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F6717" w14:textId="77777777" w:rsidR="00E93AA8" w:rsidRPr="00E93AA8" w:rsidRDefault="00E93AA8" w:rsidP="00E93AA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E93A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 w:eastAsia="ru-RU"/>
        </w:rPr>
        <w:t>Прейскурант цен на оказываемые услуги ФОК «</w:t>
      </w:r>
      <w:proofErr w:type="spellStart"/>
      <w:r w:rsidRPr="00E93A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 w:eastAsia="ru-RU"/>
        </w:rPr>
        <w:t>Усяж</w:t>
      </w:r>
      <w:proofErr w:type="spellEnd"/>
      <w:r w:rsidRPr="00E93A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ru-RU" w:eastAsia="ru-RU"/>
        </w:rPr>
        <w:t>»</w:t>
      </w:r>
    </w:p>
    <w:tbl>
      <w:tblPr>
        <w:tblW w:w="10200" w:type="dxa"/>
        <w:tblBorders>
          <w:top w:val="single" w:sz="6" w:space="0" w:color="D0D3D4"/>
          <w:left w:val="single" w:sz="6" w:space="0" w:color="D0D3D4"/>
          <w:bottom w:val="single" w:sz="6" w:space="0" w:color="D0D3D4"/>
          <w:right w:val="single" w:sz="6" w:space="0" w:color="D0D3D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6069"/>
        <w:gridCol w:w="1859"/>
        <w:gridCol w:w="1767"/>
      </w:tblGrid>
      <w:tr w:rsidR="00E93AA8" w:rsidRPr="00E93AA8" w14:paraId="6A5DF140" w14:textId="77777777" w:rsidTr="00E93AA8">
        <w:trPr>
          <w:trHeight w:val="150"/>
        </w:trPr>
        <w:tc>
          <w:tcPr>
            <w:tcW w:w="45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32B9BE" w14:textId="77777777" w:rsidR="00E93AA8" w:rsidRPr="00E93AA8" w:rsidRDefault="00E93AA8" w:rsidP="00E93A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№</w:t>
            </w:r>
          </w:p>
          <w:p w14:paraId="180C8671" w14:textId="77777777" w:rsidR="00E93AA8" w:rsidRPr="00E93AA8" w:rsidRDefault="00E93AA8" w:rsidP="00E93A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п/п</w:t>
            </w:r>
          </w:p>
        </w:tc>
        <w:tc>
          <w:tcPr>
            <w:tcW w:w="59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8E5D6A" w14:textId="77777777" w:rsidR="00E93AA8" w:rsidRPr="00E93AA8" w:rsidRDefault="00E93AA8" w:rsidP="00E93A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Наименование услуги</w:t>
            </w:r>
          </w:p>
        </w:tc>
        <w:tc>
          <w:tcPr>
            <w:tcW w:w="181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A28678" w14:textId="77777777" w:rsidR="00E93AA8" w:rsidRPr="00E93AA8" w:rsidRDefault="00E93AA8" w:rsidP="00E93A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Единица</w:t>
            </w:r>
          </w:p>
          <w:p w14:paraId="310D9711" w14:textId="77777777" w:rsidR="00E93AA8" w:rsidRPr="00E93AA8" w:rsidRDefault="00E93AA8" w:rsidP="00E93A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измерения</w:t>
            </w:r>
          </w:p>
        </w:tc>
        <w:tc>
          <w:tcPr>
            <w:tcW w:w="17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69292F" w14:textId="77777777" w:rsidR="00E93AA8" w:rsidRPr="00E93AA8" w:rsidRDefault="00E93AA8" w:rsidP="00E93AA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ru-RU" w:eastAsia="ru-RU"/>
              </w:rPr>
              <w:t>Цена, руб.</w:t>
            </w:r>
          </w:p>
        </w:tc>
      </w:tr>
      <w:tr w:rsidR="00E93AA8" w:rsidRPr="00E93AA8" w14:paraId="573DD063" w14:textId="77777777" w:rsidTr="00E93AA8">
        <w:trPr>
          <w:trHeight w:val="150"/>
        </w:trPr>
        <w:tc>
          <w:tcPr>
            <w:tcW w:w="45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FD03C9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59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870032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Посещение бильярдного зала</w:t>
            </w:r>
          </w:p>
        </w:tc>
        <w:tc>
          <w:tcPr>
            <w:tcW w:w="181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1F779F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 xml:space="preserve">1 час/2 </w:t>
            </w:r>
            <w:proofErr w:type="gramStart"/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чел</w:t>
            </w:r>
            <w:proofErr w:type="gramEnd"/>
          </w:p>
        </w:tc>
        <w:tc>
          <w:tcPr>
            <w:tcW w:w="17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3CF988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7,00</w:t>
            </w:r>
          </w:p>
        </w:tc>
      </w:tr>
      <w:tr w:rsidR="00E93AA8" w:rsidRPr="00E93AA8" w14:paraId="68A3561F" w14:textId="77777777" w:rsidTr="00E93AA8">
        <w:trPr>
          <w:trHeight w:val="150"/>
        </w:trPr>
        <w:tc>
          <w:tcPr>
            <w:tcW w:w="45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705B13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59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62E46E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Предоставление спортивного зала</w:t>
            </w:r>
          </w:p>
        </w:tc>
        <w:tc>
          <w:tcPr>
            <w:tcW w:w="181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E24BF7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7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89342C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20,00</w:t>
            </w:r>
          </w:p>
        </w:tc>
      </w:tr>
      <w:tr w:rsidR="00E93AA8" w:rsidRPr="00E93AA8" w14:paraId="399C68F9" w14:textId="77777777" w:rsidTr="00E93AA8">
        <w:trPr>
          <w:trHeight w:val="150"/>
        </w:trPr>
        <w:tc>
          <w:tcPr>
            <w:tcW w:w="45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2BD0CE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59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F65E1A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Посещение тренажерного зала (взрослые)</w:t>
            </w:r>
          </w:p>
        </w:tc>
        <w:tc>
          <w:tcPr>
            <w:tcW w:w="181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850189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 xml:space="preserve">1 час/1 </w:t>
            </w:r>
            <w:proofErr w:type="gramStart"/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чел</w:t>
            </w:r>
            <w:proofErr w:type="gramEnd"/>
          </w:p>
        </w:tc>
        <w:tc>
          <w:tcPr>
            <w:tcW w:w="17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98A26F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2,00</w:t>
            </w:r>
          </w:p>
        </w:tc>
      </w:tr>
      <w:tr w:rsidR="00E93AA8" w:rsidRPr="00E93AA8" w14:paraId="392E2B68" w14:textId="77777777" w:rsidTr="00E93AA8">
        <w:trPr>
          <w:trHeight w:val="150"/>
        </w:trPr>
        <w:tc>
          <w:tcPr>
            <w:tcW w:w="45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73DA78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59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910868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Посещение тренажерного зала (дети)</w:t>
            </w:r>
          </w:p>
        </w:tc>
        <w:tc>
          <w:tcPr>
            <w:tcW w:w="181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FC5D50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 xml:space="preserve">1 час/1 </w:t>
            </w:r>
            <w:proofErr w:type="gramStart"/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чел</w:t>
            </w:r>
            <w:proofErr w:type="gramEnd"/>
          </w:p>
        </w:tc>
        <w:tc>
          <w:tcPr>
            <w:tcW w:w="17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94B69B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1,00</w:t>
            </w:r>
          </w:p>
        </w:tc>
      </w:tr>
      <w:tr w:rsidR="00E93AA8" w:rsidRPr="00E93AA8" w14:paraId="01D4C4AF" w14:textId="77777777" w:rsidTr="00E93AA8">
        <w:trPr>
          <w:trHeight w:val="150"/>
        </w:trPr>
        <w:tc>
          <w:tcPr>
            <w:tcW w:w="45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43F91E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59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B8C08D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Абонемент в тренажерный зал (взрослые)</w:t>
            </w:r>
          </w:p>
        </w:tc>
        <w:tc>
          <w:tcPr>
            <w:tcW w:w="181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BFB417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 xml:space="preserve">4/6/8 час/1 </w:t>
            </w:r>
            <w:proofErr w:type="gramStart"/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чел</w:t>
            </w:r>
            <w:proofErr w:type="gramEnd"/>
          </w:p>
        </w:tc>
        <w:tc>
          <w:tcPr>
            <w:tcW w:w="17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6CD282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6,00/8,00/12,00</w:t>
            </w:r>
          </w:p>
        </w:tc>
      </w:tr>
      <w:tr w:rsidR="00E93AA8" w:rsidRPr="00E93AA8" w14:paraId="60307A52" w14:textId="77777777" w:rsidTr="00E93AA8">
        <w:trPr>
          <w:trHeight w:val="150"/>
        </w:trPr>
        <w:tc>
          <w:tcPr>
            <w:tcW w:w="45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8A2000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59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FA8334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Абонемент в тренажерный зал (взрослые)</w:t>
            </w:r>
          </w:p>
        </w:tc>
        <w:tc>
          <w:tcPr>
            <w:tcW w:w="181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88659D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 xml:space="preserve">10/12 час/1 </w:t>
            </w:r>
            <w:proofErr w:type="gramStart"/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чел</w:t>
            </w:r>
            <w:proofErr w:type="gramEnd"/>
          </w:p>
        </w:tc>
        <w:tc>
          <w:tcPr>
            <w:tcW w:w="17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AF1E77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14,00/18,00</w:t>
            </w:r>
          </w:p>
        </w:tc>
      </w:tr>
      <w:tr w:rsidR="00E93AA8" w:rsidRPr="00E93AA8" w14:paraId="301A3FDD" w14:textId="77777777" w:rsidTr="00E93AA8">
        <w:trPr>
          <w:trHeight w:val="150"/>
        </w:trPr>
        <w:tc>
          <w:tcPr>
            <w:tcW w:w="45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D17361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7</w:t>
            </w:r>
          </w:p>
        </w:tc>
        <w:tc>
          <w:tcPr>
            <w:tcW w:w="59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44370B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Абонемент в тренажерный зал (дети, лица пенсионного</w:t>
            </w:r>
          </w:p>
          <w:p w14:paraId="48005C90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возраста)</w:t>
            </w:r>
          </w:p>
        </w:tc>
        <w:tc>
          <w:tcPr>
            <w:tcW w:w="181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EBE9A9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 xml:space="preserve">4/6/8 час/ 1 </w:t>
            </w:r>
            <w:proofErr w:type="gramStart"/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чел</w:t>
            </w:r>
            <w:proofErr w:type="gramEnd"/>
          </w:p>
        </w:tc>
        <w:tc>
          <w:tcPr>
            <w:tcW w:w="17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6FE113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3,00/4,00/6,00</w:t>
            </w:r>
          </w:p>
        </w:tc>
      </w:tr>
      <w:tr w:rsidR="00E93AA8" w:rsidRPr="00E93AA8" w14:paraId="2657A257" w14:textId="77777777" w:rsidTr="00E93AA8">
        <w:trPr>
          <w:trHeight w:val="150"/>
        </w:trPr>
        <w:tc>
          <w:tcPr>
            <w:tcW w:w="45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10D055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8</w:t>
            </w:r>
          </w:p>
        </w:tc>
        <w:tc>
          <w:tcPr>
            <w:tcW w:w="59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153EEB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Абонемент в тренажерный зал (дети, лица пенсионного возраста)</w:t>
            </w:r>
          </w:p>
        </w:tc>
        <w:tc>
          <w:tcPr>
            <w:tcW w:w="181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1BA8E5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 xml:space="preserve">10/12 час/ 1 </w:t>
            </w:r>
            <w:proofErr w:type="gramStart"/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чел</w:t>
            </w:r>
            <w:proofErr w:type="gramEnd"/>
          </w:p>
        </w:tc>
        <w:tc>
          <w:tcPr>
            <w:tcW w:w="17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2B25D8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7,00/9,00</w:t>
            </w:r>
          </w:p>
        </w:tc>
      </w:tr>
      <w:tr w:rsidR="00E93AA8" w:rsidRPr="00E93AA8" w14:paraId="126848B7" w14:textId="77777777" w:rsidTr="00E93AA8">
        <w:trPr>
          <w:trHeight w:val="150"/>
        </w:trPr>
        <w:tc>
          <w:tcPr>
            <w:tcW w:w="45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FBB967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59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045711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Посещение сауны до 6 чел.</w:t>
            </w:r>
          </w:p>
        </w:tc>
        <w:tc>
          <w:tcPr>
            <w:tcW w:w="181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8D1F4A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7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F613F5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20,00</w:t>
            </w:r>
          </w:p>
        </w:tc>
      </w:tr>
      <w:tr w:rsidR="00E93AA8" w:rsidRPr="00E93AA8" w14:paraId="09A323D3" w14:textId="77777777" w:rsidTr="00E93AA8">
        <w:trPr>
          <w:trHeight w:val="150"/>
        </w:trPr>
        <w:tc>
          <w:tcPr>
            <w:tcW w:w="45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BA5C7D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59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7AF03E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Настольный теннис (взрослые)</w:t>
            </w:r>
          </w:p>
        </w:tc>
        <w:tc>
          <w:tcPr>
            <w:tcW w:w="181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5F4348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пара/1 час</w:t>
            </w:r>
          </w:p>
        </w:tc>
        <w:tc>
          <w:tcPr>
            <w:tcW w:w="17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A4E2F2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3,00</w:t>
            </w:r>
          </w:p>
        </w:tc>
      </w:tr>
      <w:tr w:rsidR="00E93AA8" w:rsidRPr="00E93AA8" w14:paraId="5254C991" w14:textId="77777777" w:rsidTr="00E93AA8">
        <w:trPr>
          <w:trHeight w:val="150"/>
        </w:trPr>
        <w:tc>
          <w:tcPr>
            <w:tcW w:w="45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A21B2F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11</w:t>
            </w:r>
          </w:p>
        </w:tc>
        <w:tc>
          <w:tcPr>
            <w:tcW w:w="59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F9C97E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Настольный теннис (дети)</w:t>
            </w:r>
          </w:p>
        </w:tc>
        <w:tc>
          <w:tcPr>
            <w:tcW w:w="181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B3C470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пара/1 час</w:t>
            </w:r>
          </w:p>
        </w:tc>
        <w:tc>
          <w:tcPr>
            <w:tcW w:w="17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83B21D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1,50</w:t>
            </w:r>
          </w:p>
        </w:tc>
      </w:tr>
      <w:tr w:rsidR="00E93AA8" w:rsidRPr="00E93AA8" w14:paraId="14BEE05E" w14:textId="77777777" w:rsidTr="00E93AA8">
        <w:trPr>
          <w:trHeight w:val="150"/>
        </w:trPr>
        <w:tc>
          <w:tcPr>
            <w:tcW w:w="45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C5A103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59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BEA1B1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Прокат коньков</w:t>
            </w:r>
          </w:p>
        </w:tc>
        <w:tc>
          <w:tcPr>
            <w:tcW w:w="181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4DE695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пара/1 час</w:t>
            </w:r>
          </w:p>
        </w:tc>
        <w:tc>
          <w:tcPr>
            <w:tcW w:w="17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93AF75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1,50</w:t>
            </w:r>
          </w:p>
        </w:tc>
      </w:tr>
      <w:tr w:rsidR="00E93AA8" w:rsidRPr="00E93AA8" w14:paraId="2CCC2A87" w14:textId="77777777" w:rsidTr="00E93AA8">
        <w:trPr>
          <w:trHeight w:val="150"/>
        </w:trPr>
        <w:tc>
          <w:tcPr>
            <w:tcW w:w="45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B226D9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13</w:t>
            </w:r>
          </w:p>
        </w:tc>
        <w:tc>
          <w:tcPr>
            <w:tcW w:w="59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895595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Прокат комплекта лыж с ботинками и палками (взрослые)</w:t>
            </w:r>
          </w:p>
        </w:tc>
        <w:tc>
          <w:tcPr>
            <w:tcW w:w="181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A50D9F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  <w:p w14:paraId="3C085418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сутки</w:t>
            </w:r>
          </w:p>
        </w:tc>
        <w:tc>
          <w:tcPr>
            <w:tcW w:w="17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8EF390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2,80</w:t>
            </w:r>
          </w:p>
          <w:p w14:paraId="5522A2CB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7,00</w:t>
            </w:r>
          </w:p>
        </w:tc>
      </w:tr>
      <w:tr w:rsidR="00E93AA8" w:rsidRPr="00E93AA8" w14:paraId="5F32403E" w14:textId="77777777" w:rsidTr="00E93AA8">
        <w:trPr>
          <w:trHeight w:val="150"/>
        </w:trPr>
        <w:tc>
          <w:tcPr>
            <w:tcW w:w="45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883C49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14</w:t>
            </w:r>
          </w:p>
        </w:tc>
        <w:tc>
          <w:tcPr>
            <w:tcW w:w="59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7D7BB0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Прокат комплекта лыж с ботинками и палками (дети)</w:t>
            </w:r>
          </w:p>
          <w:p w14:paraId="20FEC723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2A4608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  <w:p w14:paraId="15CD8337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сутки</w:t>
            </w:r>
          </w:p>
        </w:tc>
        <w:tc>
          <w:tcPr>
            <w:tcW w:w="17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2F9473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1,60</w:t>
            </w:r>
          </w:p>
          <w:p w14:paraId="245EAD7C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5,00</w:t>
            </w:r>
          </w:p>
        </w:tc>
      </w:tr>
      <w:tr w:rsidR="00E93AA8" w:rsidRPr="00E93AA8" w14:paraId="123E8DB4" w14:textId="77777777" w:rsidTr="00E93AA8">
        <w:trPr>
          <w:trHeight w:val="150"/>
        </w:trPr>
        <w:tc>
          <w:tcPr>
            <w:tcW w:w="45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D76E54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15</w:t>
            </w:r>
          </w:p>
        </w:tc>
        <w:tc>
          <w:tcPr>
            <w:tcW w:w="59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B06441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Прокат спального мешка</w:t>
            </w:r>
          </w:p>
        </w:tc>
        <w:tc>
          <w:tcPr>
            <w:tcW w:w="181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03065B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сутки</w:t>
            </w:r>
          </w:p>
        </w:tc>
        <w:tc>
          <w:tcPr>
            <w:tcW w:w="17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178463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5,00</w:t>
            </w:r>
          </w:p>
        </w:tc>
      </w:tr>
      <w:tr w:rsidR="00E93AA8" w:rsidRPr="00E93AA8" w14:paraId="77D1C950" w14:textId="77777777" w:rsidTr="00E93AA8">
        <w:trPr>
          <w:trHeight w:val="150"/>
        </w:trPr>
        <w:tc>
          <w:tcPr>
            <w:tcW w:w="450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CEEDAA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16</w:t>
            </w:r>
          </w:p>
        </w:tc>
        <w:tc>
          <w:tcPr>
            <w:tcW w:w="59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8039E0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Предоставление мяча для игровых видов спорта</w:t>
            </w:r>
          </w:p>
        </w:tc>
        <w:tc>
          <w:tcPr>
            <w:tcW w:w="181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38F2CE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 час</w:t>
            </w:r>
          </w:p>
        </w:tc>
        <w:tc>
          <w:tcPr>
            <w:tcW w:w="172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C7BE06" w14:textId="77777777" w:rsidR="00E93AA8" w:rsidRPr="00E93AA8" w:rsidRDefault="00E93AA8" w:rsidP="00E93AA8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</w:pPr>
            <w:r w:rsidRPr="00E93A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ru-RU"/>
              </w:rPr>
              <w:t>1,00</w:t>
            </w:r>
          </w:p>
        </w:tc>
      </w:tr>
    </w:tbl>
    <w:p w14:paraId="4624F9CC" w14:textId="77777777" w:rsidR="00E93AA8" w:rsidRPr="00E93AA8" w:rsidRDefault="00E93AA8" w:rsidP="00E93AA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E93AA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*По предварительным заявкам учреждений образования коньки для массового катания и комплект</w:t>
      </w:r>
      <w:r w:rsidRPr="00E93AA8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лыж предоставляются бесплатно.</w:t>
      </w:r>
    </w:p>
    <w:p w14:paraId="51DCF65E" w14:textId="77777777" w:rsidR="003E5F2D" w:rsidRPr="00E93AA8" w:rsidRDefault="003E5F2D">
      <w:pPr>
        <w:rPr>
          <w:lang w:val="ru-RU"/>
        </w:rPr>
      </w:pPr>
    </w:p>
    <w:sectPr w:rsidR="003E5F2D" w:rsidRPr="00E93AA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A8"/>
    <w:rsid w:val="003E5F2D"/>
    <w:rsid w:val="00E9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CB66"/>
  <w15:chartTrackingRefBased/>
  <w15:docId w15:val="{F434C3E0-080F-4AB6-AAB4-A06F6BC6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2020-07-09T12:23:00Z</dcterms:created>
  <dcterms:modified xsi:type="dcterms:W3CDTF">2020-07-09T12:24:00Z</dcterms:modified>
</cp:coreProperties>
</file>