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0C" w:rsidRPr="003C5B1A" w:rsidRDefault="00565360" w:rsidP="00D53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5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ПИСЬМО</w:t>
      </w:r>
    </w:p>
    <w:p w:rsidR="00565360" w:rsidRPr="003C5B1A" w:rsidRDefault="00565360" w:rsidP="00D53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5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«Об обеспечении т</w:t>
      </w:r>
      <w:r w:rsidR="00945143" w:rsidRPr="003C5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ребований безопасности труда  </w:t>
      </w:r>
      <w:r w:rsidRPr="003C5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7626EC" w:rsidRPr="003C5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 </w:t>
      </w:r>
      <w:r w:rsidR="00945143" w:rsidRPr="003C5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</w:t>
      </w:r>
      <w:r w:rsidR="007626EC" w:rsidRPr="003C5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уборочн</w:t>
      </w:r>
      <w:r w:rsidR="00AB7524" w:rsidRPr="003C5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 работ»</w:t>
      </w:r>
    </w:p>
    <w:p w:rsidR="003C5B1A" w:rsidRDefault="003C5B1A" w:rsidP="00D53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F0C" w:rsidRPr="003C5B1A" w:rsidRDefault="00945143" w:rsidP="00777A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 </w:t>
      </w:r>
      <w:r w:rsidR="0077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</w:t>
      </w:r>
      <w:r w:rsidRPr="003C5B1A">
        <w:rPr>
          <w:rFonts w:ascii="Times New Roman" w:hAnsi="Times New Roman" w:cs="Times New Roman"/>
          <w:sz w:val="28"/>
          <w:szCs w:val="28"/>
          <w:shd w:val="clear" w:color="auto" w:fill="FFFFFF"/>
        </w:rPr>
        <w:t>уборочная кампания</w:t>
      </w:r>
      <w:r w:rsidR="00283350" w:rsidRPr="003C5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и,</w:t>
      </w:r>
      <w:r w:rsidRPr="003C5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AB7524"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правило, проведение уборочных работ требует значительного привлечения людских ресурсов. </w:t>
      </w:r>
      <w:r w:rsidR="00465F0C" w:rsidRPr="003C5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 и любой  технологический  процесс,  рабо</w:t>
      </w:r>
      <w:r w:rsidR="004A3C62" w:rsidRPr="003C5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 </w:t>
      </w:r>
      <w:r w:rsidRPr="003C5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3C62" w:rsidRPr="003C5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уборке </w:t>
      </w:r>
      <w:r w:rsidRPr="003C5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сельскохозяйственной </w:t>
      </w:r>
      <w:r w:rsidR="004A3C62" w:rsidRPr="003C5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продукции </w:t>
      </w:r>
      <w:r w:rsidR="004A3C62" w:rsidRPr="003C5B1A">
        <w:rPr>
          <w:rFonts w:ascii="Times New Roman" w:hAnsi="Times New Roman" w:cs="Times New Roman"/>
          <w:sz w:val="28"/>
          <w:szCs w:val="28"/>
        </w:rPr>
        <w:t>требуют от должностных лиц четкой организации труда, а от работников, их выполняющих, – точного и строгого соблюдения требований безопасности, трудовой и производственной дисциплины</w:t>
      </w:r>
      <w:r w:rsidR="007626EC" w:rsidRPr="003C5B1A">
        <w:rPr>
          <w:rFonts w:ascii="Times New Roman" w:hAnsi="Times New Roman" w:cs="Times New Roman"/>
          <w:sz w:val="28"/>
          <w:szCs w:val="28"/>
        </w:rPr>
        <w:t>.</w:t>
      </w:r>
    </w:p>
    <w:p w:rsidR="00445569" w:rsidRDefault="007626EC" w:rsidP="004455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A">
        <w:rPr>
          <w:rFonts w:ascii="Times New Roman" w:hAnsi="Times New Roman" w:cs="Times New Roman"/>
          <w:sz w:val="28"/>
          <w:szCs w:val="28"/>
        </w:rPr>
        <w:t xml:space="preserve">Несоблюдение  указанных  норм влечет за собой  производственные потери и убытки, </w:t>
      </w:r>
      <w:proofErr w:type="spellStart"/>
      <w:r w:rsidRPr="003C5B1A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3C5B1A">
        <w:rPr>
          <w:rFonts w:ascii="Times New Roman" w:hAnsi="Times New Roman" w:cs="Times New Roman"/>
          <w:sz w:val="28"/>
          <w:szCs w:val="28"/>
        </w:rPr>
        <w:t>, а иногда и смерть  работников.</w:t>
      </w:r>
    </w:p>
    <w:p w:rsidR="00465F0C" w:rsidRPr="003C5B1A" w:rsidRDefault="007626EC" w:rsidP="004455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5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показывает  практика,  своевременное и качественное проведение массовых  механизированных  работ зависит от реализации  </w:t>
      </w:r>
      <w:r w:rsidR="00283350" w:rsidRPr="003C5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нанимателем </w:t>
      </w:r>
      <w:r w:rsidRPr="003C5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организационно-технических  мероприятий, включающих мероприятия по обеспечению  охраны труда при  организации  рабочих мест и проведении  производственных процессов. </w:t>
      </w:r>
    </w:p>
    <w:p w:rsidR="006E7B35" w:rsidRPr="003C5B1A" w:rsidRDefault="00283350" w:rsidP="00777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Борисовский межрайонный отдел Минского областного управления </w:t>
      </w:r>
      <w:r w:rsidR="006E7B35"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государственной  инспекции труда  Министерст</w:t>
      </w:r>
      <w:r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E7B35"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труда и социальной  защиты  напоминает, что в целях предупреждения травматизма и сохранения жизни работников</w:t>
      </w:r>
      <w:r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лицам нанимателей </w:t>
      </w:r>
      <w:r w:rsidR="006E7B35"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строго контролировать соблюдение требований Директивы Президента Республики Беларусь от 11 марта 2004 г. № 1 «О мерах по укреплению общественной безопасности и дисциплины» и </w:t>
      </w:r>
      <w:r w:rsidR="008038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об охране</w:t>
      </w:r>
      <w:r w:rsidR="006E7B35"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при выполнении </w:t>
      </w:r>
      <w:r w:rsidR="0080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уборочных </w:t>
      </w:r>
      <w:r w:rsidR="006E7B35"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proofErr w:type="gramEnd"/>
      <w:r w:rsidR="00445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прежде всего, </w:t>
      </w:r>
      <w:r w:rsidR="006E7B35"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выпуск на линию транспортных средств, не прошедших государственный технический осмотр, а также водителей</w:t>
      </w:r>
      <w:r w:rsid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автомобилей</w:t>
      </w:r>
      <w:r w:rsidR="006E7B35"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трактористов-машинистов без </w:t>
      </w:r>
      <w:proofErr w:type="spellStart"/>
      <w:r w:rsidR="006E7B35"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="006E7B35"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осмотра.</w:t>
      </w:r>
    </w:p>
    <w:p w:rsidR="00412E77" w:rsidRDefault="00283350" w:rsidP="008038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помнить, что в</w:t>
      </w:r>
      <w:r w:rsidR="006E7B35"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524"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уборки на работников </w:t>
      </w:r>
      <w:r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воздействовать </w:t>
      </w:r>
      <w:r w:rsidR="00AB7524" w:rsidRPr="00D53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</w:t>
      </w:r>
      <w:r w:rsidRPr="00D53E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вредные</w:t>
      </w:r>
      <w:r w:rsidR="00AB7524" w:rsidRPr="00D5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</w:t>
      </w:r>
      <w:r w:rsidRPr="00D53E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7524" w:rsidRPr="00D5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</w:t>
      </w:r>
      <w:r w:rsidRPr="00D53EE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455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AB7524" w:rsidRPr="00D5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очередь, это</w:t>
      </w:r>
      <w:r w:rsidR="00AB7524"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движущиеся машины и механизмы, </w:t>
      </w:r>
      <w:r w:rsidR="0024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proofErr w:type="spellStart"/>
      <w:r w:rsidR="00AB7524"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неогражденные</w:t>
      </w:r>
      <w:proofErr w:type="spellEnd"/>
      <w:r w:rsidR="00AB7524"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вращающиеся части.</w:t>
      </w:r>
      <w:r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385A" w:rsidRPr="003C5B1A" w:rsidRDefault="007E08B8" w:rsidP="004455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производственного травматизма и нарушений требований охраны труда при проведении уборочных работ продукции растениеводства полагаем целесообразным рекомендовать</w:t>
      </w:r>
      <w:r w:rsidR="00445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80385A"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 организаций:</w:t>
      </w:r>
    </w:p>
    <w:p w:rsidR="0080385A" w:rsidRDefault="0080385A" w:rsidP="00445569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семинары </w:t>
      </w:r>
      <w:r w:rsidR="00777A10"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работниками</w:t>
      </w:r>
      <w:r w:rsidR="00777A10"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организаций</w:t>
      </w:r>
      <w:r w:rsidR="00777A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385A" w:rsidRPr="00F5386B" w:rsidRDefault="0080385A" w:rsidP="00445569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386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4556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дополнительное 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внеплановые</w:t>
      </w:r>
      <w:r w:rsidRPr="00F5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с работниками, привлекаемыми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уборочным</w:t>
      </w:r>
      <w:r w:rsidRPr="00F5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08B8" w:rsidRPr="0080385A" w:rsidRDefault="0080385A" w:rsidP="00445569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287D93" w:rsidRPr="00803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287D93" w:rsidRPr="0080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8B8" w:rsidRPr="008038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 ответственных за обеспечение здоровых и безопасных условий труда на рабочих местах;</w:t>
      </w:r>
    </w:p>
    <w:p w:rsidR="007E08B8" w:rsidRDefault="0080385A" w:rsidP="00445569">
      <w:pPr>
        <w:numPr>
          <w:ilvl w:val="0"/>
          <w:numId w:val="10"/>
        </w:numPr>
        <w:tabs>
          <w:tab w:val="num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обеспечить </w:t>
      </w:r>
      <w:r w:rsidR="007E08B8" w:rsidRPr="00F538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технологического процесса при выборе способа уборки</w:t>
      </w:r>
      <w:r w:rsidR="007E08B8"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культур;</w:t>
      </w:r>
    </w:p>
    <w:p w:rsidR="00287D93" w:rsidRPr="00287D93" w:rsidRDefault="00287D93" w:rsidP="00445569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</w:t>
      </w:r>
      <w:r w:rsidR="0080385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регулировк</w:t>
      </w:r>
      <w:r w:rsidR="008038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устранение технологических сбоев, технических отказов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отключенных рабочих органах машин и выключенных двигателях (электродвигателях), а после устранения неполадок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установление защитных</w:t>
      </w:r>
      <w:r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механических приводов на предусмотренные конструкциями машин места;</w:t>
      </w:r>
    </w:p>
    <w:p w:rsidR="007E08B8" w:rsidRPr="003C5B1A" w:rsidRDefault="0080385A" w:rsidP="00445569">
      <w:pPr>
        <w:numPr>
          <w:ilvl w:val="0"/>
          <w:numId w:val="10"/>
        </w:numPr>
        <w:tabs>
          <w:tab w:val="num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7E08B8"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безусловное соблюдение требований Правил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 Беларусь от 15 апреля 2008 г. № 36;</w:t>
      </w:r>
    </w:p>
    <w:p w:rsidR="007E08B8" w:rsidRPr="006C2075" w:rsidRDefault="0080385A" w:rsidP="00445569">
      <w:pPr>
        <w:numPr>
          <w:ilvl w:val="0"/>
          <w:numId w:val="10"/>
        </w:numPr>
        <w:tabs>
          <w:tab w:val="num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</w:t>
      </w:r>
      <w:r w:rsidR="007E08B8" w:rsidRPr="006C2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и ремонт сельскохозяйственной техники согласно требованиям, изложенным в эксплуатационных документах организаций-изготовителей, а также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Республики Беларусь от 25 февраля 2008 г. № 14;</w:t>
      </w:r>
    </w:p>
    <w:p w:rsidR="00287D93" w:rsidRPr="00287D93" w:rsidRDefault="0080385A" w:rsidP="00445569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28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="00287D93"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для отдыха работников и площадки для хранения техники</w:t>
      </w:r>
      <w:r w:rsidR="0028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D93"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оборудовать на выделенных участках;</w:t>
      </w:r>
    </w:p>
    <w:p w:rsidR="007E08B8" w:rsidRPr="003C5B1A" w:rsidRDefault="007E08B8" w:rsidP="00445569">
      <w:pPr>
        <w:shd w:val="clear" w:color="auto" w:fill="FFFFFF"/>
        <w:tabs>
          <w:tab w:val="num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организовать:</w:t>
      </w:r>
    </w:p>
    <w:p w:rsidR="007E08B8" w:rsidRPr="003C5B1A" w:rsidRDefault="007E08B8" w:rsidP="00445569">
      <w:pPr>
        <w:numPr>
          <w:ilvl w:val="0"/>
          <w:numId w:val="11"/>
        </w:numPr>
        <w:tabs>
          <w:tab w:val="num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механизированных уборочных работ в соответствии с требованиями, изложенными в технических описаниях и инструкциях по эксплуатации организаций-изготовителей машин;</w:t>
      </w:r>
    </w:p>
    <w:p w:rsidR="007E08B8" w:rsidRPr="003C5B1A" w:rsidRDefault="007E08B8" w:rsidP="00445569">
      <w:pPr>
        <w:numPr>
          <w:ilvl w:val="0"/>
          <w:numId w:val="11"/>
        </w:numPr>
        <w:tabs>
          <w:tab w:val="num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хранение, ремонт и выдачу исправного, правильно заточенного инструмента, приспособлений, инвентаря и средств индивидуальной защиты;</w:t>
      </w:r>
    </w:p>
    <w:p w:rsidR="007E08B8" w:rsidRPr="003C5B1A" w:rsidRDefault="007E08B8" w:rsidP="00445569">
      <w:pPr>
        <w:numPr>
          <w:ilvl w:val="0"/>
          <w:numId w:val="11"/>
        </w:numPr>
        <w:tabs>
          <w:tab w:val="num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</w:t>
      </w:r>
      <w:r w:rsidR="00287D9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</w:t>
      </w:r>
      <w:r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уборочны</w:t>
      </w:r>
      <w:r w:rsidR="00287D9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 прочными деревянными подкладками для установки домкрата,  специальными приспособлениями, с помощью которых производится техническое обслуживание, ремонт и устранение забиваний, зависаний и намоток технологического продукта на рабочие органы уборочных машин;</w:t>
      </w:r>
    </w:p>
    <w:p w:rsidR="007E08B8" w:rsidRPr="003C5B1A" w:rsidRDefault="007E08B8" w:rsidP="00445569">
      <w:pPr>
        <w:shd w:val="clear" w:color="auto" w:fill="FFFFFF"/>
        <w:tabs>
          <w:tab w:val="num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допускать:</w:t>
      </w:r>
    </w:p>
    <w:p w:rsidR="007E08B8" w:rsidRPr="003C5B1A" w:rsidRDefault="007E08B8" w:rsidP="00445569">
      <w:pPr>
        <w:numPr>
          <w:ilvl w:val="0"/>
          <w:numId w:val="12"/>
        </w:numPr>
        <w:tabs>
          <w:tab w:val="num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одновременное выполнение на одном поле механизированных и ручных работ;</w:t>
      </w:r>
    </w:p>
    <w:p w:rsidR="007E08B8" w:rsidRDefault="007E08B8" w:rsidP="00445569">
      <w:pPr>
        <w:numPr>
          <w:ilvl w:val="0"/>
          <w:numId w:val="12"/>
        </w:numPr>
        <w:shd w:val="clear" w:color="auto" w:fill="FFFFFF"/>
        <w:tabs>
          <w:tab w:val="num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(отстранять от работы) работников, находящихся в состоянии алкогольного, наркотического и токсического опьянения, не прошедших в установленном порядке медицинский осмотр, обучение, инструктаж и проверку знаний по вопросам охраны труда, а также не обеспеченных или не применяющих средства индивидуальной защиты.</w:t>
      </w:r>
    </w:p>
    <w:p w:rsidR="006B7F60" w:rsidRPr="00271A91" w:rsidRDefault="006B7F60" w:rsidP="0039166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хочется напомнить работникам, что при выполнении работ необходимо быть</w:t>
      </w:r>
      <w:r w:rsidR="00271A91" w:rsidRPr="0027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внимательнее и</w:t>
      </w:r>
      <w:r w:rsidRPr="0027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осмотрительнее, соблюдать требования инструкций по охране труда, не распивать спиртные напитки на рабочих места</w:t>
      </w:r>
      <w:r w:rsidR="00271A91" w:rsidRPr="00271A91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</w:p>
    <w:p w:rsidR="0039166E" w:rsidRDefault="00271A91" w:rsidP="0039166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каких-либо </w:t>
      </w:r>
      <w:r w:rsidR="00764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</w:t>
      </w:r>
      <w:r w:rsidR="0039166E" w:rsidRPr="0027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</w:t>
      </w:r>
      <w:r w:rsidRPr="0027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</w:t>
      </w:r>
      <w:r w:rsidR="0039166E" w:rsidRPr="00271A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непосредственно</w:t>
      </w:r>
      <w:r w:rsidRPr="00271A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166E" w:rsidRPr="0027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руководителю</w:t>
      </w:r>
      <w:r w:rsidRPr="00271A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F40" w:rsidRDefault="00FC0F40" w:rsidP="00271A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F60" w:rsidRPr="006B7F60" w:rsidRDefault="006B7F60" w:rsidP="006B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60">
        <w:rPr>
          <w:rFonts w:ascii="Times New Roman" w:hAnsi="Times New Roman" w:cs="Times New Roman"/>
          <w:sz w:val="28"/>
          <w:szCs w:val="28"/>
        </w:rPr>
        <w:t xml:space="preserve">Главный государственный  инспектор </w:t>
      </w:r>
    </w:p>
    <w:p w:rsidR="006B7F60" w:rsidRPr="006B7F60" w:rsidRDefault="006B7F60" w:rsidP="006B7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F60">
        <w:rPr>
          <w:rFonts w:ascii="Times New Roman" w:hAnsi="Times New Roman" w:cs="Times New Roman"/>
          <w:sz w:val="28"/>
          <w:szCs w:val="28"/>
        </w:rPr>
        <w:t>Борисовского межрайонного отдела</w:t>
      </w:r>
    </w:p>
    <w:p w:rsidR="006B7F60" w:rsidRPr="006B7F60" w:rsidRDefault="006B7F60" w:rsidP="006B7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F60">
        <w:rPr>
          <w:rFonts w:ascii="Times New Roman" w:hAnsi="Times New Roman" w:cs="Times New Roman"/>
          <w:sz w:val="28"/>
          <w:szCs w:val="28"/>
        </w:rPr>
        <w:t xml:space="preserve">Минского областного управления </w:t>
      </w:r>
    </w:p>
    <w:p w:rsidR="006B7F60" w:rsidRPr="006B7F60" w:rsidRDefault="006B7F60" w:rsidP="006B7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F60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proofErr w:type="gramStart"/>
      <w:r w:rsidRPr="006B7F60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6B7F6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C0F40" w:rsidRPr="006B7F60" w:rsidRDefault="006B7F60" w:rsidP="006B7F60">
      <w:pPr>
        <w:jc w:val="both"/>
        <w:rPr>
          <w:rFonts w:ascii="Times New Roman" w:hAnsi="Times New Roman" w:cs="Times New Roman"/>
          <w:sz w:val="28"/>
          <w:szCs w:val="28"/>
        </w:rPr>
      </w:pPr>
      <w:r w:rsidRPr="006B7F60">
        <w:rPr>
          <w:rFonts w:ascii="Times New Roman" w:hAnsi="Times New Roman" w:cs="Times New Roman"/>
          <w:sz w:val="28"/>
          <w:szCs w:val="28"/>
        </w:rPr>
        <w:t>инспекции труда</w:t>
      </w:r>
      <w:r w:rsidR="00271A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6B7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F60">
        <w:rPr>
          <w:rFonts w:ascii="Times New Roman" w:hAnsi="Times New Roman" w:cs="Times New Roman"/>
          <w:sz w:val="28"/>
          <w:szCs w:val="28"/>
        </w:rPr>
        <w:t>Хадарёнок</w:t>
      </w:r>
      <w:proofErr w:type="spellEnd"/>
      <w:r w:rsidRPr="006B7F60">
        <w:rPr>
          <w:rFonts w:ascii="Times New Roman" w:hAnsi="Times New Roman" w:cs="Times New Roman"/>
          <w:sz w:val="28"/>
          <w:szCs w:val="28"/>
        </w:rPr>
        <w:t xml:space="preserve">  С.И.</w:t>
      </w:r>
    </w:p>
    <w:sectPr w:rsidR="00FC0F40" w:rsidRPr="006B7F60" w:rsidSect="00271A91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73B"/>
    <w:multiLevelType w:val="multilevel"/>
    <w:tmpl w:val="4714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65778"/>
    <w:multiLevelType w:val="multilevel"/>
    <w:tmpl w:val="99CC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863B1"/>
    <w:multiLevelType w:val="multilevel"/>
    <w:tmpl w:val="754C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55955"/>
    <w:multiLevelType w:val="multilevel"/>
    <w:tmpl w:val="B1FE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35909"/>
    <w:multiLevelType w:val="multilevel"/>
    <w:tmpl w:val="DC56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A745F"/>
    <w:multiLevelType w:val="multilevel"/>
    <w:tmpl w:val="3F86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8A6D84"/>
    <w:multiLevelType w:val="multilevel"/>
    <w:tmpl w:val="770A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224893"/>
    <w:multiLevelType w:val="multilevel"/>
    <w:tmpl w:val="C516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D94FDC"/>
    <w:multiLevelType w:val="multilevel"/>
    <w:tmpl w:val="CB3656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AB73941"/>
    <w:multiLevelType w:val="multilevel"/>
    <w:tmpl w:val="6688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D22AE5"/>
    <w:multiLevelType w:val="multilevel"/>
    <w:tmpl w:val="A992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646C92"/>
    <w:multiLevelType w:val="multilevel"/>
    <w:tmpl w:val="DB9C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FC2092"/>
    <w:multiLevelType w:val="hybridMultilevel"/>
    <w:tmpl w:val="7DF0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A3"/>
    <w:rsid w:val="00137190"/>
    <w:rsid w:val="00245E7B"/>
    <w:rsid w:val="00271A91"/>
    <w:rsid w:val="00283350"/>
    <w:rsid w:val="00287D93"/>
    <w:rsid w:val="00341658"/>
    <w:rsid w:val="0039166E"/>
    <w:rsid w:val="003C5B1A"/>
    <w:rsid w:val="00412E77"/>
    <w:rsid w:val="00445569"/>
    <w:rsid w:val="00465F0C"/>
    <w:rsid w:val="004A3C62"/>
    <w:rsid w:val="00565360"/>
    <w:rsid w:val="005A4AAE"/>
    <w:rsid w:val="006B7F60"/>
    <w:rsid w:val="006C2075"/>
    <w:rsid w:val="006E7B35"/>
    <w:rsid w:val="0070020B"/>
    <w:rsid w:val="007626EC"/>
    <w:rsid w:val="0076410E"/>
    <w:rsid w:val="0076648F"/>
    <w:rsid w:val="00777A10"/>
    <w:rsid w:val="007E08B8"/>
    <w:rsid w:val="0080385A"/>
    <w:rsid w:val="00945143"/>
    <w:rsid w:val="009A4B4C"/>
    <w:rsid w:val="00A9323B"/>
    <w:rsid w:val="00AB7524"/>
    <w:rsid w:val="00B714EA"/>
    <w:rsid w:val="00BE55C6"/>
    <w:rsid w:val="00CC0DA3"/>
    <w:rsid w:val="00D53EE6"/>
    <w:rsid w:val="00E62EC3"/>
    <w:rsid w:val="00EF3934"/>
    <w:rsid w:val="00F5386B"/>
    <w:rsid w:val="00FC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F0C"/>
    <w:rPr>
      <w:b/>
      <w:bCs/>
    </w:rPr>
  </w:style>
  <w:style w:type="character" w:styleId="a5">
    <w:name w:val="Hyperlink"/>
    <w:semiHidden/>
    <w:unhideWhenUsed/>
    <w:rsid w:val="00465F0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7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F0C"/>
    <w:rPr>
      <w:b/>
      <w:bCs/>
    </w:rPr>
  </w:style>
  <w:style w:type="character" w:styleId="a5">
    <w:name w:val="Hyperlink"/>
    <w:semiHidden/>
    <w:unhideWhenUsed/>
    <w:rsid w:val="00465F0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Pogh</dc:creator>
  <cp:lastModifiedBy>Pogh</cp:lastModifiedBy>
  <cp:revision>9</cp:revision>
  <cp:lastPrinted>2023-08-11T04:54:00Z</cp:lastPrinted>
  <dcterms:created xsi:type="dcterms:W3CDTF">2023-08-10T13:31:00Z</dcterms:created>
  <dcterms:modified xsi:type="dcterms:W3CDTF">2023-08-11T04:58:00Z</dcterms:modified>
</cp:coreProperties>
</file>