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1B34" w14:textId="77777777" w:rsidR="00270981" w:rsidRDefault="00270981" w:rsidP="00270981">
      <w:pPr>
        <w:spacing w:line="280" w:lineRule="exact"/>
        <w:ind w:left="-720" w:firstLine="720"/>
        <w:jc w:val="both"/>
        <w:rPr>
          <w:lang w:val="be-BY"/>
        </w:rPr>
      </w:pPr>
    </w:p>
    <w:p w14:paraId="0A0F5E61" w14:textId="5A00865E" w:rsidR="00270981" w:rsidRDefault="00270981" w:rsidP="00270981">
      <w:pPr>
        <w:jc w:val="both"/>
        <w:rPr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04C78" wp14:editId="0A524335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89305" cy="685800"/>
            <wp:effectExtent l="0" t="0" r="0" b="0"/>
            <wp:wrapNone/>
            <wp:docPr id="2" name="Рисунок 2" descr="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F0CB" wp14:editId="536A597C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857500" cy="1028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9E89" w14:textId="77777777" w:rsidR="00270981" w:rsidRDefault="00270981" w:rsidP="00270981">
                            <w:pPr>
                              <w:rPr>
                                <w:b/>
                                <w:spacing w:val="50"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pacing w:val="50"/>
                                <w:sz w:val="24"/>
                                <w:szCs w:val="24"/>
                                <w:lang w:val="be-BY"/>
                              </w:rPr>
                              <w:t xml:space="preserve">  КУРГАНСКІ СЕЛЬСКІ</w:t>
                            </w:r>
                          </w:p>
                          <w:p w14:paraId="691E9F25" w14:textId="77777777" w:rsidR="00270981" w:rsidRDefault="00270981" w:rsidP="00270981">
                            <w:pPr>
                              <w:rPr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be-BY"/>
                              </w:rPr>
                              <w:t xml:space="preserve">   ВЫКАНАЎЧЫ КАМІТЭТ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  <w:p w14:paraId="56CC432E" w14:textId="77777777" w:rsidR="00270981" w:rsidRDefault="00270981" w:rsidP="00270981">
                            <w:pPr>
                              <w:rPr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</w:p>
                          <w:p w14:paraId="753A1566" w14:textId="77777777" w:rsidR="00270981" w:rsidRDefault="00270981" w:rsidP="00270981">
                            <w:pPr>
                              <w:rPr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be-BY"/>
                              </w:rPr>
                              <w:t>РАШЭННЕ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8F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9pt;width:2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" stroked="f">
                <v:textbox>
                  <w:txbxContent>
                    <w:p w14:paraId="0A909E89" w14:textId="77777777" w:rsidR="00270981" w:rsidRDefault="00270981" w:rsidP="00270981">
                      <w:pPr>
                        <w:rPr>
                          <w:b/>
                          <w:spacing w:val="50"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b/>
                          <w:spacing w:val="50"/>
                          <w:sz w:val="24"/>
                          <w:szCs w:val="24"/>
                          <w:lang w:val="be-BY"/>
                        </w:rPr>
                        <w:t xml:space="preserve">  КУРГАНСКІ СЕЛЬСКІ</w:t>
                      </w:r>
                    </w:p>
                    <w:p w14:paraId="691E9F25" w14:textId="77777777" w:rsidR="00270981" w:rsidRDefault="00270981" w:rsidP="00270981">
                      <w:pPr>
                        <w:rPr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be-BY"/>
                        </w:rPr>
                        <w:t xml:space="preserve">   ВЫКАНАЎЧЫ КАМІТЭТ</w:t>
                      </w:r>
                      <w:r>
                        <w:rPr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  <w:p w14:paraId="56CC432E" w14:textId="77777777" w:rsidR="00270981" w:rsidRDefault="00270981" w:rsidP="00270981">
                      <w:pPr>
                        <w:rPr>
                          <w:b/>
                          <w:sz w:val="36"/>
                          <w:szCs w:val="36"/>
                          <w:lang w:val="be-BY"/>
                        </w:rPr>
                      </w:pPr>
                    </w:p>
                    <w:p w14:paraId="753A1566" w14:textId="77777777" w:rsidR="00270981" w:rsidRDefault="00270981" w:rsidP="00270981">
                      <w:pPr>
                        <w:rPr>
                          <w:b/>
                          <w:lang w:val="be-BY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>
                        <w:rPr>
                          <w:b/>
                          <w:lang w:val="be-BY"/>
                        </w:rPr>
                        <w:t>РАШЭННЕ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1F7DDAA" wp14:editId="0CFF80A7">
                <wp:extent cx="6629400" cy="13716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4300"/>
                            <a:ext cx="28575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EBDCD" w14:textId="77777777" w:rsidR="00270981" w:rsidRDefault="00270981" w:rsidP="00270981">
                              <w:pPr>
                                <w:spacing w:line="280" w:lineRule="exact"/>
                                <w:jc w:val="center"/>
                                <w:rPr>
                                  <w:b/>
                                  <w:spacing w:val="50"/>
                                  <w:sz w:val="24"/>
                                  <w:szCs w:val="24"/>
                                  <w:lang w:val="be-BY"/>
                                </w:rPr>
                              </w:pPr>
                              <w:r>
                                <w:rPr>
                                  <w:b/>
                                  <w:spacing w:val="50"/>
                                  <w:sz w:val="24"/>
                                  <w:szCs w:val="24"/>
                                  <w:lang w:val="be-BY"/>
                                </w:rPr>
                                <w:t>КУРГАНСК</w:t>
                              </w:r>
                              <w:r>
                                <w:rPr>
                                  <w:b/>
                                  <w:spacing w:val="50"/>
                                  <w:sz w:val="24"/>
                                  <w:szCs w:val="24"/>
                                </w:rPr>
                                <w:t>ИЙ</w:t>
                              </w:r>
                              <w:r>
                                <w:rPr>
                                  <w:b/>
                                  <w:spacing w:val="50"/>
                                  <w:sz w:val="24"/>
                                  <w:szCs w:val="24"/>
                                  <w:lang w:val="be-BY"/>
                                </w:rPr>
                                <w:t xml:space="preserve"> СЕЛЬСКИЙ</w:t>
                              </w:r>
                            </w:p>
                            <w:p w14:paraId="59C42EF2" w14:textId="77777777" w:rsidR="00270981" w:rsidRDefault="00270981" w:rsidP="00270981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  <w:lang w:val="be-BY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  <w:lang w:val="be-BY"/>
                                </w:rPr>
                                <w:t>ИСПОЛНИТЕЛЬНЫЙ КОМИТЕТ</w:t>
                              </w:r>
                            </w:p>
                            <w:p w14:paraId="5649F312" w14:textId="77777777" w:rsidR="00270981" w:rsidRDefault="00270981" w:rsidP="00270981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  <w:lang w:val="be-BY"/>
                                </w:rPr>
                              </w:pPr>
                            </w:p>
                            <w:p w14:paraId="6DFEEEB9" w14:textId="77777777" w:rsidR="00270981" w:rsidRDefault="00270981" w:rsidP="00270981">
                              <w:pPr>
                                <w:rPr>
                                  <w:b/>
                                  <w:lang w:val="be-BY"/>
                                </w:rPr>
                              </w:pPr>
                              <w:r>
                                <w:rPr>
                                  <w:b/>
                                  <w:lang w:val="be-BY"/>
                                </w:rPr>
                                <w:t>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F7DDAA" id="Полотно 4" o:spid="_x0000_s1027" editas="canvas" style="width:522pt;height:108pt;mso-position-horizontal-relative:char;mso-position-vertical-relative:line" coordsize="6629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94;height:13716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33147;top:1143;width:2857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3AFEBDCD" w14:textId="77777777" w:rsidR="00270981" w:rsidRDefault="00270981" w:rsidP="00270981">
                        <w:pPr>
                          <w:spacing w:line="280" w:lineRule="exact"/>
                          <w:jc w:val="center"/>
                          <w:rPr>
                            <w:b/>
                            <w:spacing w:val="50"/>
                            <w:sz w:val="24"/>
                            <w:szCs w:val="24"/>
                            <w:lang w:val="be-BY"/>
                          </w:rPr>
                        </w:pPr>
                        <w:r>
                          <w:rPr>
                            <w:b/>
                            <w:spacing w:val="50"/>
                            <w:sz w:val="24"/>
                            <w:szCs w:val="24"/>
                            <w:lang w:val="be-BY"/>
                          </w:rPr>
                          <w:t>КУРГАНСК</w:t>
                        </w:r>
                        <w:r>
                          <w:rPr>
                            <w:b/>
                            <w:spacing w:val="50"/>
                            <w:sz w:val="24"/>
                            <w:szCs w:val="24"/>
                          </w:rPr>
                          <w:t>ИЙ</w:t>
                        </w:r>
                        <w:r>
                          <w:rPr>
                            <w:b/>
                            <w:spacing w:val="50"/>
                            <w:sz w:val="24"/>
                            <w:szCs w:val="24"/>
                            <w:lang w:val="be-BY"/>
                          </w:rPr>
                          <w:t xml:space="preserve"> СЕЛЬСКИЙ</w:t>
                        </w:r>
                      </w:p>
                      <w:p w14:paraId="59C42EF2" w14:textId="77777777" w:rsidR="00270981" w:rsidRDefault="00270981" w:rsidP="00270981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be-BY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be-BY"/>
                          </w:rPr>
                          <w:t>ИСПОЛНИТЕЛЬНЫЙ КОМИТЕТ</w:t>
                        </w:r>
                      </w:p>
                      <w:p w14:paraId="5649F312" w14:textId="77777777" w:rsidR="00270981" w:rsidRDefault="00270981" w:rsidP="00270981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be-BY"/>
                          </w:rPr>
                        </w:pPr>
                      </w:p>
                      <w:p w14:paraId="6DFEEEB9" w14:textId="77777777" w:rsidR="00270981" w:rsidRDefault="00270981" w:rsidP="00270981">
                        <w:pPr>
                          <w:rPr>
                            <w:b/>
                            <w:lang w:val="be-BY"/>
                          </w:rPr>
                        </w:pPr>
                        <w:r>
                          <w:rPr>
                            <w:b/>
                            <w:lang w:val="be-BY"/>
                          </w:rPr>
                          <w:t>РЕШЕНИЕ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  <w:lang w:val="be-BY"/>
        </w:rPr>
        <w:t>24 октября 2023 г.№ 111</w:t>
      </w:r>
    </w:p>
    <w:p w14:paraId="0AA46378" w14:textId="77777777" w:rsidR="00270981" w:rsidRDefault="00270981" w:rsidP="00270981">
      <w:pPr>
        <w:jc w:val="both"/>
        <w:rPr>
          <w:sz w:val="28"/>
          <w:szCs w:val="28"/>
          <w:lang w:val="be-BY"/>
        </w:rPr>
      </w:pPr>
    </w:p>
    <w:p w14:paraId="5F8896DC" w14:textId="77777777" w:rsidR="00270981" w:rsidRDefault="00270981" w:rsidP="002709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в. Курганне                                                                д. Курганье</w:t>
      </w:r>
    </w:p>
    <w:p w14:paraId="3A1C312A" w14:textId="77777777" w:rsidR="00270981" w:rsidRDefault="00270981" w:rsidP="00F325C7">
      <w:pPr>
        <w:pStyle w:val="1"/>
        <w:spacing w:before="0" w:after="0" w:line="280" w:lineRule="exact"/>
        <w:ind w:right="0"/>
        <w:rPr>
          <w:sz w:val="30"/>
          <w:szCs w:val="30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F325C7" w14:paraId="1A8C4662" w14:textId="77777777" w:rsidTr="00A02523">
        <w:tc>
          <w:tcPr>
            <w:tcW w:w="5328" w:type="dxa"/>
            <w:shd w:val="clear" w:color="auto" w:fill="auto"/>
          </w:tcPr>
          <w:p w14:paraId="2326976F" w14:textId="72E0B3CA" w:rsidR="00F325C7" w:rsidRDefault="00F325C7" w:rsidP="00A02523">
            <w:pPr>
              <w:pStyle w:val="1"/>
              <w:spacing w:before="0" w:after="0" w:line="280" w:lineRule="exact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Об образовании избирательных округов по выборам депутатов </w:t>
            </w:r>
            <w:r w:rsidR="00E53A1A">
              <w:rPr>
                <w:b w:val="0"/>
                <w:sz w:val="30"/>
                <w:szCs w:val="30"/>
              </w:rPr>
              <w:t>Курганского</w:t>
            </w:r>
            <w:r>
              <w:rPr>
                <w:b w:val="0"/>
                <w:sz w:val="30"/>
                <w:szCs w:val="30"/>
              </w:rPr>
              <w:t xml:space="preserve"> сельского Совета депутатов двадцать девятого созыва</w:t>
            </w:r>
          </w:p>
        </w:tc>
      </w:tr>
    </w:tbl>
    <w:p w14:paraId="1274D4E7" w14:textId="77777777" w:rsidR="00F325C7" w:rsidRPr="00EA7DE9" w:rsidRDefault="00F325C7" w:rsidP="00F325C7">
      <w:pPr>
        <w:pStyle w:val="preamble"/>
        <w:spacing w:line="360" w:lineRule="auto"/>
        <w:ind w:firstLine="709"/>
        <w:rPr>
          <w:sz w:val="30"/>
          <w:szCs w:val="30"/>
        </w:rPr>
      </w:pPr>
    </w:p>
    <w:p w14:paraId="27185758" w14:textId="42AF417E" w:rsidR="00F325C7" w:rsidRPr="00553068" w:rsidRDefault="00F325C7" w:rsidP="00F325C7">
      <w:pPr>
        <w:pStyle w:val="preamble"/>
        <w:ind w:firstLine="709"/>
        <w:rPr>
          <w:sz w:val="30"/>
          <w:szCs w:val="30"/>
        </w:rPr>
      </w:pPr>
      <w:r w:rsidRPr="00553068">
        <w:rPr>
          <w:sz w:val="30"/>
          <w:szCs w:val="30"/>
        </w:rPr>
        <w:t>В соответствии со статьями 15 и 16 Избирательного кодекса Республики Беларусь</w:t>
      </w:r>
      <w:r w:rsidR="00E817D4" w:rsidRPr="00E817D4">
        <w:rPr>
          <w:sz w:val="30"/>
          <w:szCs w:val="30"/>
        </w:rPr>
        <w:t xml:space="preserve"> </w:t>
      </w:r>
      <w:r w:rsidR="00E817D4">
        <w:rPr>
          <w:sz w:val="30"/>
          <w:szCs w:val="30"/>
        </w:rPr>
        <w:t>Курганский</w:t>
      </w:r>
      <w:r w:rsidRPr="00553068">
        <w:rPr>
          <w:sz w:val="30"/>
          <w:szCs w:val="30"/>
        </w:rPr>
        <w:t xml:space="preserve"> сельский исполнительный комитет РЕШИЛ:</w:t>
      </w:r>
    </w:p>
    <w:p w14:paraId="6BDB9200" w14:textId="0CEB7742" w:rsidR="00F325C7" w:rsidRPr="00553068" w:rsidRDefault="00F325C7" w:rsidP="00F325C7">
      <w:pPr>
        <w:pStyle w:val="newncpi"/>
        <w:ind w:firstLine="709"/>
        <w:rPr>
          <w:sz w:val="30"/>
          <w:szCs w:val="30"/>
        </w:rPr>
      </w:pPr>
      <w:r w:rsidRPr="00553068">
        <w:rPr>
          <w:sz w:val="30"/>
          <w:szCs w:val="30"/>
        </w:rPr>
        <w:t xml:space="preserve">1. Образовать шесть избирательных округов по выборам депутатов </w:t>
      </w:r>
      <w:r w:rsidR="00E817D4">
        <w:rPr>
          <w:sz w:val="30"/>
          <w:szCs w:val="30"/>
        </w:rPr>
        <w:t>Курганского</w:t>
      </w:r>
      <w:r w:rsidRPr="00553068">
        <w:rPr>
          <w:sz w:val="30"/>
          <w:szCs w:val="30"/>
        </w:rPr>
        <w:t xml:space="preserve"> сельского Совета депутатов двадцать девятого созыва в границах согласно приложению.</w:t>
      </w:r>
    </w:p>
    <w:p w14:paraId="617CEB55" w14:textId="471F898D" w:rsidR="00F325C7" w:rsidRPr="00553068" w:rsidRDefault="00F325C7" w:rsidP="00F325C7">
      <w:pPr>
        <w:pStyle w:val="newncpi"/>
        <w:ind w:firstLine="709"/>
        <w:rPr>
          <w:sz w:val="30"/>
          <w:szCs w:val="30"/>
        </w:rPr>
      </w:pPr>
      <w:r w:rsidRPr="00553068">
        <w:rPr>
          <w:sz w:val="30"/>
          <w:szCs w:val="30"/>
        </w:rPr>
        <w:t xml:space="preserve">2. Определить место нахождения </w:t>
      </w:r>
      <w:r w:rsidR="00E817D4">
        <w:rPr>
          <w:sz w:val="30"/>
          <w:szCs w:val="30"/>
        </w:rPr>
        <w:t>Курганской</w:t>
      </w:r>
      <w:r w:rsidRPr="00553068">
        <w:rPr>
          <w:sz w:val="30"/>
          <w:szCs w:val="30"/>
        </w:rPr>
        <w:t xml:space="preserve"> сельской избирательной комиссии по адресу: 2222</w:t>
      </w:r>
      <w:r w:rsidR="00E817D4">
        <w:rPr>
          <w:sz w:val="30"/>
          <w:szCs w:val="30"/>
        </w:rPr>
        <w:t>30</w:t>
      </w:r>
      <w:r w:rsidRPr="00553068">
        <w:rPr>
          <w:sz w:val="30"/>
          <w:szCs w:val="30"/>
        </w:rPr>
        <w:t xml:space="preserve">, </w:t>
      </w:r>
      <w:bookmarkStart w:id="0" w:name="_Hlk149054019"/>
      <w:r w:rsidR="00270981">
        <w:rPr>
          <w:sz w:val="30"/>
          <w:szCs w:val="30"/>
        </w:rPr>
        <w:t xml:space="preserve">Смолевичский район, </w:t>
      </w:r>
      <w:bookmarkEnd w:id="0"/>
      <w:r w:rsidRPr="00553068">
        <w:rPr>
          <w:sz w:val="30"/>
          <w:szCs w:val="30"/>
        </w:rPr>
        <w:t>дер.</w:t>
      </w:r>
      <w:r w:rsidR="00270981">
        <w:rPr>
          <w:sz w:val="30"/>
          <w:szCs w:val="30"/>
        </w:rPr>
        <w:t> </w:t>
      </w:r>
      <w:proofErr w:type="spellStart"/>
      <w:r w:rsidR="00E817D4">
        <w:rPr>
          <w:sz w:val="30"/>
          <w:szCs w:val="30"/>
        </w:rPr>
        <w:t>Курганье</w:t>
      </w:r>
      <w:proofErr w:type="spellEnd"/>
      <w:r w:rsidRPr="00553068">
        <w:rPr>
          <w:sz w:val="30"/>
          <w:szCs w:val="30"/>
        </w:rPr>
        <w:t>, ул. </w:t>
      </w:r>
      <w:r w:rsidR="00E817D4">
        <w:rPr>
          <w:sz w:val="30"/>
          <w:szCs w:val="30"/>
        </w:rPr>
        <w:t>Центральная</w:t>
      </w:r>
      <w:r w:rsidRPr="00553068">
        <w:rPr>
          <w:sz w:val="30"/>
          <w:szCs w:val="30"/>
        </w:rPr>
        <w:t xml:space="preserve">, дом </w:t>
      </w:r>
      <w:r w:rsidR="00E817D4">
        <w:rPr>
          <w:sz w:val="30"/>
          <w:szCs w:val="30"/>
        </w:rPr>
        <w:t>8</w:t>
      </w:r>
      <w:r w:rsidRPr="00553068">
        <w:rPr>
          <w:sz w:val="30"/>
          <w:szCs w:val="30"/>
        </w:rPr>
        <w:t xml:space="preserve">, кабинет </w:t>
      </w:r>
      <w:r w:rsidR="00E817D4">
        <w:rPr>
          <w:sz w:val="30"/>
          <w:szCs w:val="30"/>
        </w:rPr>
        <w:t>3</w:t>
      </w:r>
      <w:r w:rsidRPr="00553068">
        <w:rPr>
          <w:sz w:val="30"/>
          <w:szCs w:val="30"/>
        </w:rPr>
        <w:t>.</w:t>
      </w:r>
    </w:p>
    <w:p w14:paraId="105CF3EC" w14:textId="77777777" w:rsidR="00F325C7" w:rsidRPr="00553068" w:rsidRDefault="00F325C7" w:rsidP="00F325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3068">
        <w:t>3. </w:t>
      </w:r>
      <w:r w:rsidRPr="00553068">
        <w:rPr>
          <w:rFonts w:eastAsia="Calibri"/>
          <w:lang w:eastAsia="en-US"/>
        </w:rPr>
        <w:t xml:space="preserve">Редакции газеты «Край </w:t>
      </w:r>
      <w:proofErr w:type="spellStart"/>
      <w:r w:rsidRPr="00553068">
        <w:rPr>
          <w:rFonts w:eastAsia="Calibri"/>
          <w:lang w:eastAsia="en-US"/>
        </w:rPr>
        <w:t>Смалявіцкі</w:t>
      </w:r>
      <w:proofErr w:type="spellEnd"/>
      <w:r w:rsidRPr="00553068">
        <w:rPr>
          <w:rFonts w:eastAsia="Calibri"/>
          <w:lang w:eastAsia="en-US"/>
        </w:rPr>
        <w:t>» УП «Информационное агентство «Минская правда» (Антоненко Н.И.)</w:t>
      </w:r>
      <w:r w:rsidRPr="00553068">
        <w:t xml:space="preserve"> опубликовать настоящее решение в семидневный срок в газете «Край </w:t>
      </w:r>
      <w:proofErr w:type="spellStart"/>
      <w:r w:rsidRPr="00553068">
        <w:t>Смаляв</w:t>
      </w:r>
      <w:proofErr w:type="spellEnd"/>
      <w:r w:rsidRPr="00553068">
        <w:rPr>
          <w:lang w:val="be-BY"/>
        </w:rPr>
        <w:t>і</w:t>
      </w:r>
      <w:proofErr w:type="spellStart"/>
      <w:r w:rsidRPr="00553068">
        <w:t>цк</w:t>
      </w:r>
      <w:proofErr w:type="spellEnd"/>
      <w:r w:rsidRPr="00553068">
        <w:rPr>
          <w:lang w:val="be-BY"/>
        </w:rPr>
        <w:t>і</w:t>
      </w:r>
      <w:r w:rsidRPr="00553068">
        <w:t>»</w:t>
      </w:r>
      <w:r w:rsidRPr="00553068">
        <w:rPr>
          <w:iCs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2987"/>
      </w:tblGrid>
      <w:tr w:rsidR="00F325C7" w14:paraId="39584A98" w14:textId="77777777" w:rsidTr="00A02523">
        <w:trPr>
          <w:trHeight w:val="240"/>
        </w:trPr>
        <w:tc>
          <w:tcPr>
            <w:tcW w:w="6612" w:type="dxa"/>
            <w:shd w:val="clear" w:color="auto" w:fill="auto"/>
          </w:tcPr>
          <w:p w14:paraId="5906689E" w14:textId="77777777" w:rsidR="00F325C7" w:rsidRDefault="00F325C7" w:rsidP="00A02523">
            <w:pPr>
              <w:spacing w:line="360" w:lineRule="auto"/>
              <w:rPr>
                <w:bCs/>
              </w:rPr>
            </w:pPr>
          </w:p>
          <w:p w14:paraId="65E864F7" w14:textId="52EBB453" w:rsidR="00F325C7" w:rsidRDefault="00F325C7" w:rsidP="00A02523">
            <w:pPr>
              <w:spacing w:line="280" w:lineRule="exact"/>
              <w:rPr>
                <w:bCs/>
              </w:rPr>
            </w:pPr>
          </w:p>
          <w:p w14:paraId="1F764354" w14:textId="14F2CA44" w:rsidR="00F325C7" w:rsidRDefault="00F325C7" w:rsidP="00A02523">
            <w:pPr>
              <w:spacing w:line="28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 w:rsidR="00E817D4">
              <w:rPr>
                <w:bCs/>
              </w:rPr>
              <w:t>П</w:t>
            </w:r>
            <w:r>
              <w:rPr>
                <w:bCs/>
              </w:rPr>
              <w:t>редседател</w:t>
            </w:r>
            <w:r w:rsidR="00E817D4">
              <w:rPr>
                <w:bCs/>
              </w:rPr>
              <w:t>ь</w:t>
            </w:r>
          </w:p>
        </w:tc>
        <w:tc>
          <w:tcPr>
            <w:tcW w:w="2969" w:type="dxa"/>
            <w:shd w:val="clear" w:color="auto" w:fill="auto"/>
            <w:vAlign w:val="bottom"/>
          </w:tcPr>
          <w:p w14:paraId="1701C110" w14:textId="12B957CD" w:rsidR="00F325C7" w:rsidRPr="00E817D4" w:rsidRDefault="00E817D4" w:rsidP="00A02523">
            <w:pPr>
              <w:ind w:left="192"/>
              <w:rPr>
                <w:bCs/>
                <w:lang w:val="be-BY"/>
              </w:rPr>
            </w:pPr>
            <w:proofErr w:type="spellStart"/>
            <w:r>
              <w:rPr>
                <w:bCs/>
              </w:rPr>
              <w:t>И.Б.Хващевская</w:t>
            </w:r>
            <w:proofErr w:type="spellEnd"/>
          </w:p>
        </w:tc>
      </w:tr>
    </w:tbl>
    <w:p w14:paraId="0B328383" w14:textId="77777777" w:rsidR="00F325C7" w:rsidRDefault="00F325C7" w:rsidP="00F325C7">
      <w:pPr>
        <w:spacing w:line="360" w:lineRule="auto"/>
        <w:jc w:val="both"/>
      </w:pPr>
    </w:p>
    <w:p w14:paraId="2BEBE759" w14:textId="4D2B1381" w:rsidR="00F325C7" w:rsidRDefault="00485E57" w:rsidP="00F325C7">
      <w:pPr>
        <w:tabs>
          <w:tab w:val="left" w:pos="6804"/>
        </w:tabs>
        <w:jc w:val="both"/>
      </w:pPr>
      <w:r>
        <w:t>У</w:t>
      </w:r>
      <w:r w:rsidR="00F325C7">
        <w:t>правляющ</w:t>
      </w:r>
      <w:r>
        <w:t>ий</w:t>
      </w:r>
      <w:r w:rsidR="00F325C7">
        <w:t xml:space="preserve"> делами </w:t>
      </w:r>
      <w:r w:rsidR="00F325C7">
        <w:tab/>
      </w:r>
      <w:proofErr w:type="spellStart"/>
      <w:r>
        <w:t>Е.А.Гуревич</w:t>
      </w:r>
      <w:proofErr w:type="spellEnd"/>
    </w:p>
    <w:p w14:paraId="14170200" w14:textId="77777777" w:rsidR="00F325C7" w:rsidRDefault="00F325C7" w:rsidP="00F325C7">
      <w:pPr>
        <w:tabs>
          <w:tab w:val="left" w:pos="6804"/>
        </w:tabs>
        <w:jc w:val="both"/>
      </w:pPr>
    </w:p>
    <w:p w14:paraId="51B4641C" w14:textId="77777777" w:rsidR="00F325C7" w:rsidRDefault="00F325C7" w:rsidP="00F325C7">
      <w:pPr>
        <w:jc w:val="both"/>
      </w:pPr>
    </w:p>
    <w:p w14:paraId="10716329" w14:textId="77777777" w:rsidR="00F325C7" w:rsidRDefault="00F325C7" w:rsidP="00F325C7">
      <w:pPr>
        <w:jc w:val="both"/>
      </w:pPr>
    </w:p>
    <w:p w14:paraId="68F5DF54" w14:textId="77777777" w:rsidR="00F325C7" w:rsidRDefault="00F325C7" w:rsidP="00F325C7">
      <w:pPr>
        <w:jc w:val="both"/>
      </w:pPr>
    </w:p>
    <w:p w14:paraId="3B8585A3" w14:textId="77777777" w:rsidR="00F325C7" w:rsidRDefault="00F325C7" w:rsidP="00F325C7">
      <w:pPr>
        <w:jc w:val="both"/>
      </w:pPr>
    </w:p>
    <w:p w14:paraId="0C649C2E" w14:textId="77777777" w:rsidR="00F325C7" w:rsidRDefault="00F325C7" w:rsidP="00F325C7">
      <w:pPr>
        <w:jc w:val="both"/>
      </w:pPr>
    </w:p>
    <w:p w14:paraId="0AC83BA6" w14:textId="77777777" w:rsidR="00F325C7" w:rsidRDefault="00F325C7" w:rsidP="00F325C7"/>
    <w:p w14:paraId="3EA505DA" w14:textId="77777777" w:rsidR="00F325C7" w:rsidRDefault="00F325C7" w:rsidP="00F325C7"/>
    <w:p w14:paraId="5BDE5F06" w14:textId="77777777" w:rsidR="00F325C7" w:rsidRDefault="00F325C7" w:rsidP="00F325C7"/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4673"/>
      </w:tblGrid>
      <w:tr w:rsidR="00F325C7" w14:paraId="4E7DFF32" w14:textId="77777777" w:rsidTr="00A0252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CF0596B" w14:textId="77777777" w:rsidR="00F325C7" w:rsidRPr="006272C3" w:rsidRDefault="00F325C7" w:rsidP="00A02523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</w:pPr>
            <w:r w:rsidRPr="006272C3">
              <w:lastRenderedPageBreak/>
              <w:t xml:space="preserve">Приложение                                                                                                                                                                                                              </w:t>
            </w:r>
          </w:p>
          <w:p w14:paraId="2BA361D2" w14:textId="4A36B5D1" w:rsidR="00F325C7" w:rsidRPr="006272C3" w:rsidRDefault="00F325C7" w:rsidP="00A02523">
            <w:pPr>
              <w:tabs>
                <w:tab w:val="left" w:leader="underscore" w:pos="5670"/>
              </w:tabs>
              <w:spacing w:line="280" w:lineRule="exact"/>
              <w:ind w:firstLine="23"/>
              <w:jc w:val="both"/>
            </w:pPr>
            <w:r w:rsidRPr="006272C3">
              <w:t xml:space="preserve">к решению </w:t>
            </w:r>
            <w:r w:rsidR="00E817D4">
              <w:t xml:space="preserve">Курганского </w:t>
            </w:r>
            <w:r w:rsidRPr="006272C3">
              <w:t>сельского</w:t>
            </w:r>
            <w:r>
              <w:t xml:space="preserve"> исполнительного комитета</w:t>
            </w:r>
            <w:r w:rsidRPr="006272C3">
              <w:t xml:space="preserve">                                                                           </w:t>
            </w:r>
            <w:r w:rsidR="00270981">
              <w:t xml:space="preserve">24.10.2023 </w:t>
            </w:r>
            <w:r w:rsidRPr="006272C3">
              <w:t>№</w:t>
            </w:r>
            <w:r w:rsidR="00270981">
              <w:t xml:space="preserve"> 111</w:t>
            </w:r>
          </w:p>
          <w:p w14:paraId="35EC8A2F" w14:textId="77777777" w:rsidR="00F325C7" w:rsidRDefault="00F325C7" w:rsidP="00A02523">
            <w:pPr>
              <w:tabs>
                <w:tab w:val="left" w:leader="underscore" w:pos="5670"/>
              </w:tabs>
              <w:jc w:val="both"/>
            </w:pPr>
          </w:p>
        </w:tc>
      </w:tr>
    </w:tbl>
    <w:p w14:paraId="018972BC" w14:textId="148A282D" w:rsidR="00F325C7" w:rsidRDefault="00F325C7" w:rsidP="00270981"/>
    <w:p w14:paraId="11034847" w14:textId="207C8A07" w:rsidR="00F325C7" w:rsidRPr="00270981" w:rsidRDefault="0062760C" w:rsidP="0062760C">
      <w:pPr>
        <w:pStyle w:val="a3"/>
        <w:ind w:left="0" w:firstLine="709"/>
        <w:rPr>
          <w:sz w:val="30"/>
          <w:szCs w:val="30"/>
        </w:rPr>
      </w:pPr>
      <w:r w:rsidRPr="00270981">
        <w:rPr>
          <w:sz w:val="30"/>
          <w:szCs w:val="30"/>
        </w:rPr>
        <w:t xml:space="preserve">                       </w:t>
      </w:r>
      <w:r w:rsidR="00E817D4" w:rsidRPr="00270981">
        <w:rPr>
          <w:sz w:val="30"/>
          <w:szCs w:val="30"/>
        </w:rPr>
        <w:t>Курганский</w:t>
      </w:r>
      <w:r w:rsidR="00F325C7" w:rsidRPr="00270981">
        <w:rPr>
          <w:sz w:val="30"/>
          <w:szCs w:val="30"/>
        </w:rPr>
        <w:t xml:space="preserve"> избирательный округ № 1</w:t>
      </w:r>
    </w:p>
    <w:p w14:paraId="45F88530" w14:textId="7487B481" w:rsidR="00F325C7" w:rsidRPr="00270981" w:rsidRDefault="00F325C7" w:rsidP="00F325C7">
      <w:pPr>
        <w:ind w:firstLine="709"/>
        <w:jc w:val="both"/>
      </w:pPr>
      <w:r w:rsidRPr="00270981">
        <w:t>Границы округа: дер. </w:t>
      </w:r>
      <w:proofErr w:type="spellStart"/>
      <w:r w:rsidRPr="00270981">
        <w:t>В</w:t>
      </w:r>
      <w:r w:rsidR="00E817D4" w:rsidRPr="00270981">
        <w:t>ерхмень</w:t>
      </w:r>
      <w:proofErr w:type="spellEnd"/>
      <w:r w:rsidRPr="00270981">
        <w:t>, дер. </w:t>
      </w:r>
      <w:proofErr w:type="spellStart"/>
      <w:r w:rsidR="00E817D4" w:rsidRPr="00270981">
        <w:t>Курган</w:t>
      </w:r>
      <w:r w:rsidR="00EA778E" w:rsidRPr="00270981">
        <w:t>ье</w:t>
      </w:r>
      <w:proofErr w:type="spellEnd"/>
      <w:r w:rsidRPr="00270981">
        <w:t xml:space="preserve"> (ул. </w:t>
      </w:r>
      <w:r w:rsidR="00EA778E" w:rsidRPr="00270981">
        <w:t>Новая</w:t>
      </w:r>
      <w:r w:rsidRPr="00270981">
        <w:t>, ул. </w:t>
      </w:r>
      <w:r w:rsidR="00EA778E" w:rsidRPr="00270981">
        <w:t>Садовая</w:t>
      </w:r>
      <w:r w:rsidRPr="00270981">
        <w:t>, ул. </w:t>
      </w:r>
      <w:r w:rsidR="00EA778E" w:rsidRPr="00270981">
        <w:t>Озерная</w:t>
      </w:r>
      <w:r w:rsidRPr="00270981">
        <w:t>, ул. </w:t>
      </w:r>
      <w:r w:rsidR="00EA778E" w:rsidRPr="00270981">
        <w:t>Центральная</w:t>
      </w:r>
      <w:r w:rsidRPr="00270981">
        <w:t xml:space="preserve"> (</w:t>
      </w:r>
      <w:r w:rsidR="00EA778E" w:rsidRPr="00270981">
        <w:t xml:space="preserve">от </w:t>
      </w:r>
      <w:r w:rsidRPr="00270981">
        <w:t>д</w:t>
      </w:r>
      <w:r w:rsidR="00270981">
        <w:t>ома</w:t>
      </w:r>
      <w:r w:rsidRPr="00270981">
        <w:t xml:space="preserve"> </w:t>
      </w:r>
      <w:r w:rsidR="00EA778E" w:rsidRPr="00270981">
        <w:t>№1 до д</w:t>
      </w:r>
      <w:r w:rsidR="00270981">
        <w:t xml:space="preserve">ома </w:t>
      </w:r>
      <w:r w:rsidR="00EA778E" w:rsidRPr="00270981">
        <w:t>№6</w:t>
      </w:r>
      <w:r w:rsidRPr="00270981">
        <w:t>)</w:t>
      </w:r>
      <w:r w:rsidR="00EA778E" w:rsidRPr="00270981">
        <w:t>, дер.</w:t>
      </w:r>
      <w:r w:rsidR="00270981" w:rsidRPr="00270981">
        <w:t> </w:t>
      </w:r>
      <w:proofErr w:type="spellStart"/>
      <w:r w:rsidR="00EA778E" w:rsidRPr="00270981">
        <w:t>Подлипье</w:t>
      </w:r>
      <w:proofErr w:type="spellEnd"/>
      <w:r w:rsidR="00EA778E" w:rsidRPr="00270981">
        <w:t xml:space="preserve">, дер. </w:t>
      </w:r>
      <w:proofErr w:type="spellStart"/>
      <w:r w:rsidR="00EA778E" w:rsidRPr="00270981">
        <w:t>Доброводка</w:t>
      </w:r>
      <w:proofErr w:type="spellEnd"/>
      <w:r w:rsidR="00EA778E" w:rsidRPr="00270981">
        <w:t>, дер.</w:t>
      </w:r>
      <w:r w:rsidR="00270981">
        <w:t> </w:t>
      </w:r>
      <w:proofErr w:type="spellStart"/>
      <w:r w:rsidR="00EA778E" w:rsidRPr="00270981">
        <w:t>Забродье</w:t>
      </w:r>
      <w:proofErr w:type="spellEnd"/>
      <w:r w:rsidR="00EA778E" w:rsidRPr="00270981">
        <w:t xml:space="preserve">, дер. Туры, дер. </w:t>
      </w:r>
      <w:proofErr w:type="spellStart"/>
      <w:r w:rsidR="00EA778E" w:rsidRPr="00270981">
        <w:t>Степша</w:t>
      </w:r>
      <w:proofErr w:type="spellEnd"/>
      <w:r w:rsidRPr="00270981">
        <w:t>.</w:t>
      </w:r>
    </w:p>
    <w:p w14:paraId="6A1A6D05" w14:textId="4F9EF69A" w:rsidR="00F325C7" w:rsidRPr="00270981" w:rsidRDefault="00F325C7" w:rsidP="00F325C7">
      <w:pPr>
        <w:ind w:firstLine="709"/>
        <w:jc w:val="both"/>
      </w:pPr>
      <w:r w:rsidRPr="00270981">
        <w:t>Количество избирателей – 2</w:t>
      </w:r>
      <w:r w:rsidR="00E53A1A" w:rsidRPr="00270981">
        <w:t>41</w:t>
      </w:r>
      <w:r w:rsidRPr="00270981">
        <w:t>.</w:t>
      </w:r>
    </w:p>
    <w:p w14:paraId="12D5549A" w14:textId="40CCFB70" w:rsidR="00F325C7" w:rsidRPr="00270981" w:rsidRDefault="00EA778E" w:rsidP="00F325C7">
      <w:pPr>
        <w:ind w:firstLine="709"/>
        <w:jc w:val="center"/>
      </w:pPr>
      <w:proofErr w:type="spellStart"/>
      <w:r w:rsidRPr="00270981">
        <w:t>Кленникский</w:t>
      </w:r>
      <w:proofErr w:type="spellEnd"/>
      <w:r w:rsidR="00F325C7" w:rsidRPr="00270981">
        <w:t xml:space="preserve"> избирательный округ № 2</w:t>
      </w:r>
    </w:p>
    <w:p w14:paraId="1D1B4E1F" w14:textId="560C1760" w:rsidR="00F325C7" w:rsidRPr="00270981" w:rsidRDefault="00F325C7" w:rsidP="00F325C7">
      <w:pPr>
        <w:ind w:firstLine="709"/>
        <w:jc w:val="both"/>
      </w:pPr>
      <w:r w:rsidRPr="00270981">
        <w:t>Границы округа: дер. </w:t>
      </w:r>
      <w:proofErr w:type="spellStart"/>
      <w:r w:rsidR="00EA778E" w:rsidRPr="00270981">
        <w:t>Курганье</w:t>
      </w:r>
      <w:proofErr w:type="spellEnd"/>
      <w:r w:rsidR="00EA778E" w:rsidRPr="00270981">
        <w:t xml:space="preserve"> ул. Центральная </w:t>
      </w:r>
      <w:r w:rsidR="009639C0" w:rsidRPr="00270981">
        <w:t>(</w:t>
      </w:r>
      <w:r w:rsidR="00EA778E" w:rsidRPr="00270981">
        <w:t>(от д</w:t>
      </w:r>
      <w:r w:rsidR="00270981">
        <w:t xml:space="preserve">ома </w:t>
      </w:r>
      <w:r w:rsidR="00EA778E" w:rsidRPr="00270981">
        <w:t>№ 7 до</w:t>
      </w:r>
      <w:r w:rsidR="00270981">
        <w:t xml:space="preserve"> дома </w:t>
      </w:r>
      <w:r w:rsidR="00EA778E" w:rsidRPr="00270981">
        <w:t>№</w:t>
      </w:r>
      <w:r w:rsidR="00270981">
        <w:t> </w:t>
      </w:r>
      <w:r w:rsidR="00EA778E" w:rsidRPr="00270981">
        <w:t>10</w:t>
      </w:r>
      <w:r w:rsidR="00601920" w:rsidRPr="00270981">
        <w:t>6), пер. Луговой</w:t>
      </w:r>
      <w:r w:rsidRPr="00270981">
        <w:t>,</w:t>
      </w:r>
      <w:r w:rsidR="009639C0" w:rsidRPr="00270981">
        <w:t xml:space="preserve"> ул. Садовая),</w:t>
      </w:r>
      <w:r w:rsidRPr="00270981">
        <w:t xml:space="preserve"> дер. </w:t>
      </w:r>
      <w:proofErr w:type="spellStart"/>
      <w:r w:rsidR="00601920" w:rsidRPr="00270981">
        <w:t>Кленник</w:t>
      </w:r>
      <w:proofErr w:type="spellEnd"/>
      <w:r w:rsidR="00601920" w:rsidRPr="00270981">
        <w:t xml:space="preserve"> Низ, </w:t>
      </w:r>
      <w:proofErr w:type="spellStart"/>
      <w:r w:rsidR="00601920" w:rsidRPr="00270981">
        <w:t>аг</w:t>
      </w:r>
      <w:proofErr w:type="spellEnd"/>
      <w:r w:rsidR="00601920" w:rsidRPr="00270981">
        <w:t>.</w:t>
      </w:r>
      <w:r w:rsidR="00270981">
        <w:t> </w:t>
      </w:r>
      <w:proofErr w:type="spellStart"/>
      <w:r w:rsidR="00601920" w:rsidRPr="00270981">
        <w:t>Кленник</w:t>
      </w:r>
      <w:proofErr w:type="spellEnd"/>
      <w:r w:rsidR="00601920" w:rsidRPr="00270981">
        <w:t xml:space="preserve"> </w:t>
      </w:r>
      <w:r w:rsidR="009639C0" w:rsidRPr="00270981">
        <w:t>(</w:t>
      </w:r>
      <w:r w:rsidR="00601920" w:rsidRPr="00270981">
        <w:t>ул.</w:t>
      </w:r>
      <w:r w:rsidR="00270981">
        <w:t> </w:t>
      </w:r>
      <w:r w:rsidR="00601920" w:rsidRPr="00270981">
        <w:t>Ленинская, ул. Полевая, ул. Торговая</w:t>
      </w:r>
      <w:r w:rsidR="003153FB" w:rsidRPr="00270981">
        <w:t xml:space="preserve"> (от д</w:t>
      </w:r>
      <w:r w:rsidR="00270981">
        <w:t xml:space="preserve">ома </w:t>
      </w:r>
      <w:r w:rsidR="003153FB" w:rsidRPr="00270981">
        <w:t>№ 14 до д</w:t>
      </w:r>
      <w:r w:rsidR="00270981">
        <w:t>ома</w:t>
      </w:r>
      <w:r w:rsidR="00485E57" w:rsidRPr="00270981">
        <w:t>№ 25)</w:t>
      </w:r>
      <w:r w:rsidR="009639C0" w:rsidRPr="00270981">
        <w:t>)</w:t>
      </w:r>
      <w:r w:rsidRPr="00270981">
        <w:t>.</w:t>
      </w:r>
    </w:p>
    <w:p w14:paraId="3B90BB40" w14:textId="380C5616" w:rsidR="00F325C7" w:rsidRPr="00270981" w:rsidRDefault="00F325C7" w:rsidP="00F325C7">
      <w:pPr>
        <w:ind w:firstLine="709"/>
        <w:jc w:val="both"/>
      </w:pPr>
      <w:r w:rsidRPr="00270981">
        <w:t>Количество избирателей – 2</w:t>
      </w:r>
      <w:r w:rsidR="00485E57" w:rsidRPr="00270981">
        <w:t>2</w:t>
      </w:r>
      <w:r w:rsidR="00E53A1A" w:rsidRPr="00270981">
        <w:t>8</w:t>
      </w:r>
      <w:r w:rsidRPr="00270981">
        <w:t>.</w:t>
      </w:r>
    </w:p>
    <w:p w14:paraId="3A6C64BC" w14:textId="7DEDEB0B" w:rsidR="00F325C7" w:rsidRPr="00270981" w:rsidRDefault="00F325C7" w:rsidP="00F325C7">
      <w:pPr>
        <w:ind w:firstLine="709"/>
        <w:jc w:val="center"/>
      </w:pPr>
      <w:proofErr w:type="spellStart"/>
      <w:r w:rsidRPr="00270981">
        <w:t>П</w:t>
      </w:r>
      <w:r w:rsidR="00485E57" w:rsidRPr="00270981">
        <w:t>отичевский</w:t>
      </w:r>
      <w:proofErr w:type="spellEnd"/>
      <w:r w:rsidRPr="00270981">
        <w:t xml:space="preserve"> избирательный округ №3</w:t>
      </w:r>
    </w:p>
    <w:p w14:paraId="6B615C02" w14:textId="42A30117" w:rsidR="00F325C7" w:rsidRPr="00270981" w:rsidRDefault="00F325C7" w:rsidP="00F325C7">
      <w:pPr>
        <w:ind w:firstLine="709"/>
        <w:jc w:val="both"/>
      </w:pPr>
      <w:r w:rsidRPr="00270981">
        <w:t xml:space="preserve">Границы округа: </w:t>
      </w:r>
      <w:proofErr w:type="spellStart"/>
      <w:r w:rsidRPr="00270981">
        <w:t>аг.</w:t>
      </w:r>
      <w:r w:rsidR="00485E57" w:rsidRPr="00270981">
        <w:t>Кленник</w:t>
      </w:r>
      <w:proofErr w:type="spellEnd"/>
      <w:r w:rsidR="00485E57" w:rsidRPr="00270981">
        <w:t xml:space="preserve"> </w:t>
      </w:r>
      <w:r w:rsidR="009639C0" w:rsidRPr="00270981">
        <w:t>(</w:t>
      </w:r>
      <w:r w:rsidR="00485E57" w:rsidRPr="00270981">
        <w:t xml:space="preserve">ул. Центральная, </w:t>
      </w:r>
      <w:r w:rsidR="00F35855" w:rsidRPr="00270981">
        <w:t>пер</w:t>
      </w:r>
      <w:r w:rsidR="00485E57" w:rsidRPr="00270981">
        <w:t>. Нов</w:t>
      </w:r>
      <w:r w:rsidR="00F35855" w:rsidRPr="00270981">
        <w:t>ый</w:t>
      </w:r>
      <w:r w:rsidRPr="00270981">
        <w:t xml:space="preserve"> ул. </w:t>
      </w:r>
      <w:r w:rsidR="00485E57" w:rsidRPr="00270981">
        <w:t>Торговая (от д. № 1 до д.№ 13</w:t>
      </w:r>
      <w:proofErr w:type="gramStart"/>
      <w:r w:rsidR="00485E57" w:rsidRPr="00270981">
        <w:t>)</w:t>
      </w:r>
      <w:r w:rsidRPr="00270981">
        <w:t>,</w:t>
      </w:r>
      <w:r w:rsidR="00485E57" w:rsidRPr="00270981">
        <w:t>пер.</w:t>
      </w:r>
      <w:proofErr w:type="gramEnd"/>
      <w:r w:rsidR="00485E57" w:rsidRPr="00270981">
        <w:t xml:space="preserve"> Торговый</w:t>
      </w:r>
      <w:r w:rsidRPr="00270981">
        <w:t xml:space="preserve"> ул. </w:t>
      </w:r>
      <w:r w:rsidR="00485E57" w:rsidRPr="00270981">
        <w:t>Партизанская</w:t>
      </w:r>
      <w:r w:rsidR="009639C0" w:rsidRPr="00270981">
        <w:t>)</w:t>
      </w:r>
      <w:r w:rsidRPr="00270981">
        <w:t>,</w:t>
      </w:r>
      <w:r w:rsidR="00C93A23" w:rsidRPr="00270981">
        <w:t xml:space="preserve"> </w:t>
      </w:r>
      <w:proofErr w:type="spellStart"/>
      <w:r w:rsidR="00485E57" w:rsidRPr="00270981">
        <w:t>дер.</w:t>
      </w:r>
      <w:r w:rsidR="00C93A23" w:rsidRPr="00270981">
        <w:t>Потичёво</w:t>
      </w:r>
      <w:proofErr w:type="spellEnd"/>
      <w:r w:rsidR="00C93A23" w:rsidRPr="00270981">
        <w:t xml:space="preserve">, дер. </w:t>
      </w:r>
      <w:proofErr w:type="spellStart"/>
      <w:r w:rsidR="00C93A23" w:rsidRPr="00270981">
        <w:t>Асташонки</w:t>
      </w:r>
      <w:proofErr w:type="spellEnd"/>
      <w:r w:rsidR="00C93A23" w:rsidRPr="00270981">
        <w:t xml:space="preserve">, </w:t>
      </w:r>
      <w:proofErr w:type="spellStart"/>
      <w:r w:rsidR="00C93A23" w:rsidRPr="00270981">
        <w:t>дер.Дубники</w:t>
      </w:r>
      <w:proofErr w:type="spellEnd"/>
      <w:r w:rsidR="00C93A23" w:rsidRPr="00270981">
        <w:t xml:space="preserve">, дер. Журавок, дер. Заболотье, дер. Замостье, дер. Старинка, дер. </w:t>
      </w:r>
      <w:proofErr w:type="spellStart"/>
      <w:r w:rsidR="00C93A23" w:rsidRPr="00270981">
        <w:t>Стриево</w:t>
      </w:r>
      <w:proofErr w:type="spellEnd"/>
      <w:r w:rsidR="00C93A23" w:rsidRPr="00270981">
        <w:t>, дер. Юровка</w:t>
      </w:r>
      <w:r w:rsidRPr="00270981">
        <w:t>.</w:t>
      </w:r>
    </w:p>
    <w:p w14:paraId="11139F28" w14:textId="1B17C6AD" w:rsidR="00F325C7" w:rsidRPr="00270981" w:rsidRDefault="00F325C7" w:rsidP="00F325C7">
      <w:pPr>
        <w:ind w:firstLine="709"/>
        <w:jc w:val="both"/>
      </w:pPr>
      <w:r w:rsidRPr="00270981">
        <w:t>Количество избирателей – 2</w:t>
      </w:r>
      <w:r w:rsidR="00C93A23" w:rsidRPr="00270981">
        <w:t>1</w:t>
      </w:r>
      <w:r w:rsidR="00E53A1A" w:rsidRPr="00270981">
        <w:t>2</w:t>
      </w:r>
      <w:r w:rsidRPr="00270981">
        <w:t>.</w:t>
      </w:r>
    </w:p>
    <w:p w14:paraId="38CD80B2" w14:textId="46DC8C0F" w:rsidR="00F325C7" w:rsidRPr="00270981" w:rsidRDefault="00F35855" w:rsidP="00F325C7">
      <w:pPr>
        <w:ind w:firstLine="709"/>
        <w:jc w:val="center"/>
      </w:pPr>
      <w:proofErr w:type="spellStart"/>
      <w:r w:rsidRPr="00270981">
        <w:t>Шипянский</w:t>
      </w:r>
      <w:proofErr w:type="spellEnd"/>
      <w:r w:rsidR="00F325C7" w:rsidRPr="00270981">
        <w:t xml:space="preserve"> избирательный округ № 4</w:t>
      </w:r>
    </w:p>
    <w:p w14:paraId="3ECF0B39" w14:textId="1F235AF0" w:rsidR="00F325C7" w:rsidRPr="00270981" w:rsidRDefault="00F325C7" w:rsidP="00F325C7">
      <w:pPr>
        <w:ind w:firstLine="709"/>
        <w:jc w:val="both"/>
      </w:pPr>
      <w:r w:rsidRPr="00270981">
        <w:t>Границы округа:</w:t>
      </w:r>
      <w:r w:rsidR="005F7243" w:rsidRPr="00270981">
        <w:t xml:space="preserve"> </w:t>
      </w:r>
      <w:r w:rsidR="00F35855" w:rsidRPr="00270981">
        <w:t xml:space="preserve">дер. </w:t>
      </w:r>
      <w:proofErr w:type="spellStart"/>
      <w:r w:rsidR="00F35855" w:rsidRPr="00270981">
        <w:t>Шипяны</w:t>
      </w:r>
      <w:proofErr w:type="spellEnd"/>
      <w:r w:rsidR="00F35855" w:rsidRPr="00270981">
        <w:t>,</w:t>
      </w:r>
      <w:r w:rsidR="00855E4C" w:rsidRPr="00270981">
        <w:t xml:space="preserve"> дер. </w:t>
      </w:r>
      <w:proofErr w:type="spellStart"/>
      <w:r w:rsidR="00855E4C" w:rsidRPr="00270981">
        <w:t>Пелика</w:t>
      </w:r>
      <w:proofErr w:type="spellEnd"/>
      <w:r w:rsidRPr="00270981">
        <w:t xml:space="preserve"> </w:t>
      </w:r>
      <w:proofErr w:type="spellStart"/>
      <w:r w:rsidR="00F35855" w:rsidRPr="00270981">
        <w:t>аг</w:t>
      </w:r>
      <w:proofErr w:type="spellEnd"/>
      <w:r w:rsidR="00F35855" w:rsidRPr="00270981">
        <w:t xml:space="preserve">. </w:t>
      </w:r>
      <w:proofErr w:type="spellStart"/>
      <w:r w:rsidR="00F35855" w:rsidRPr="00270981">
        <w:t>Алесино</w:t>
      </w:r>
      <w:proofErr w:type="spellEnd"/>
      <w:r w:rsidR="00F35855" w:rsidRPr="00270981">
        <w:t xml:space="preserve"> (ул. Солнечная, ул. Радужная, ул. Озерная, пер. Солнечный)</w:t>
      </w:r>
      <w:r w:rsidRPr="00270981">
        <w:t xml:space="preserve"> </w:t>
      </w:r>
    </w:p>
    <w:p w14:paraId="27EE6C64" w14:textId="435A7990" w:rsidR="00F325C7" w:rsidRPr="00270981" w:rsidRDefault="00F325C7" w:rsidP="00F325C7">
      <w:pPr>
        <w:ind w:firstLine="709"/>
        <w:jc w:val="both"/>
      </w:pPr>
      <w:r w:rsidRPr="00270981">
        <w:t>Количество избирателей – 2</w:t>
      </w:r>
      <w:r w:rsidR="00F819B9" w:rsidRPr="00270981">
        <w:t>3</w:t>
      </w:r>
      <w:r w:rsidR="00E53A1A" w:rsidRPr="00270981">
        <w:t>4</w:t>
      </w:r>
      <w:r w:rsidRPr="00270981">
        <w:t>.</w:t>
      </w:r>
    </w:p>
    <w:p w14:paraId="00C0F446" w14:textId="1C8BC080" w:rsidR="00F325C7" w:rsidRPr="00270981" w:rsidRDefault="00F35855" w:rsidP="00F325C7">
      <w:pPr>
        <w:ind w:firstLine="709"/>
        <w:jc w:val="center"/>
      </w:pPr>
      <w:proofErr w:type="spellStart"/>
      <w:r w:rsidRPr="00270981">
        <w:t>Студенковский</w:t>
      </w:r>
      <w:proofErr w:type="spellEnd"/>
      <w:r w:rsidR="00F325C7" w:rsidRPr="00270981">
        <w:t xml:space="preserve"> избирательный округ № 5</w:t>
      </w:r>
    </w:p>
    <w:p w14:paraId="0567E0E6" w14:textId="3AB376E3" w:rsidR="00F325C7" w:rsidRPr="00270981" w:rsidRDefault="00F325C7" w:rsidP="00F325C7">
      <w:pPr>
        <w:ind w:firstLine="709"/>
        <w:jc w:val="both"/>
      </w:pPr>
      <w:r w:rsidRPr="00270981">
        <w:t>Границы округа</w:t>
      </w:r>
      <w:r w:rsidR="00F35855" w:rsidRPr="00270981">
        <w:t xml:space="preserve">: дер. Студенка, </w:t>
      </w:r>
      <w:proofErr w:type="spellStart"/>
      <w:r w:rsidR="00F35855" w:rsidRPr="00270981">
        <w:t>аг</w:t>
      </w:r>
      <w:proofErr w:type="spellEnd"/>
      <w:r w:rsidR="00F35855" w:rsidRPr="00270981">
        <w:t xml:space="preserve">. </w:t>
      </w:r>
      <w:proofErr w:type="spellStart"/>
      <w:r w:rsidR="00F35855" w:rsidRPr="00270981">
        <w:t>Алесино</w:t>
      </w:r>
      <w:proofErr w:type="spellEnd"/>
      <w:r w:rsidR="00F35855" w:rsidRPr="00270981">
        <w:t xml:space="preserve"> (ул. Молодежная</w:t>
      </w:r>
      <w:r w:rsidR="0062760C" w:rsidRPr="00270981">
        <w:t>, Мира</w:t>
      </w:r>
      <w:r w:rsidR="00F35855" w:rsidRPr="00270981">
        <w:t>)</w:t>
      </w:r>
      <w:r w:rsidR="005F7243" w:rsidRPr="00270981">
        <w:t>, дер. Дуброва, дер. Старая Дуброва</w:t>
      </w:r>
    </w:p>
    <w:p w14:paraId="7D2B8542" w14:textId="066C2AAC" w:rsidR="00F325C7" w:rsidRPr="00270981" w:rsidRDefault="00F325C7" w:rsidP="00F325C7">
      <w:pPr>
        <w:ind w:firstLine="709"/>
        <w:jc w:val="both"/>
      </w:pPr>
      <w:r w:rsidRPr="00270981">
        <w:t>Количество избирателей – 2</w:t>
      </w:r>
      <w:r w:rsidR="0062760C" w:rsidRPr="00270981">
        <w:t>4</w:t>
      </w:r>
      <w:r w:rsidR="00E53A1A" w:rsidRPr="00270981">
        <w:t>6</w:t>
      </w:r>
      <w:r w:rsidRPr="00270981">
        <w:t>.</w:t>
      </w:r>
    </w:p>
    <w:p w14:paraId="09A43909" w14:textId="40DF7984" w:rsidR="00F325C7" w:rsidRPr="00270981" w:rsidRDefault="00F35855" w:rsidP="00F35855">
      <w:pPr>
        <w:ind w:firstLine="709"/>
      </w:pPr>
      <w:r w:rsidRPr="00270981">
        <w:t xml:space="preserve">                      </w:t>
      </w:r>
      <w:proofErr w:type="spellStart"/>
      <w:r w:rsidRPr="00270981">
        <w:t>Алесинский</w:t>
      </w:r>
      <w:proofErr w:type="spellEnd"/>
      <w:r w:rsidRPr="00270981">
        <w:t xml:space="preserve"> </w:t>
      </w:r>
      <w:r w:rsidR="00F325C7" w:rsidRPr="00270981">
        <w:t>избирательный округ № 6</w:t>
      </w:r>
    </w:p>
    <w:p w14:paraId="7C2CD2D3" w14:textId="39C533D5" w:rsidR="00F325C7" w:rsidRPr="00270981" w:rsidRDefault="00F325C7" w:rsidP="00F325C7">
      <w:pPr>
        <w:ind w:firstLine="709"/>
        <w:jc w:val="both"/>
      </w:pPr>
      <w:r w:rsidRPr="00270981">
        <w:t xml:space="preserve">Границы округа: </w:t>
      </w:r>
      <w:proofErr w:type="spellStart"/>
      <w:r w:rsidR="005F7243" w:rsidRPr="00270981">
        <w:t>аг</w:t>
      </w:r>
      <w:proofErr w:type="spellEnd"/>
      <w:r w:rsidR="005F7243" w:rsidRPr="00270981">
        <w:t xml:space="preserve">. </w:t>
      </w:r>
      <w:proofErr w:type="spellStart"/>
      <w:r w:rsidR="005F7243" w:rsidRPr="00270981">
        <w:t>Алесино</w:t>
      </w:r>
      <w:proofErr w:type="spellEnd"/>
      <w:r w:rsidR="005F7243" w:rsidRPr="00270981">
        <w:t xml:space="preserve"> (ул. Школьная, ул. Центральная, пер. Школьный</w:t>
      </w:r>
      <w:r w:rsidR="0040530D" w:rsidRPr="00270981">
        <w:t>,</w:t>
      </w:r>
      <w:r w:rsidR="0062760C" w:rsidRPr="00270981">
        <w:t xml:space="preserve"> Садовая</w:t>
      </w:r>
      <w:r w:rsidR="005F7243" w:rsidRPr="00270981">
        <w:t>)</w:t>
      </w:r>
    </w:p>
    <w:p w14:paraId="5EA0F092" w14:textId="28542766" w:rsidR="00F325C7" w:rsidRPr="00270981" w:rsidRDefault="00F325C7" w:rsidP="00F325C7">
      <w:pPr>
        <w:ind w:firstLine="709"/>
        <w:jc w:val="both"/>
      </w:pPr>
      <w:r w:rsidRPr="00270981">
        <w:t>Количество избирателей – </w:t>
      </w:r>
      <w:r w:rsidR="0062760C" w:rsidRPr="00270981">
        <w:t>2</w:t>
      </w:r>
      <w:r w:rsidR="00E53A1A" w:rsidRPr="00270981">
        <w:t>4</w:t>
      </w:r>
      <w:r w:rsidR="0082577C" w:rsidRPr="00270981">
        <w:t>0</w:t>
      </w:r>
      <w:r w:rsidRPr="00270981">
        <w:t>.</w:t>
      </w:r>
    </w:p>
    <w:p w14:paraId="5F39FE0F" w14:textId="77777777" w:rsidR="00F325C7" w:rsidRPr="00270981" w:rsidRDefault="00F325C7" w:rsidP="00F325C7">
      <w:pPr>
        <w:ind w:firstLine="709"/>
        <w:jc w:val="both"/>
      </w:pPr>
    </w:p>
    <w:p w14:paraId="4ED46A4D" w14:textId="77777777" w:rsidR="00F325C7" w:rsidRPr="00270981" w:rsidRDefault="00F325C7" w:rsidP="00F325C7"/>
    <w:p w14:paraId="29A843B4" w14:textId="77777777" w:rsidR="003334BB" w:rsidRPr="00270981" w:rsidRDefault="003334BB"/>
    <w:sectPr w:rsidR="003334BB" w:rsidRPr="00270981" w:rsidSect="00270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C7"/>
    <w:rsid w:val="00265E3B"/>
    <w:rsid w:val="00270981"/>
    <w:rsid w:val="003153FB"/>
    <w:rsid w:val="003334BB"/>
    <w:rsid w:val="0040530D"/>
    <w:rsid w:val="00485E57"/>
    <w:rsid w:val="005F7243"/>
    <w:rsid w:val="00601920"/>
    <w:rsid w:val="0062760C"/>
    <w:rsid w:val="00661209"/>
    <w:rsid w:val="007D26AE"/>
    <w:rsid w:val="0082577C"/>
    <w:rsid w:val="00855E4C"/>
    <w:rsid w:val="009639C0"/>
    <w:rsid w:val="009E15F5"/>
    <w:rsid w:val="00C93A23"/>
    <w:rsid w:val="00E53A1A"/>
    <w:rsid w:val="00E817D4"/>
    <w:rsid w:val="00EA778E"/>
    <w:rsid w:val="00EB08F1"/>
    <w:rsid w:val="00F325C7"/>
    <w:rsid w:val="00F35855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DD99"/>
  <w15:chartTrackingRefBased/>
  <w15:docId w15:val="{B145055D-C739-4331-9888-4F11026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C7"/>
    <w:pPr>
      <w:spacing w:after="0" w:line="240" w:lineRule="auto"/>
    </w:pPr>
    <w:rPr>
      <w:rFonts w:eastAsia="Times New Roman"/>
      <w:kern w:val="0"/>
      <w:sz w:val="30"/>
      <w:szCs w:val="3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F325C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F325C7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325C7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325C7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39"/>
    <w:rsid w:val="00F3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Надежда Цыбулько</cp:lastModifiedBy>
  <cp:revision>2</cp:revision>
  <cp:lastPrinted>2023-10-16T12:43:00Z</cp:lastPrinted>
  <dcterms:created xsi:type="dcterms:W3CDTF">2023-11-21T09:52:00Z</dcterms:created>
  <dcterms:modified xsi:type="dcterms:W3CDTF">2023-11-21T09:52:00Z</dcterms:modified>
</cp:coreProperties>
</file>