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EFBD" w14:textId="77777777" w:rsidR="005645B0" w:rsidRPr="00A815E1" w:rsidRDefault="005645B0" w:rsidP="005645B0">
      <w:pPr>
        <w:spacing w:line="280" w:lineRule="exact"/>
        <w:jc w:val="center"/>
        <w:rPr>
          <w:szCs w:val="28"/>
          <w:lang w:val="be-BY"/>
        </w:rPr>
      </w:pPr>
      <w:r w:rsidRPr="00A815E1">
        <w:rPr>
          <w:szCs w:val="28"/>
          <w:lang w:val="be-BY"/>
        </w:rPr>
        <w:t>ПРЕЗИДИУМ СМОЛЕВИЧСКОГО РАЙОННОГО СОВЕТА ДЕПУТАТОВ</w:t>
      </w:r>
    </w:p>
    <w:p w14:paraId="202CE9C6" w14:textId="77777777" w:rsidR="005645B0" w:rsidRPr="00A815E1" w:rsidRDefault="005645B0" w:rsidP="005645B0">
      <w:pPr>
        <w:spacing w:line="360" w:lineRule="auto"/>
        <w:jc w:val="center"/>
        <w:rPr>
          <w:bCs/>
          <w:szCs w:val="28"/>
          <w:lang w:val="be-BY"/>
        </w:rPr>
      </w:pPr>
    </w:p>
    <w:p w14:paraId="761108AC" w14:textId="77777777" w:rsidR="005645B0" w:rsidRPr="00A815E1" w:rsidRDefault="005645B0" w:rsidP="005645B0">
      <w:pPr>
        <w:spacing w:line="280" w:lineRule="exact"/>
        <w:jc w:val="center"/>
        <w:rPr>
          <w:szCs w:val="28"/>
          <w:lang w:val="be-BY"/>
        </w:rPr>
      </w:pPr>
      <w:r w:rsidRPr="00A815E1">
        <w:rPr>
          <w:szCs w:val="28"/>
          <w:lang w:val="be-BY"/>
        </w:rPr>
        <w:t>СМОЛЕВИЧСКИЙ РАЙОННЫЙ ИСПОЛНИТЕЛЬНЫЙ КОМИТЕТ</w:t>
      </w:r>
    </w:p>
    <w:p w14:paraId="0686B416" w14:textId="77777777" w:rsidR="005645B0" w:rsidRPr="00A815E1" w:rsidRDefault="005645B0" w:rsidP="005645B0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szCs w:val="28"/>
          <w:lang w:val="be-BY"/>
        </w:rPr>
      </w:pPr>
    </w:p>
    <w:p w14:paraId="78B75E5F" w14:textId="77777777" w:rsidR="005645B0" w:rsidRDefault="005645B0" w:rsidP="005645B0">
      <w:pPr>
        <w:jc w:val="center"/>
        <w:rPr>
          <w:szCs w:val="28"/>
        </w:rPr>
      </w:pPr>
      <w:r>
        <w:rPr>
          <w:szCs w:val="28"/>
        </w:rPr>
        <w:t>РЕШЕНИЕ</w:t>
      </w:r>
    </w:p>
    <w:p w14:paraId="46151DAD" w14:textId="54671200" w:rsidR="005645B0" w:rsidRDefault="005645B0" w:rsidP="005645B0">
      <w:pPr>
        <w:rPr>
          <w:szCs w:val="28"/>
        </w:rPr>
      </w:pPr>
      <w:r w:rsidRPr="008B69C7">
        <w:rPr>
          <w:szCs w:val="28"/>
        </w:rPr>
        <w:t xml:space="preserve">24 октября 2023 г.  №   </w:t>
      </w:r>
      <w:r>
        <w:rPr>
          <w:szCs w:val="28"/>
        </w:rPr>
        <w:t xml:space="preserve"> </w:t>
      </w:r>
      <w:r w:rsidR="00F236B8">
        <w:rPr>
          <w:szCs w:val="28"/>
        </w:rPr>
        <w:t>125</w:t>
      </w:r>
      <w:r>
        <w:rPr>
          <w:szCs w:val="28"/>
        </w:rPr>
        <w:t xml:space="preserve">   </w:t>
      </w:r>
      <w:r w:rsidRPr="008B69C7">
        <w:rPr>
          <w:szCs w:val="28"/>
        </w:rPr>
        <w:t>/</w:t>
      </w:r>
      <w:r w:rsidR="00F236B8">
        <w:rPr>
          <w:szCs w:val="28"/>
        </w:rPr>
        <w:t xml:space="preserve"> 42</w:t>
      </w:r>
      <w:r w:rsidR="00DD35AB">
        <w:rPr>
          <w:szCs w:val="28"/>
        </w:rPr>
        <w:t>0</w:t>
      </w:r>
      <w:r w:rsidR="00F236B8">
        <w:rPr>
          <w:szCs w:val="28"/>
        </w:rPr>
        <w:t>2</w:t>
      </w:r>
    </w:p>
    <w:p w14:paraId="7BE56A5A" w14:textId="77777777" w:rsidR="005645B0" w:rsidRPr="007300CA" w:rsidRDefault="005645B0" w:rsidP="005645B0">
      <w:pPr>
        <w:rPr>
          <w:szCs w:val="28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5645B0" w14:paraId="1FA3E334" w14:textId="77777777" w:rsidTr="00F93E7B">
        <w:tc>
          <w:tcPr>
            <w:tcW w:w="5328" w:type="dxa"/>
            <w:shd w:val="clear" w:color="auto" w:fill="auto"/>
          </w:tcPr>
          <w:p w14:paraId="2B2E05DE" w14:textId="77777777" w:rsidR="005645B0" w:rsidRDefault="005645B0" w:rsidP="00F93E7B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bookmarkStart w:id="0" w:name="_Hlk148974642"/>
            <w:r>
              <w:rPr>
                <w:b w:val="0"/>
                <w:sz w:val="30"/>
                <w:szCs w:val="30"/>
              </w:rPr>
              <w:t>Об образовании избирательных округов по выборам депутатов Смолевичского районного Совета депутатов двадцать девятого созыва</w:t>
            </w:r>
            <w:bookmarkEnd w:id="0"/>
          </w:p>
        </w:tc>
      </w:tr>
    </w:tbl>
    <w:p w14:paraId="6D4FF54A" w14:textId="77777777" w:rsidR="005645B0" w:rsidRDefault="005645B0" w:rsidP="005645B0">
      <w:pPr>
        <w:pStyle w:val="preamble"/>
        <w:spacing w:line="360" w:lineRule="auto"/>
        <w:ind w:firstLine="709"/>
        <w:rPr>
          <w:sz w:val="30"/>
          <w:szCs w:val="30"/>
        </w:rPr>
      </w:pPr>
    </w:p>
    <w:p w14:paraId="2F8208F3" w14:textId="77777777" w:rsidR="005645B0" w:rsidRPr="00743E39" w:rsidRDefault="005645B0" w:rsidP="005645B0">
      <w:pPr>
        <w:pStyle w:val="preamble"/>
        <w:ind w:firstLine="709"/>
        <w:rPr>
          <w:sz w:val="30"/>
          <w:szCs w:val="30"/>
        </w:rPr>
      </w:pPr>
      <w:r w:rsidRPr="00743E39">
        <w:rPr>
          <w:sz w:val="30"/>
          <w:szCs w:val="30"/>
        </w:rPr>
        <w:t>В соответствии со статьями 15 и 16 Избирательного кодекса Республики Беларусь президиум Смолевичского районного Совета депутатов и Смолевичский районный исполнительный комитет РЕШИЛИ:</w:t>
      </w:r>
    </w:p>
    <w:p w14:paraId="2A9E2FDD" w14:textId="77777777" w:rsidR="005645B0" w:rsidRPr="00743E39" w:rsidRDefault="005645B0" w:rsidP="005645B0">
      <w:pPr>
        <w:pStyle w:val="newncpi"/>
        <w:ind w:firstLine="709"/>
        <w:rPr>
          <w:sz w:val="30"/>
          <w:szCs w:val="30"/>
        </w:rPr>
      </w:pPr>
      <w:r w:rsidRPr="00743E39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743E39">
        <w:rPr>
          <w:sz w:val="30"/>
          <w:szCs w:val="30"/>
        </w:rPr>
        <w:t>Образовать на территории Смолевичского района</w:t>
      </w:r>
      <w:r w:rsidRPr="00743E39">
        <w:rPr>
          <w:sz w:val="30"/>
          <w:szCs w:val="30"/>
        </w:rPr>
        <w:br/>
        <w:t>двадцать девять избирательных округов по выборам депутатов Смолевичского районного Совета депутатов двадцать девятого созыва в границах согласно приложению.</w:t>
      </w:r>
    </w:p>
    <w:p w14:paraId="119F061B" w14:textId="6AB43516" w:rsidR="005645B0" w:rsidRPr="00743E39" w:rsidRDefault="005645B0" w:rsidP="005645B0">
      <w:pPr>
        <w:pStyle w:val="newncpi"/>
        <w:ind w:firstLine="709"/>
        <w:rPr>
          <w:sz w:val="30"/>
          <w:szCs w:val="30"/>
        </w:rPr>
      </w:pPr>
      <w:r w:rsidRPr="00743E39">
        <w:rPr>
          <w:sz w:val="30"/>
          <w:szCs w:val="30"/>
        </w:rPr>
        <w:t xml:space="preserve">2. Определить место нахождения </w:t>
      </w:r>
      <w:r w:rsidR="00E33DCF">
        <w:rPr>
          <w:sz w:val="30"/>
          <w:szCs w:val="30"/>
        </w:rPr>
        <w:t xml:space="preserve">Смолевичской </w:t>
      </w:r>
      <w:r w:rsidRPr="00743E39">
        <w:rPr>
          <w:sz w:val="30"/>
          <w:szCs w:val="30"/>
        </w:rPr>
        <w:t xml:space="preserve">районной избирательной комиссии по адресу: 222210, г. Смолевичи, ул. Советская, дом 125, кабинет </w:t>
      </w:r>
      <w:proofErr w:type="gramStart"/>
      <w:r w:rsidRPr="00743E39">
        <w:rPr>
          <w:sz w:val="30"/>
          <w:szCs w:val="30"/>
        </w:rPr>
        <w:t>34 .</w:t>
      </w:r>
      <w:proofErr w:type="gramEnd"/>
    </w:p>
    <w:p w14:paraId="1CBA04F7" w14:textId="77777777" w:rsidR="005645B0" w:rsidRPr="00743E39" w:rsidRDefault="005645B0" w:rsidP="005645B0">
      <w:pPr>
        <w:pStyle w:val="newncpi"/>
        <w:ind w:firstLine="709"/>
        <w:rPr>
          <w:sz w:val="30"/>
          <w:szCs w:val="30"/>
        </w:rPr>
      </w:pPr>
      <w:r w:rsidRPr="00743E39">
        <w:rPr>
          <w:sz w:val="30"/>
          <w:szCs w:val="30"/>
        </w:rPr>
        <w:t>3. </w:t>
      </w:r>
      <w:r w:rsidRPr="00743E39">
        <w:rPr>
          <w:rFonts w:eastAsia="Calibri"/>
          <w:sz w:val="30"/>
          <w:szCs w:val="30"/>
          <w:lang w:eastAsia="en-US"/>
        </w:rPr>
        <w:t xml:space="preserve">Редакции газеты «Край </w:t>
      </w:r>
      <w:proofErr w:type="spellStart"/>
      <w:r w:rsidRPr="00743E39">
        <w:rPr>
          <w:rFonts w:eastAsia="Calibri"/>
          <w:sz w:val="30"/>
          <w:szCs w:val="30"/>
          <w:lang w:eastAsia="en-US"/>
        </w:rPr>
        <w:t>Смалявіцкі</w:t>
      </w:r>
      <w:proofErr w:type="spellEnd"/>
      <w:r w:rsidRPr="00743E39">
        <w:rPr>
          <w:rFonts w:eastAsia="Calibri"/>
          <w:sz w:val="30"/>
          <w:szCs w:val="30"/>
          <w:lang w:eastAsia="en-US"/>
        </w:rPr>
        <w:t>» УП «Информационное агентство «Минская правда» (Антоненко Н.И.)</w:t>
      </w:r>
      <w:r w:rsidRPr="00743E39">
        <w:rPr>
          <w:sz w:val="30"/>
          <w:szCs w:val="30"/>
        </w:rPr>
        <w:t xml:space="preserve"> опубликовать настоящее решение в семидневный срок в газете «Край </w:t>
      </w:r>
      <w:proofErr w:type="spellStart"/>
      <w:r w:rsidRPr="00743E39">
        <w:rPr>
          <w:sz w:val="30"/>
          <w:szCs w:val="30"/>
        </w:rPr>
        <w:t>Смаляв</w:t>
      </w:r>
      <w:proofErr w:type="spellEnd"/>
      <w:r w:rsidRPr="00743E39">
        <w:rPr>
          <w:sz w:val="30"/>
          <w:szCs w:val="30"/>
          <w:lang w:val="be-BY"/>
        </w:rPr>
        <w:t>і</w:t>
      </w:r>
      <w:proofErr w:type="spellStart"/>
      <w:r w:rsidRPr="00743E39">
        <w:rPr>
          <w:sz w:val="30"/>
          <w:szCs w:val="30"/>
        </w:rPr>
        <w:t>цк</w:t>
      </w:r>
      <w:proofErr w:type="spellEnd"/>
      <w:r w:rsidRPr="00743E39">
        <w:rPr>
          <w:sz w:val="30"/>
          <w:szCs w:val="30"/>
          <w:lang w:val="be-BY"/>
        </w:rPr>
        <w:t>і</w:t>
      </w:r>
      <w:r w:rsidRPr="00743E39">
        <w:rPr>
          <w:sz w:val="30"/>
          <w:szCs w:val="30"/>
        </w:rPr>
        <w:t>».</w:t>
      </w:r>
    </w:p>
    <w:p w14:paraId="275D3254" w14:textId="77777777" w:rsidR="005645B0" w:rsidRPr="00743E39" w:rsidRDefault="005645B0" w:rsidP="005645B0">
      <w:pPr>
        <w:pStyle w:val="newncpi"/>
        <w:ind w:firstLine="709"/>
        <w:rPr>
          <w:sz w:val="30"/>
          <w:szCs w:val="30"/>
        </w:rPr>
      </w:pPr>
      <w:r w:rsidRPr="00743E39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Pr="00743E39">
        <w:rPr>
          <w:sz w:val="30"/>
          <w:szCs w:val="30"/>
        </w:rPr>
        <w:t>Отделу идеологической работы</w:t>
      </w:r>
      <w:r w:rsidRPr="00743E39">
        <w:rPr>
          <w:sz w:val="30"/>
          <w:szCs w:val="30"/>
          <w:lang w:val="be-BY"/>
        </w:rPr>
        <w:t xml:space="preserve">, культуры и по делам </w:t>
      </w:r>
      <w:proofErr w:type="gramStart"/>
      <w:r w:rsidRPr="00743E39">
        <w:rPr>
          <w:sz w:val="30"/>
          <w:szCs w:val="30"/>
          <w:lang w:val="be-BY"/>
        </w:rPr>
        <w:t>молодежи</w:t>
      </w:r>
      <w:r w:rsidRPr="00743E39">
        <w:rPr>
          <w:sz w:val="30"/>
          <w:szCs w:val="30"/>
        </w:rPr>
        <w:t xml:space="preserve">  Смолевичского</w:t>
      </w:r>
      <w:proofErr w:type="gramEnd"/>
      <w:r w:rsidRPr="00743E39">
        <w:rPr>
          <w:sz w:val="30"/>
          <w:szCs w:val="30"/>
        </w:rPr>
        <w:t xml:space="preserve"> районного исполнительного комитета (</w:t>
      </w:r>
      <w:proofErr w:type="spellStart"/>
      <w:r w:rsidRPr="00743E39">
        <w:rPr>
          <w:sz w:val="30"/>
          <w:szCs w:val="30"/>
        </w:rPr>
        <w:t>Нехайчиик</w:t>
      </w:r>
      <w:proofErr w:type="spellEnd"/>
      <w:r w:rsidRPr="00743E39">
        <w:rPr>
          <w:sz w:val="30"/>
          <w:szCs w:val="30"/>
        </w:rPr>
        <w:t xml:space="preserve"> В.И.) разместить настоящее решение на официальном сайте Смолевичского районного исполнительного комитета.</w:t>
      </w:r>
    </w:p>
    <w:p w14:paraId="3D6075A4" w14:textId="77777777" w:rsidR="005645B0" w:rsidRPr="00743E39" w:rsidRDefault="005645B0" w:rsidP="005645B0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5645B0" w:rsidRPr="00B9293B" w14:paraId="59E7DCFC" w14:textId="77777777" w:rsidTr="00F93E7B">
        <w:tc>
          <w:tcPr>
            <w:tcW w:w="4785" w:type="dxa"/>
            <w:shd w:val="clear" w:color="auto" w:fill="auto"/>
          </w:tcPr>
          <w:p w14:paraId="388DE61A" w14:textId="77777777" w:rsidR="005645B0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</w:t>
            </w:r>
            <w:r w:rsidRPr="00B9293B">
              <w:rPr>
                <w:sz w:val="30"/>
                <w:szCs w:val="28"/>
              </w:rPr>
              <w:t>редседател</w:t>
            </w:r>
            <w:r>
              <w:rPr>
                <w:sz w:val="30"/>
                <w:szCs w:val="28"/>
              </w:rPr>
              <w:t>ь</w:t>
            </w:r>
            <w:r w:rsidRPr="00B9293B">
              <w:rPr>
                <w:sz w:val="30"/>
                <w:szCs w:val="28"/>
              </w:rPr>
              <w:t xml:space="preserve"> </w:t>
            </w:r>
          </w:p>
          <w:p w14:paraId="36C13EE6" w14:textId="77777777" w:rsidR="005645B0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Смолевичского </w:t>
            </w:r>
            <w:r w:rsidRPr="00B9293B">
              <w:rPr>
                <w:sz w:val="30"/>
                <w:szCs w:val="28"/>
              </w:rPr>
              <w:t xml:space="preserve">районного </w:t>
            </w:r>
          </w:p>
          <w:p w14:paraId="2E96D406" w14:textId="77777777" w:rsidR="005645B0" w:rsidRPr="00B9293B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 w:rsidRPr="00B9293B">
              <w:rPr>
                <w:sz w:val="30"/>
                <w:szCs w:val="28"/>
              </w:rPr>
              <w:t>Совета депутатов</w:t>
            </w:r>
          </w:p>
          <w:p w14:paraId="6B50B52E" w14:textId="77777777" w:rsidR="005645B0" w:rsidRDefault="005645B0" w:rsidP="00F93E7B">
            <w:pPr>
              <w:jc w:val="right"/>
              <w:rPr>
                <w:sz w:val="30"/>
                <w:szCs w:val="28"/>
              </w:rPr>
            </w:pPr>
          </w:p>
          <w:p w14:paraId="12439F19" w14:textId="77777777" w:rsidR="005645B0" w:rsidRPr="00B9293B" w:rsidRDefault="005645B0" w:rsidP="00F93E7B">
            <w:pPr>
              <w:jc w:val="right"/>
              <w:rPr>
                <w:sz w:val="30"/>
                <w:szCs w:val="28"/>
              </w:rPr>
            </w:pPr>
            <w:proofErr w:type="spellStart"/>
            <w:r w:rsidRPr="00B9293B">
              <w:rPr>
                <w:sz w:val="30"/>
                <w:szCs w:val="28"/>
              </w:rPr>
              <w:t>М.М.Клюева</w:t>
            </w:r>
            <w:proofErr w:type="spellEnd"/>
          </w:p>
          <w:p w14:paraId="473B3F73" w14:textId="77777777" w:rsidR="005645B0" w:rsidRPr="00B9293B" w:rsidRDefault="005645B0" w:rsidP="00F93E7B">
            <w:pPr>
              <w:jc w:val="right"/>
              <w:rPr>
                <w:sz w:val="30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6FDEF8D" w14:textId="77777777" w:rsidR="005645B0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 w:rsidRPr="00B9293B">
              <w:rPr>
                <w:sz w:val="30"/>
                <w:szCs w:val="28"/>
              </w:rPr>
              <w:t xml:space="preserve">Председатель </w:t>
            </w:r>
          </w:p>
          <w:p w14:paraId="16DBC6B9" w14:textId="77777777" w:rsidR="005645B0" w:rsidRPr="00B9293B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Смолевичского </w:t>
            </w:r>
            <w:r w:rsidRPr="00B9293B">
              <w:rPr>
                <w:sz w:val="30"/>
                <w:szCs w:val="28"/>
              </w:rPr>
              <w:t>районного</w:t>
            </w:r>
          </w:p>
          <w:p w14:paraId="08635A29" w14:textId="77777777" w:rsidR="005645B0" w:rsidRPr="00B9293B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 w:rsidRPr="00B9293B">
              <w:rPr>
                <w:sz w:val="30"/>
                <w:szCs w:val="28"/>
              </w:rPr>
              <w:t>исполнительного комитета</w:t>
            </w:r>
          </w:p>
          <w:p w14:paraId="66869E26" w14:textId="77777777" w:rsidR="005645B0" w:rsidRPr="00B9293B" w:rsidRDefault="005645B0" w:rsidP="00F93E7B">
            <w:pPr>
              <w:rPr>
                <w:sz w:val="30"/>
                <w:szCs w:val="28"/>
              </w:rPr>
            </w:pPr>
          </w:p>
          <w:p w14:paraId="556E0E0A" w14:textId="77777777" w:rsidR="005645B0" w:rsidRDefault="005645B0" w:rsidP="00F93E7B">
            <w:pPr>
              <w:jc w:val="righ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А.К.Ратомский</w:t>
            </w:r>
          </w:p>
          <w:p w14:paraId="7A1D8798" w14:textId="77777777" w:rsidR="005645B0" w:rsidRPr="00B9293B" w:rsidRDefault="005645B0" w:rsidP="00F93E7B">
            <w:pPr>
              <w:spacing w:line="360" w:lineRule="auto"/>
              <w:jc w:val="right"/>
              <w:rPr>
                <w:sz w:val="30"/>
                <w:szCs w:val="28"/>
              </w:rPr>
            </w:pPr>
          </w:p>
        </w:tc>
      </w:tr>
      <w:tr w:rsidR="005645B0" w:rsidRPr="00B9293B" w14:paraId="7AF82A91" w14:textId="77777777" w:rsidTr="00F93E7B">
        <w:tc>
          <w:tcPr>
            <w:tcW w:w="4785" w:type="dxa"/>
            <w:shd w:val="clear" w:color="auto" w:fill="auto"/>
          </w:tcPr>
          <w:p w14:paraId="2F1598AC" w14:textId="77777777" w:rsidR="005645B0" w:rsidRDefault="005645B0" w:rsidP="00F93E7B">
            <w:pPr>
              <w:spacing w:line="280" w:lineRule="exact"/>
              <w:rPr>
                <w:sz w:val="30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A8ED240" w14:textId="77777777" w:rsidR="005645B0" w:rsidRPr="00B9293B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Заместитель председателя Смолевичского </w:t>
            </w:r>
            <w:r w:rsidRPr="00B9293B">
              <w:rPr>
                <w:sz w:val="30"/>
                <w:szCs w:val="28"/>
              </w:rPr>
              <w:t>районного</w:t>
            </w:r>
          </w:p>
          <w:p w14:paraId="0424E44E" w14:textId="77777777" w:rsidR="005645B0" w:rsidRDefault="005645B0" w:rsidP="00F93E7B">
            <w:pPr>
              <w:spacing w:line="280" w:lineRule="exact"/>
              <w:rPr>
                <w:sz w:val="30"/>
                <w:szCs w:val="28"/>
              </w:rPr>
            </w:pPr>
            <w:r w:rsidRPr="00B9293B">
              <w:rPr>
                <w:sz w:val="30"/>
                <w:szCs w:val="28"/>
              </w:rPr>
              <w:t>исполнительного комитета</w:t>
            </w:r>
          </w:p>
          <w:p w14:paraId="16572BE7" w14:textId="77777777" w:rsidR="005645B0" w:rsidRDefault="005645B0" w:rsidP="00F93E7B">
            <w:pPr>
              <w:spacing w:line="280" w:lineRule="exact"/>
              <w:rPr>
                <w:sz w:val="30"/>
                <w:szCs w:val="28"/>
              </w:rPr>
            </w:pPr>
          </w:p>
          <w:p w14:paraId="293BECCD" w14:textId="77777777" w:rsidR="005645B0" w:rsidRPr="00B9293B" w:rsidRDefault="005645B0" w:rsidP="00F93E7B">
            <w:pPr>
              <w:spacing w:line="280" w:lineRule="exact"/>
              <w:jc w:val="right"/>
              <w:rPr>
                <w:sz w:val="30"/>
                <w:szCs w:val="28"/>
              </w:rPr>
            </w:pPr>
            <w:proofErr w:type="spellStart"/>
            <w:r>
              <w:rPr>
                <w:sz w:val="30"/>
                <w:szCs w:val="28"/>
              </w:rPr>
              <w:t>Е.А.Николаев</w:t>
            </w:r>
            <w:proofErr w:type="spellEnd"/>
          </w:p>
        </w:tc>
      </w:tr>
    </w:tbl>
    <w:p w14:paraId="70C19890" w14:textId="77777777" w:rsidR="000A531C" w:rsidRDefault="000A531C"/>
    <w:sectPr w:rsidR="000A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B0"/>
    <w:rsid w:val="000A531C"/>
    <w:rsid w:val="005645B0"/>
    <w:rsid w:val="00AF50D2"/>
    <w:rsid w:val="00DD35AB"/>
    <w:rsid w:val="00E33DCF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F1D1"/>
  <w15:chartTrackingRefBased/>
  <w15:docId w15:val="{62B62286-3D39-46D3-A70D-0B90B303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5B0"/>
    <w:pPr>
      <w:spacing w:after="0" w:line="240" w:lineRule="auto"/>
    </w:pPr>
    <w:rPr>
      <w:rFonts w:eastAsia="Times New Roman"/>
      <w:kern w:val="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5645B0"/>
    <w:pPr>
      <w:spacing w:before="240" w:after="240"/>
      <w:ind w:right="2268"/>
    </w:pPr>
    <w:rPr>
      <w:b/>
      <w:bCs/>
      <w:szCs w:val="28"/>
    </w:rPr>
  </w:style>
  <w:style w:type="paragraph" w:customStyle="1" w:styleId="newncpi">
    <w:name w:val="newncpi"/>
    <w:basedOn w:val="a"/>
    <w:rsid w:val="005645B0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5645B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User</cp:lastModifiedBy>
  <cp:revision>2</cp:revision>
  <cp:lastPrinted>2023-10-23T14:53:00Z</cp:lastPrinted>
  <dcterms:created xsi:type="dcterms:W3CDTF">2023-10-31T06:17:00Z</dcterms:created>
  <dcterms:modified xsi:type="dcterms:W3CDTF">2023-10-31T06:17:00Z</dcterms:modified>
</cp:coreProperties>
</file>