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3127" w14:textId="77777777" w:rsidR="00471716" w:rsidRPr="00362629" w:rsidRDefault="00471716">
      <w:bookmarkStart w:id="0" w:name="_GoBack"/>
      <w:bookmarkEnd w:id="0"/>
    </w:p>
    <w:p w14:paraId="37130AC4" w14:textId="77777777" w:rsidR="00471716" w:rsidRDefault="00EA1265" w:rsidP="00471716">
      <w:pPr>
        <w:spacing w:line="280" w:lineRule="exact"/>
        <w:ind w:firstLine="708"/>
        <w:jc w:val="both"/>
        <w:rPr>
          <w:sz w:val="30"/>
          <w:szCs w:val="28"/>
        </w:rPr>
      </w:pPr>
      <w:r>
        <w:rPr>
          <w:sz w:val="30"/>
          <w:szCs w:val="28"/>
        </w:rPr>
        <w:tab/>
      </w:r>
      <w:r>
        <w:rPr>
          <w:sz w:val="30"/>
          <w:szCs w:val="28"/>
        </w:rPr>
        <w:tab/>
      </w:r>
      <w:r>
        <w:rPr>
          <w:sz w:val="30"/>
          <w:szCs w:val="28"/>
        </w:rPr>
        <w:tab/>
      </w:r>
      <w:r>
        <w:rPr>
          <w:sz w:val="30"/>
          <w:szCs w:val="28"/>
        </w:rPr>
        <w:tab/>
      </w:r>
      <w:r>
        <w:rPr>
          <w:sz w:val="30"/>
          <w:szCs w:val="28"/>
        </w:rPr>
        <w:tab/>
      </w:r>
      <w:r>
        <w:rPr>
          <w:sz w:val="30"/>
          <w:szCs w:val="28"/>
        </w:rPr>
        <w:tab/>
      </w:r>
      <w:r>
        <w:rPr>
          <w:sz w:val="30"/>
          <w:szCs w:val="28"/>
        </w:rPr>
        <w:tab/>
        <w:t xml:space="preserve">  </w:t>
      </w:r>
      <w:r w:rsidR="00471716">
        <w:rPr>
          <w:sz w:val="30"/>
          <w:szCs w:val="28"/>
        </w:rPr>
        <w:t xml:space="preserve">Приложение </w:t>
      </w:r>
    </w:p>
    <w:p w14:paraId="7090C1CA" w14:textId="77777777" w:rsidR="00471716" w:rsidRDefault="00471716" w:rsidP="00471716">
      <w:pPr>
        <w:spacing w:line="280" w:lineRule="exact"/>
        <w:ind w:left="5812"/>
        <w:jc w:val="both"/>
        <w:rPr>
          <w:sz w:val="30"/>
          <w:szCs w:val="28"/>
        </w:rPr>
      </w:pPr>
      <w:r>
        <w:rPr>
          <w:sz w:val="30"/>
          <w:szCs w:val="28"/>
        </w:rPr>
        <w:t xml:space="preserve">к решению </w:t>
      </w:r>
    </w:p>
    <w:p w14:paraId="7C67523F" w14:textId="77777777" w:rsidR="00471716" w:rsidRDefault="00471716" w:rsidP="00471716">
      <w:pPr>
        <w:spacing w:line="280" w:lineRule="exact"/>
        <w:ind w:left="5812"/>
        <w:jc w:val="both"/>
        <w:rPr>
          <w:sz w:val="30"/>
          <w:szCs w:val="28"/>
        </w:rPr>
      </w:pPr>
      <w:r>
        <w:rPr>
          <w:sz w:val="30"/>
          <w:szCs w:val="28"/>
        </w:rPr>
        <w:t xml:space="preserve">Президиума Смолевичского районного Совета депутатов, Смолевичского районного исполнительного комитета </w:t>
      </w:r>
    </w:p>
    <w:p w14:paraId="22CB426F" w14:textId="40D4D9CD" w:rsidR="00471716" w:rsidRDefault="00471716" w:rsidP="00471716">
      <w:pPr>
        <w:spacing w:line="280" w:lineRule="exact"/>
        <w:ind w:left="5812"/>
        <w:jc w:val="both"/>
        <w:rPr>
          <w:sz w:val="30"/>
          <w:szCs w:val="28"/>
        </w:rPr>
      </w:pPr>
      <w:r>
        <w:rPr>
          <w:sz w:val="30"/>
          <w:szCs w:val="28"/>
        </w:rPr>
        <w:t>2</w:t>
      </w:r>
      <w:r w:rsidR="00C327EE">
        <w:rPr>
          <w:sz w:val="30"/>
          <w:szCs w:val="28"/>
        </w:rPr>
        <w:t>4</w:t>
      </w:r>
      <w:r>
        <w:rPr>
          <w:sz w:val="30"/>
          <w:szCs w:val="28"/>
        </w:rPr>
        <w:t xml:space="preserve"> октября 2023 г. № </w:t>
      </w:r>
      <w:r w:rsidR="00F40628">
        <w:rPr>
          <w:sz w:val="30"/>
          <w:szCs w:val="28"/>
        </w:rPr>
        <w:t>125/42</w:t>
      </w:r>
      <w:r w:rsidR="002C65C1">
        <w:rPr>
          <w:sz w:val="30"/>
          <w:szCs w:val="28"/>
        </w:rPr>
        <w:t>0</w:t>
      </w:r>
      <w:r w:rsidR="00F40628">
        <w:rPr>
          <w:sz w:val="30"/>
          <w:szCs w:val="28"/>
        </w:rPr>
        <w:t>2</w:t>
      </w:r>
    </w:p>
    <w:p w14:paraId="51F2B5BF" w14:textId="6AC0666D" w:rsidR="00EA1265" w:rsidRDefault="00EA1265" w:rsidP="00471716">
      <w:pPr>
        <w:spacing w:line="280" w:lineRule="exact"/>
        <w:ind w:firstLine="708"/>
        <w:jc w:val="both"/>
        <w:rPr>
          <w:sz w:val="30"/>
          <w:szCs w:val="28"/>
        </w:rPr>
      </w:pPr>
    </w:p>
    <w:p w14:paraId="6733477C" w14:textId="77777777" w:rsidR="00EA1265" w:rsidRPr="008B69C7" w:rsidRDefault="00EA1265" w:rsidP="008B69C7">
      <w:pPr>
        <w:pStyle w:val="2"/>
        <w:spacing w:line="280" w:lineRule="exact"/>
        <w:jc w:val="center"/>
        <w:rPr>
          <w:b w:val="0"/>
          <w:sz w:val="30"/>
          <w:szCs w:val="30"/>
        </w:rPr>
      </w:pPr>
      <w:r w:rsidRPr="008B69C7">
        <w:rPr>
          <w:b w:val="0"/>
          <w:sz w:val="30"/>
          <w:szCs w:val="30"/>
        </w:rPr>
        <w:t>Избирательные округа</w:t>
      </w:r>
    </w:p>
    <w:p w14:paraId="354A5DDA" w14:textId="1578C728" w:rsidR="00EA1265" w:rsidRDefault="00EA1265" w:rsidP="008B69C7">
      <w:pPr>
        <w:pStyle w:val="2"/>
        <w:spacing w:line="280" w:lineRule="exact"/>
        <w:jc w:val="center"/>
        <w:rPr>
          <w:b w:val="0"/>
          <w:sz w:val="30"/>
          <w:szCs w:val="30"/>
        </w:rPr>
      </w:pPr>
      <w:r w:rsidRPr="008B69C7">
        <w:rPr>
          <w:b w:val="0"/>
          <w:sz w:val="30"/>
          <w:szCs w:val="30"/>
        </w:rPr>
        <w:t xml:space="preserve">по выборам депутатов Смолевичского районного Совета депутатов двадцать </w:t>
      </w:r>
      <w:r w:rsidR="00C327EE" w:rsidRPr="008B69C7">
        <w:rPr>
          <w:b w:val="0"/>
          <w:sz w:val="30"/>
          <w:szCs w:val="30"/>
        </w:rPr>
        <w:t>девятого</w:t>
      </w:r>
      <w:r w:rsidRPr="008B69C7">
        <w:rPr>
          <w:b w:val="0"/>
          <w:sz w:val="30"/>
          <w:szCs w:val="30"/>
        </w:rPr>
        <w:t xml:space="preserve"> созыва</w:t>
      </w:r>
    </w:p>
    <w:p w14:paraId="366AAE41" w14:textId="77777777" w:rsidR="008B69C7" w:rsidRPr="008B69C7" w:rsidRDefault="008B69C7" w:rsidP="008B69C7"/>
    <w:p w14:paraId="68BC8151" w14:textId="77777777" w:rsidR="00EE582A" w:rsidRPr="008B69C7" w:rsidRDefault="00EE582A" w:rsidP="008B69C7">
      <w:pPr>
        <w:pStyle w:val="2"/>
        <w:jc w:val="center"/>
        <w:rPr>
          <w:b w:val="0"/>
          <w:sz w:val="30"/>
          <w:szCs w:val="30"/>
        </w:rPr>
      </w:pPr>
      <w:r w:rsidRPr="008B69C7">
        <w:rPr>
          <w:b w:val="0"/>
          <w:sz w:val="30"/>
          <w:szCs w:val="30"/>
        </w:rPr>
        <w:t>Жодинский избирательный округ № 1</w:t>
      </w:r>
    </w:p>
    <w:p w14:paraId="22B9F132" w14:textId="719DCD14" w:rsidR="00EE582A" w:rsidRPr="008B69C7" w:rsidRDefault="00EE582A" w:rsidP="008B69C7">
      <w:pPr>
        <w:ind w:firstLine="720"/>
        <w:jc w:val="both"/>
        <w:rPr>
          <w:sz w:val="30"/>
          <w:szCs w:val="30"/>
        </w:rPr>
      </w:pPr>
      <w:r w:rsidRPr="008B69C7">
        <w:rPr>
          <w:sz w:val="30"/>
          <w:szCs w:val="30"/>
        </w:rPr>
        <w:t>Часть города Смолевичи в границах улиц: Жодинская, Гоголя, Машерова, Парковая, Плисская, Революционная,</w:t>
      </w:r>
      <w:r w:rsidR="007A728D">
        <w:rPr>
          <w:sz w:val="30"/>
          <w:szCs w:val="30"/>
        </w:rPr>
        <w:t xml:space="preserve"> </w:t>
      </w:r>
      <w:r w:rsidRPr="008B69C7">
        <w:rPr>
          <w:sz w:val="30"/>
          <w:szCs w:val="30"/>
        </w:rPr>
        <w:t xml:space="preserve">Я. Коласа. </w:t>
      </w:r>
    </w:p>
    <w:p w14:paraId="5266CCCD" w14:textId="0BBCACBB" w:rsidR="00EE582A" w:rsidRPr="008B69C7" w:rsidRDefault="007157C0" w:rsidP="008B69C7">
      <w:pPr>
        <w:ind w:firstLine="720"/>
        <w:jc w:val="both"/>
        <w:rPr>
          <w:sz w:val="30"/>
          <w:szCs w:val="30"/>
        </w:rPr>
      </w:pPr>
      <w:r w:rsidRPr="008B69C7">
        <w:rPr>
          <w:sz w:val="30"/>
          <w:szCs w:val="30"/>
        </w:rPr>
        <w:t>Количество избирателей ─ 1270</w:t>
      </w:r>
      <w:r w:rsidR="00EE582A" w:rsidRPr="008B69C7">
        <w:rPr>
          <w:sz w:val="30"/>
          <w:szCs w:val="30"/>
        </w:rPr>
        <w:t>.</w:t>
      </w:r>
    </w:p>
    <w:p w14:paraId="2FC46E90" w14:textId="77777777" w:rsidR="00B23706" w:rsidRPr="008B69C7" w:rsidRDefault="00B23706" w:rsidP="008B69C7">
      <w:pPr>
        <w:pStyle w:val="2"/>
        <w:jc w:val="center"/>
        <w:rPr>
          <w:b w:val="0"/>
          <w:sz w:val="30"/>
          <w:szCs w:val="30"/>
        </w:rPr>
      </w:pPr>
      <w:r w:rsidRPr="008B69C7">
        <w:rPr>
          <w:b w:val="0"/>
          <w:sz w:val="30"/>
          <w:szCs w:val="30"/>
        </w:rPr>
        <w:t>Интернациональный избирательный округ № 2</w:t>
      </w:r>
    </w:p>
    <w:p w14:paraId="1DD2461C" w14:textId="4E6A678B" w:rsidR="00B23706" w:rsidRPr="008B69C7" w:rsidRDefault="00B23706" w:rsidP="008B69C7">
      <w:pPr>
        <w:ind w:firstLine="708"/>
        <w:jc w:val="both"/>
        <w:rPr>
          <w:sz w:val="30"/>
          <w:szCs w:val="30"/>
        </w:rPr>
      </w:pPr>
      <w:r w:rsidRPr="008B69C7">
        <w:rPr>
          <w:sz w:val="30"/>
          <w:szCs w:val="30"/>
        </w:rPr>
        <w:t xml:space="preserve">Часть города Смолевичи в границах улиц: 50 лет Октября, Интернациональная, Победы, Первомайская (от дома № 3 до дома до № 39 включительно и от дома № 2 б до дома № 18 включительно), Садовая, Новаторская, Сенная, Гвардейская, Комсомольская (от дома № 3А- до дома №21, от дома № 8- до дома №20), Трудовая </w:t>
      </w:r>
      <w:r w:rsidR="005B756E">
        <w:rPr>
          <w:sz w:val="30"/>
          <w:szCs w:val="30"/>
        </w:rPr>
        <w:t>(</w:t>
      </w:r>
      <w:r w:rsidRPr="008B69C7">
        <w:rPr>
          <w:sz w:val="30"/>
          <w:szCs w:val="30"/>
        </w:rPr>
        <w:t xml:space="preserve">от дома № 3 до дома № 15 и от дома № 4 до дома № 16), </w:t>
      </w:r>
      <w:r w:rsidR="005B756E" w:rsidRPr="005B756E">
        <w:rPr>
          <w:sz w:val="30"/>
          <w:szCs w:val="30"/>
        </w:rPr>
        <w:t>Советская</w:t>
      </w:r>
      <w:r w:rsidRPr="005B756E">
        <w:rPr>
          <w:sz w:val="30"/>
          <w:szCs w:val="30"/>
        </w:rPr>
        <w:t xml:space="preserve"> (дома</w:t>
      </w:r>
      <w:r w:rsidRPr="008B69C7">
        <w:rPr>
          <w:sz w:val="30"/>
          <w:szCs w:val="30"/>
        </w:rPr>
        <w:t xml:space="preserve"> №№ 128,124), Социалистическая (от дома № 9 до дома № 19 и от дома № 12 до дома № 26), 1-я Набережная</w:t>
      </w:r>
      <w:r w:rsidR="00ED60EA" w:rsidRPr="008B69C7">
        <w:rPr>
          <w:sz w:val="30"/>
          <w:szCs w:val="30"/>
        </w:rPr>
        <w:t>, Заречная,</w:t>
      </w:r>
      <w:r w:rsidR="009A216B">
        <w:rPr>
          <w:sz w:val="30"/>
          <w:szCs w:val="30"/>
        </w:rPr>
        <w:t xml:space="preserve"> Ленинская.</w:t>
      </w:r>
    </w:p>
    <w:p w14:paraId="26D851B4" w14:textId="1BCB5E37" w:rsidR="00B23706" w:rsidRPr="008B69C7" w:rsidRDefault="00B23706" w:rsidP="008B69C7">
      <w:pPr>
        <w:ind w:firstLine="708"/>
        <w:jc w:val="both"/>
        <w:rPr>
          <w:sz w:val="30"/>
          <w:szCs w:val="30"/>
        </w:rPr>
      </w:pPr>
      <w:r w:rsidRPr="008B69C7">
        <w:rPr>
          <w:sz w:val="30"/>
          <w:szCs w:val="30"/>
        </w:rPr>
        <w:t>Переулков: 2-ой Ленинский, 1-Ленинский (кроме от дома № 13 А до</w:t>
      </w:r>
      <w:r w:rsidR="008B69C7">
        <w:rPr>
          <w:sz w:val="30"/>
          <w:szCs w:val="30"/>
        </w:rPr>
        <w:t> </w:t>
      </w:r>
      <w:r w:rsidRPr="008B69C7">
        <w:rPr>
          <w:sz w:val="30"/>
          <w:szCs w:val="30"/>
        </w:rPr>
        <w:t>дома № 31 и от дома № 42 до дома № 48), Садовый, 3-й Советский, Коммунальный</w:t>
      </w:r>
      <w:r w:rsidR="00ED60EA" w:rsidRPr="008B69C7">
        <w:rPr>
          <w:sz w:val="30"/>
          <w:szCs w:val="30"/>
        </w:rPr>
        <w:t>, Заречный</w:t>
      </w:r>
      <w:r w:rsidR="005B756E">
        <w:rPr>
          <w:sz w:val="30"/>
          <w:szCs w:val="30"/>
        </w:rPr>
        <w:t>, Школьный</w:t>
      </w:r>
      <w:r w:rsidRPr="008B69C7">
        <w:rPr>
          <w:sz w:val="30"/>
          <w:szCs w:val="30"/>
        </w:rPr>
        <w:t>.</w:t>
      </w:r>
    </w:p>
    <w:p w14:paraId="53C31C57" w14:textId="0E6763A2" w:rsidR="00B23706" w:rsidRPr="008B69C7" w:rsidRDefault="00ED60EA" w:rsidP="008B69C7">
      <w:pPr>
        <w:ind w:firstLine="720"/>
        <w:jc w:val="both"/>
        <w:rPr>
          <w:sz w:val="30"/>
          <w:szCs w:val="30"/>
        </w:rPr>
      </w:pPr>
      <w:r w:rsidRPr="008B69C7">
        <w:rPr>
          <w:sz w:val="30"/>
          <w:szCs w:val="30"/>
        </w:rPr>
        <w:t>Кол</w:t>
      </w:r>
      <w:r w:rsidR="007157C0" w:rsidRPr="008B69C7">
        <w:rPr>
          <w:sz w:val="30"/>
          <w:szCs w:val="30"/>
        </w:rPr>
        <w:t>ичество избирателей ─ 1270</w:t>
      </w:r>
      <w:r w:rsidR="00B23706" w:rsidRPr="008B69C7">
        <w:rPr>
          <w:sz w:val="30"/>
          <w:szCs w:val="30"/>
        </w:rPr>
        <w:t xml:space="preserve">. </w:t>
      </w:r>
    </w:p>
    <w:p w14:paraId="71129522" w14:textId="77777777" w:rsidR="002A027A" w:rsidRPr="008B69C7" w:rsidRDefault="002A027A" w:rsidP="008B69C7">
      <w:pPr>
        <w:jc w:val="center"/>
        <w:rPr>
          <w:sz w:val="30"/>
          <w:szCs w:val="30"/>
        </w:rPr>
      </w:pPr>
      <w:r w:rsidRPr="008B69C7">
        <w:rPr>
          <w:sz w:val="30"/>
          <w:szCs w:val="30"/>
        </w:rPr>
        <w:t>Советский избирательный округ № 3</w:t>
      </w:r>
    </w:p>
    <w:p w14:paraId="70F028EB" w14:textId="77777777" w:rsidR="002A027A" w:rsidRPr="008B69C7" w:rsidRDefault="002A027A" w:rsidP="008B69C7">
      <w:pPr>
        <w:ind w:firstLine="708"/>
        <w:jc w:val="both"/>
        <w:rPr>
          <w:sz w:val="30"/>
          <w:szCs w:val="30"/>
        </w:rPr>
      </w:pPr>
      <w:r w:rsidRPr="008B69C7">
        <w:rPr>
          <w:sz w:val="30"/>
          <w:szCs w:val="30"/>
        </w:rPr>
        <w:t>Часть города Смолевичи в границах улиц: Советская (от дома № 135 до дома № 177 и от дома № 132 до дома № 198).</w:t>
      </w:r>
    </w:p>
    <w:p w14:paraId="485EC1F9" w14:textId="6F60E42E" w:rsidR="002A027A" w:rsidRPr="008B69C7" w:rsidRDefault="002A027A" w:rsidP="008B69C7">
      <w:pPr>
        <w:ind w:firstLine="708"/>
        <w:jc w:val="both"/>
        <w:rPr>
          <w:sz w:val="30"/>
          <w:szCs w:val="30"/>
        </w:rPr>
      </w:pPr>
      <w:r w:rsidRPr="008B69C7">
        <w:rPr>
          <w:sz w:val="30"/>
          <w:szCs w:val="30"/>
        </w:rPr>
        <w:t>Колич</w:t>
      </w:r>
      <w:r w:rsidR="007157C0" w:rsidRPr="008B69C7">
        <w:rPr>
          <w:sz w:val="30"/>
          <w:szCs w:val="30"/>
        </w:rPr>
        <w:t>ество избирателей ─ 123</w:t>
      </w:r>
      <w:r w:rsidRPr="008B69C7">
        <w:rPr>
          <w:sz w:val="30"/>
          <w:szCs w:val="30"/>
        </w:rPr>
        <w:t>2.</w:t>
      </w:r>
    </w:p>
    <w:p w14:paraId="1D071C2F" w14:textId="77777777" w:rsidR="004A7240" w:rsidRPr="008B69C7" w:rsidRDefault="004A7240" w:rsidP="008B69C7">
      <w:pPr>
        <w:pStyle w:val="2"/>
        <w:jc w:val="center"/>
        <w:rPr>
          <w:b w:val="0"/>
          <w:sz w:val="30"/>
          <w:szCs w:val="30"/>
        </w:rPr>
      </w:pPr>
      <w:r w:rsidRPr="008B69C7">
        <w:rPr>
          <w:b w:val="0"/>
          <w:sz w:val="30"/>
          <w:szCs w:val="30"/>
        </w:rPr>
        <w:t>Социалистический избирательный округ №4</w:t>
      </w:r>
    </w:p>
    <w:p w14:paraId="34D1059A" w14:textId="77777777" w:rsidR="004A7240" w:rsidRPr="008B69C7" w:rsidRDefault="004A7240" w:rsidP="008B69C7">
      <w:pPr>
        <w:ind w:firstLine="709"/>
        <w:jc w:val="both"/>
        <w:rPr>
          <w:sz w:val="30"/>
          <w:szCs w:val="30"/>
        </w:rPr>
      </w:pPr>
      <w:r w:rsidRPr="008B69C7">
        <w:rPr>
          <w:sz w:val="30"/>
          <w:szCs w:val="30"/>
        </w:rPr>
        <w:t xml:space="preserve">Часть города Смолевичи в границах улиц: 50 лет ВЛКСМ, Базарная, Кузнечная, Новобазарная, Социалистическая от дома № 21 до дома № 69 и от дома № 36 до дома № 58 (кроме домов № 48-а, № 50-а, № 52 а, № 56 а). </w:t>
      </w:r>
    </w:p>
    <w:p w14:paraId="51D0BD36" w14:textId="77777777" w:rsidR="004A7240" w:rsidRPr="008B69C7" w:rsidRDefault="004A7240" w:rsidP="008B69C7">
      <w:pPr>
        <w:ind w:firstLine="709"/>
        <w:jc w:val="both"/>
        <w:rPr>
          <w:sz w:val="30"/>
          <w:szCs w:val="30"/>
        </w:rPr>
      </w:pPr>
      <w:r w:rsidRPr="008B69C7">
        <w:rPr>
          <w:sz w:val="30"/>
          <w:szCs w:val="30"/>
        </w:rPr>
        <w:t xml:space="preserve">Переулков: Базарный, Кузнечный. </w:t>
      </w:r>
    </w:p>
    <w:p w14:paraId="4FF79968" w14:textId="6319984E" w:rsidR="004A7240" w:rsidRPr="008B69C7" w:rsidRDefault="004A7240" w:rsidP="008B69C7">
      <w:pPr>
        <w:ind w:firstLine="709"/>
        <w:jc w:val="both"/>
        <w:rPr>
          <w:sz w:val="30"/>
          <w:szCs w:val="30"/>
        </w:rPr>
      </w:pPr>
      <w:r w:rsidRPr="008B69C7">
        <w:rPr>
          <w:sz w:val="30"/>
          <w:szCs w:val="30"/>
        </w:rPr>
        <w:t>Количество изби</w:t>
      </w:r>
      <w:r w:rsidR="007157C0" w:rsidRPr="008B69C7">
        <w:rPr>
          <w:sz w:val="30"/>
          <w:szCs w:val="30"/>
        </w:rPr>
        <w:t>рателей ─ 1400</w:t>
      </w:r>
      <w:r w:rsidRPr="008B69C7">
        <w:rPr>
          <w:sz w:val="30"/>
          <w:szCs w:val="30"/>
        </w:rPr>
        <w:t>.</w:t>
      </w:r>
    </w:p>
    <w:p w14:paraId="26998178" w14:textId="77777777" w:rsidR="002D0A94" w:rsidRPr="008B69C7" w:rsidRDefault="002D0A94" w:rsidP="008B69C7">
      <w:pPr>
        <w:pStyle w:val="2"/>
        <w:jc w:val="center"/>
        <w:rPr>
          <w:b w:val="0"/>
          <w:sz w:val="30"/>
          <w:szCs w:val="30"/>
        </w:rPr>
      </w:pPr>
      <w:r w:rsidRPr="008B69C7">
        <w:rPr>
          <w:b w:val="0"/>
          <w:sz w:val="30"/>
          <w:szCs w:val="30"/>
        </w:rPr>
        <w:lastRenderedPageBreak/>
        <w:t>Первомайский избирательный округ № 5</w:t>
      </w:r>
    </w:p>
    <w:p w14:paraId="6A089B5A" w14:textId="46A1D411" w:rsidR="002D0A94" w:rsidRPr="008B69C7" w:rsidRDefault="002D0A94" w:rsidP="008B69C7">
      <w:pPr>
        <w:ind w:firstLine="709"/>
        <w:jc w:val="both"/>
        <w:rPr>
          <w:sz w:val="30"/>
          <w:szCs w:val="30"/>
        </w:rPr>
      </w:pPr>
      <w:r w:rsidRPr="008B69C7">
        <w:rPr>
          <w:sz w:val="30"/>
          <w:szCs w:val="30"/>
        </w:rPr>
        <w:t>Часть города Смолевичи в границах улиц: 8 Марта, 60 лет Октября, Калинина, Куприянова, Лесная, Луговая, Минская, Первомайская (от дома № 41 до дома № 105 и от дома № 20 до дома № 128), Пушкина, Торговая, Тумара, Раздольная,</w:t>
      </w:r>
      <w:r w:rsidR="005427AC">
        <w:rPr>
          <w:sz w:val="30"/>
          <w:szCs w:val="30"/>
        </w:rPr>
        <w:t xml:space="preserve"> </w:t>
      </w:r>
      <w:r w:rsidRPr="008B69C7">
        <w:rPr>
          <w:sz w:val="30"/>
          <w:szCs w:val="30"/>
        </w:rPr>
        <w:t xml:space="preserve">Юбилейная, </w:t>
      </w:r>
      <w:r w:rsidR="005427AC" w:rsidRPr="008B69C7">
        <w:rPr>
          <w:sz w:val="30"/>
          <w:szCs w:val="30"/>
        </w:rPr>
        <w:t>Я.Купалы</w:t>
      </w:r>
      <w:r w:rsidR="005427AC">
        <w:rPr>
          <w:sz w:val="30"/>
          <w:szCs w:val="30"/>
        </w:rPr>
        <w:t>, район индивидуальной застройки «Липки».</w:t>
      </w:r>
      <w:r w:rsidR="005427AC" w:rsidRPr="008B69C7">
        <w:rPr>
          <w:sz w:val="30"/>
          <w:szCs w:val="30"/>
        </w:rPr>
        <w:t xml:space="preserve"> </w:t>
      </w:r>
    </w:p>
    <w:p w14:paraId="673CC5D4" w14:textId="562B5FD0" w:rsidR="002D0A94" w:rsidRPr="008B69C7" w:rsidRDefault="002D0A94" w:rsidP="008B69C7">
      <w:pPr>
        <w:ind w:firstLine="709"/>
        <w:jc w:val="both"/>
        <w:rPr>
          <w:sz w:val="30"/>
          <w:szCs w:val="30"/>
        </w:rPr>
      </w:pPr>
      <w:r w:rsidRPr="008B69C7">
        <w:rPr>
          <w:sz w:val="30"/>
          <w:szCs w:val="30"/>
        </w:rPr>
        <w:t>Переулки: Первомайский, Куприянова</w:t>
      </w:r>
      <w:r w:rsidR="005427AC">
        <w:rPr>
          <w:sz w:val="30"/>
          <w:szCs w:val="30"/>
        </w:rPr>
        <w:t xml:space="preserve">. </w:t>
      </w:r>
    </w:p>
    <w:p w14:paraId="217E32B4" w14:textId="5474F549" w:rsidR="002D0A94" w:rsidRPr="008B69C7" w:rsidRDefault="002D0A94" w:rsidP="008B69C7">
      <w:pPr>
        <w:ind w:firstLine="709"/>
        <w:jc w:val="both"/>
        <w:rPr>
          <w:sz w:val="30"/>
          <w:szCs w:val="30"/>
        </w:rPr>
      </w:pPr>
      <w:r w:rsidRPr="008B69C7">
        <w:rPr>
          <w:sz w:val="30"/>
          <w:szCs w:val="30"/>
        </w:rPr>
        <w:t>Количество избирателе</w:t>
      </w:r>
      <w:r w:rsidR="007157C0" w:rsidRPr="008B69C7">
        <w:rPr>
          <w:sz w:val="30"/>
          <w:szCs w:val="30"/>
        </w:rPr>
        <w:t>й ─ 126</w:t>
      </w:r>
      <w:r w:rsidR="00C13264" w:rsidRPr="008B69C7">
        <w:rPr>
          <w:sz w:val="30"/>
          <w:szCs w:val="30"/>
        </w:rPr>
        <w:t>0</w:t>
      </w:r>
      <w:r w:rsidRPr="008B69C7">
        <w:rPr>
          <w:sz w:val="30"/>
          <w:szCs w:val="30"/>
        </w:rPr>
        <w:t>.</w:t>
      </w:r>
    </w:p>
    <w:p w14:paraId="7D41FC60" w14:textId="77777777" w:rsidR="00351FB9" w:rsidRPr="008B69C7" w:rsidRDefault="00351FB9" w:rsidP="007A728D">
      <w:pPr>
        <w:pStyle w:val="2"/>
        <w:jc w:val="center"/>
        <w:rPr>
          <w:b w:val="0"/>
          <w:sz w:val="30"/>
          <w:szCs w:val="30"/>
        </w:rPr>
      </w:pPr>
      <w:r w:rsidRPr="008B69C7">
        <w:rPr>
          <w:b w:val="0"/>
          <w:sz w:val="30"/>
          <w:szCs w:val="30"/>
        </w:rPr>
        <w:t>Коммунистический избирательный округ № 6</w:t>
      </w:r>
    </w:p>
    <w:p w14:paraId="677BDFA4" w14:textId="77777777" w:rsidR="00351FB9" w:rsidRPr="008B69C7" w:rsidRDefault="00351FB9" w:rsidP="008B69C7">
      <w:pPr>
        <w:ind w:firstLine="708"/>
        <w:jc w:val="both"/>
        <w:rPr>
          <w:sz w:val="30"/>
          <w:szCs w:val="30"/>
        </w:rPr>
      </w:pPr>
      <w:r w:rsidRPr="008B69C7">
        <w:rPr>
          <w:sz w:val="30"/>
          <w:szCs w:val="30"/>
        </w:rPr>
        <w:t>Часть города Смолевичи в границах улиц: Агрономическая, Белорусская, Восточная, Дружбы, Коммунистическая, Колхозная, Краснозвёздная, Красная, Молодёжная, Новосёлов, Параллельная, Полевая, Полярная, Республиканская, Физкультурная, Южная.</w:t>
      </w:r>
    </w:p>
    <w:p w14:paraId="163F7EA8" w14:textId="77777777" w:rsidR="00351FB9" w:rsidRPr="008B69C7" w:rsidRDefault="00351FB9" w:rsidP="008B69C7">
      <w:pPr>
        <w:ind w:firstLine="708"/>
        <w:jc w:val="both"/>
        <w:rPr>
          <w:sz w:val="30"/>
          <w:szCs w:val="30"/>
        </w:rPr>
      </w:pPr>
      <w:r w:rsidRPr="008B69C7">
        <w:rPr>
          <w:sz w:val="30"/>
          <w:szCs w:val="30"/>
        </w:rPr>
        <w:t>Переулок: Восточный.</w:t>
      </w:r>
    </w:p>
    <w:p w14:paraId="1CEAB1F9" w14:textId="1DCEF4BB" w:rsidR="00351FB9" w:rsidRPr="008B69C7" w:rsidRDefault="007157C0" w:rsidP="008B69C7">
      <w:pPr>
        <w:ind w:firstLine="720"/>
        <w:jc w:val="both"/>
        <w:rPr>
          <w:sz w:val="30"/>
          <w:szCs w:val="30"/>
        </w:rPr>
      </w:pPr>
      <w:r w:rsidRPr="008B69C7">
        <w:rPr>
          <w:sz w:val="30"/>
          <w:szCs w:val="30"/>
        </w:rPr>
        <w:t>Количество избирателей ─ 1270</w:t>
      </w:r>
      <w:r w:rsidR="00351FB9" w:rsidRPr="008B69C7">
        <w:rPr>
          <w:sz w:val="30"/>
          <w:szCs w:val="30"/>
        </w:rPr>
        <w:t>.</w:t>
      </w:r>
    </w:p>
    <w:p w14:paraId="16467FDD" w14:textId="77777777" w:rsidR="00E35858" w:rsidRPr="008B69C7" w:rsidRDefault="00E35858" w:rsidP="007A728D">
      <w:pPr>
        <w:pStyle w:val="2"/>
        <w:jc w:val="center"/>
        <w:rPr>
          <w:b w:val="0"/>
          <w:sz w:val="30"/>
          <w:szCs w:val="30"/>
        </w:rPr>
      </w:pPr>
      <w:r w:rsidRPr="008B69C7">
        <w:rPr>
          <w:b w:val="0"/>
          <w:sz w:val="30"/>
          <w:szCs w:val="30"/>
        </w:rPr>
        <w:t>Рассветовский избирательный округ № 7</w:t>
      </w:r>
    </w:p>
    <w:p w14:paraId="29A3FFB4" w14:textId="77777777" w:rsidR="00E35858" w:rsidRPr="008B69C7" w:rsidRDefault="00E35858" w:rsidP="008B69C7">
      <w:pPr>
        <w:ind w:firstLine="708"/>
        <w:jc w:val="both"/>
        <w:rPr>
          <w:sz w:val="30"/>
          <w:szCs w:val="30"/>
        </w:rPr>
      </w:pPr>
      <w:r w:rsidRPr="008B69C7">
        <w:rPr>
          <w:sz w:val="30"/>
          <w:szCs w:val="30"/>
        </w:rPr>
        <w:t xml:space="preserve">Часть города Смолевичи в границах улиц: Александровская, Весенняя, Вишневая, Кленовая, Комсомольская (от дома № 32  до дома № 46,  дом № 39), Короткевича, Лисья Горка, Михайловская, Московская, Мытищинская, Николаевская, Осенняя, Подлесная, Пригородная, Рассветовская, Рождественская, Слободская, Фестивальная, Цветочная, Социалистическая (дома № 48 а,  № 50 а, № 52 а, № 56 а). </w:t>
      </w:r>
    </w:p>
    <w:p w14:paraId="13955BA2" w14:textId="77777777" w:rsidR="00E35858" w:rsidRPr="008B69C7" w:rsidRDefault="00E35858" w:rsidP="008B69C7">
      <w:pPr>
        <w:ind w:firstLine="708"/>
        <w:jc w:val="both"/>
        <w:rPr>
          <w:sz w:val="30"/>
          <w:szCs w:val="30"/>
        </w:rPr>
      </w:pPr>
      <w:r w:rsidRPr="008B69C7">
        <w:rPr>
          <w:sz w:val="30"/>
          <w:szCs w:val="30"/>
        </w:rPr>
        <w:t xml:space="preserve">Переулков:  Комсомольский, 1-й Николаевский, 2-й Николаевский. </w:t>
      </w:r>
    </w:p>
    <w:p w14:paraId="42AA31D5" w14:textId="6C75C3EC" w:rsidR="00E35858" w:rsidRPr="008B69C7" w:rsidRDefault="00E35858" w:rsidP="008B69C7">
      <w:pPr>
        <w:ind w:firstLine="720"/>
        <w:jc w:val="both"/>
        <w:rPr>
          <w:sz w:val="30"/>
          <w:szCs w:val="30"/>
        </w:rPr>
      </w:pPr>
      <w:r w:rsidRPr="008B69C7">
        <w:rPr>
          <w:sz w:val="30"/>
          <w:szCs w:val="30"/>
        </w:rPr>
        <w:t>Количество избир</w:t>
      </w:r>
      <w:r w:rsidR="00923948" w:rsidRPr="008B69C7">
        <w:rPr>
          <w:sz w:val="30"/>
          <w:szCs w:val="30"/>
        </w:rPr>
        <w:t>ателей ─ 1420</w:t>
      </w:r>
      <w:r w:rsidRPr="008B69C7">
        <w:rPr>
          <w:sz w:val="30"/>
          <w:szCs w:val="30"/>
        </w:rPr>
        <w:t>.</w:t>
      </w:r>
    </w:p>
    <w:p w14:paraId="0F3B712B" w14:textId="77777777" w:rsidR="002A5383" w:rsidRPr="008B69C7" w:rsidRDefault="002A5383" w:rsidP="007A728D">
      <w:pPr>
        <w:pStyle w:val="2"/>
        <w:ind w:firstLine="709"/>
        <w:jc w:val="center"/>
        <w:rPr>
          <w:b w:val="0"/>
          <w:sz w:val="30"/>
          <w:szCs w:val="30"/>
        </w:rPr>
      </w:pPr>
      <w:r w:rsidRPr="008B69C7">
        <w:rPr>
          <w:b w:val="0"/>
          <w:sz w:val="30"/>
          <w:szCs w:val="30"/>
        </w:rPr>
        <w:t>Магистральный избирательный округ № 8</w:t>
      </w:r>
    </w:p>
    <w:p w14:paraId="76712C19" w14:textId="7A8894DA" w:rsidR="002A5383" w:rsidRPr="008B69C7" w:rsidRDefault="002A5383" w:rsidP="008B69C7">
      <w:pPr>
        <w:ind w:firstLine="709"/>
        <w:jc w:val="both"/>
        <w:rPr>
          <w:sz w:val="30"/>
          <w:szCs w:val="30"/>
        </w:rPr>
      </w:pPr>
      <w:r w:rsidRPr="008B69C7">
        <w:rPr>
          <w:sz w:val="30"/>
          <w:szCs w:val="30"/>
        </w:rPr>
        <w:t xml:space="preserve">Часть города Смолевичи в границах улиц: 2-я Набережная, Борисовская, Грушевская, Железнодорожная, Загорская, Заболотная, Коллективная, Криничная, Магистральная, Октябрьская,                  Партизанская, Песчаная, Радистов, Радужная, Связистов, Северная, Советская (от дома № 1 до № 103 и от дома № 2 до № 84), Солнечная, Строительная, Толстого, Торфяная, Трудовая </w:t>
      </w:r>
      <w:r w:rsidR="0007431C" w:rsidRPr="008B69C7">
        <w:rPr>
          <w:sz w:val="30"/>
          <w:szCs w:val="30"/>
        </w:rPr>
        <w:t>(</w:t>
      </w:r>
      <w:r w:rsidRPr="008B69C7">
        <w:rPr>
          <w:sz w:val="30"/>
          <w:szCs w:val="30"/>
        </w:rPr>
        <w:t>от дома № 20 до дома № 46 и от дома № 17 до дома № 41), Школьная, Милицейская.</w:t>
      </w:r>
    </w:p>
    <w:p w14:paraId="6EB5C519" w14:textId="77777777" w:rsidR="002A5383" w:rsidRPr="008B69C7" w:rsidRDefault="002A5383" w:rsidP="008B69C7">
      <w:pPr>
        <w:ind w:firstLine="709"/>
        <w:jc w:val="both"/>
        <w:rPr>
          <w:sz w:val="30"/>
          <w:szCs w:val="30"/>
        </w:rPr>
      </w:pPr>
      <w:r w:rsidRPr="008B69C7">
        <w:rPr>
          <w:sz w:val="30"/>
          <w:szCs w:val="30"/>
        </w:rPr>
        <w:t>Переулков: 1-й Советский, 2-й Советский, 1-Ленинский (от дома № 13 А до дома № 31 и от дома № 42 до дома № 48), Витебский, Грушевский, Криничный, Строительный, Торфяной.</w:t>
      </w:r>
    </w:p>
    <w:p w14:paraId="4E574066" w14:textId="77777777" w:rsidR="002A5383" w:rsidRPr="008B69C7" w:rsidRDefault="002A5383" w:rsidP="008B69C7">
      <w:pPr>
        <w:ind w:firstLine="709"/>
        <w:jc w:val="both"/>
        <w:rPr>
          <w:sz w:val="30"/>
          <w:szCs w:val="30"/>
        </w:rPr>
      </w:pPr>
      <w:r w:rsidRPr="008B69C7">
        <w:rPr>
          <w:sz w:val="30"/>
          <w:szCs w:val="30"/>
        </w:rPr>
        <w:t>Количество избирателей ─ 1227.</w:t>
      </w:r>
    </w:p>
    <w:p w14:paraId="47C3562E" w14:textId="77777777" w:rsidR="00FE4C1F" w:rsidRPr="008B69C7" w:rsidRDefault="00FE4C1F" w:rsidP="007A728D">
      <w:pPr>
        <w:pStyle w:val="2"/>
        <w:jc w:val="center"/>
        <w:rPr>
          <w:b w:val="0"/>
          <w:sz w:val="30"/>
          <w:szCs w:val="30"/>
        </w:rPr>
      </w:pPr>
      <w:r w:rsidRPr="008B69C7">
        <w:rPr>
          <w:b w:val="0"/>
          <w:sz w:val="30"/>
          <w:szCs w:val="30"/>
        </w:rPr>
        <w:t>Орджоникидзевский избирательный округ № 9</w:t>
      </w:r>
    </w:p>
    <w:p w14:paraId="2BCDF86E" w14:textId="642A2011" w:rsidR="00FE4C1F" w:rsidRPr="008B69C7" w:rsidRDefault="00FE4C1F" w:rsidP="008B69C7">
      <w:pPr>
        <w:ind w:firstLine="708"/>
        <w:jc w:val="both"/>
        <w:rPr>
          <w:sz w:val="30"/>
          <w:szCs w:val="30"/>
        </w:rPr>
      </w:pPr>
      <w:r w:rsidRPr="008B69C7">
        <w:rPr>
          <w:sz w:val="30"/>
          <w:szCs w:val="30"/>
        </w:rPr>
        <w:t>Часть города Смолевичи в границах улиц: Центральная (от дома № 7 до дома № 39 и от дома № 10 до дома № 40), Пионерская (дома №</w:t>
      </w:r>
      <w:r w:rsidR="00C13264" w:rsidRPr="008B69C7">
        <w:rPr>
          <w:sz w:val="30"/>
          <w:szCs w:val="30"/>
        </w:rPr>
        <w:t xml:space="preserve"> 3</w:t>
      </w:r>
      <w:r w:rsidRPr="008B69C7">
        <w:rPr>
          <w:sz w:val="30"/>
          <w:szCs w:val="30"/>
        </w:rPr>
        <w:t>, №6 Б), Черницкая, Тихая, Подгорная,</w:t>
      </w:r>
      <w:r w:rsidR="00031ACA">
        <w:rPr>
          <w:sz w:val="30"/>
          <w:szCs w:val="30"/>
        </w:rPr>
        <w:t xml:space="preserve"> Гомельская,</w:t>
      </w:r>
      <w:r w:rsidRPr="008B69C7">
        <w:rPr>
          <w:sz w:val="30"/>
          <w:szCs w:val="30"/>
        </w:rPr>
        <w:t xml:space="preserve"> 40-лет Победы (от дома </w:t>
      </w:r>
      <w:r w:rsidRPr="008B69C7">
        <w:rPr>
          <w:sz w:val="30"/>
          <w:szCs w:val="30"/>
        </w:rPr>
        <w:lastRenderedPageBreak/>
        <w:t>№1 до дома № 38А, от дома № 2 до дома № 38 А), Бориса Голубева (от дома №1 до дома № 47 от дома № 2 до дома № 38 А)</w:t>
      </w:r>
      <w:r w:rsidR="00031ACA">
        <w:rPr>
          <w:sz w:val="30"/>
          <w:szCs w:val="30"/>
        </w:rPr>
        <w:t>, Заводская</w:t>
      </w:r>
      <w:r w:rsidRPr="008B69C7">
        <w:rPr>
          <w:sz w:val="30"/>
          <w:szCs w:val="30"/>
        </w:rPr>
        <w:t>.</w:t>
      </w:r>
    </w:p>
    <w:p w14:paraId="17C06603" w14:textId="77777777" w:rsidR="00FE4C1F" w:rsidRPr="008B69C7" w:rsidRDefault="00FE4C1F" w:rsidP="008B69C7">
      <w:pPr>
        <w:ind w:firstLine="708"/>
        <w:jc w:val="both"/>
        <w:rPr>
          <w:sz w:val="30"/>
          <w:szCs w:val="30"/>
        </w:rPr>
      </w:pPr>
      <w:r w:rsidRPr="008B69C7">
        <w:rPr>
          <w:sz w:val="30"/>
          <w:szCs w:val="30"/>
        </w:rPr>
        <w:t>Переулков: Центральный, Гомельский.</w:t>
      </w:r>
    </w:p>
    <w:p w14:paraId="4B163098" w14:textId="27B575C0" w:rsidR="00FE4C1F" w:rsidRPr="008B69C7" w:rsidRDefault="00923948" w:rsidP="008B69C7">
      <w:pPr>
        <w:ind w:firstLine="720"/>
        <w:jc w:val="both"/>
        <w:rPr>
          <w:sz w:val="30"/>
          <w:szCs w:val="30"/>
        </w:rPr>
      </w:pPr>
      <w:r w:rsidRPr="008B69C7">
        <w:rPr>
          <w:sz w:val="30"/>
          <w:szCs w:val="30"/>
        </w:rPr>
        <w:t>Количество избирателей ─ 125</w:t>
      </w:r>
      <w:r w:rsidR="00FE4C1F" w:rsidRPr="008B69C7">
        <w:rPr>
          <w:sz w:val="30"/>
          <w:szCs w:val="30"/>
        </w:rPr>
        <w:t>0.</w:t>
      </w:r>
    </w:p>
    <w:p w14:paraId="2D531734" w14:textId="77777777" w:rsidR="00FE4C1F" w:rsidRPr="008B69C7" w:rsidRDefault="00FE4C1F" w:rsidP="007A728D">
      <w:pPr>
        <w:pStyle w:val="2"/>
        <w:jc w:val="center"/>
        <w:rPr>
          <w:b w:val="0"/>
          <w:sz w:val="30"/>
          <w:szCs w:val="30"/>
        </w:rPr>
      </w:pPr>
      <w:r w:rsidRPr="008B69C7">
        <w:rPr>
          <w:b w:val="0"/>
          <w:sz w:val="30"/>
          <w:szCs w:val="30"/>
        </w:rPr>
        <w:t>Вокзальный избирательный округ № 10</w:t>
      </w:r>
    </w:p>
    <w:p w14:paraId="67ADF384" w14:textId="4C515F0B" w:rsidR="00FE4C1F" w:rsidRPr="008B69C7" w:rsidRDefault="00FE4C1F" w:rsidP="008B69C7">
      <w:pPr>
        <w:ind w:firstLine="720"/>
        <w:jc w:val="both"/>
        <w:rPr>
          <w:sz w:val="30"/>
          <w:szCs w:val="30"/>
        </w:rPr>
      </w:pPr>
      <w:r w:rsidRPr="008B69C7">
        <w:rPr>
          <w:sz w:val="30"/>
          <w:szCs w:val="30"/>
        </w:rPr>
        <w:t>Часть города Смолевичи в границах улиц: Пионерская (кроме домов №</w:t>
      </w:r>
      <w:r w:rsidR="00C13264" w:rsidRPr="008B69C7">
        <w:rPr>
          <w:sz w:val="30"/>
          <w:szCs w:val="30"/>
        </w:rPr>
        <w:t xml:space="preserve"> 3</w:t>
      </w:r>
      <w:r w:rsidRPr="008B69C7">
        <w:rPr>
          <w:sz w:val="30"/>
          <w:szCs w:val="30"/>
        </w:rPr>
        <w:t>, №6 Б), Вокзальная, Западная, Центральная (от дома № 1 до дома № 5 А и от дома № 2 до дома № 8 А), Промышленная, 40-лет Победы (от дома № 42 до дома №44А, дом 57 А), Бориса Голубева (от дома №7 до дома № 21, от дома № 10 до дома № 16).</w:t>
      </w:r>
    </w:p>
    <w:p w14:paraId="1763EFB0" w14:textId="77777777" w:rsidR="00FE4C1F" w:rsidRPr="008B69C7" w:rsidRDefault="00FE4C1F" w:rsidP="008B69C7">
      <w:pPr>
        <w:ind w:firstLine="708"/>
        <w:jc w:val="both"/>
        <w:rPr>
          <w:sz w:val="30"/>
          <w:szCs w:val="30"/>
        </w:rPr>
      </w:pPr>
      <w:r w:rsidRPr="008B69C7">
        <w:rPr>
          <w:sz w:val="30"/>
          <w:szCs w:val="30"/>
        </w:rPr>
        <w:t xml:space="preserve">Переулков: Путейский, Броневой, Красивый, Слесарный. </w:t>
      </w:r>
    </w:p>
    <w:p w14:paraId="3C4BECAC" w14:textId="72DEE7F6" w:rsidR="00FE4C1F" w:rsidRPr="008B69C7" w:rsidRDefault="00923948" w:rsidP="008B69C7">
      <w:pPr>
        <w:ind w:firstLine="708"/>
        <w:jc w:val="both"/>
        <w:rPr>
          <w:sz w:val="30"/>
          <w:szCs w:val="30"/>
        </w:rPr>
      </w:pPr>
      <w:r w:rsidRPr="008B69C7">
        <w:rPr>
          <w:sz w:val="30"/>
          <w:szCs w:val="30"/>
        </w:rPr>
        <w:t>Количество избирателей ─ 125</w:t>
      </w:r>
      <w:r w:rsidR="00FE4C1F" w:rsidRPr="008B69C7">
        <w:rPr>
          <w:sz w:val="30"/>
          <w:szCs w:val="30"/>
        </w:rPr>
        <w:t>0.</w:t>
      </w:r>
    </w:p>
    <w:p w14:paraId="180F2285" w14:textId="77777777" w:rsidR="00A973CD" w:rsidRPr="008B69C7" w:rsidRDefault="00A973CD" w:rsidP="007A728D">
      <w:pPr>
        <w:pStyle w:val="2"/>
        <w:jc w:val="center"/>
        <w:rPr>
          <w:b w:val="0"/>
          <w:sz w:val="30"/>
          <w:szCs w:val="30"/>
        </w:rPr>
      </w:pPr>
      <w:r w:rsidRPr="008B69C7">
        <w:rPr>
          <w:b w:val="0"/>
          <w:sz w:val="30"/>
          <w:szCs w:val="30"/>
        </w:rPr>
        <w:t>Северо-Западный избирательный округ № 11</w:t>
      </w:r>
    </w:p>
    <w:p w14:paraId="17ABF8A6" w14:textId="79F420A2" w:rsidR="00A973CD" w:rsidRPr="008B69C7" w:rsidRDefault="00A973CD" w:rsidP="008B69C7">
      <w:pPr>
        <w:ind w:firstLine="720"/>
        <w:jc w:val="both"/>
        <w:rPr>
          <w:sz w:val="30"/>
          <w:szCs w:val="30"/>
        </w:rPr>
      </w:pPr>
      <w:r w:rsidRPr="008B69C7">
        <w:rPr>
          <w:sz w:val="30"/>
          <w:szCs w:val="30"/>
        </w:rPr>
        <w:t>Часть города Смолевичи в границах улиц:</w:t>
      </w:r>
      <w:r w:rsidR="00002B40">
        <w:rPr>
          <w:sz w:val="30"/>
          <w:szCs w:val="30"/>
        </w:rPr>
        <w:t> </w:t>
      </w:r>
      <w:r w:rsidRPr="008B69C7">
        <w:rPr>
          <w:sz w:val="30"/>
          <w:szCs w:val="30"/>
        </w:rPr>
        <w:t>Социалистическая (дома</w:t>
      </w:r>
      <w:r w:rsidR="00002B40">
        <w:rPr>
          <w:sz w:val="30"/>
          <w:szCs w:val="30"/>
        </w:rPr>
        <w:t> </w:t>
      </w:r>
      <w:r w:rsidRPr="008B69C7">
        <w:rPr>
          <w:sz w:val="30"/>
          <w:szCs w:val="30"/>
        </w:rPr>
        <w:t>№</w:t>
      </w:r>
      <w:r w:rsidR="00002B40">
        <w:rPr>
          <w:sz w:val="30"/>
          <w:szCs w:val="30"/>
        </w:rPr>
        <w:t> </w:t>
      </w:r>
      <w:r w:rsidRPr="008B69C7">
        <w:rPr>
          <w:sz w:val="30"/>
          <w:szCs w:val="30"/>
        </w:rPr>
        <w:t xml:space="preserve">60, № 62),  Белореченская, Г.Тихого, А.Лявданского.  </w:t>
      </w:r>
    </w:p>
    <w:p w14:paraId="6F714DA4" w14:textId="7DE26F90" w:rsidR="00EE582A" w:rsidRPr="008B69C7" w:rsidRDefault="00A973CD" w:rsidP="008B69C7">
      <w:pPr>
        <w:ind w:firstLine="708"/>
        <w:jc w:val="both"/>
        <w:rPr>
          <w:sz w:val="30"/>
          <w:szCs w:val="30"/>
        </w:rPr>
      </w:pPr>
      <w:r w:rsidRPr="008B69C7">
        <w:rPr>
          <w:sz w:val="30"/>
          <w:szCs w:val="30"/>
        </w:rPr>
        <w:t xml:space="preserve">Количество избирателей ─ </w:t>
      </w:r>
      <w:r w:rsidR="00C13264" w:rsidRPr="008B69C7">
        <w:rPr>
          <w:sz w:val="30"/>
          <w:szCs w:val="30"/>
        </w:rPr>
        <w:t>1390</w:t>
      </w:r>
      <w:r w:rsidR="00923948" w:rsidRPr="008B69C7">
        <w:rPr>
          <w:sz w:val="30"/>
          <w:szCs w:val="30"/>
        </w:rPr>
        <w:t>.</w:t>
      </w:r>
    </w:p>
    <w:p w14:paraId="46E62ECB" w14:textId="77777777" w:rsidR="00A20255" w:rsidRPr="008B69C7" w:rsidRDefault="00A20255" w:rsidP="007A728D">
      <w:pPr>
        <w:pStyle w:val="2"/>
        <w:jc w:val="center"/>
        <w:rPr>
          <w:b w:val="0"/>
          <w:sz w:val="30"/>
          <w:szCs w:val="30"/>
        </w:rPr>
      </w:pPr>
      <w:r w:rsidRPr="008B69C7">
        <w:rPr>
          <w:b w:val="0"/>
          <w:sz w:val="30"/>
          <w:szCs w:val="30"/>
        </w:rPr>
        <w:t>Заболотский избирательный округ № 12</w:t>
      </w:r>
    </w:p>
    <w:p w14:paraId="079DFC7D" w14:textId="77777777" w:rsidR="00A20255" w:rsidRPr="008B69C7" w:rsidRDefault="00A20255" w:rsidP="008B69C7">
      <w:pPr>
        <w:ind w:firstLine="709"/>
        <w:jc w:val="both"/>
        <w:rPr>
          <w:sz w:val="30"/>
          <w:szCs w:val="30"/>
        </w:rPr>
      </w:pPr>
      <w:r w:rsidRPr="008B69C7">
        <w:rPr>
          <w:sz w:val="30"/>
          <w:szCs w:val="30"/>
        </w:rPr>
        <w:tab/>
        <w:t>Населённые пункты Заболотского сельсовета: аг. Заболотье, дер. Миколаевичи, дер. Черниковщина.</w:t>
      </w:r>
    </w:p>
    <w:p w14:paraId="52EBF99C" w14:textId="77777777" w:rsidR="00A20255" w:rsidRPr="008B69C7" w:rsidRDefault="00A20255" w:rsidP="008B69C7">
      <w:pPr>
        <w:ind w:firstLine="709"/>
        <w:jc w:val="both"/>
        <w:rPr>
          <w:sz w:val="30"/>
          <w:szCs w:val="30"/>
        </w:rPr>
      </w:pPr>
      <w:r w:rsidRPr="008B69C7">
        <w:rPr>
          <w:sz w:val="30"/>
          <w:szCs w:val="30"/>
        </w:rPr>
        <w:t>Часть города Смолевичи в границах улицы Зелёная.</w:t>
      </w:r>
    </w:p>
    <w:p w14:paraId="41D3CA56" w14:textId="77777777" w:rsidR="00A20255" w:rsidRPr="008B69C7" w:rsidRDefault="00A20255" w:rsidP="008B69C7">
      <w:pPr>
        <w:ind w:firstLine="708"/>
        <w:jc w:val="both"/>
        <w:rPr>
          <w:color w:val="000000" w:themeColor="text1"/>
          <w:sz w:val="30"/>
          <w:szCs w:val="30"/>
        </w:rPr>
      </w:pPr>
      <w:r w:rsidRPr="008B69C7">
        <w:rPr>
          <w:sz w:val="30"/>
          <w:szCs w:val="30"/>
        </w:rPr>
        <w:t>Число избирателей – 1277.</w:t>
      </w:r>
      <w:r w:rsidRPr="008B69C7">
        <w:rPr>
          <w:color w:val="000000" w:themeColor="text1"/>
          <w:sz w:val="30"/>
          <w:szCs w:val="30"/>
        </w:rPr>
        <w:t xml:space="preserve"> </w:t>
      </w:r>
    </w:p>
    <w:p w14:paraId="79651FAF" w14:textId="77777777" w:rsidR="00A20255" w:rsidRPr="008B69C7" w:rsidRDefault="00A20255" w:rsidP="007A728D">
      <w:pPr>
        <w:jc w:val="center"/>
        <w:rPr>
          <w:sz w:val="30"/>
          <w:szCs w:val="30"/>
        </w:rPr>
      </w:pPr>
      <w:r w:rsidRPr="008B69C7">
        <w:rPr>
          <w:sz w:val="30"/>
          <w:szCs w:val="30"/>
        </w:rPr>
        <w:t>Орешниковский избирательный округ № 13</w:t>
      </w:r>
    </w:p>
    <w:p w14:paraId="377D75E2" w14:textId="77777777" w:rsidR="00A20255" w:rsidRPr="008B69C7" w:rsidRDefault="00A20255" w:rsidP="008B69C7">
      <w:pPr>
        <w:ind w:firstLine="709"/>
        <w:jc w:val="both"/>
        <w:rPr>
          <w:sz w:val="30"/>
          <w:szCs w:val="30"/>
        </w:rPr>
      </w:pPr>
      <w:r w:rsidRPr="008B69C7">
        <w:rPr>
          <w:sz w:val="30"/>
          <w:szCs w:val="30"/>
        </w:rPr>
        <w:t>Населённые пункты Заболотского сельсовета: дер. Гончаровка, дер. Смольница, дер. Дубровка, дер</w:t>
      </w:r>
      <w:r w:rsidRPr="008B69C7">
        <w:rPr>
          <w:color w:val="000000" w:themeColor="text1"/>
          <w:sz w:val="30"/>
          <w:szCs w:val="30"/>
        </w:rPr>
        <w:t>. Орешники,</w:t>
      </w:r>
      <w:r w:rsidRPr="008B69C7">
        <w:rPr>
          <w:sz w:val="30"/>
          <w:szCs w:val="30"/>
        </w:rPr>
        <w:t xml:space="preserve"> дер. Мостище, дер. Старина, дер. Станок-Водица, дер. Подыгрушье, дер. Загорье.</w:t>
      </w:r>
    </w:p>
    <w:p w14:paraId="00FF4D10" w14:textId="391A9A34" w:rsidR="00EA1265" w:rsidRPr="008B69C7" w:rsidRDefault="00A20255" w:rsidP="008B69C7">
      <w:pPr>
        <w:ind w:firstLine="709"/>
        <w:jc w:val="both"/>
        <w:rPr>
          <w:sz w:val="30"/>
          <w:szCs w:val="30"/>
        </w:rPr>
      </w:pPr>
      <w:r w:rsidRPr="008B69C7">
        <w:rPr>
          <w:sz w:val="30"/>
          <w:szCs w:val="30"/>
        </w:rPr>
        <w:t>Число избирателей – 1372.</w:t>
      </w:r>
    </w:p>
    <w:p w14:paraId="71C0D3E7" w14:textId="77777777" w:rsidR="00860C72" w:rsidRPr="008B69C7" w:rsidRDefault="00860C72" w:rsidP="007A728D">
      <w:pPr>
        <w:pStyle w:val="2"/>
        <w:jc w:val="center"/>
        <w:rPr>
          <w:b w:val="0"/>
          <w:sz w:val="30"/>
          <w:szCs w:val="30"/>
        </w:rPr>
      </w:pPr>
      <w:r w:rsidRPr="008B69C7">
        <w:rPr>
          <w:b w:val="0"/>
          <w:sz w:val="30"/>
          <w:szCs w:val="30"/>
        </w:rPr>
        <w:t>Озерицко-Слободской избирательный округ № 14</w:t>
      </w:r>
    </w:p>
    <w:p w14:paraId="0D8E2B33" w14:textId="77777777" w:rsidR="00860C72" w:rsidRPr="008B69C7" w:rsidRDefault="00860C72" w:rsidP="008B69C7">
      <w:pPr>
        <w:ind w:firstLine="708"/>
        <w:jc w:val="both"/>
        <w:rPr>
          <w:sz w:val="30"/>
          <w:szCs w:val="30"/>
        </w:rPr>
      </w:pPr>
      <w:r w:rsidRPr="008B69C7">
        <w:rPr>
          <w:sz w:val="30"/>
          <w:szCs w:val="30"/>
        </w:rPr>
        <w:t>Населенный пункт Озерицко-Слободского сельсовета: агрогородок Слобода улица Машерова (от дома № 1 до дома № 27).</w:t>
      </w:r>
    </w:p>
    <w:p w14:paraId="221BF4C2" w14:textId="4B77FA2A" w:rsidR="00860C72" w:rsidRPr="008B69C7" w:rsidRDefault="00860C72" w:rsidP="008B69C7">
      <w:pPr>
        <w:jc w:val="both"/>
        <w:rPr>
          <w:sz w:val="30"/>
          <w:szCs w:val="30"/>
        </w:rPr>
      </w:pPr>
      <w:r w:rsidRPr="008B69C7">
        <w:rPr>
          <w:sz w:val="30"/>
          <w:szCs w:val="30"/>
        </w:rPr>
        <w:t>Количество избирателей ─ 14</w:t>
      </w:r>
      <w:r w:rsidR="00470781" w:rsidRPr="008B69C7">
        <w:rPr>
          <w:sz w:val="30"/>
          <w:szCs w:val="30"/>
        </w:rPr>
        <w:t>84</w:t>
      </w:r>
      <w:r w:rsidRPr="008B69C7">
        <w:rPr>
          <w:sz w:val="30"/>
          <w:szCs w:val="30"/>
        </w:rPr>
        <w:t>.</w:t>
      </w:r>
    </w:p>
    <w:p w14:paraId="19428870" w14:textId="77777777" w:rsidR="00850BD0" w:rsidRPr="008B69C7" w:rsidRDefault="00850BD0" w:rsidP="007A728D">
      <w:pPr>
        <w:pStyle w:val="2"/>
        <w:jc w:val="center"/>
        <w:rPr>
          <w:b w:val="0"/>
          <w:sz w:val="30"/>
          <w:szCs w:val="30"/>
        </w:rPr>
      </w:pPr>
      <w:r w:rsidRPr="008B69C7">
        <w:rPr>
          <w:b w:val="0"/>
          <w:sz w:val="30"/>
          <w:szCs w:val="30"/>
        </w:rPr>
        <w:t>Динаровский избирательный округ № 15</w:t>
      </w:r>
    </w:p>
    <w:p w14:paraId="2C7B4FC8" w14:textId="12B4509B" w:rsidR="00850BD0" w:rsidRPr="008B69C7" w:rsidRDefault="00850BD0" w:rsidP="008B69C7">
      <w:pPr>
        <w:ind w:firstLine="720"/>
        <w:jc w:val="both"/>
        <w:rPr>
          <w:sz w:val="30"/>
          <w:szCs w:val="30"/>
        </w:rPr>
      </w:pPr>
      <w:r w:rsidRPr="008B69C7">
        <w:rPr>
          <w:sz w:val="30"/>
          <w:szCs w:val="30"/>
        </w:rPr>
        <w:t>Населенные пункты Озерицко-Слободского сельсовета: деревни Багута, Батуринка, Высокая Горка, Великое Залужье, Грудок, Динаровка, Задомля, Липники, Лужки, Ляды, Новое Житьё, Скураты, Сосновая. Количество избирателей ─ 1499.</w:t>
      </w:r>
    </w:p>
    <w:p w14:paraId="3339A7A3" w14:textId="77777777" w:rsidR="00951B74" w:rsidRPr="008B69C7" w:rsidRDefault="00951B74" w:rsidP="007A728D">
      <w:pPr>
        <w:pStyle w:val="2"/>
        <w:jc w:val="center"/>
        <w:rPr>
          <w:b w:val="0"/>
          <w:sz w:val="30"/>
          <w:szCs w:val="30"/>
        </w:rPr>
      </w:pPr>
      <w:r w:rsidRPr="008B69C7">
        <w:rPr>
          <w:b w:val="0"/>
          <w:sz w:val="30"/>
          <w:szCs w:val="30"/>
        </w:rPr>
        <w:t>Домошанский избирательный округ № 16</w:t>
      </w:r>
    </w:p>
    <w:p w14:paraId="45E0DECC" w14:textId="77777777" w:rsidR="00951B74" w:rsidRPr="008B69C7" w:rsidRDefault="00951B74" w:rsidP="008B69C7">
      <w:pPr>
        <w:ind w:firstLine="708"/>
        <w:jc w:val="both"/>
        <w:rPr>
          <w:sz w:val="30"/>
          <w:szCs w:val="30"/>
        </w:rPr>
      </w:pPr>
      <w:r w:rsidRPr="008B69C7">
        <w:rPr>
          <w:sz w:val="30"/>
          <w:szCs w:val="30"/>
        </w:rPr>
        <w:t xml:space="preserve">Населенные пункты Озерицко-Слободского сельсовета: агрогородок Слобода (кроме ул. Машерова (от дома № 1 до дома № 27)), дер. Магистральная, дер. Переездная, дер.  Домашаны. </w:t>
      </w:r>
    </w:p>
    <w:p w14:paraId="5ED0217F" w14:textId="77777777" w:rsidR="00951B74" w:rsidRPr="008B69C7" w:rsidRDefault="00951B74" w:rsidP="008B69C7">
      <w:pPr>
        <w:ind w:firstLine="720"/>
        <w:jc w:val="both"/>
        <w:rPr>
          <w:sz w:val="30"/>
          <w:szCs w:val="30"/>
        </w:rPr>
      </w:pPr>
      <w:r w:rsidRPr="008B69C7">
        <w:rPr>
          <w:sz w:val="30"/>
          <w:szCs w:val="30"/>
        </w:rPr>
        <w:t>Количество избирателей ─ 1487.</w:t>
      </w:r>
    </w:p>
    <w:p w14:paraId="644C029E" w14:textId="77777777" w:rsidR="00427E8A" w:rsidRPr="008B69C7" w:rsidRDefault="00427E8A" w:rsidP="007A728D">
      <w:pPr>
        <w:pStyle w:val="2"/>
        <w:jc w:val="center"/>
        <w:rPr>
          <w:b w:val="0"/>
          <w:sz w:val="30"/>
          <w:szCs w:val="30"/>
        </w:rPr>
      </w:pPr>
      <w:r w:rsidRPr="008B69C7">
        <w:rPr>
          <w:b w:val="0"/>
          <w:sz w:val="30"/>
          <w:szCs w:val="30"/>
        </w:rPr>
        <w:lastRenderedPageBreak/>
        <w:t>Драчковский избирательный округ № 17</w:t>
      </w:r>
    </w:p>
    <w:p w14:paraId="530D5E02" w14:textId="77777777" w:rsidR="00427E8A" w:rsidRPr="008B69C7" w:rsidRDefault="00427E8A" w:rsidP="008B69C7">
      <w:pPr>
        <w:ind w:firstLine="708"/>
        <w:jc w:val="both"/>
        <w:rPr>
          <w:sz w:val="30"/>
          <w:szCs w:val="30"/>
        </w:rPr>
      </w:pPr>
      <w:r w:rsidRPr="008B69C7">
        <w:rPr>
          <w:sz w:val="30"/>
          <w:szCs w:val="30"/>
        </w:rPr>
        <w:t>Населенные пункты Драчковского сельсовета: Великий Камень, Грива, Драчково, Дуброва, Задворье, Калюга, Ляды, Малые Ляды, Полянка, Синие Горы, Слободка, Старина, Луково, Узбароги, пос. Ляды. Воинская часть.</w:t>
      </w:r>
    </w:p>
    <w:p w14:paraId="42DC612C" w14:textId="77777777" w:rsidR="00427E8A" w:rsidRPr="008B69C7" w:rsidRDefault="00427E8A" w:rsidP="007A728D">
      <w:pPr>
        <w:ind w:firstLine="708"/>
        <w:jc w:val="both"/>
        <w:rPr>
          <w:sz w:val="30"/>
          <w:szCs w:val="30"/>
        </w:rPr>
      </w:pPr>
      <w:r w:rsidRPr="008B69C7">
        <w:rPr>
          <w:sz w:val="30"/>
          <w:szCs w:val="30"/>
        </w:rPr>
        <w:t>Количество избирателей ─ 1230.</w:t>
      </w:r>
    </w:p>
    <w:p w14:paraId="06B6CC41" w14:textId="77777777" w:rsidR="00427E8A" w:rsidRPr="008B69C7" w:rsidRDefault="00427E8A" w:rsidP="007A728D">
      <w:pPr>
        <w:pStyle w:val="2"/>
        <w:jc w:val="center"/>
        <w:rPr>
          <w:b w:val="0"/>
          <w:sz w:val="30"/>
          <w:szCs w:val="30"/>
        </w:rPr>
      </w:pPr>
      <w:r w:rsidRPr="008B69C7">
        <w:rPr>
          <w:b w:val="0"/>
          <w:sz w:val="30"/>
          <w:szCs w:val="30"/>
        </w:rPr>
        <w:t>Петровичский избирательный округ № 18</w:t>
      </w:r>
    </w:p>
    <w:p w14:paraId="2DC69EED" w14:textId="77777777" w:rsidR="00427E8A" w:rsidRPr="008B69C7" w:rsidRDefault="00427E8A" w:rsidP="008B69C7">
      <w:pPr>
        <w:ind w:firstLine="708"/>
        <w:jc w:val="both"/>
        <w:rPr>
          <w:sz w:val="30"/>
          <w:szCs w:val="30"/>
        </w:rPr>
      </w:pPr>
      <w:r w:rsidRPr="008B69C7">
        <w:rPr>
          <w:sz w:val="30"/>
          <w:szCs w:val="30"/>
        </w:rPr>
        <w:t>Населенные пункты Драчковского сельсовета: Дехань, Загорье, Заречье, Зеленый Лужок, Калита, Кулешовка, Лазовый Куст, Петровичи, Першемайская, Плющай, Чирвоный Лужок, Березовая Гора, Быкачино, Волма, Заямное, Самсоновка.</w:t>
      </w:r>
    </w:p>
    <w:p w14:paraId="37CBB53E" w14:textId="77777777" w:rsidR="00427E8A" w:rsidRPr="008B69C7" w:rsidRDefault="00427E8A" w:rsidP="008B69C7">
      <w:pPr>
        <w:ind w:firstLine="720"/>
        <w:jc w:val="both"/>
        <w:rPr>
          <w:sz w:val="30"/>
          <w:szCs w:val="30"/>
        </w:rPr>
      </w:pPr>
      <w:r w:rsidRPr="008B69C7">
        <w:rPr>
          <w:sz w:val="30"/>
          <w:szCs w:val="30"/>
        </w:rPr>
        <w:t>Количество избирателей ─ 1408.</w:t>
      </w:r>
    </w:p>
    <w:p w14:paraId="3B1B2232" w14:textId="77777777" w:rsidR="00C327EE" w:rsidRPr="008B69C7" w:rsidRDefault="00C327EE" w:rsidP="007A728D">
      <w:pPr>
        <w:jc w:val="center"/>
        <w:rPr>
          <w:sz w:val="30"/>
          <w:szCs w:val="30"/>
        </w:rPr>
      </w:pPr>
      <w:r w:rsidRPr="008B69C7">
        <w:rPr>
          <w:sz w:val="30"/>
          <w:szCs w:val="30"/>
        </w:rPr>
        <w:t>Будаговский избирательный округ № 19</w:t>
      </w:r>
    </w:p>
    <w:p w14:paraId="1AFBA258" w14:textId="1ACC83C6" w:rsidR="00C327EE" w:rsidRPr="008B69C7" w:rsidRDefault="00C327EE" w:rsidP="008B69C7">
      <w:pPr>
        <w:ind w:firstLine="708"/>
        <w:jc w:val="both"/>
        <w:rPr>
          <w:sz w:val="30"/>
          <w:szCs w:val="30"/>
        </w:rPr>
      </w:pPr>
      <w:r w:rsidRPr="008B69C7">
        <w:rPr>
          <w:sz w:val="30"/>
          <w:szCs w:val="30"/>
        </w:rPr>
        <w:t xml:space="preserve">Населенные пункты Жодинского сельсовета: деревни Белая Лужа, Глинище, Остров, Замлынье, Расошное, Заброденье, Орлово, Бабий Лес, Точилище, Лютка, Напалки, Крутая Гора, Буда, Калюжки, Грядки, Новые Грядки, Сухой Остров, Перемежное, Высокие Ляды, Осинник, Осово, </w:t>
      </w:r>
      <w:r w:rsidR="001C2316" w:rsidRPr="008B69C7">
        <w:rPr>
          <w:sz w:val="30"/>
          <w:szCs w:val="30"/>
        </w:rPr>
        <w:t xml:space="preserve">хутор Росина Поляна, </w:t>
      </w:r>
      <w:r w:rsidRPr="008B69C7">
        <w:rPr>
          <w:sz w:val="30"/>
          <w:szCs w:val="30"/>
        </w:rPr>
        <w:t>агрогородок Будагово</w:t>
      </w:r>
      <w:r w:rsidR="001C2316" w:rsidRPr="008B69C7">
        <w:rPr>
          <w:sz w:val="30"/>
          <w:szCs w:val="30"/>
        </w:rPr>
        <w:t>.</w:t>
      </w:r>
    </w:p>
    <w:p w14:paraId="428FDD10" w14:textId="77777777" w:rsidR="00C327EE" w:rsidRPr="008B69C7" w:rsidRDefault="00C327EE" w:rsidP="008B69C7">
      <w:pPr>
        <w:ind w:firstLine="720"/>
        <w:jc w:val="both"/>
        <w:rPr>
          <w:sz w:val="30"/>
          <w:szCs w:val="30"/>
        </w:rPr>
      </w:pPr>
      <w:r w:rsidRPr="008B69C7">
        <w:rPr>
          <w:sz w:val="30"/>
          <w:szCs w:val="30"/>
        </w:rPr>
        <w:t>Количество избирателей ─ 1331.</w:t>
      </w:r>
    </w:p>
    <w:p w14:paraId="0E6D92B4" w14:textId="77777777" w:rsidR="00C327EE" w:rsidRPr="008B69C7" w:rsidRDefault="00C327EE" w:rsidP="007A728D">
      <w:pPr>
        <w:pStyle w:val="2"/>
        <w:jc w:val="center"/>
        <w:rPr>
          <w:b w:val="0"/>
          <w:sz w:val="30"/>
          <w:szCs w:val="30"/>
        </w:rPr>
      </w:pPr>
      <w:r w:rsidRPr="008B69C7">
        <w:rPr>
          <w:b w:val="0"/>
          <w:sz w:val="30"/>
          <w:szCs w:val="30"/>
        </w:rPr>
        <w:t>Барсуковский избирательный округ № 20</w:t>
      </w:r>
    </w:p>
    <w:p w14:paraId="1CA1BDE9" w14:textId="77777777" w:rsidR="00C327EE" w:rsidRPr="008B69C7" w:rsidRDefault="00C327EE" w:rsidP="008B69C7">
      <w:pPr>
        <w:pStyle w:val="a7"/>
        <w:spacing w:before="0" w:beforeAutospacing="0" w:after="0" w:afterAutospacing="0"/>
        <w:jc w:val="both"/>
        <w:rPr>
          <w:sz w:val="30"/>
          <w:szCs w:val="30"/>
        </w:rPr>
      </w:pPr>
      <w:r w:rsidRPr="008B69C7">
        <w:rPr>
          <w:sz w:val="30"/>
          <w:szCs w:val="30"/>
        </w:rPr>
        <w:t>Населенные пункты Жодинского сельсовета: деревни Яловка, Березовица, Золотая Горка, Черный Лес, Калюга, Жажелка, поселок Дорожный, агрогородок Барсуки.</w:t>
      </w:r>
    </w:p>
    <w:p w14:paraId="03FF682B" w14:textId="77777777" w:rsidR="00C327EE" w:rsidRPr="008B69C7" w:rsidRDefault="00C327EE" w:rsidP="008B69C7">
      <w:pPr>
        <w:jc w:val="both"/>
        <w:rPr>
          <w:sz w:val="30"/>
          <w:szCs w:val="30"/>
        </w:rPr>
      </w:pPr>
      <w:r w:rsidRPr="008B69C7">
        <w:rPr>
          <w:sz w:val="30"/>
          <w:szCs w:val="30"/>
        </w:rPr>
        <w:tab/>
        <w:t>Количество избирателей по округу – 1357.</w:t>
      </w:r>
    </w:p>
    <w:p w14:paraId="46222D84" w14:textId="77777777" w:rsidR="00771753" w:rsidRPr="008B69C7" w:rsidRDefault="00771753" w:rsidP="007A728D">
      <w:pPr>
        <w:pStyle w:val="2"/>
        <w:jc w:val="center"/>
        <w:rPr>
          <w:b w:val="0"/>
          <w:sz w:val="30"/>
          <w:szCs w:val="30"/>
        </w:rPr>
      </w:pPr>
      <w:r w:rsidRPr="008B69C7">
        <w:rPr>
          <w:b w:val="0"/>
          <w:sz w:val="30"/>
          <w:szCs w:val="30"/>
        </w:rPr>
        <w:t>Зеленоборский избирательный округ № 21</w:t>
      </w:r>
    </w:p>
    <w:p w14:paraId="28390D14" w14:textId="3D17F6BA" w:rsidR="00771753" w:rsidRPr="008B69C7" w:rsidRDefault="00771753" w:rsidP="008B69C7">
      <w:pPr>
        <w:ind w:firstLine="709"/>
        <w:jc w:val="both"/>
        <w:rPr>
          <w:sz w:val="30"/>
          <w:szCs w:val="30"/>
        </w:rPr>
      </w:pPr>
      <w:r w:rsidRPr="008B69C7">
        <w:rPr>
          <w:sz w:val="30"/>
          <w:szCs w:val="30"/>
        </w:rPr>
        <w:t>Поселок Зеленый Бор, дер</w:t>
      </w:r>
      <w:r w:rsidR="00E90569" w:rsidRPr="008B69C7">
        <w:rPr>
          <w:sz w:val="30"/>
          <w:szCs w:val="30"/>
        </w:rPr>
        <w:t>.</w:t>
      </w:r>
      <w:r w:rsidRPr="008B69C7">
        <w:rPr>
          <w:sz w:val="30"/>
          <w:szCs w:val="30"/>
        </w:rPr>
        <w:t xml:space="preserve"> Островы Зеленоборского сельсовета.</w:t>
      </w:r>
    </w:p>
    <w:p w14:paraId="2FB76FDD" w14:textId="69CADB74" w:rsidR="00771753" w:rsidRPr="008B69C7" w:rsidRDefault="00771753" w:rsidP="008B69C7">
      <w:pPr>
        <w:ind w:firstLine="12"/>
        <w:jc w:val="both"/>
        <w:rPr>
          <w:sz w:val="30"/>
          <w:szCs w:val="30"/>
        </w:rPr>
      </w:pPr>
      <w:r w:rsidRPr="008B69C7">
        <w:rPr>
          <w:sz w:val="30"/>
          <w:szCs w:val="30"/>
        </w:rPr>
        <w:t>Населенные пункты Жодинского сельсовета: Поддубье, Приборье, Труб</w:t>
      </w:r>
      <w:r w:rsidR="001C2316" w:rsidRPr="008B69C7">
        <w:rPr>
          <w:sz w:val="30"/>
          <w:szCs w:val="30"/>
        </w:rPr>
        <w:t>е</w:t>
      </w:r>
      <w:r w:rsidRPr="008B69C7">
        <w:rPr>
          <w:sz w:val="30"/>
          <w:szCs w:val="30"/>
        </w:rPr>
        <w:t>нок, Яловица.</w:t>
      </w:r>
    </w:p>
    <w:p w14:paraId="2B4B4295" w14:textId="77777777" w:rsidR="00771753" w:rsidRPr="008B69C7" w:rsidRDefault="00771753" w:rsidP="008B69C7">
      <w:pPr>
        <w:ind w:firstLine="720"/>
        <w:jc w:val="both"/>
        <w:rPr>
          <w:sz w:val="30"/>
          <w:szCs w:val="30"/>
        </w:rPr>
      </w:pPr>
      <w:r w:rsidRPr="008B69C7">
        <w:rPr>
          <w:sz w:val="30"/>
          <w:szCs w:val="30"/>
        </w:rPr>
        <w:t>Количество избирателей ─ 1307.</w:t>
      </w:r>
    </w:p>
    <w:p w14:paraId="56F1473D" w14:textId="77777777" w:rsidR="007B56C1" w:rsidRPr="008B69C7" w:rsidRDefault="007B56C1" w:rsidP="007A728D">
      <w:pPr>
        <w:pStyle w:val="2"/>
        <w:jc w:val="center"/>
        <w:rPr>
          <w:b w:val="0"/>
          <w:sz w:val="30"/>
          <w:szCs w:val="30"/>
        </w:rPr>
      </w:pPr>
      <w:r w:rsidRPr="008B69C7">
        <w:rPr>
          <w:b w:val="0"/>
          <w:sz w:val="30"/>
          <w:szCs w:val="30"/>
        </w:rPr>
        <w:t>Алесинский избирательный округ № 22</w:t>
      </w:r>
    </w:p>
    <w:p w14:paraId="0146D704" w14:textId="4EE137E4" w:rsidR="007B56C1" w:rsidRPr="008B69C7" w:rsidRDefault="007B56C1" w:rsidP="008B69C7">
      <w:pPr>
        <w:ind w:firstLine="708"/>
        <w:jc w:val="both"/>
        <w:rPr>
          <w:sz w:val="30"/>
          <w:szCs w:val="30"/>
        </w:rPr>
      </w:pPr>
      <w:r w:rsidRPr="008B69C7">
        <w:rPr>
          <w:sz w:val="30"/>
          <w:szCs w:val="30"/>
        </w:rPr>
        <w:t>Населенные пункты Курганского сельсовета: Алесино, Верхмень, Дуброва, Доброводка, Забродье, Кленник, Кленник-Низ, Курганье, Пелика, Подлипье, Старая Дуброва, Степша, Студенка, Туры, Шипяны, Асташонки, Журав</w:t>
      </w:r>
      <w:r w:rsidR="00BB4D09">
        <w:rPr>
          <w:sz w:val="30"/>
          <w:szCs w:val="30"/>
        </w:rPr>
        <w:t>ок</w:t>
      </w:r>
      <w:r w:rsidRPr="008B69C7">
        <w:rPr>
          <w:sz w:val="30"/>
          <w:szCs w:val="30"/>
        </w:rPr>
        <w:t>, Замостье, Заболотье, Потичево, Старинка, Стриево, Щурки, Юровка.</w:t>
      </w:r>
    </w:p>
    <w:p w14:paraId="15B35E7E" w14:textId="77777777" w:rsidR="007B56C1" w:rsidRPr="008B69C7" w:rsidRDefault="007B56C1" w:rsidP="008B69C7">
      <w:pPr>
        <w:ind w:firstLine="708"/>
        <w:jc w:val="both"/>
        <w:rPr>
          <w:sz w:val="30"/>
          <w:szCs w:val="30"/>
        </w:rPr>
      </w:pPr>
      <w:r w:rsidRPr="008B69C7">
        <w:rPr>
          <w:sz w:val="30"/>
          <w:szCs w:val="30"/>
        </w:rPr>
        <w:t>Количество избирателей ─ 1401.</w:t>
      </w:r>
    </w:p>
    <w:p w14:paraId="41C39451" w14:textId="77777777" w:rsidR="00EB6CDE" w:rsidRPr="008B69C7" w:rsidRDefault="00EB6CDE" w:rsidP="007A728D">
      <w:pPr>
        <w:pStyle w:val="2"/>
        <w:jc w:val="center"/>
        <w:rPr>
          <w:b w:val="0"/>
          <w:sz w:val="30"/>
          <w:szCs w:val="30"/>
        </w:rPr>
      </w:pPr>
      <w:r w:rsidRPr="008B69C7">
        <w:rPr>
          <w:b w:val="0"/>
          <w:sz w:val="30"/>
          <w:szCs w:val="30"/>
        </w:rPr>
        <w:t>Пекалинский избирательный округ № 23</w:t>
      </w:r>
    </w:p>
    <w:p w14:paraId="071DC4DD" w14:textId="784FA714" w:rsidR="00EB6CDE" w:rsidRPr="008B69C7" w:rsidRDefault="00EB6CDE" w:rsidP="008B69C7">
      <w:pPr>
        <w:ind w:firstLine="708"/>
        <w:jc w:val="both"/>
        <w:rPr>
          <w:sz w:val="30"/>
          <w:szCs w:val="30"/>
        </w:rPr>
      </w:pPr>
      <w:r w:rsidRPr="008B69C7">
        <w:rPr>
          <w:sz w:val="30"/>
          <w:szCs w:val="30"/>
        </w:rPr>
        <w:t>Населенные пункты Пекалинского сельсовета:</w:t>
      </w:r>
      <w:r w:rsidR="00E90569" w:rsidRPr="008B69C7">
        <w:rPr>
          <w:sz w:val="30"/>
          <w:szCs w:val="30"/>
        </w:rPr>
        <w:t xml:space="preserve"> деревни</w:t>
      </w:r>
      <w:r w:rsidRPr="008B69C7">
        <w:rPr>
          <w:sz w:val="30"/>
          <w:szCs w:val="30"/>
        </w:rPr>
        <w:t xml:space="preserve"> Ворот, Вызволенье, Заказинец, Пекалин, Пятилетка, Черница, Шабуни, Шеметово, Яворовщина, агрогородок Слобода, хутор Остров, хутор Степанова Пасека, хутор Черница.</w:t>
      </w:r>
    </w:p>
    <w:p w14:paraId="1C16192B" w14:textId="77777777" w:rsidR="00EB6CDE" w:rsidRPr="008B69C7" w:rsidRDefault="00EB6CDE" w:rsidP="008B69C7">
      <w:pPr>
        <w:ind w:firstLine="708"/>
        <w:jc w:val="both"/>
        <w:rPr>
          <w:sz w:val="30"/>
          <w:szCs w:val="30"/>
        </w:rPr>
      </w:pPr>
      <w:r w:rsidRPr="008B69C7">
        <w:rPr>
          <w:sz w:val="30"/>
          <w:szCs w:val="30"/>
        </w:rPr>
        <w:lastRenderedPageBreak/>
        <w:t>Количество избирателей ─ 1352.</w:t>
      </w:r>
    </w:p>
    <w:p w14:paraId="50E61B45" w14:textId="77777777" w:rsidR="007B6DEA" w:rsidRPr="008B69C7" w:rsidRDefault="007B6DEA" w:rsidP="007A728D">
      <w:pPr>
        <w:ind w:firstLine="708"/>
        <w:jc w:val="center"/>
        <w:rPr>
          <w:sz w:val="30"/>
          <w:szCs w:val="30"/>
        </w:rPr>
      </w:pPr>
      <w:r w:rsidRPr="008B69C7">
        <w:rPr>
          <w:sz w:val="30"/>
          <w:szCs w:val="30"/>
        </w:rPr>
        <w:t>Октябрьский избирательный округ № 24</w:t>
      </w:r>
    </w:p>
    <w:p w14:paraId="26B0F4FB" w14:textId="6F9CD3FA" w:rsidR="007B6DEA" w:rsidRPr="008B69C7" w:rsidRDefault="00E90569" w:rsidP="008B69C7">
      <w:pPr>
        <w:ind w:firstLine="708"/>
        <w:jc w:val="both"/>
        <w:rPr>
          <w:sz w:val="30"/>
          <w:szCs w:val="30"/>
        </w:rPr>
      </w:pPr>
      <w:r w:rsidRPr="008B69C7">
        <w:rPr>
          <w:sz w:val="30"/>
          <w:szCs w:val="30"/>
        </w:rPr>
        <w:t>Населенные пункты Плисского сельсовета: п</w:t>
      </w:r>
      <w:r w:rsidR="007B6DEA" w:rsidRPr="008B69C7">
        <w:rPr>
          <w:sz w:val="30"/>
          <w:szCs w:val="30"/>
        </w:rPr>
        <w:t>оселок Октябрьский (кроме ул. Школьной, ул. Фабричной, домов №№ 1,3,3А,5,7 по</w:t>
      </w:r>
      <w:r w:rsidRPr="008B69C7">
        <w:rPr>
          <w:sz w:val="30"/>
          <w:szCs w:val="30"/>
        </w:rPr>
        <w:t> </w:t>
      </w:r>
      <w:r w:rsidR="007B6DEA" w:rsidRPr="008B69C7">
        <w:rPr>
          <w:sz w:val="30"/>
          <w:szCs w:val="30"/>
        </w:rPr>
        <w:t>ул.</w:t>
      </w:r>
      <w:r w:rsidRPr="008B69C7">
        <w:rPr>
          <w:sz w:val="30"/>
          <w:szCs w:val="30"/>
        </w:rPr>
        <w:t> </w:t>
      </w:r>
      <w:r w:rsidR="007B6DEA" w:rsidRPr="008B69C7">
        <w:rPr>
          <w:sz w:val="30"/>
          <w:szCs w:val="30"/>
        </w:rPr>
        <w:t>Центральной), дер. Присынок, дер. Саковка.</w:t>
      </w:r>
    </w:p>
    <w:p w14:paraId="6DB315C6" w14:textId="1FD1EB50" w:rsidR="007B6DEA" w:rsidRPr="008B69C7" w:rsidRDefault="007B6DEA" w:rsidP="008B69C7">
      <w:pPr>
        <w:ind w:firstLine="720"/>
        <w:jc w:val="both"/>
        <w:rPr>
          <w:sz w:val="30"/>
          <w:szCs w:val="30"/>
        </w:rPr>
      </w:pPr>
      <w:r w:rsidRPr="008B69C7">
        <w:rPr>
          <w:sz w:val="30"/>
          <w:szCs w:val="30"/>
        </w:rPr>
        <w:t>Количество избирателей ─ 1480.</w:t>
      </w:r>
    </w:p>
    <w:p w14:paraId="18C8AD6B" w14:textId="68DF990D" w:rsidR="007B6DEA" w:rsidRPr="008B69C7" w:rsidRDefault="007B6DEA" w:rsidP="007A728D">
      <w:pPr>
        <w:jc w:val="center"/>
        <w:rPr>
          <w:sz w:val="30"/>
          <w:szCs w:val="30"/>
        </w:rPr>
      </w:pPr>
      <w:r w:rsidRPr="008B69C7">
        <w:rPr>
          <w:sz w:val="30"/>
          <w:szCs w:val="30"/>
        </w:rPr>
        <w:t>Зареченский избирательный округ № 25</w:t>
      </w:r>
    </w:p>
    <w:p w14:paraId="65B1981E" w14:textId="34BA8E11" w:rsidR="007B6DEA" w:rsidRPr="008B69C7" w:rsidRDefault="007B6DEA" w:rsidP="008B69C7">
      <w:pPr>
        <w:ind w:firstLine="708"/>
        <w:jc w:val="both"/>
        <w:rPr>
          <w:sz w:val="30"/>
          <w:szCs w:val="30"/>
        </w:rPr>
      </w:pPr>
      <w:r w:rsidRPr="008B69C7">
        <w:rPr>
          <w:sz w:val="30"/>
          <w:szCs w:val="30"/>
        </w:rPr>
        <w:t xml:space="preserve">Населенные пункты Плисского сельсовета: </w:t>
      </w:r>
      <w:r w:rsidR="00E90569" w:rsidRPr="008B69C7">
        <w:rPr>
          <w:sz w:val="30"/>
          <w:szCs w:val="30"/>
        </w:rPr>
        <w:t>поселок Октябрьский (ул. Школьная, ул. Фабричная, дома №№ 1,3,3А,5,7 по ул. Центральной),</w:t>
      </w:r>
      <w:r w:rsidRPr="008B69C7">
        <w:rPr>
          <w:sz w:val="30"/>
          <w:szCs w:val="30"/>
        </w:rPr>
        <w:t xml:space="preserve"> </w:t>
      </w:r>
      <w:r w:rsidR="00E90569" w:rsidRPr="008B69C7">
        <w:rPr>
          <w:sz w:val="30"/>
          <w:szCs w:val="30"/>
        </w:rPr>
        <w:t>дер.</w:t>
      </w:r>
      <w:r w:rsidRPr="008B69C7">
        <w:rPr>
          <w:sz w:val="30"/>
          <w:szCs w:val="30"/>
        </w:rPr>
        <w:t>Заречье</w:t>
      </w:r>
      <w:r w:rsidR="00E90569" w:rsidRPr="008B69C7">
        <w:rPr>
          <w:sz w:val="30"/>
          <w:szCs w:val="30"/>
        </w:rPr>
        <w:t xml:space="preserve"> (улицы Спортивная, Юбилейная, Западная, Дружбы), дер. Осово, дер. Демидова Жесть, дер. Верх-Озеро, дер.Лавля, дер. Плиса.</w:t>
      </w:r>
    </w:p>
    <w:p w14:paraId="6925A437" w14:textId="65AE2F3C" w:rsidR="007B6DEA" w:rsidRPr="008B69C7" w:rsidRDefault="007B6DEA" w:rsidP="008B69C7">
      <w:pPr>
        <w:ind w:firstLine="720"/>
        <w:jc w:val="both"/>
        <w:rPr>
          <w:sz w:val="30"/>
          <w:szCs w:val="30"/>
        </w:rPr>
      </w:pPr>
      <w:r w:rsidRPr="008B69C7">
        <w:rPr>
          <w:sz w:val="30"/>
          <w:szCs w:val="30"/>
        </w:rPr>
        <w:t xml:space="preserve">Количество избирателей ─ </w:t>
      </w:r>
      <w:r w:rsidR="00E90569" w:rsidRPr="008B69C7">
        <w:rPr>
          <w:sz w:val="30"/>
          <w:szCs w:val="30"/>
        </w:rPr>
        <w:t>1427</w:t>
      </w:r>
      <w:r w:rsidRPr="008B69C7">
        <w:rPr>
          <w:sz w:val="30"/>
          <w:szCs w:val="30"/>
        </w:rPr>
        <w:t>.</w:t>
      </w:r>
    </w:p>
    <w:p w14:paraId="6419D2B5" w14:textId="5DC8F3A8" w:rsidR="007B6DEA" w:rsidRPr="008B69C7" w:rsidRDefault="007B6DEA" w:rsidP="007A728D">
      <w:pPr>
        <w:pStyle w:val="2"/>
        <w:jc w:val="center"/>
        <w:rPr>
          <w:b w:val="0"/>
          <w:sz w:val="30"/>
          <w:szCs w:val="30"/>
        </w:rPr>
      </w:pPr>
      <w:r w:rsidRPr="008B69C7">
        <w:rPr>
          <w:b w:val="0"/>
          <w:sz w:val="30"/>
          <w:szCs w:val="30"/>
        </w:rPr>
        <w:t>Черницкий избирательный округ № 2</w:t>
      </w:r>
      <w:r w:rsidR="005965AE" w:rsidRPr="008B69C7">
        <w:rPr>
          <w:b w:val="0"/>
          <w:sz w:val="30"/>
          <w:szCs w:val="30"/>
        </w:rPr>
        <w:t>6</w:t>
      </w:r>
    </w:p>
    <w:p w14:paraId="4DB545D7" w14:textId="44200E81" w:rsidR="007B6DEA" w:rsidRPr="008B69C7" w:rsidRDefault="007B6DEA" w:rsidP="008B69C7">
      <w:pPr>
        <w:ind w:firstLine="708"/>
        <w:jc w:val="both"/>
        <w:rPr>
          <w:sz w:val="30"/>
          <w:szCs w:val="30"/>
        </w:rPr>
      </w:pPr>
      <w:r w:rsidRPr="008B69C7">
        <w:rPr>
          <w:sz w:val="30"/>
          <w:szCs w:val="30"/>
        </w:rPr>
        <w:t xml:space="preserve">Населенные пункты Плисского сельсовета: </w:t>
      </w:r>
      <w:r w:rsidR="005965AE" w:rsidRPr="008B69C7">
        <w:rPr>
          <w:sz w:val="30"/>
          <w:szCs w:val="30"/>
        </w:rPr>
        <w:t xml:space="preserve">поселок Черницкий, поселок Центральный, поселок Пелика, деревни </w:t>
      </w:r>
      <w:r w:rsidRPr="008B69C7">
        <w:rPr>
          <w:sz w:val="30"/>
          <w:szCs w:val="30"/>
        </w:rPr>
        <w:t xml:space="preserve">Липки, Малые Липки, Полевая, </w:t>
      </w:r>
      <w:r w:rsidR="005965AE" w:rsidRPr="008B69C7">
        <w:rPr>
          <w:sz w:val="30"/>
          <w:szCs w:val="30"/>
        </w:rPr>
        <w:t>дер.Заречье (кроме улиц Спортивная, Юбилейная, Западная, Дружбы)</w:t>
      </w:r>
      <w:r w:rsidRPr="008B69C7">
        <w:rPr>
          <w:sz w:val="30"/>
          <w:szCs w:val="30"/>
        </w:rPr>
        <w:t>.</w:t>
      </w:r>
    </w:p>
    <w:p w14:paraId="3E452C03" w14:textId="2B2F7A6B" w:rsidR="007B6DEA" w:rsidRPr="008B69C7" w:rsidRDefault="007B6DEA" w:rsidP="008B69C7">
      <w:pPr>
        <w:pStyle w:val="2"/>
        <w:ind w:firstLine="708"/>
        <w:rPr>
          <w:b w:val="0"/>
          <w:sz w:val="30"/>
          <w:szCs w:val="30"/>
        </w:rPr>
      </w:pPr>
      <w:r w:rsidRPr="008B69C7">
        <w:rPr>
          <w:b w:val="0"/>
          <w:sz w:val="30"/>
          <w:szCs w:val="30"/>
        </w:rPr>
        <w:t>Количество избирателей ─ 13</w:t>
      </w:r>
      <w:r w:rsidR="005965AE" w:rsidRPr="008B69C7">
        <w:rPr>
          <w:b w:val="0"/>
          <w:sz w:val="30"/>
          <w:szCs w:val="30"/>
        </w:rPr>
        <w:t>91</w:t>
      </w:r>
      <w:r w:rsidRPr="008B69C7">
        <w:rPr>
          <w:b w:val="0"/>
          <w:sz w:val="30"/>
          <w:szCs w:val="30"/>
        </w:rPr>
        <w:t>.</w:t>
      </w:r>
    </w:p>
    <w:p w14:paraId="26F61A71" w14:textId="77777777" w:rsidR="00547218" w:rsidRPr="0018280B" w:rsidRDefault="00547218" w:rsidP="007A728D">
      <w:pPr>
        <w:pStyle w:val="2"/>
        <w:jc w:val="center"/>
        <w:rPr>
          <w:b w:val="0"/>
          <w:sz w:val="30"/>
          <w:szCs w:val="30"/>
        </w:rPr>
      </w:pPr>
      <w:r w:rsidRPr="0018280B">
        <w:rPr>
          <w:b w:val="0"/>
          <w:sz w:val="30"/>
          <w:szCs w:val="30"/>
        </w:rPr>
        <w:t>Усяжский избирательный округ  № 27</w:t>
      </w:r>
    </w:p>
    <w:p w14:paraId="3D1F5121" w14:textId="0FFE8A28" w:rsidR="00E1333F" w:rsidRPr="0018280B" w:rsidRDefault="00E1333F" w:rsidP="00E1333F">
      <w:pPr>
        <w:ind w:firstLine="708"/>
        <w:jc w:val="both"/>
        <w:rPr>
          <w:sz w:val="30"/>
          <w:szCs w:val="30"/>
        </w:rPr>
      </w:pPr>
      <w:r w:rsidRPr="0018280B">
        <w:rPr>
          <w:sz w:val="30"/>
          <w:szCs w:val="30"/>
        </w:rPr>
        <w:t>Населенные пункты Усяжского сельсовета: пос.</w:t>
      </w:r>
      <w:r w:rsidR="00547218" w:rsidRPr="0018280B">
        <w:rPr>
          <w:sz w:val="30"/>
          <w:szCs w:val="30"/>
        </w:rPr>
        <w:t xml:space="preserve"> Усяж</w:t>
      </w:r>
      <w:r w:rsidRPr="0018280B">
        <w:rPr>
          <w:sz w:val="30"/>
          <w:szCs w:val="30"/>
        </w:rPr>
        <w:t>, деревни Шпаковщина, Емельяново, Трубичино</w:t>
      </w:r>
      <w:r w:rsidR="00547218" w:rsidRPr="0018280B">
        <w:rPr>
          <w:sz w:val="30"/>
          <w:szCs w:val="30"/>
        </w:rPr>
        <w:t>.</w:t>
      </w:r>
    </w:p>
    <w:p w14:paraId="1E2D1A6F" w14:textId="77777777" w:rsidR="00547218" w:rsidRPr="0018280B" w:rsidRDefault="00547218" w:rsidP="008B69C7">
      <w:pPr>
        <w:ind w:firstLine="708"/>
        <w:jc w:val="both"/>
        <w:rPr>
          <w:sz w:val="30"/>
          <w:szCs w:val="30"/>
        </w:rPr>
      </w:pPr>
      <w:r w:rsidRPr="0018280B">
        <w:rPr>
          <w:sz w:val="30"/>
          <w:szCs w:val="30"/>
        </w:rPr>
        <w:t>Количество избирателей ─ 1500.</w:t>
      </w:r>
    </w:p>
    <w:p w14:paraId="6C9A20F0" w14:textId="77777777" w:rsidR="00547218" w:rsidRPr="0018280B" w:rsidRDefault="00547218" w:rsidP="007A728D">
      <w:pPr>
        <w:pStyle w:val="2"/>
        <w:jc w:val="center"/>
        <w:rPr>
          <w:b w:val="0"/>
          <w:sz w:val="30"/>
          <w:szCs w:val="30"/>
        </w:rPr>
      </w:pPr>
      <w:r w:rsidRPr="0018280B">
        <w:rPr>
          <w:b w:val="0"/>
          <w:sz w:val="30"/>
          <w:szCs w:val="30"/>
        </w:rPr>
        <w:t>Курковский избирательный округ № 28</w:t>
      </w:r>
    </w:p>
    <w:p w14:paraId="0F38A45F" w14:textId="0DCB9679" w:rsidR="00B95400" w:rsidRDefault="00547218" w:rsidP="00B95400">
      <w:pPr>
        <w:ind w:firstLine="709"/>
        <w:jc w:val="both"/>
        <w:rPr>
          <w:sz w:val="30"/>
          <w:szCs w:val="30"/>
        </w:rPr>
      </w:pPr>
      <w:r w:rsidRPr="0018280B">
        <w:rPr>
          <w:sz w:val="30"/>
          <w:szCs w:val="30"/>
        </w:rPr>
        <w:t xml:space="preserve">Населенные пункты Усяжского сельсовета: аг. Курково, </w:t>
      </w:r>
      <w:r w:rsidR="00E1333F" w:rsidRPr="0018280B">
        <w:rPr>
          <w:sz w:val="30"/>
          <w:szCs w:val="30"/>
        </w:rPr>
        <w:t xml:space="preserve">аг. Усяжа, </w:t>
      </w:r>
      <w:r w:rsidRPr="0018280B">
        <w:rPr>
          <w:sz w:val="30"/>
          <w:szCs w:val="30"/>
        </w:rPr>
        <w:t xml:space="preserve">деревни  </w:t>
      </w:r>
      <w:r w:rsidR="00E1333F" w:rsidRPr="0018280B">
        <w:rPr>
          <w:sz w:val="30"/>
          <w:szCs w:val="30"/>
        </w:rPr>
        <w:t>Дубовики, Избицкое.</w:t>
      </w:r>
      <w:r w:rsidR="00102BE0" w:rsidRPr="00102BE0">
        <w:rPr>
          <w:sz w:val="30"/>
          <w:szCs w:val="30"/>
        </w:rPr>
        <w:t xml:space="preserve"> </w:t>
      </w:r>
    </w:p>
    <w:p w14:paraId="65DE9249" w14:textId="56585EF8" w:rsidR="00102BE0" w:rsidRDefault="00B95400" w:rsidP="00B95400">
      <w:pPr>
        <w:ind w:firstLine="709"/>
        <w:jc w:val="both"/>
        <w:rPr>
          <w:sz w:val="30"/>
          <w:szCs w:val="30"/>
        </w:rPr>
      </w:pPr>
      <w:r w:rsidRPr="0018280B">
        <w:rPr>
          <w:sz w:val="30"/>
          <w:szCs w:val="30"/>
        </w:rPr>
        <w:t>Населенные пункты Озерицко-Слободского сельсовета: деревни Прилепы, Прилепская Усяжка, Аношки, Кудрищино, Пристромы, Дуброва, Рудомейка, Рудня, Мостище, Вишня.</w:t>
      </w:r>
    </w:p>
    <w:p w14:paraId="2F4C87D6" w14:textId="77777777" w:rsidR="00547218" w:rsidRPr="0018280B" w:rsidRDefault="00547218" w:rsidP="008B69C7">
      <w:pPr>
        <w:ind w:firstLine="709"/>
        <w:jc w:val="both"/>
        <w:rPr>
          <w:sz w:val="30"/>
          <w:szCs w:val="30"/>
        </w:rPr>
      </w:pPr>
      <w:r w:rsidRPr="0018280B">
        <w:rPr>
          <w:sz w:val="30"/>
          <w:szCs w:val="30"/>
        </w:rPr>
        <w:t>Количество избирателей – 1500.</w:t>
      </w:r>
    </w:p>
    <w:p w14:paraId="0E504606" w14:textId="77777777" w:rsidR="00D726B0" w:rsidRPr="0018280B" w:rsidRDefault="00D726B0" w:rsidP="007A728D">
      <w:pPr>
        <w:jc w:val="center"/>
        <w:rPr>
          <w:sz w:val="30"/>
          <w:szCs w:val="30"/>
        </w:rPr>
      </w:pPr>
      <w:r w:rsidRPr="0018280B">
        <w:rPr>
          <w:sz w:val="30"/>
          <w:szCs w:val="30"/>
        </w:rPr>
        <w:t>Юрьевский избирательный округ № 29</w:t>
      </w:r>
    </w:p>
    <w:p w14:paraId="51E33198" w14:textId="6AAD1A01" w:rsidR="00B95400" w:rsidRPr="0018280B" w:rsidRDefault="00D726B0" w:rsidP="00B95400">
      <w:pPr>
        <w:ind w:firstLine="709"/>
        <w:jc w:val="both"/>
        <w:rPr>
          <w:sz w:val="30"/>
          <w:szCs w:val="30"/>
        </w:rPr>
      </w:pPr>
      <w:r w:rsidRPr="0018280B">
        <w:rPr>
          <w:sz w:val="30"/>
          <w:szCs w:val="30"/>
        </w:rPr>
        <w:t>Населенные пункты Усяжского сельсовета: аг. Юрьево, деревни </w:t>
      </w:r>
      <w:r w:rsidR="00B95400" w:rsidRPr="0018280B">
        <w:rPr>
          <w:sz w:val="30"/>
          <w:szCs w:val="30"/>
        </w:rPr>
        <w:t xml:space="preserve">Кривая Берёза, Высокое, </w:t>
      </w:r>
      <w:r w:rsidR="00E1333F" w:rsidRPr="0018280B">
        <w:rPr>
          <w:sz w:val="30"/>
          <w:szCs w:val="30"/>
        </w:rPr>
        <w:t>Сутоки, Антополье, Прудище, Юзефово, Сарнацкое, Хотеново, Мглё, Узбережье, Кальники, Каменка,  </w:t>
      </w:r>
      <w:r w:rsidR="00F50988" w:rsidRPr="0018280B">
        <w:rPr>
          <w:sz w:val="30"/>
          <w:szCs w:val="30"/>
        </w:rPr>
        <w:t>Новодворье</w:t>
      </w:r>
      <w:r w:rsidR="00B95400">
        <w:rPr>
          <w:sz w:val="30"/>
          <w:szCs w:val="30"/>
        </w:rPr>
        <w:t>,</w:t>
      </w:r>
      <w:r w:rsidR="00B95400" w:rsidRPr="00B95400">
        <w:rPr>
          <w:sz w:val="30"/>
          <w:szCs w:val="30"/>
        </w:rPr>
        <w:t xml:space="preserve"> </w:t>
      </w:r>
      <w:r w:rsidR="00B95400" w:rsidRPr="0018280B">
        <w:rPr>
          <w:sz w:val="30"/>
          <w:szCs w:val="30"/>
        </w:rPr>
        <w:t>Ковалевщина, Тадулино</w:t>
      </w:r>
      <w:r w:rsidR="00F50988" w:rsidRPr="0018280B">
        <w:rPr>
          <w:sz w:val="30"/>
          <w:szCs w:val="30"/>
        </w:rPr>
        <w:t>.</w:t>
      </w:r>
      <w:r w:rsidR="00B95400" w:rsidRPr="00B95400">
        <w:rPr>
          <w:sz w:val="30"/>
          <w:szCs w:val="30"/>
        </w:rPr>
        <w:t xml:space="preserve"> </w:t>
      </w:r>
    </w:p>
    <w:p w14:paraId="444D4650" w14:textId="77777777" w:rsidR="00D726B0" w:rsidRPr="008B69C7" w:rsidRDefault="00D726B0" w:rsidP="00002B40">
      <w:pPr>
        <w:ind w:firstLine="708"/>
        <w:jc w:val="both"/>
        <w:rPr>
          <w:sz w:val="30"/>
          <w:szCs w:val="30"/>
        </w:rPr>
      </w:pPr>
      <w:r w:rsidRPr="0018280B">
        <w:rPr>
          <w:sz w:val="30"/>
          <w:szCs w:val="30"/>
        </w:rPr>
        <w:t>Количество избирателей – 1500.</w:t>
      </w:r>
    </w:p>
    <w:p w14:paraId="03540CEB" w14:textId="764C70B5" w:rsidR="00C327EE" w:rsidRPr="008B69C7" w:rsidRDefault="00C327EE" w:rsidP="008B69C7">
      <w:pPr>
        <w:jc w:val="both"/>
        <w:rPr>
          <w:sz w:val="30"/>
          <w:szCs w:val="30"/>
        </w:rPr>
      </w:pPr>
    </w:p>
    <w:p w14:paraId="33F75DDB" w14:textId="77777777" w:rsidR="00C327EE" w:rsidRDefault="00C327EE" w:rsidP="00EA1265">
      <w:pPr>
        <w:spacing w:line="360" w:lineRule="auto"/>
        <w:rPr>
          <w:sz w:val="30"/>
          <w:szCs w:val="30"/>
        </w:rPr>
      </w:pPr>
    </w:p>
    <w:p w14:paraId="706324EB" w14:textId="77777777" w:rsidR="00E35858" w:rsidRDefault="00E35858" w:rsidP="007A728D">
      <w:pPr>
        <w:jc w:val="both"/>
        <w:rPr>
          <w:sz w:val="30"/>
          <w:szCs w:val="30"/>
        </w:rPr>
      </w:pPr>
    </w:p>
    <w:p w14:paraId="2CD7D4C1" w14:textId="77777777" w:rsidR="00EA1265" w:rsidRPr="00362629" w:rsidRDefault="00EA1265" w:rsidP="00317E84">
      <w:pPr>
        <w:jc w:val="right"/>
        <w:rPr>
          <w:sz w:val="30"/>
        </w:rPr>
      </w:pPr>
    </w:p>
    <w:sectPr w:rsidR="00EA1265" w:rsidRPr="00362629" w:rsidSect="000C0997">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609B" w14:textId="77777777" w:rsidR="00293FB1" w:rsidRDefault="00293FB1">
      <w:r>
        <w:separator/>
      </w:r>
    </w:p>
  </w:endnote>
  <w:endnote w:type="continuationSeparator" w:id="0">
    <w:p w14:paraId="42C84CB9" w14:textId="77777777" w:rsidR="00293FB1" w:rsidRDefault="0029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AA93" w14:textId="77777777" w:rsidR="00293FB1" w:rsidRDefault="00293FB1">
      <w:r>
        <w:separator/>
      </w:r>
    </w:p>
  </w:footnote>
  <w:footnote w:type="continuationSeparator" w:id="0">
    <w:p w14:paraId="196FF8F6" w14:textId="77777777" w:rsidR="00293FB1" w:rsidRDefault="0029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23863"/>
      <w:docPartObj>
        <w:docPartGallery w:val="Page Numbers (Top of Page)"/>
        <w:docPartUnique/>
      </w:docPartObj>
    </w:sdtPr>
    <w:sdtEndPr/>
    <w:sdtContent>
      <w:p w14:paraId="60A86126" w14:textId="4741074D" w:rsidR="007A728D" w:rsidRDefault="007A728D">
        <w:pPr>
          <w:pStyle w:val="a4"/>
          <w:jc w:val="center"/>
        </w:pPr>
        <w:r>
          <w:fldChar w:fldCharType="begin"/>
        </w:r>
        <w:r>
          <w:instrText>PAGE   \* MERGEFORMAT</w:instrText>
        </w:r>
        <w:r>
          <w:fldChar w:fldCharType="separate"/>
        </w:r>
        <w:r w:rsidR="008B3400">
          <w:rPr>
            <w:noProof/>
          </w:rPr>
          <w:t>2</w:t>
        </w:r>
        <w:r>
          <w:fldChar w:fldCharType="end"/>
        </w:r>
      </w:p>
    </w:sdtContent>
  </w:sdt>
  <w:p w14:paraId="6CCA3089" w14:textId="77777777" w:rsidR="007A728D" w:rsidRDefault="007A72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41D"/>
    <w:multiLevelType w:val="hybridMultilevel"/>
    <w:tmpl w:val="8D86D13A"/>
    <w:lvl w:ilvl="0" w:tplc="48A8E740">
      <w:start w:val="1180"/>
      <w:numFmt w:val="decimal"/>
      <w:lvlText w:val="%1"/>
      <w:lvlJc w:val="left"/>
      <w:pPr>
        <w:tabs>
          <w:tab w:val="num" w:pos="1250"/>
        </w:tabs>
        <w:ind w:left="1250" w:hanging="54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168F258B"/>
    <w:multiLevelType w:val="hybridMultilevel"/>
    <w:tmpl w:val="579218D0"/>
    <w:lvl w:ilvl="0" w:tplc="3F54FC52">
      <w:start w:val="1198"/>
      <w:numFmt w:val="decimal"/>
      <w:lvlText w:val="%1"/>
      <w:lvlJc w:val="left"/>
      <w:pPr>
        <w:tabs>
          <w:tab w:val="num" w:pos="1308"/>
        </w:tabs>
        <w:ind w:left="1308" w:hanging="6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FF31471"/>
    <w:multiLevelType w:val="hybridMultilevel"/>
    <w:tmpl w:val="497458FE"/>
    <w:lvl w:ilvl="0" w:tplc="75DE4FFE">
      <w:start w:val="1141"/>
      <w:numFmt w:val="decimal"/>
      <w:lvlText w:val="%1"/>
      <w:lvlJc w:val="left"/>
      <w:pPr>
        <w:tabs>
          <w:tab w:val="num" w:pos="1308"/>
        </w:tabs>
        <w:ind w:left="1308" w:hanging="6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78"/>
    <w:rsid w:val="00002B40"/>
    <w:rsid w:val="000118B4"/>
    <w:rsid w:val="00017FC2"/>
    <w:rsid w:val="00031ACA"/>
    <w:rsid w:val="0007431C"/>
    <w:rsid w:val="0007509C"/>
    <w:rsid w:val="00082F1C"/>
    <w:rsid w:val="000A7CE7"/>
    <w:rsid w:val="000C0997"/>
    <w:rsid w:val="000E03F8"/>
    <w:rsid w:val="000E6D12"/>
    <w:rsid w:val="000F69BE"/>
    <w:rsid w:val="00102BE0"/>
    <w:rsid w:val="00151C99"/>
    <w:rsid w:val="00172654"/>
    <w:rsid w:val="0018280B"/>
    <w:rsid w:val="001876E3"/>
    <w:rsid w:val="00187E80"/>
    <w:rsid w:val="001B0A6D"/>
    <w:rsid w:val="001C2316"/>
    <w:rsid w:val="001C3F17"/>
    <w:rsid w:val="001C5DA8"/>
    <w:rsid w:val="001C63E7"/>
    <w:rsid w:val="001D00F5"/>
    <w:rsid w:val="001F0B4D"/>
    <w:rsid w:val="001F430F"/>
    <w:rsid w:val="001F6BE3"/>
    <w:rsid w:val="00241B72"/>
    <w:rsid w:val="002560E0"/>
    <w:rsid w:val="002621CE"/>
    <w:rsid w:val="00265961"/>
    <w:rsid w:val="00293FB1"/>
    <w:rsid w:val="002A027A"/>
    <w:rsid w:val="002A5383"/>
    <w:rsid w:val="002B5288"/>
    <w:rsid w:val="002C65C1"/>
    <w:rsid w:val="002D0A94"/>
    <w:rsid w:val="002E4FEF"/>
    <w:rsid w:val="002F00F1"/>
    <w:rsid w:val="002F26F3"/>
    <w:rsid w:val="003074FD"/>
    <w:rsid w:val="00314678"/>
    <w:rsid w:val="0031529D"/>
    <w:rsid w:val="00317E84"/>
    <w:rsid w:val="00324645"/>
    <w:rsid w:val="00337428"/>
    <w:rsid w:val="00351FB9"/>
    <w:rsid w:val="00362629"/>
    <w:rsid w:val="003707B2"/>
    <w:rsid w:val="00391DFD"/>
    <w:rsid w:val="003B6373"/>
    <w:rsid w:val="003F1D34"/>
    <w:rsid w:val="0040529F"/>
    <w:rsid w:val="00412E14"/>
    <w:rsid w:val="00427E8A"/>
    <w:rsid w:val="00444D08"/>
    <w:rsid w:val="00470781"/>
    <w:rsid w:val="004712AB"/>
    <w:rsid w:val="00471716"/>
    <w:rsid w:val="00484552"/>
    <w:rsid w:val="004922BC"/>
    <w:rsid w:val="004A7240"/>
    <w:rsid w:val="004F732C"/>
    <w:rsid w:val="00502FDC"/>
    <w:rsid w:val="00507C6B"/>
    <w:rsid w:val="00522E6C"/>
    <w:rsid w:val="005427AC"/>
    <w:rsid w:val="00543947"/>
    <w:rsid w:val="00547218"/>
    <w:rsid w:val="00570AEF"/>
    <w:rsid w:val="00593552"/>
    <w:rsid w:val="00594284"/>
    <w:rsid w:val="005965AE"/>
    <w:rsid w:val="005B756E"/>
    <w:rsid w:val="005D0571"/>
    <w:rsid w:val="005E62B6"/>
    <w:rsid w:val="00670498"/>
    <w:rsid w:val="006832B7"/>
    <w:rsid w:val="00684B3B"/>
    <w:rsid w:val="006B42F6"/>
    <w:rsid w:val="006C7120"/>
    <w:rsid w:val="006C77D2"/>
    <w:rsid w:val="006E2E83"/>
    <w:rsid w:val="006E32E0"/>
    <w:rsid w:val="006F76A5"/>
    <w:rsid w:val="00700C41"/>
    <w:rsid w:val="007157C0"/>
    <w:rsid w:val="00720B26"/>
    <w:rsid w:val="00725AD0"/>
    <w:rsid w:val="00743E39"/>
    <w:rsid w:val="007474C7"/>
    <w:rsid w:val="007702F3"/>
    <w:rsid w:val="00771753"/>
    <w:rsid w:val="00777A71"/>
    <w:rsid w:val="00784875"/>
    <w:rsid w:val="007A728D"/>
    <w:rsid w:val="007B56C1"/>
    <w:rsid w:val="007B6DEA"/>
    <w:rsid w:val="007E2B71"/>
    <w:rsid w:val="00802276"/>
    <w:rsid w:val="0080252E"/>
    <w:rsid w:val="0081384A"/>
    <w:rsid w:val="00824730"/>
    <w:rsid w:val="00830577"/>
    <w:rsid w:val="00850607"/>
    <w:rsid w:val="00850BD0"/>
    <w:rsid w:val="00856852"/>
    <w:rsid w:val="00860C72"/>
    <w:rsid w:val="00871190"/>
    <w:rsid w:val="008770CD"/>
    <w:rsid w:val="008A190B"/>
    <w:rsid w:val="008A6E5F"/>
    <w:rsid w:val="008B1438"/>
    <w:rsid w:val="008B3400"/>
    <w:rsid w:val="008B69C7"/>
    <w:rsid w:val="008C38E2"/>
    <w:rsid w:val="008E7D6E"/>
    <w:rsid w:val="00904C17"/>
    <w:rsid w:val="00906ACC"/>
    <w:rsid w:val="00923948"/>
    <w:rsid w:val="00930A8A"/>
    <w:rsid w:val="00935471"/>
    <w:rsid w:val="00951B74"/>
    <w:rsid w:val="009556B4"/>
    <w:rsid w:val="00956C14"/>
    <w:rsid w:val="00970D15"/>
    <w:rsid w:val="00987BC6"/>
    <w:rsid w:val="009A216B"/>
    <w:rsid w:val="009A2FB0"/>
    <w:rsid w:val="009E06CA"/>
    <w:rsid w:val="00A140B3"/>
    <w:rsid w:val="00A20255"/>
    <w:rsid w:val="00A26041"/>
    <w:rsid w:val="00A351D1"/>
    <w:rsid w:val="00A42F54"/>
    <w:rsid w:val="00A4517D"/>
    <w:rsid w:val="00A665D0"/>
    <w:rsid w:val="00A70B58"/>
    <w:rsid w:val="00A77EA9"/>
    <w:rsid w:val="00A87F93"/>
    <w:rsid w:val="00A973CD"/>
    <w:rsid w:val="00AA4CEC"/>
    <w:rsid w:val="00B15F77"/>
    <w:rsid w:val="00B21E75"/>
    <w:rsid w:val="00B23706"/>
    <w:rsid w:val="00B273A9"/>
    <w:rsid w:val="00B55813"/>
    <w:rsid w:val="00B7297E"/>
    <w:rsid w:val="00B85B15"/>
    <w:rsid w:val="00B9115D"/>
    <w:rsid w:val="00B94B7D"/>
    <w:rsid w:val="00B95400"/>
    <w:rsid w:val="00B95668"/>
    <w:rsid w:val="00BA515C"/>
    <w:rsid w:val="00BB0E2F"/>
    <w:rsid w:val="00BB4D09"/>
    <w:rsid w:val="00BC01EB"/>
    <w:rsid w:val="00BD260C"/>
    <w:rsid w:val="00BE1E59"/>
    <w:rsid w:val="00BF0CFC"/>
    <w:rsid w:val="00C01C72"/>
    <w:rsid w:val="00C13264"/>
    <w:rsid w:val="00C327EE"/>
    <w:rsid w:val="00C4556B"/>
    <w:rsid w:val="00C46947"/>
    <w:rsid w:val="00C56629"/>
    <w:rsid w:val="00C80B59"/>
    <w:rsid w:val="00C825EC"/>
    <w:rsid w:val="00C83D0B"/>
    <w:rsid w:val="00C8582D"/>
    <w:rsid w:val="00C86DFE"/>
    <w:rsid w:val="00C87DAD"/>
    <w:rsid w:val="00CA3192"/>
    <w:rsid w:val="00CC024F"/>
    <w:rsid w:val="00D41051"/>
    <w:rsid w:val="00D50B60"/>
    <w:rsid w:val="00D67151"/>
    <w:rsid w:val="00D726B0"/>
    <w:rsid w:val="00D9057A"/>
    <w:rsid w:val="00DA7D36"/>
    <w:rsid w:val="00DB1D74"/>
    <w:rsid w:val="00DB248D"/>
    <w:rsid w:val="00DB6421"/>
    <w:rsid w:val="00DD77C3"/>
    <w:rsid w:val="00DE162A"/>
    <w:rsid w:val="00DF7251"/>
    <w:rsid w:val="00E1333F"/>
    <w:rsid w:val="00E168E1"/>
    <w:rsid w:val="00E17759"/>
    <w:rsid w:val="00E35858"/>
    <w:rsid w:val="00E470CD"/>
    <w:rsid w:val="00E4715D"/>
    <w:rsid w:val="00E47E5F"/>
    <w:rsid w:val="00E50491"/>
    <w:rsid w:val="00E8411B"/>
    <w:rsid w:val="00E90569"/>
    <w:rsid w:val="00EA1265"/>
    <w:rsid w:val="00EA297D"/>
    <w:rsid w:val="00EB6CDE"/>
    <w:rsid w:val="00ED60EA"/>
    <w:rsid w:val="00ED7D2A"/>
    <w:rsid w:val="00EE582A"/>
    <w:rsid w:val="00F33276"/>
    <w:rsid w:val="00F40628"/>
    <w:rsid w:val="00F50988"/>
    <w:rsid w:val="00F72F09"/>
    <w:rsid w:val="00FA0801"/>
    <w:rsid w:val="00FC128C"/>
    <w:rsid w:val="00FE4841"/>
    <w:rsid w:val="00FE4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678"/>
    <w:rPr>
      <w:sz w:val="28"/>
    </w:rPr>
  </w:style>
  <w:style w:type="paragraph" w:styleId="2">
    <w:name w:val="heading 2"/>
    <w:basedOn w:val="a"/>
    <w:next w:val="a"/>
    <w:link w:val="20"/>
    <w:qFormat/>
    <w:rsid w:val="00EA297D"/>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678"/>
    <w:rPr>
      <w:rFonts w:ascii="Tahoma" w:hAnsi="Tahoma" w:cs="Tahoma"/>
      <w:sz w:val="16"/>
      <w:szCs w:val="16"/>
    </w:rPr>
  </w:style>
  <w:style w:type="paragraph" w:customStyle="1" w:styleId="11">
    <w:name w:val="Знак 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EA297D"/>
    <w:pPr>
      <w:spacing w:after="160" w:line="240" w:lineRule="exact"/>
    </w:pPr>
    <w:rPr>
      <w:rFonts w:ascii="Arial" w:hAnsi="Arial" w:cs="Arial"/>
      <w:sz w:val="20"/>
      <w:lang w:val="en-US" w:eastAsia="en-US"/>
    </w:rPr>
  </w:style>
  <w:style w:type="paragraph" w:styleId="21">
    <w:name w:val="Body Text 2"/>
    <w:basedOn w:val="a"/>
    <w:link w:val="22"/>
    <w:rsid w:val="00EA297D"/>
    <w:pPr>
      <w:jc w:val="both"/>
    </w:pPr>
  </w:style>
  <w:style w:type="paragraph" w:styleId="a4">
    <w:name w:val="header"/>
    <w:basedOn w:val="a"/>
    <w:link w:val="a5"/>
    <w:uiPriority w:val="99"/>
    <w:rsid w:val="00337428"/>
    <w:pPr>
      <w:tabs>
        <w:tab w:val="center" w:pos="4677"/>
        <w:tab w:val="right" w:pos="9355"/>
      </w:tabs>
    </w:pPr>
  </w:style>
  <w:style w:type="character" w:styleId="a6">
    <w:name w:val="page number"/>
    <w:basedOn w:val="a0"/>
    <w:rsid w:val="00337428"/>
  </w:style>
  <w:style w:type="character" w:customStyle="1" w:styleId="20">
    <w:name w:val="Заголовок 2 Знак"/>
    <w:basedOn w:val="a0"/>
    <w:link w:val="2"/>
    <w:rsid w:val="00EA1265"/>
    <w:rPr>
      <w:b/>
      <w:sz w:val="28"/>
    </w:rPr>
  </w:style>
  <w:style w:type="character" w:customStyle="1" w:styleId="22">
    <w:name w:val="Основной текст 2 Знак"/>
    <w:basedOn w:val="a0"/>
    <w:link w:val="21"/>
    <w:rsid w:val="00EA1265"/>
    <w:rPr>
      <w:sz w:val="28"/>
    </w:rPr>
  </w:style>
  <w:style w:type="paragraph" w:customStyle="1" w:styleId="1">
    <w:name w:val="Заголовок1"/>
    <w:basedOn w:val="a"/>
    <w:rsid w:val="00471716"/>
    <w:pPr>
      <w:spacing w:before="240" w:after="240"/>
      <w:ind w:right="2268"/>
    </w:pPr>
    <w:rPr>
      <w:b/>
      <w:bCs/>
      <w:szCs w:val="28"/>
    </w:rPr>
  </w:style>
  <w:style w:type="paragraph" w:customStyle="1" w:styleId="newncpi">
    <w:name w:val="newncpi"/>
    <w:basedOn w:val="a"/>
    <w:rsid w:val="00471716"/>
    <w:pPr>
      <w:ind w:firstLine="567"/>
      <w:jc w:val="both"/>
    </w:pPr>
    <w:rPr>
      <w:sz w:val="24"/>
      <w:szCs w:val="24"/>
    </w:rPr>
  </w:style>
  <w:style w:type="paragraph" w:customStyle="1" w:styleId="preamble">
    <w:name w:val="preamble"/>
    <w:basedOn w:val="a"/>
    <w:rsid w:val="00471716"/>
    <w:pPr>
      <w:ind w:firstLine="567"/>
      <w:jc w:val="both"/>
    </w:pPr>
    <w:rPr>
      <w:sz w:val="24"/>
      <w:szCs w:val="24"/>
    </w:rPr>
  </w:style>
  <w:style w:type="paragraph" w:styleId="a7">
    <w:name w:val="Normal (Web)"/>
    <w:basedOn w:val="a"/>
    <w:rsid w:val="00C327EE"/>
    <w:pPr>
      <w:spacing w:before="100" w:beforeAutospacing="1" w:after="100" w:afterAutospacing="1"/>
    </w:pPr>
    <w:rPr>
      <w:sz w:val="24"/>
      <w:szCs w:val="24"/>
    </w:rPr>
  </w:style>
  <w:style w:type="paragraph" w:styleId="a8">
    <w:name w:val="footer"/>
    <w:basedOn w:val="a"/>
    <w:link w:val="a9"/>
    <w:rsid w:val="007A728D"/>
    <w:pPr>
      <w:tabs>
        <w:tab w:val="center" w:pos="4677"/>
        <w:tab w:val="right" w:pos="9355"/>
      </w:tabs>
    </w:pPr>
  </w:style>
  <w:style w:type="character" w:customStyle="1" w:styleId="a9">
    <w:name w:val="Нижний колонтитул Знак"/>
    <w:basedOn w:val="a0"/>
    <w:link w:val="a8"/>
    <w:rsid w:val="007A728D"/>
    <w:rPr>
      <w:sz w:val="28"/>
    </w:rPr>
  </w:style>
  <w:style w:type="character" w:customStyle="1" w:styleId="a5">
    <w:name w:val="Верхний колонтитул Знак"/>
    <w:basedOn w:val="a0"/>
    <w:link w:val="a4"/>
    <w:uiPriority w:val="99"/>
    <w:rsid w:val="007A728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678"/>
    <w:rPr>
      <w:sz w:val="28"/>
    </w:rPr>
  </w:style>
  <w:style w:type="paragraph" w:styleId="2">
    <w:name w:val="heading 2"/>
    <w:basedOn w:val="a"/>
    <w:next w:val="a"/>
    <w:link w:val="20"/>
    <w:qFormat/>
    <w:rsid w:val="00EA297D"/>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678"/>
    <w:rPr>
      <w:rFonts w:ascii="Tahoma" w:hAnsi="Tahoma" w:cs="Tahoma"/>
      <w:sz w:val="16"/>
      <w:szCs w:val="16"/>
    </w:rPr>
  </w:style>
  <w:style w:type="paragraph" w:customStyle="1" w:styleId="11">
    <w:name w:val="Знак 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EA297D"/>
    <w:pPr>
      <w:spacing w:after="160" w:line="240" w:lineRule="exact"/>
    </w:pPr>
    <w:rPr>
      <w:rFonts w:ascii="Arial" w:hAnsi="Arial" w:cs="Arial"/>
      <w:sz w:val="20"/>
      <w:lang w:val="en-US" w:eastAsia="en-US"/>
    </w:rPr>
  </w:style>
  <w:style w:type="paragraph" w:styleId="21">
    <w:name w:val="Body Text 2"/>
    <w:basedOn w:val="a"/>
    <w:link w:val="22"/>
    <w:rsid w:val="00EA297D"/>
    <w:pPr>
      <w:jc w:val="both"/>
    </w:pPr>
  </w:style>
  <w:style w:type="paragraph" w:styleId="a4">
    <w:name w:val="header"/>
    <w:basedOn w:val="a"/>
    <w:link w:val="a5"/>
    <w:uiPriority w:val="99"/>
    <w:rsid w:val="00337428"/>
    <w:pPr>
      <w:tabs>
        <w:tab w:val="center" w:pos="4677"/>
        <w:tab w:val="right" w:pos="9355"/>
      </w:tabs>
    </w:pPr>
  </w:style>
  <w:style w:type="character" w:styleId="a6">
    <w:name w:val="page number"/>
    <w:basedOn w:val="a0"/>
    <w:rsid w:val="00337428"/>
  </w:style>
  <w:style w:type="character" w:customStyle="1" w:styleId="20">
    <w:name w:val="Заголовок 2 Знак"/>
    <w:basedOn w:val="a0"/>
    <w:link w:val="2"/>
    <w:rsid w:val="00EA1265"/>
    <w:rPr>
      <w:b/>
      <w:sz w:val="28"/>
    </w:rPr>
  </w:style>
  <w:style w:type="character" w:customStyle="1" w:styleId="22">
    <w:name w:val="Основной текст 2 Знак"/>
    <w:basedOn w:val="a0"/>
    <w:link w:val="21"/>
    <w:rsid w:val="00EA1265"/>
    <w:rPr>
      <w:sz w:val="28"/>
    </w:rPr>
  </w:style>
  <w:style w:type="paragraph" w:customStyle="1" w:styleId="1">
    <w:name w:val="Заголовок1"/>
    <w:basedOn w:val="a"/>
    <w:rsid w:val="00471716"/>
    <w:pPr>
      <w:spacing w:before="240" w:after="240"/>
      <w:ind w:right="2268"/>
    </w:pPr>
    <w:rPr>
      <w:b/>
      <w:bCs/>
      <w:szCs w:val="28"/>
    </w:rPr>
  </w:style>
  <w:style w:type="paragraph" w:customStyle="1" w:styleId="newncpi">
    <w:name w:val="newncpi"/>
    <w:basedOn w:val="a"/>
    <w:rsid w:val="00471716"/>
    <w:pPr>
      <w:ind w:firstLine="567"/>
      <w:jc w:val="both"/>
    </w:pPr>
    <w:rPr>
      <w:sz w:val="24"/>
      <w:szCs w:val="24"/>
    </w:rPr>
  </w:style>
  <w:style w:type="paragraph" w:customStyle="1" w:styleId="preamble">
    <w:name w:val="preamble"/>
    <w:basedOn w:val="a"/>
    <w:rsid w:val="00471716"/>
    <w:pPr>
      <w:ind w:firstLine="567"/>
      <w:jc w:val="both"/>
    </w:pPr>
    <w:rPr>
      <w:sz w:val="24"/>
      <w:szCs w:val="24"/>
    </w:rPr>
  </w:style>
  <w:style w:type="paragraph" w:styleId="a7">
    <w:name w:val="Normal (Web)"/>
    <w:basedOn w:val="a"/>
    <w:rsid w:val="00C327EE"/>
    <w:pPr>
      <w:spacing w:before="100" w:beforeAutospacing="1" w:after="100" w:afterAutospacing="1"/>
    </w:pPr>
    <w:rPr>
      <w:sz w:val="24"/>
      <w:szCs w:val="24"/>
    </w:rPr>
  </w:style>
  <w:style w:type="paragraph" w:styleId="a8">
    <w:name w:val="footer"/>
    <w:basedOn w:val="a"/>
    <w:link w:val="a9"/>
    <w:rsid w:val="007A728D"/>
    <w:pPr>
      <w:tabs>
        <w:tab w:val="center" w:pos="4677"/>
        <w:tab w:val="right" w:pos="9355"/>
      </w:tabs>
    </w:pPr>
  </w:style>
  <w:style w:type="character" w:customStyle="1" w:styleId="a9">
    <w:name w:val="Нижний колонтитул Знак"/>
    <w:basedOn w:val="a0"/>
    <w:link w:val="a8"/>
    <w:rsid w:val="007A728D"/>
    <w:rPr>
      <w:sz w:val="28"/>
    </w:rPr>
  </w:style>
  <w:style w:type="character" w:customStyle="1" w:styleId="a5">
    <w:name w:val="Верхний колонтитул Знак"/>
    <w:basedOn w:val="a0"/>
    <w:link w:val="a4"/>
    <w:uiPriority w:val="99"/>
    <w:rsid w:val="007A728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9110">
      <w:bodyDiv w:val="1"/>
      <w:marLeft w:val="0"/>
      <w:marRight w:val="0"/>
      <w:marTop w:val="0"/>
      <w:marBottom w:val="0"/>
      <w:divBdr>
        <w:top w:val="none" w:sz="0" w:space="0" w:color="auto"/>
        <w:left w:val="none" w:sz="0" w:space="0" w:color="auto"/>
        <w:bottom w:val="none" w:sz="0" w:space="0" w:color="auto"/>
        <w:right w:val="none" w:sz="0" w:space="0" w:color="auto"/>
      </w:divBdr>
    </w:div>
    <w:div w:id="11354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A83F-4FDF-40CD-8C4C-E6D5A068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Оля</cp:lastModifiedBy>
  <cp:revision>2</cp:revision>
  <cp:lastPrinted>2023-10-30T14:32:00Z</cp:lastPrinted>
  <dcterms:created xsi:type="dcterms:W3CDTF">2024-02-13T05:21:00Z</dcterms:created>
  <dcterms:modified xsi:type="dcterms:W3CDTF">2024-02-13T05:21:00Z</dcterms:modified>
</cp:coreProperties>
</file>