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D7749" w14:textId="49DA7696" w:rsidR="00D1117C" w:rsidRDefault="00E50494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51E74F39" wp14:editId="277FC655">
            <wp:simplePos x="0" y="0"/>
            <wp:positionH relativeFrom="column">
              <wp:posOffset>0</wp:posOffset>
            </wp:positionH>
            <wp:positionV relativeFrom="paragraph">
              <wp:posOffset>106969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 </w:t>
      </w:r>
      <w:r w:rsidR="00F865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24260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E764D">
        <w:rPr>
          <w:rFonts w:ascii="Times New Roman" w:hAnsi="Times New Roman" w:cs="Times New Roman"/>
          <w:b/>
          <w:color w:val="002060"/>
          <w:sz w:val="72"/>
          <w:szCs w:val="72"/>
        </w:rPr>
        <w:t>8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июля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14:paraId="0BD61206" w14:textId="77777777" w:rsidR="00D1117C" w:rsidRDefault="00D1117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E7E363D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3AF395A2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DC028AA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BE764D" w:rsidRPr="00BE764D" w14:paraId="4A78A65D" w14:textId="77777777" w:rsidTr="00230614">
        <w:tc>
          <w:tcPr>
            <w:tcW w:w="10456" w:type="dxa"/>
            <w:gridSpan w:val="2"/>
          </w:tcPr>
          <w:p w14:paraId="3FE4E02B" w14:textId="77777777" w:rsidR="00BB0FA5" w:rsidRPr="00BE764D" w:rsidRDefault="00BB0FA5" w:rsidP="00D1117C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По общему намолоту лидируют:</w:t>
            </w:r>
          </w:p>
        </w:tc>
      </w:tr>
      <w:tr w:rsidR="00BE764D" w:rsidRPr="00BE764D" w14:paraId="0A79771F" w14:textId="77777777" w:rsidTr="00B9283C">
        <w:trPr>
          <w:trHeight w:val="1659"/>
        </w:trPr>
        <w:tc>
          <w:tcPr>
            <w:tcW w:w="7225" w:type="dxa"/>
          </w:tcPr>
          <w:p w14:paraId="617F4C7B" w14:textId="77777777" w:rsidR="00E16BE7" w:rsidRPr="00BE764D" w:rsidRDefault="00BB0FA5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1. ОАО </w:t>
            </w:r>
          </w:p>
          <w:p w14:paraId="11932856" w14:textId="5A616AA1" w:rsidR="00BB0FA5" w:rsidRPr="00BE764D" w:rsidRDefault="00E16BE7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</w:t>
            </w:r>
            <w:proofErr w:type="spellStart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Озерицкий</w:t>
            </w:r>
            <w:proofErr w:type="spellEnd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-Агро»</w:t>
            </w:r>
          </w:p>
        </w:tc>
        <w:tc>
          <w:tcPr>
            <w:tcW w:w="3231" w:type="dxa"/>
            <w:vAlign w:val="center"/>
          </w:tcPr>
          <w:p w14:paraId="557F29F5" w14:textId="5AB2CE44" w:rsidR="00BB0FA5" w:rsidRPr="00BE764D" w:rsidRDefault="00BE764D" w:rsidP="00BE764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</w:t>
            </w:r>
            <w:r w:rsidR="00242600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286</w:t>
            </w:r>
            <w:r w:rsidR="00B9283C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BE764D" w:rsidRPr="00BE764D" w14:paraId="2F2A9A13" w14:textId="77777777" w:rsidTr="00B9283C">
        <w:trPr>
          <w:trHeight w:val="1659"/>
        </w:trPr>
        <w:tc>
          <w:tcPr>
            <w:tcW w:w="7225" w:type="dxa"/>
          </w:tcPr>
          <w:p w14:paraId="05A10F69" w14:textId="016D359D" w:rsidR="00242600" w:rsidRPr="00BE764D" w:rsidRDefault="00242600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2. ГП «</w:t>
            </w:r>
            <w:proofErr w:type="spellStart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ЖодиноАгр</w:t>
            </w:r>
            <w:proofErr w:type="gramStart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о</w:t>
            </w:r>
            <w:proofErr w:type="spellEnd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</w:t>
            </w:r>
            <w:proofErr w:type="gramEnd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br/>
              <w:t xml:space="preserve">    </w:t>
            </w:r>
            <w:proofErr w:type="spellStart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ПлемЭлита</w:t>
            </w:r>
            <w:proofErr w:type="spellEnd"/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»</w:t>
            </w:r>
          </w:p>
        </w:tc>
        <w:tc>
          <w:tcPr>
            <w:tcW w:w="3231" w:type="dxa"/>
            <w:vAlign w:val="center"/>
          </w:tcPr>
          <w:p w14:paraId="0ED8D330" w14:textId="2B38C651" w:rsidR="00242600" w:rsidRPr="00BE764D" w:rsidRDefault="00242600" w:rsidP="00B928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735 т</w:t>
            </w:r>
          </w:p>
        </w:tc>
      </w:tr>
      <w:tr w:rsidR="00BE764D" w:rsidRPr="00BE764D" w14:paraId="3E7CEAB8" w14:textId="77777777" w:rsidTr="00B9283C">
        <w:trPr>
          <w:trHeight w:val="1659"/>
        </w:trPr>
        <w:tc>
          <w:tcPr>
            <w:tcW w:w="7225" w:type="dxa"/>
          </w:tcPr>
          <w:p w14:paraId="35FCA620" w14:textId="77777777" w:rsidR="00BE764D" w:rsidRPr="00BE764D" w:rsidRDefault="00242600" w:rsidP="00BE764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3. </w:t>
            </w:r>
            <w:r w:rsidR="00BE764D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СПК</w:t>
            </w:r>
          </w:p>
          <w:p w14:paraId="6687B8AE" w14:textId="7B061D0C" w:rsidR="00242600" w:rsidRPr="00BE764D" w:rsidRDefault="00BE764D" w:rsidP="00BE764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«Первомайский»</w:t>
            </w:r>
          </w:p>
        </w:tc>
        <w:tc>
          <w:tcPr>
            <w:tcW w:w="3231" w:type="dxa"/>
            <w:vAlign w:val="center"/>
          </w:tcPr>
          <w:p w14:paraId="7FC4DDC6" w14:textId="55355191" w:rsidR="00242600" w:rsidRPr="00BE764D" w:rsidRDefault="00BE764D" w:rsidP="00B928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560</w:t>
            </w:r>
            <w:r w:rsidR="00242600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</w:tbl>
    <w:p w14:paraId="4E5725C3" w14:textId="77777777" w:rsidR="00D1117C" w:rsidRDefault="00D1117C" w:rsidP="000733EE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8938341" w14:textId="3409565D" w:rsidR="001250A8" w:rsidRPr="001250A8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>Всего по району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: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BE764D">
        <w:rPr>
          <w:rFonts w:ascii="Times New Roman" w:hAnsi="Times New Roman" w:cs="Times New Roman"/>
          <w:b/>
          <w:color w:val="002060"/>
          <w:sz w:val="72"/>
          <w:szCs w:val="72"/>
        </w:rPr>
        <w:t>5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> </w:t>
      </w:r>
      <w:r w:rsidR="00BE764D">
        <w:rPr>
          <w:rFonts w:ascii="Times New Roman" w:hAnsi="Times New Roman" w:cs="Times New Roman"/>
          <w:b/>
          <w:color w:val="002060"/>
          <w:sz w:val="72"/>
          <w:szCs w:val="72"/>
        </w:rPr>
        <w:t>246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>т</w:t>
      </w:r>
    </w:p>
    <w:p w14:paraId="5A5C01C9" w14:textId="77777777" w:rsidR="001250A8" w:rsidRPr="00D1117C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  <w:bookmarkStart w:id="0" w:name="_GoBack"/>
      <w:bookmarkEnd w:id="0"/>
    </w:p>
    <w:sectPr w:rsidR="001250A8" w:rsidRPr="00D1117C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04D4A"/>
    <w:rsid w:val="0002558C"/>
    <w:rsid w:val="00031B75"/>
    <w:rsid w:val="000733EE"/>
    <w:rsid w:val="000933A4"/>
    <w:rsid w:val="001122AC"/>
    <w:rsid w:val="001250A8"/>
    <w:rsid w:val="00174718"/>
    <w:rsid w:val="0020688F"/>
    <w:rsid w:val="00240002"/>
    <w:rsid w:val="00242600"/>
    <w:rsid w:val="00294A75"/>
    <w:rsid w:val="002C53A6"/>
    <w:rsid w:val="003761AA"/>
    <w:rsid w:val="004176FE"/>
    <w:rsid w:val="00430746"/>
    <w:rsid w:val="00476733"/>
    <w:rsid w:val="00523C25"/>
    <w:rsid w:val="005877D7"/>
    <w:rsid w:val="005F51F9"/>
    <w:rsid w:val="00646A68"/>
    <w:rsid w:val="006939A6"/>
    <w:rsid w:val="006A2D11"/>
    <w:rsid w:val="007C0428"/>
    <w:rsid w:val="00871B48"/>
    <w:rsid w:val="009E200A"/>
    <w:rsid w:val="00A62744"/>
    <w:rsid w:val="00B26D20"/>
    <w:rsid w:val="00B602E1"/>
    <w:rsid w:val="00B9283C"/>
    <w:rsid w:val="00BB0FA5"/>
    <w:rsid w:val="00BE59A3"/>
    <w:rsid w:val="00BE764D"/>
    <w:rsid w:val="00C55A02"/>
    <w:rsid w:val="00CB08CA"/>
    <w:rsid w:val="00D0692B"/>
    <w:rsid w:val="00D1117C"/>
    <w:rsid w:val="00DB1D97"/>
    <w:rsid w:val="00E16BE7"/>
    <w:rsid w:val="00E50494"/>
    <w:rsid w:val="00E91BB4"/>
    <w:rsid w:val="00ED4E04"/>
    <w:rsid w:val="00F374E8"/>
    <w:rsid w:val="00F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4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DC67A-C564-4FBE-875C-CFA813063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2022-07-28T11:27:00Z</cp:lastPrinted>
  <dcterms:created xsi:type="dcterms:W3CDTF">2022-07-28T11:27:00Z</dcterms:created>
  <dcterms:modified xsi:type="dcterms:W3CDTF">2022-07-28T11:27:00Z</dcterms:modified>
</cp:coreProperties>
</file>