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AF2" w:rsidRDefault="00583BB8" w:rsidP="00621AF2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-18209</wp:posOffset>
            </wp:positionH>
            <wp:positionV relativeFrom="paragraph">
              <wp:posOffset>525145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</w:p>
    <w:p w:rsidR="00855359" w:rsidRDefault="00D1117C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</w:t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F41F05">
        <w:rPr>
          <w:rFonts w:ascii="Times New Roman" w:hAnsi="Times New Roman" w:cs="Times New Roman"/>
          <w:b/>
          <w:color w:val="002060"/>
          <w:sz w:val="72"/>
          <w:szCs w:val="72"/>
        </w:rPr>
        <w:t>0</w:t>
      </w:r>
      <w:r w:rsidR="004B0EA6">
        <w:rPr>
          <w:rFonts w:ascii="Times New Roman" w:hAnsi="Times New Roman" w:cs="Times New Roman"/>
          <w:b/>
          <w:color w:val="002060"/>
          <w:sz w:val="72"/>
          <w:szCs w:val="72"/>
        </w:rPr>
        <w:t>4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F41F05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6E07AA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177FF9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по </w:t>
      </w:r>
      <w:proofErr w:type="spellStart"/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>Смолевичскому</w:t>
      </w:r>
      <w:proofErr w:type="spellEnd"/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району</w:t>
      </w:r>
    </w:p>
    <w:p w:rsidR="0000527A" w:rsidRPr="005720F0" w:rsidRDefault="0000527A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D1117C" w:rsidTr="00A02020">
        <w:tc>
          <w:tcPr>
            <w:tcW w:w="6799" w:type="dxa"/>
          </w:tcPr>
          <w:p w:rsidR="00D1117C" w:rsidRPr="0002558C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02558C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Наименование хозяйства </w:t>
            </w:r>
          </w:p>
        </w:tc>
        <w:tc>
          <w:tcPr>
            <w:tcW w:w="3657" w:type="dxa"/>
          </w:tcPr>
          <w:p w:rsidR="00D1117C" w:rsidRPr="00621AF2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</w:t>
            </w:r>
            <w:r w:rsidR="0002558C"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:</w:t>
            </w:r>
          </w:p>
        </w:tc>
        <w:bookmarkStart w:id="0" w:name="_GoBack"/>
        <w:bookmarkEnd w:id="0"/>
      </w:tr>
      <w:tr w:rsidR="00621AF2" w:rsidTr="00A02020">
        <w:tc>
          <w:tcPr>
            <w:tcW w:w="6799" w:type="dxa"/>
            <w:vMerge w:val="restart"/>
          </w:tcPr>
          <w:p w:rsidR="006E0282" w:rsidRDefault="006E0282" w:rsidP="006E028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bookmarkStart w:id="1" w:name="_Hlk46301491"/>
            <w:r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 xml:space="preserve">1. </w:t>
            </w:r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 xml:space="preserve">ОАО </w:t>
            </w:r>
          </w:p>
          <w:p w:rsidR="00621AF2" w:rsidRPr="00EA3752" w:rsidRDefault="006E0282" w:rsidP="006E0282">
            <w:pPr>
              <w:pStyle w:val="a3"/>
              <w:ind w:left="360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«</w:t>
            </w:r>
            <w:proofErr w:type="spellStart"/>
            <w:r w:rsidR="0000527A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Озерицкий</w:t>
            </w:r>
            <w:proofErr w:type="spellEnd"/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-</w:t>
            </w:r>
            <w:r w:rsidR="0000527A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Агро</w:t>
            </w:r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:rsidR="00621AF2" w:rsidRPr="00621AF2" w:rsidRDefault="00621AF2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621AF2" w:rsidTr="00A02020">
        <w:tc>
          <w:tcPr>
            <w:tcW w:w="6799" w:type="dxa"/>
            <w:vMerge/>
          </w:tcPr>
          <w:p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:rsidR="00621AF2" w:rsidRPr="00621AF2" w:rsidRDefault="00942408" w:rsidP="004B0EA6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1 </w:t>
            </w:r>
            <w:r w:rsidR="004B0EA6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146</w:t>
            </w:r>
          </w:p>
        </w:tc>
      </w:tr>
      <w:tr w:rsidR="00621AF2" w:rsidTr="00A02020">
        <w:tc>
          <w:tcPr>
            <w:tcW w:w="6799" w:type="dxa"/>
            <w:vMerge/>
          </w:tcPr>
          <w:p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:rsidR="00621AF2" w:rsidRDefault="00621AF2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621AF2" w:rsidTr="00621AF2">
        <w:trPr>
          <w:trHeight w:val="471"/>
        </w:trPr>
        <w:tc>
          <w:tcPr>
            <w:tcW w:w="6799" w:type="dxa"/>
            <w:vMerge/>
          </w:tcPr>
          <w:p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:rsidR="00621AF2" w:rsidRDefault="004B0EA6" w:rsidP="00B12239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38,1</w:t>
            </w:r>
          </w:p>
        </w:tc>
      </w:tr>
      <w:tr w:rsidR="000214EA" w:rsidTr="009D25EC">
        <w:trPr>
          <w:trHeight w:val="368"/>
        </w:trPr>
        <w:tc>
          <w:tcPr>
            <w:tcW w:w="6799" w:type="dxa"/>
            <w:vMerge w:val="restart"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2</w:t>
            </w:r>
            <w:r w:rsidRPr="000052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СПК</w:t>
            </w:r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</w:p>
          <w:p w:rsidR="000214EA" w:rsidRPr="0000527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«Первомайский</w:t>
            </w:r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 xml:space="preserve">Убрано, </w:t>
            </w:r>
            <w:proofErr w:type="gramStart"/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га</w:t>
            </w:r>
            <w:proofErr w:type="gramEnd"/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:</w:t>
            </w:r>
          </w:p>
        </w:tc>
      </w:tr>
      <w:tr w:rsidR="000214EA" w:rsidTr="009D25EC">
        <w:trPr>
          <w:trHeight w:val="368"/>
        </w:trPr>
        <w:tc>
          <w:tcPr>
            <w:tcW w:w="6799" w:type="dxa"/>
            <w:vMerge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0214EA" w:rsidRDefault="004B0EA6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387</w:t>
            </w:r>
          </w:p>
        </w:tc>
      </w:tr>
      <w:tr w:rsidR="000214EA" w:rsidTr="009D25EC">
        <w:trPr>
          <w:trHeight w:val="368"/>
        </w:trPr>
        <w:tc>
          <w:tcPr>
            <w:tcW w:w="6799" w:type="dxa"/>
            <w:vMerge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0214EA" w:rsidTr="009D25EC">
        <w:trPr>
          <w:trHeight w:val="368"/>
        </w:trPr>
        <w:tc>
          <w:tcPr>
            <w:tcW w:w="6799" w:type="dxa"/>
            <w:vMerge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0214EA" w:rsidRDefault="004B0EA6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27</w:t>
            </w:r>
            <w:r w:rsidR="00B12239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,6</w:t>
            </w:r>
          </w:p>
        </w:tc>
      </w:tr>
      <w:bookmarkEnd w:id="1"/>
      <w:tr w:rsidR="00621AF2" w:rsidTr="00621AF2">
        <w:trPr>
          <w:trHeight w:val="368"/>
        </w:trPr>
        <w:tc>
          <w:tcPr>
            <w:tcW w:w="6799" w:type="dxa"/>
            <w:vMerge w:val="restart"/>
          </w:tcPr>
          <w:p w:rsidR="006E0282" w:rsidRDefault="005E0EBC" w:rsidP="006E07AA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3</w:t>
            </w:r>
            <w:r w:rsidR="00621AF2" w:rsidRPr="000052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. </w:t>
            </w:r>
            <w:r w:rsidR="006E07AA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ГП </w:t>
            </w:r>
            <w:r w:rsidR="006E07AA">
              <w:rPr>
                <w:rFonts w:ascii="Times New Roman" w:hAnsi="Times New Roman" w:cs="Times New Roman"/>
                <w:b/>
                <w:sz w:val="72"/>
                <w:szCs w:val="72"/>
              </w:rPr>
              <w:t>«</w:t>
            </w:r>
            <w:r w:rsidR="006E07AA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Жодино</w:t>
            </w:r>
            <w:r w:rsidR="006E07AA">
              <w:rPr>
                <w:rFonts w:ascii="Times New Roman" w:hAnsi="Times New Roman" w:cs="Times New Roman"/>
                <w:b/>
                <w:sz w:val="72"/>
                <w:szCs w:val="72"/>
              </w:rPr>
              <w:t>-</w:t>
            </w:r>
          </w:p>
          <w:p w:rsidR="00621AF2" w:rsidRPr="0000527A" w:rsidRDefault="006E0282" w:rsidP="006E07AA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  </w:t>
            </w:r>
            <w:proofErr w:type="spellStart"/>
            <w:r w:rsidR="006E07AA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АгроПлемЭлита</w:t>
            </w:r>
            <w:proofErr w:type="spellEnd"/>
            <w:r w:rsidR="006E07AA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:rsidR="00621AF2" w:rsidRDefault="00621AF2" w:rsidP="00621AF2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621AF2" w:rsidTr="00621AF2">
        <w:trPr>
          <w:trHeight w:val="368"/>
        </w:trPr>
        <w:tc>
          <w:tcPr>
            <w:tcW w:w="6799" w:type="dxa"/>
            <w:vMerge/>
          </w:tcPr>
          <w:p w:rsidR="00621AF2" w:rsidRDefault="00621AF2" w:rsidP="00621AF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621AF2" w:rsidRDefault="004B0EA6" w:rsidP="006107C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361</w:t>
            </w:r>
          </w:p>
        </w:tc>
      </w:tr>
      <w:tr w:rsidR="00621AF2" w:rsidTr="00621AF2">
        <w:trPr>
          <w:trHeight w:val="368"/>
        </w:trPr>
        <w:tc>
          <w:tcPr>
            <w:tcW w:w="6799" w:type="dxa"/>
            <w:vMerge/>
          </w:tcPr>
          <w:p w:rsidR="00621AF2" w:rsidRDefault="00621AF2" w:rsidP="00621AF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621AF2" w:rsidRDefault="00621AF2" w:rsidP="00621AF2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621AF2" w:rsidTr="00621AF2">
        <w:trPr>
          <w:trHeight w:val="368"/>
        </w:trPr>
        <w:tc>
          <w:tcPr>
            <w:tcW w:w="6799" w:type="dxa"/>
            <w:vMerge/>
          </w:tcPr>
          <w:p w:rsidR="00621AF2" w:rsidRDefault="00621AF2" w:rsidP="00621AF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621AF2" w:rsidRDefault="004B0EA6" w:rsidP="00DF4EE9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10,5</w:t>
            </w:r>
          </w:p>
        </w:tc>
      </w:tr>
    </w:tbl>
    <w:p w:rsidR="009B5711" w:rsidRDefault="009B5711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:rsidR="002E3200" w:rsidRDefault="00E64C5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  <w:r>
        <w:rPr>
          <w:rFonts w:ascii="Times New Roman" w:hAnsi="Times New Roman" w:cs="Times New Roman"/>
          <w:b/>
          <w:color w:val="002060"/>
          <w:sz w:val="52"/>
          <w:szCs w:val="52"/>
        </w:rPr>
        <w:t>Всего по району:</w:t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  <w:t xml:space="preserve"> </w:t>
      </w:r>
      <w:r w:rsidR="00942408">
        <w:rPr>
          <w:rFonts w:ascii="Times New Roman" w:hAnsi="Times New Roman" w:cs="Times New Roman"/>
          <w:b/>
          <w:color w:val="002060"/>
          <w:sz w:val="52"/>
          <w:szCs w:val="52"/>
        </w:rPr>
        <w:t>2</w:t>
      </w:r>
      <w:r w:rsidR="00AE5C2C">
        <w:rPr>
          <w:rFonts w:ascii="Times New Roman" w:hAnsi="Times New Roman" w:cs="Times New Roman"/>
          <w:b/>
          <w:color w:val="002060"/>
          <w:sz w:val="52"/>
          <w:szCs w:val="52"/>
        </w:rPr>
        <w:t> </w:t>
      </w:r>
      <w:r w:rsidR="004B0EA6">
        <w:rPr>
          <w:rFonts w:ascii="Times New Roman" w:hAnsi="Times New Roman" w:cs="Times New Roman"/>
          <w:b/>
          <w:color w:val="002060"/>
          <w:sz w:val="52"/>
          <w:szCs w:val="52"/>
        </w:rPr>
        <w:t>922</w:t>
      </w:r>
      <w:r w:rsidR="006107CC">
        <w:rPr>
          <w:rFonts w:ascii="Times New Roman" w:hAnsi="Times New Roman" w:cs="Times New Roman"/>
          <w:b/>
          <w:color w:val="002060"/>
          <w:sz w:val="52"/>
          <w:szCs w:val="52"/>
        </w:rPr>
        <w:t xml:space="preserve"> га (</w:t>
      </w:r>
      <w:r w:rsidR="004B0EA6">
        <w:rPr>
          <w:rFonts w:ascii="Times New Roman" w:hAnsi="Times New Roman" w:cs="Times New Roman"/>
          <w:b/>
          <w:color w:val="002060"/>
          <w:sz w:val="52"/>
          <w:szCs w:val="52"/>
        </w:rPr>
        <w:t>15</w:t>
      </w:r>
      <w:r w:rsidR="00FC4659">
        <w:rPr>
          <w:rFonts w:ascii="Times New Roman" w:hAnsi="Times New Roman" w:cs="Times New Roman"/>
          <w:b/>
          <w:color w:val="002060"/>
          <w:sz w:val="52"/>
          <w:szCs w:val="52"/>
        </w:rPr>
        <w:t>,</w:t>
      </w:r>
      <w:r w:rsidR="004B0EA6">
        <w:rPr>
          <w:rFonts w:ascii="Times New Roman" w:hAnsi="Times New Roman" w:cs="Times New Roman"/>
          <w:b/>
          <w:color w:val="002060"/>
          <w:sz w:val="52"/>
          <w:szCs w:val="52"/>
        </w:rPr>
        <w:t>3</w:t>
      </w:r>
      <w:r w:rsidR="009B5711">
        <w:rPr>
          <w:rFonts w:ascii="Times New Roman" w:hAnsi="Times New Roman" w:cs="Times New Roman"/>
          <w:b/>
          <w:color w:val="002060"/>
          <w:sz w:val="52"/>
          <w:szCs w:val="52"/>
        </w:rPr>
        <w:t> %)</w:t>
      </w:r>
    </w:p>
    <w:sectPr w:rsidR="002E3200" w:rsidSect="00621AF2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138A6"/>
    <w:multiLevelType w:val="hybridMultilevel"/>
    <w:tmpl w:val="752696F2"/>
    <w:lvl w:ilvl="0" w:tplc="353C90D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557BD"/>
    <w:multiLevelType w:val="hybridMultilevel"/>
    <w:tmpl w:val="F3D267C6"/>
    <w:lvl w:ilvl="0" w:tplc="A984B0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D9476C"/>
    <w:multiLevelType w:val="hybridMultilevel"/>
    <w:tmpl w:val="B7CC993E"/>
    <w:lvl w:ilvl="0" w:tplc="1E8AE1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BD7A9E"/>
    <w:multiLevelType w:val="hybridMultilevel"/>
    <w:tmpl w:val="FDF690A8"/>
    <w:lvl w:ilvl="0" w:tplc="60E6AB2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362BC"/>
    <w:multiLevelType w:val="hybridMultilevel"/>
    <w:tmpl w:val="DA9E8D34"/>
    <w:lvl w:ilvl="0" w:tplc="460823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CF7325"/>
    <w:multiLevelType w:val="hybridMultilevel"/>
    <w:tmpl w:val="55727CEE"/>
    <w:lvl w:ilvl="0" w:tplc="5CE42E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7C"/>
    <w:rsid w:val="0000527A"/>
    <w:rsid w:val="000214EA"/>
    <w:rsid w:val="0002558C"/>
    <w:rsid w:val="00040A94"/>
    <w:rsid w:val="000733EE"/>
    <w:rsid w:val="000929F7"/>
    <w:rsid w:val="00121D8F"/>
    <w:rsid w:val="00177FF9"/>
    <w:rsid w:val="001D3C50"/>
    <w:rsid w:val="001D3EEB"/>
    <w:rsid w:val="001E2A95"/>
    <w:rsid w:val="0020688F"/>
    <w:rsid w:val="002E3200"/>
    <w:rsid w:val="002E3C12"/>
    <w:rsid w:val="003E4E5F"/>
    <w:rsid w:val="004245C3"/>
    <w:rsid w:val="00480364"/>
    <w:rsid w:val="0049166F"/>
    <w:rsid w:val="004B0EA6"/>
    <w:rsid w:val="004D57F7"/>
    <w:rsid w:val="005720F0"/>
    <w:rsid w:val="00583BB8"/>
    <w:rsid w:val="005C7071"/>
    <w:rsid w:val="005E0EBC"/>
    <w:rsid w:val="006107CC"/>
    <w:rsid w:val="00621AF2"/>
    <w:rsid w:val="00651692"/>
    <w:rsid w:val="006E0282"/>
    <w:rsid w:val="006E07AA"/>
    <w:rsid w:val="00700DE7"/>
    <w:rsid w:val="00742FBE"/>
    <w:rsid w:val="00855359"/>
    <w:rsid w:val="0086358B"/>
    <w:rsid w:val="00870BBB"/>
    <w:rsid w:val="008C795D"/>
    <w:rsid w:val="00903725"/>
    <w:rsid w:val="00936DA4"/>
    <w:rsid w:val="00942408"/>
    <w:rsid w:val="009853D4"/>
    <w:rsid w:val="009B5711"/>
    <w:rsid w:val="00A02020"/>
    <w:rsid w:val="00A80B3A"/>
    <w:rsid w:val="00AE5C2C"/>
    <w:rsid w:val="00AE7435"/>
    <w:rsid w:val="00AF35C1"/>
    <w:rsid w:val="00B12239"/>
    <w:rsid w:val="00B22675"/>
    <w:rsid w:val="00B602E1"/>
    <w:rsid w:val="00BD6D2C"/>
    <w:rsid w:val="00CB08CA"/>
    <w:rsid w:val="00CB53F1"/>
    <w:rsid w:val="00CE44C6"/>
    <w:rsid w:val="00D1117C"/>
    <w:rsid w:val="00D375D6"/>
    <w:rsid w:val="00D43A04"/>
    <w:rsid w:val="00DF4EE9"/>
    <w:rsid w:val="00E021CC"/>
    <w:rsid w:val="00E64C50"/>
    <w:rsid w:val="00E7711F"/>
    <w:rsid w:val="00EA3752"/>
    <w:rsid w:val="00F41F05"/>
    <w:rsid w:val="00FC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3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3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2022-08-04T06:34:00Z</cp:lastPrinted>
  <dcterms:created xsi:type="dcterms:W3CDTF">2022-08-04T06:34:00Z</dcterms:created>
  <dcterms:modified xsi:type="dcterms:W3CDTF">2022-08-04T06:34:00Z</dcterms:modified>
</cp:coreProperties>
</file>