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05770" w:rsidTr="00C05770">
        <w:tc>
          <w:tcPr>
            <w:tcW w:w="4785" w:type="dxa"/>
          </w:tcPr>
          <w:p w:rsidR="00C05770" w:rsidRPr="002B7043" w:rsidRDefault="00C05770" w:rsidP="00C05770">
            <w:pPr>
              <w:contextualSpacing/>
              <w:rPr>
                <w:rFonts w:ascii="Times New Roman" w:hAnsi="Times New Roman" w:cs="Times New Roman"/>
                <w:sz w:val="24"/>
                <w:szCs w:val="28"/>
              </w:rPr>
            </w:pPr>
            <w:r w:rsidRPr="002B7043">
              <w:rPr>
                <w:rFonts w:ascii="Times New Roman" w:hAnsi="Times New Roman" w:cs="Times New Roman"/>
                <w:sz w:val="24"/>
                <w:szCs w:val="28"/>
              </w:rPr>
              <w:t>СОГЛАСОВАНО</w:t>
            </w:r>
          </w:p>
          <w:p w:rsidR="00C05770" w:rsidRPr="002B7043" w:rsidRDefault="00C05770" w:rsidP="00C05770">
            <w:pPr>
              <w:contextualSpacing/>
              <w:rPr>
                <w:rFonts w:ascii="Times New Roman" w:hAnsi="Times New Roman" w:cs="Times New Roman"/>
                <w:sz w:val="24"/>
                <w:szCs w:val="28"/>
              </w:rPr>
            </w:pPr>
            <w:r w:rsidRPr="002B7043">
              <w:rPr>
                <w:rFonts w:ascii="Times New Roman" w:hAnsi="Times New Roman" w:cs="Times New Roman"/>
                <w:sz w:val="24"/>
                <w:szCs w:val="28"/>
              </w:rPr>
              <w:t xml:space="preserve">Начальник </w:t>
            </w:r>
            <w:r>
              <w:rPr>
                <w:rFonts w:ascii="Times New Roman" w:hAnsi="Times New Roman" w:cs="Times New Roman"/>
                <w:sz w:val="24"/>
                <w:szCs w:val="28"/>
              </w:rPr>
              <w:t xml:space="preserve">Смолевичской </w:t>
            </w:r>
            <w:r w:rsidRPr="002B7043">
              <w:rPr>
                <w:rFonts w:ascii="Times New Roman" w:hAnsi="Times New Roman" w:cs="Times New Roman"/>
                <w:sz w:val="24"/>
                <w:szCs w:val="28"/>
              </w:rPr>
              <w:t>районной инспекцииприродных ресурсов и охраны</w:t>
            </w:r>
          </w:p>
          <w:p w:rsidR="00C05770" w:rsidRDefault="00C05770" w:rsidP="00C05770">
            <w:pPr>
              <w:contextualSpacing/>
              <w:rPr>
                <w:rFonts w:ascii="Times New Roman" w:hAnsi="Times New Roman" w:cs="Times New Roman"/>
                <w:sz w:val="24"/>
                <w:szCs w:val="28"/>
              </w:rPr>
            </w:pPr>
            <w:r w:rsidRPr="002B7043">
              <w:rPr>
                <w:rFonts w:ascii="Times New Roman" w:hAnsi="Times New Roman" w:cs="Times New Roman"/>
                <w:sz w:val="24"/>
                <w:szCs w:val="28"/>
              </w:rPr>
              <w:t>окружающей среды</w:t>
            </w:r>
          </w:p>
          <w:p w:rsidR="00B00BE5" w:rsidRPr="002B7043" w:rsidRDefault="00B00BE5" w:rsidP="00C05770">
            <w:pPr>
              <w:contextualSpacing/>
              <w:rPr>
                <w:rFonts w:ascii="Times New Roman" w:hAnsi="Times New Roman" w:cs="Times New Roman"/>
                <w:sz w:val="24"/>
                <w:szCs w:val="28"/>
              </w:rPr>
            </w:pPr>
          </w:p>
          <w:p w:rsidR="00C05770" w:rsidRPr="00B00BE5" w:rsidRDefault="00C05770" w:rsidP="00C05770">
            <w:pPr>
              <w:contextualSpacing/>
              <w:rPr>
                <w:rFonts w:ascii="Times New Roman" w:hAnsi="Times New Roman" w:cs="Times New Roman"/>
                <w:sz w:val="24"/>
                <w:szCs w:val="28"/>
                <w:u w:val="single"/>
              </w:rPr>
            </w:pPr>
            <w:r w:rsidRPr="002B7043">
              <w:rPr>
                <w:rFonts w:ascii="Times New Roman" w:hAnsi="Times New Roman" w:cs="Times New Roman"/>
                <w:sz w:val="24"/>
                <w:szCs w:val="28"/>
              </w:rPr>
              <w:t>_________</w:t>
            </w:r>
            <w:r w:rsidR="00B00BE5" w:rsidRPr="00B00BE5">
              <w:rPr>
                <w:rFonts w:ascii="Times New Roman" w:hAnsi="Times New Roman" w:cs="Times New Roman"/>
                <w:sz w:val="24"/>
                <w:szCs w:val="28"/>
                <w:u w:val="single"/>
              </w:rPr>
              <w:t xml:space="preserve">  А.В. Носов</w:t>
            </w:r>
          </w:p>
          <w:p w:rsidR="00C05770" w:rsidRPr="00C05770" w:rsidRDefault="00C05770" w:rsidP="00C05770">
            <w:pPr>
              <w:contextualSpacing/>
              <w:rPr>
                <w:rFonts w:ascii="Times New Roman" w:hAnsi="Times New Roman" w:cs="Times New Roman"/>
                <w:sz w:val="16"/>
                <w:szCs w:val="16"/>
              </w:rPr>
            </w:pPr>
            <w:r w:rsidRPr="00C05770">
              <w:rPr>
                <w:rFonts w:ascii="Times New Roman" w:hAnsi="Times New Roman" w:cs="Times New Roman"/>
                <w:sz w:val="16"/>
                <w:szCs w:val="16"/>
              </w:rPr>
              <w:t>(подпись)(инициалы, фамилия)</w:t>
            </w:r>
          </w:p>
          <w:p w:rsidR="00C05770" w:rsidRDefault="00C05770" w:rsidP="00C05770">
            <w:pPr>
              <w:contextualSpacing/>
              <w:rPr>
                <w:rFonts w:ascii="Times New Roman" w:hAnsi="Times New Roman" w:cs="Times New Roman"/>
                <w:sz w:val="24"/>
                <w:szCs w:val="28"/>
              </w:rPr>
            </w:pPr>
            <w:r w:rsidRPr="002B7043">
              <w:rPr>
                <w:rFonts w:ascii="Times New Roman" w:hAnsi="Times New Roman" w:cs="Times New Roman"/>
                <w:sz w:val="24"/>
                <w:szCs w:val="28"/>
              </w:rPr>
              <w:t>М.П.</w:t>
            </w:r>
          </w:p>
          <w:p w:rsidR="00C05770" w:rsidRPr="00C05770" w:rsidRDefault="00C05770" w:rsidP="00743296">
            <w:pPr>
              <w:contextualSpacing/>
              <w:rPr>
                <w:rFonts w:ascii="Times New Roman" w:hAnsi="Times New Roman" w:cs="Times New Roman"/>
                <w:sz w:val="24"/>
                <w:szCs w:val="28"/>
              </w:rPr>
            </w:pPr>
            <w:r w:rsidRPr="002B7043">
              <w:rPr>
                <w:rFonts w:ascii="Times New Roman" w:hAnsi="Times New Roman" w:cs="Times New Roman"/>
                <w:sz w:val="24"/>
                <w:szCs w:val="28"/>
              </w:rPr>
              <w:t xml:space="preserve">__ </w:t>
            </w:r>
            <w:r w:rsidR="00743296">
              <w:rPr>
                <w:rFonts w:ascii="Times New Roman" w:hAnsi="Times New Roman" w:cs="Times New Roman"/>
                <w:sz w:val="24"/>
                <w:szCs w:val="28"/>
              </w:rPr>
              <w:t xml:space="preserve">мая </w:t>
            </w:r>
            <w:r w:rsidRPr="002B7043">
              <w:rPr>
                <w:rFonts w:ascii="Times New Roman" w:hAnsi="Times New Roman" w:cs="Times New Roman"/>
                <w:sz w:val="24"/>
                <w:szCs w:val="28"/>
              </w:rPr>
              <w:t>20</w:t>
            </w:r>
            <w:r w:rsidR="00743296">
              <w:rPr>
                <w:rFonts w:ascii="Times New Roman" w:hAnsi="Times New Roman" w:cs="Times New Roman"/>
                <w:sz w:val="24"/>
                <w:szCs w:val="28"/>
                <w:lang w:val="en-US"/>
              </w:rPr>
              <w:t>24</w:t>
            </w:r>
            <w:r w:rsidRPr="002B7043">
              <w:rPr>
                <w:rFonts w:ascii="Times New Roman" w:hAnsi="Times New Roman" w:cs="Times New Roman"/>
                <w:sz w:val="24"/>
                <w:szCs w:val="28"/>
              </w:rPr>
              <w:t xml:space="preserve"> г.</w:t>
            </w:r>
          </w:p>
        </w:tc>
        <w:tc>
          <w:tcPr>
            <w:tcW w:w="4786" w:type="dxa"/>
          </w:tcPr>
          <w:p w:rsidR="00C05770" w:rsidRPr="002B7043" w:rsidRDefault="00C05770" w:rsidP="00C05770">
            <w:pPr>
              <w:rPr>
                <w:rFonts w:ascii="Times New Roman" w:hAnsi="Times New Roman" w:cs="Times New Roman"/>
                <w:sz w:val="24"/>
                <w:szCs w:val="28"/>
              </w:rPr>
            </w:pPr>
            <w:r w:rsidRPr="002B7043">
              <w:rPr>
                <w:rFonts w:ascii="Times New Roman" w:hAnsi="Times New Roman" w:cs="Times New Roman"/>
                <w:sz w:val="24"/>
                <w:szCs w:val="28"/>
              </w:rPr>
              <w:t>СОГЛАСОВАНО</w:t>
            </w:r>
          </w:p>
          <w:p w:rsidR="00C05770" w:rsidRPr="002B7043" w:rsidRDefault="00C05770" w:rsidP="00C05770">
            <w:pPr>
              <w:rPr>
                <w:rFonts w:ascii="Times New Roman" w:hAnsi="Times New Roman" w:cs="Times New Roman"/>
                <w:sz w:val="24"/>
                <w:szCs w:val="28"/>
              </w:rPr>
            </w:pPr>
            <w:r w:rsidRPr="002B7043">
              <w:rPr>
                <w:rFonts w:ascii="Times New Roman" w:hAnsi="Times New Roman" w:cs="Times New Roman"/>
                <w:sz w:val="24"/>
                <w:szCs w:val="28"/>
              </w:rPr>
              <w:t xml:space="preserve">Главный государственный санитарный врач </w:t>
            </w:r>
            <w:r>
              <w:rPr>
                <w:rFonts w:ascii="Times New Roman" w:hAnsi="Times New Roman" w:cs="Times New Roman"/>
                <w:sz w:val="24"/>
                <w:szCs w:val="28"/>
              </w:rPr>
              <w:t>Смолевичского</w:t>
            </w:r>
            <w:r w:rsidRPr="002B7043">
              <w:rPr>
                <w:rFonts w:ascii="Times New Roman" w:hAnsi="Times New Roman" w:cs="Times New Roman"/>
                <w:sz w:val="24"/>
                <w:szCs w:val="28"/>
              </w:rPr>
              <w:t xml:space="preserve"> района</w:t>
            </w:r>
          </w:p>
          <w:p w:rsidR="00C05770" w:rsidRDefault="00C05770" w:rsidP="00C05770">
            <w:pPr>
              <w:rPr>
                <w:rFonts w:ascii="Times New Roman" w:hAnsi="Times New Roman" w:cs="Times New Roman"/>
                <w:sz w:val="24"/>
                <w:szCs w:val="28"/>
              </w:rPr>
            </w:pPr>
          </w:p>
          <w:p w:rsidR="00B00BE5" w:rsidRDefault="00B00BE5" w:rsidP="00C05770">
            <w:pPr>
              <w:rPr>
                <w:rFonts w:ascii="Times New Roman" w:hAnsi="Times New Roman" w:cs="Times New Roman"/>
                <w:sz w:val="24"/>
                <w:szCs w:val="28"/>
              </w:rPr>
            </w:pPr>
          </w:p>
          <w:p w:rsidR="00C05770" w:rsidRPr="00B00BE5" w:rsidRDefault="00C05770" w:rsidP="00C05770">
            <w:pPr>
              <w:rPr>
                <w:rFonts w:ascii="Times New Roman" w:hAnsi="Times New Roman" w:cs="Times New Roman"/>
                <w:sz w:val="24"/>
                <w:szCs w:val="28"/>
                <w:u w:val="single"/>
              </w:rPr>
            </w:pPr>
            <w:r w:rsidRPr="002B7043">
              <w:rPr>
                <w:rFonts w:ascii="Times New Roman" w:hAnsi="Times New Roman" w:cs="Times New Roman"/>
                <w:sz w:val="24"/>
                <w:szCs w:val="28"/>
              </w:rPr>
              <w:t>_________</w:t>
            </w:r>
            <w:r w:rsidR="00B00BE5" w:rsidRPr="00B00BE5">
              <w:rPr>
                <w:rFonts w:ascii="Times New Roman" w:hAnsi="Times New Roman" w:cs="Times New Roman"/>
                <w:sz w:val="24"/>
                <w:szCs w:val="28"/>
                <w:u w:val="single"/>
              </w:rPr>
              <w:t>П.Н. Голубович</w:t>
            </w:r>
          </w:p>
          <w:p w:rsidR="00C05770" w:rsidRPr="00C05770" w:rsidRDefault="00C05770" w:rsidP="00C05770">
            <w:pPr>
              <w:rPr>
                <w:rFonts w:ascii="Times New Roman" w:hAnsi="Times New Roman" w:cs="Times New Roman"/>
                <w:sz w:val="16"/>
                <w:szCs w:val="16"/>
              </w:rPr>
            </w:pPr>
            <w:r w:rsidRPr="00C05770">
              <w:rPr>
                <w:rFonts w:ascii="Times New Roman" w:hAnsi="Times New Roman" w:cs="Times New Roman"/>
                <w:sz w:val="16"/>
                <w:szCs w:val="16"/>
              </w:rPr>
              <w:t>(подпись)   (инициалы, фамилия)</w:t>
            </w:r>
          </w:p>
          <w:p w:rsidR="00C05770" w:rsidRDefault="00C05770" w:rsidP="00C05770">
            <w:pPr>
              <w:rPr>
                <w:rFonts w:ascii="Times New Roman" w:hAnsi="Times New Roman" w:cs="Times New Roman"/>
                <w:sz w:val="24"/>
                <w:szCs w:val="28"/>
              </w:rPr>
            </w:pPr>
            <w:r w:rsidRPr="002B7043">
              <w:rPr>
                <w:rFonts w:ascii="Times New Roman" w:hAnsi="Times New Roman" w:cs="Times New Roman"/>
                <w:sz w:val="24"/>
                <w:szCs w:val="28"/>
              </w:rPr>
              <w:t>М.П.</w:t>
            </w:r>
          </w:p>
          <w:p w:rsidR="00C05770" w:rsidRPr="00C05770" w:rsidRDefault="00743296" w:rsidP="00743296">
            <w:pPr>
              <w:rPr>
                <w:rFonts w:ascii="Times New Roman" w:hAnsi="Times New Roman" w:cs="Times New Roman"/>
                <w:sz w:val="24"/>
                <w:szCs w:val="28"/>
              </w:rPr>
            </w:pPr>
            <w:r>
              <w:rPr>
                <w:rFonts w:ascii="Times New Roman" w:hAnsi="Times New Roman" w:cs="Times New Roman"/>
                <w:sz w:val="24"/>
                <w:szCs w:val="28"/>
              </w:rPr>
              <w:t xml:space="preserve">__ </w:t>
            </w:r>
            <w:r>
              <w:rPr>
                <w:rFonts w:ascii="Times New Roman" w:hAnsi="Times New Roman" w:cs="Times New Roman"/>
                <w:sz w:val="24"/>
                <w:szCs w:val="28"/>
                <w:lang w:val="ru-RU"/>
              </w:rPr>
              <w:t>мая</w:t>
            </w:r>
            <w:r w:rsidR="00C05770" w:rsidRPr="002B7043">
              <w:rPr>
                <w:rFonts w:ascii="Times New Roman" w:hAnsi="Times New Roman" w:cs="Times New Roman"/>
                <w:sz w:val="24"/>
                <w:szCs w:val="28"/>
              </w:rPr>
              <w:t xml:space="preserve"> 20</w:t>
            </w:r>
            <w:r>
              <w:rPr>
                <w:rFonts w:ascii="Times New Roman" w:hAnsi="Times New Roman" w:cs="Times New Roman"/>
                <w:sz w:val="24"/>
                <w:szCs w:val="28"/>
                <w:lang w:val="en-US"/>
              </w:rPr>
              <w:t>24</w:t>
            </w:r>
            <w:r w:rsidR="00C05770" w:rsidRPr="002B7043">
              <w:rPr>
                <w:rFonts w:ascii="Times New Roman" w:hAnsi="Times New Roman" w:cs="Times New Roman"/>
                <w:sz w:val="24"/>
                <w:szCs w:val="28"/>
              </w:rPr>
              <w:t xml:space="preserve"> г.</w:t>
            </w:r>
          </w:p>
        </w:tc>
      </w:tr>
    </w:tbl>
    <w:p w:rsidR="00C05770" w:rsidRDefault="00C05770" w:rsidP="008C1C96">
      <w:pPr>
        <w:widowControl w:val="0"/>
        <w:tabs>
          <w:tab w:val="left" w:pos="6521"/>
        </w:tabs>
        <w:autoSpaceDE w:val="0"/>
        <w:autoSpaceDN w:val="0"/>
        <w:adjustRightInd w:val="0"/>
        <w:spacing w:after="0" w:line="240" w:lineRule="auto"/>
        <w:jc w:val="center"/>
        <w:rPr>
          <w:rFonts w:ascii="Times New Roman" w:eastAsiaTheme="minorEastAsia" w:hAnsi="Times New Roman" w:cs="Times New Roman"/>
          <w:b/>
          <w:bCs/>
          <w:sz w:val="24"/>
          <w:szCs w:val="24"/>
          <w:highlight w:val="yellow"/>
          <w:lang w:eastAsia="ru-RU"/>
        </w:rPr>
      </w:pPr>
    </w:p>
    <w:p w:rsidR="00C05770" w:rsidRDefault="00C05770" w:rsidP="00C05770">
      <w:pPr>
        <w:pStyle w:val="ConsPlusNonformat"/>
        <w:contextualSpacing/>
        <w:jc w:val="center"/>
        <w:rPr>
          <w:rFonts w:ascii="Times New Roman" w:hAnsi="Times New Roman" w:cs="Times New Roman"/>
          <w:b/>
          <w:bCs/>
          <w:sz w:val="24"/>
          <w:szCs w:val="24"/>
        </w:rPr>
      </w:pPr>
    </w:p>
    <w:p w:rsidR="00C05770" w:rsidRPr="005B1A40" w:rsidRDefault="00C05770" w:rsidP="00C05770">
      <w:pPr>
        <w:pStyle w:val="ConsPlusNonformat"/>
        <w:contextualSpacing/>
        <w:jc w:val="center"/>
        <w:rPr>
          <w:rFonts w:ascii="Times New Roman" w:hAnsi="Times New Roman" w:cs="Times New Roman"/>
          <w:sz w:val="24"/>
          <w:szCs w:val="24"/>
        </w:rPr>
      </w:pPr>
      <w:r w:rsidRPr="005B1A40">
        <w:rPr>
          <w:rFonts w:ascii="Times New Roman" w:hAnsi="Times New Roman" w:cs="Times New Roman"/>
          <w:b/>
          <w:bCs/>
          <w:sz w:val="24"/>
          <w:szCs w:val="24"/>
        </w:rPr>
        <w:t>СХЕМА</w:t>
      </w:r>
    </w:p>
    <w:p w:rsidR="00C05770" w:rsidRPr="005B1A40" w:rsidRDefault="00C05770" w:rsidP="00C05770">
      <w:pPr>
        <w:pStyle w:val="ConsPlusNonformat"/>
        <w:contextualSpacing/>
        <w:jc w:val="center"/>
        <w:rPr>
          <w:rFonts w:ascii="Times New Roman" w:hAnsi="Times New Roman" w:cs="Times New Roman"/>
          <w:sz w:val="24"/>
          <w:szCs w:val="24"/>
        </w:rPr>
      </w:pPr>
      <w:r w:rsidRPr="005B1A40">
        <w:rPr>
          <w:rFonts w:ascii="Times New Roman" w:hAnsi="Times New Roman" w:cs="Times New Roman"/>
          <w:b/>
          <w:bCs/>
          <w:sz w:val="24"/>
          <w:szCs w:val="24"/>
        </w:rPr>
        <w:t>обращения с коммунальными отходами</w:t>
      </w:r>
    </w:p>
    <w:p w:rsidR="00C05770" w:rsidRPr="005B1A40" w:rsidRDefault="00C05770" w:rsidP="00C05770">
      <w:pPr>
        <w:pStyle w:val="ConsPlusNonformat"/>
        <w:contextualSpacing/>
        <w:jc w:val="center"/>
        <w:rPr>
          <w:rFonts w:ascii="Times New Roman" w:hAnsi="Times New Roman" w:cs="Times New Roman"/>
          <w:sz w:val="24"/>
          <w:szCs w:val="24"/>
          <w:u w:val="single"/>
        </w:rPr>
      </w:pPr>
      <w:r>
        <w:rPr>
          <w:rFonts w:ascii="Times New Roman" w:hAnsi="Times New Roman" w:cs="Times New Roman"/>
          <w:sz w:val="24"/>
          <w:szCs w:val="24"/>
          <w:u w:val="single"/>
        </w:rPr>
        <w:t>Смолевичский</w:t>
      </w:r>
      <w:r w:rsidRPr="005B1A40">
        <w:rPr>
          <w:rFonts w:ascii="Times New Roman" w:hAnsi="Times New Roman" w:cs="Times New Roman"/>
          <w:sz w:val="24"/>
          <w:szCs w:val="24"/>
          <w:u w:val="single"/>
        </w:rPr>
        <w:t xml:space="preserve"> районный исполнительный комитет</w:t>
      </w:r>
    </w:p>
    <w:p w:rsidR="00C05770" w:rsidRPr="005B1A40" w:rsidRDefault="00C05770" w:rsidP="00C05770">
      <w:pPr>
        <w:pStyle w:val="ConsPlusNonformat"/>
        <w:contextualSpacing/>
        <w:jc w:val="both"/>
        <w:rPr>
          <w:rFonts w:ascii="Times New Roman" w:hAnsi="Times New Roman" w:cs="Times New Roman"/>
          <w:sz w:val="24"/>
          <w:szCs w:val="24"/>
        </w:rPr>
      </w:pPr>
    </w:p>
    <w:tbl>
      <w:tblPr>
        <w:tblStyle w:val="a4"/>
        <w:tblW w:w="9473" w:type="dxa"/>
        <w:tblInd w:w="5" w:type="dxa"/>
        <w:tblLook w:val="04A0" w:firstRow="1" w:lastRow="0" w:firstColumn="1" w:lastColumn="0" w:noHBand="0" w:noVBand="1"/>
      </w:tblPr>
      <w:tblGrid>
        <w:gridCol w:w="1835"/>
        <w:gridCol w:w="566"/>
        <w:gridCol w:w="1274"/>
        <w:gridCol w:w="424"/>
        <w:gridCol w:w="1698"/>
        <w:gridCol w:w="142"/>
        <w:gridCol w:w="708"/>
        <w:gridCol w:w="2103"/>
        <w:gridCol w:w="723"/>
      </w:tblGrid>
      <w:tr w:rsidR="00C05770" w:rsidRPr="005B1A40" w:rsidTr="00B00BE5">
        <w:trPr>
          <w:trHeight w:val="595"/>
        </w:trPr>
        <w:tc>
          <w:tcPr>
            <w:tcW w:w="9473" w:type="dxa"/>
            <w:gridSpan w:val="9"/>
            <w:tcBorders>
              <w:top w:val="nil"/>
              <w:left w:val="nil"/>
              <w:bottom w:val="nil"/>
              <w:right w:val="nil"/>
            </w:tcBorders>
          </w:tcPr>
          <w:p w:rsidR="00C05770" w:rsidRPr="005B1A40" w:rsidRDefault="00C05770" w:rsidP="002E2D6E">
            <w:pPr>
              <w:pStyle w:val="ConsPlusNonformat"/>
              <w:contextualSpacing/>
              <w:jc w:val="both"/>
              <w:rPr>
                <w:rFonts w:ascii="Times New Roman" w:hAnsi="Times New Roman" w:cs="Times New Roman"/>
                <w:sz w:val="24"/>
                <w:szCs w:val="24"/>
              </w:rPr>
            </w:pPr>
            <w:r w:rsidRPr="005B1A40">
              <w:rPr>
                <w:rFonts w:ascii="Times New Roman" w:hAnsi="Times New Roman" w:cs="Times New Roman"/>
                <w:sz w:val="24"/>
                <w:szCs w:val="24"/>
              </w:rPr>
              <w:t>Сведения о районном, городском, районном в городах, поселковом, сельском</w:t>
            </w:r>
          </w:p>
          <w:p w:rsidR="00C05770" w:rsidRPr="005B1A40" w:rsidRDefault="00C05770" w:rsidP="002E2D6E">
            <w:pPr>
              <w:pStyle w:val="ConsPlusNonformat"/>
              <w:contextualSpacing/>
              <w:jc w:val="both"/>
              <w:rPr>
                <w:rFonts w:ascii="Times New Roman" w:hAnsi="Times New Roman" w:cs="Times New Roman"/>
                <w:sz w:val="24"/>
                <w:szCs w:val="24"/>
              </w:rPr>
            </w:pPr>
            <w:r w:rsidRPr="005B1A40">
              <w:rPr>
                <w:rFonts w:ascii="Times New Roman" w:hAnsi="Times New Roman" w:cs="Times New Roman"/>
                <w:sz w:val="24"/>
                <w:szCs w:val="24"/>
              </w:rPr>
              <w:t>исполнительном и распорядительном органе:</w:t>
            </w:r>
          </w:p>
        </w:tc>
      </w:tr>
      <w:tr w:rsidR="00C05770" w:rsidRPr="005B1A40" w:rsidTr="00B00BE5">
        <w:trPr>
          <w:trHeight w:val="289"/>
        </w:trPr>
        <w:tc>
          <w:tcPr>
            <w:tcW w:w="2401" w:type="dxa"/>
            <w:gridSpan w:val="2"/>
            <w:tcBorders>
              <w:top w:val="nil"/>
              <w:left w:val="nil"/>
              <w:bottom w:val="nil"/>
              <w:right w:val="nil"/>
            </w:tcBorders>
          </w:tcPr>
          <w:p w:rsidR="00C05770" w:rsidRPr="005B1A40" w:rsidRDefault="00C05770" w:rsidP="002E2D6E">
            <w:pPr>
              <w:pStyle w:val="ConsPlusNonformat"/>
              <w:contextualSpacing/>
              <w:jc w:val="both"/>
              <w:rPr>
                <w:rFonts w:ascii="Times New Roman" w:hAnsi="Times New Roman" w:cs="Times New Roman"/>
                <w:sz w:val="24"/>
                <w:szCs w:val="24"/>
              </w:rPr>
            </w:pPr>
            <w:r w:rsidRPr="005B1A40">
              <w:rPr>
                <w:rFonts w:ascii="Times New Roman" w:hAnsi="Times New Roman" w:cs="Times New Roman"/>
                <w:sz w:val="24"/>
                <w:szCs w:val="24"/>
              </w:rPr>
              <w:t>юридический адрес:</w:t>
            </w:r>
          </w:p>
        </w:tc>
        <w:tc>
          <w:tcPr>
            <w:tcW w:w="7072" w:type="dxa"/>
            <w:gridSpan w:val="7"/>
            <w:tcBorders>
              <w:top w:val="nil"/>
              <w:left w:val="nil"/>
              <w:bottom w:val="single" w:sz="4" w:space="0" w:color="auto"/>
              <w:right w:val="nil"/>
            </w:tcBorders>
          </w:tcPr>
          <w:p w:rsidR="00C05770" w:rsidRPr="005B1A40" w:rsidRDefault="00C05770" w:rsidP="00B00BE5">
            <w:pPr>
              <w:pStyle w:val="ConsPlusNonformat"/>
              <w:contextualSpacing/>
              <w:jc w:val="both"/>
              <w:rPr>
                <w:rFonts w:ascii="Times New Roman" w:hAnsi="Times New Roman" w:cs="Times New Roman"/>
                <w:sz w:val="24"/>
                <w:szCs w:val="24"/>
              </w:rPr>
            </w:pPr>
            <w:r w:rsidRPr="005B1A40">
              <w:rPr>
                <w:rFonts w:ascii="Times New Roman" w:hAnsi="Times New Roman" w:cs="Times New Roman"/>
                <w:sz w:val="24"/>
                <w:szCs w:val="24"/>
              </w:rPr>
              <w:t>222</w:t>
            </w:r>
            <w:r w:rsidR="00B00BE5">
              <w:rPr>
                <w:rFonts w:ascii="Times New Roman" w:hAnsi="Times New Roman" w:cs="Times New Roman"/>
                <w:sz w:val="24"/>
                <w:szCs w:val="24"/>
              </w:rPr>
              <w:t>201</w:t>
            </w:r>
            <w:r w:rsidRPr="005B1A40">
              <w:rPr>
                <w:rFonts w:ascii="Times New Roman" w:hAnsi="Times New Roman" w:cs="Times New Roman"/>
                <w:sz w:val="24"/>
                <w:szCs w:val="24"/>
              </w:rPr>
              <w:t xml:space="preserve">, г. </w:t>
            </w:r>
            <w:r w:rsidR="00B00BE5">
              <w:rPr>
                <w:rFonts w:ascii="Times New Roman" w:hAnsi="Times New Roman" w:cs="Times New Roman"/>
                <w:sz w:val="24"/>
                <w:szCs w:val="24"/>
              </w:rPr>
              <w:t>Смолевичи</w:t>
            </w:r>
            <w:r w:rsidRPr="005B1A40">
              <w:rPr>
                <w:rFonts w:ascii="Times New Roman" w:hAnsi="Times New Roman" w:cs="Times New Roman"/>
                <w:sz w:val="24"/>
                <w:szCs w:val="24"/>
              </w:rPr>
              <w:t>, ул. Советская, 1</w:t>
            </w:r>
            <w:r w:rsidR="00B00BE5">
              <w:rPr>
                <w:rFonts w:ascii="Times New Roman" w:hAnsi="Times New Roman" w:cs="Times New Roman"/>
                <w:sz w:val="24"/>
                <w:szCs w:val="24"/>
              </w:rPr>
              <w:t>25</w:t>
            </w:r>
          </w:p>
        </w:tc>
      </w:tr>
      <w:tr w:rsidR="00C05770" w:rsidRPr="005B1A40" w:rsidTr="00B00BE5">
        <w:trPr>
          <w:trHeight w:val="289"/>
        </w:trPr>
        <w:tc>
          <w:tcPr>
            <w:tcW w:w="1835" w:type="dxa"/>
            <w:tcBorders>
              <w:top w:val="nil"/>
              <w:left w:val="nil"/>
              <w:bottom w:val="nil"/>
              <w:right w:val="nil"/>
            </w:tcBorders>
          </w:tcPr>
          <w:p w:rsidR="00C05770" w:rsidRPr="005B1A40" w:rsidRDefault="00C05770" w:rsidP="002E2D6E">
            <w:pPr>
              <w:pStyle w:val="ConsPlusNonformat"/>
              <w:contextualSpacing/>
              <w:jc w:val="both"/>
              <w:rPr>
                <w:rFonts w:ascii="Times New Roman" w:hAnsi="Times New Roman" w:cs="Times New Roman"/>
                <w:sz w:val="24"/>
                <w:szCs w:val="24"/>
              </w:rPr>
            </w:pPr>
            <w:r w:rsidRPr="005B1A40">
              <w:rPr>
                <w:rFonts w:ascii="Times New Roman" w:hAnsi="Times New Roman" w:cs="Times New Roman"/>
                <w:sz w:val="24"/>
                <w:szCs w:val="24"/>
              </w:rPr>
              <w:t>телефон, факс:</w:t>
            </w:r>
          </w:p>
        </w:tc>
        <w:tc>
          <w:tcPr>
            <w:tcW w:w="7638" w:type="dxa"/>
            <w:gridSpan w:val="8"/>
            <w:tcBorders>
              <w:top w:val="nil"/>
              <w:left w:val="nil"/>
              <w:bottom w:val="single" w:sz="4" w:space="0" w:color="auto"/>
              <w:right w:val="nil"/>
            </w:tcBorders>
          </w:tcPr>
          <w:p w:rsidR="00C05770" w:rsidRPr="005B1A40" w:rsidRDefault="00C05770" w:rsidP="00B00BE5">
            <w:pPr>
              <w:pStyle w:val="ConsPlusNonformat"/>
              <w:contextualSpacing/>
              <w:jc w:val="both"/>
              <w:rPr>
                <w:rFonts w:ascii="Times New Roman" w:hAnsi="Times New Roman" w:cs="Times New Roman"/>
                <w:sz w:val="24"/>
                <w:szCs w:val="24"/>
              </w:rPr>
            </w:pPr>
            <w:r w:rsidRPr="005B1A40">
              <w:rPr>
                <w:rFonts w:ascii="Times New Roman" w:hAnsi="Times New Roman" w:cs="Times New Roman"/>
                <w:sz w:val="24"/>
                <w:szCs w:val="24"/>
              </w:rPr>
              <w:t>т</w:t>
            </w:r>
            <w:r w:rsidR="00B00BE5">
              <w:rPr>
                <w:rFonts w:ascii="Times New Roman" w:hAnsi="Times New Roman" w:cs="Times New Roman"/>
                <w:sz w:val="24"/>
                <w:szCs w:val="24"/>
              </w:rPr>
              <w:t>ел</w:t>
            </w:r>
            <w:r w:rsidRPr="005B1A40">
              <w:rPr>
                <w:rFonts w:ascii="Times New Roman" w:hAnsi="Times New Roman" w:cs="Times New Roman"/>
                <w:sz w:val="24"/>
                <w:szCs w:val="24"/>
              </w:rPr>
              <w:t xml:space="preserve">. </w:t>
            </w:r>
            <w:hyperlink r:id="rId9" w:history="1">
              <w:r w:rsidR="00B00BE5">
                <w:rPr>
                  <w:rFonts w:ascii="Times New Roman" w:hAnsi="Times New Roman" w:cs="Times New Roman"/>
                  <w:sz w:val="24"/>
                  <w:szCs w:val="24"/>
                </w:rPr>
                <w:t>+375 (1776) 4-42-</w:t>
              </w:r>
            </w:hyperlink>
            <w:r w:rsidR="00B00BE5">
              <w:rPr>
                <w:rFonts w:ascii="Times New Roman" w:hAnsi="Times New Roman" w:cs="Times New Roman"/>
                <w:sz w:val="24"/>
                <w:szCs w:val="24"/>
              </w:rPr>
              <w:t>91</w:t>
            </w:r>
            <w:r w:rsidRPr="005B1A40">
              <w:rPr>
                <w:rFonts w:ascii="Times New Roman" w:hAnsi="Times New Roman" w:cs="Times New Roman"/>
                <w:sz w:val="24"/>
                <w:szCs w:val="24"/>
              </w:rPr>
              <w:t>, ф</w:t>
            </w:r>
            <w:r w:rsidR="00B00BE5">
              <w:rPr>
                <w:rFonts w:ascii="Times New Roman" w:hAnsi="Times New Roman" w:cs="Times New Roman"/>
                <w:sz w:val="24"/>
                <w:szCs w:val="24"/>
              </w:rPr>
              <w:t>акс</w:t>
            </w:r>
            <w:hyperlink r:id="rId10" w:history="1">
              <w:r w:rsidR="00B00BE5">
                <w:rPr>
                  <w:rFonts w:ascii="Times New Roman" w:hAnsi="Times New Roman" w:cs="Times New Roman"/>
                  <w:sz w:val="24"/>
                  <w:szCs w:val="24"/>
                </w:rPr>
                <w:t>+375 (1776) 2-76-</w:t>
              </w:r>
            </w:hyperlink>
            <w:r w:rsidR="00B00BE5">
              <w:rPr>
                <w:rFonts w:ascii="Times New Roman" w:hAnsi="Times New Roman" w:cs="Times New Roman"/>
                <w:sz w:val="24"/>
                <w:szCs w:val="24"/>
              </w:rPr>
              <w:t>33</w:t>
            </w:r>
          </w:p>
        </w:tc>
      </w:tr>
      <w:tr w:rsidR="00C05770" w:rsidRPr="005B1A40" w:rsidTr="00B00BE5">
        <w:trPr>
          <w:trHeight w:val="595"/>
        </w:trPr>
        <w:tc>
          <w:tcPr>
            <w:tcW w:w="9473" w:type="dxa"/>
            <w:gridSpan w:val="9"/>
            <w:tcBorders>
              <w:top w:val="nil"/>
              <w:left w:val="nil"/>
              <w:bottom w:val="nil"/>
              <w:right w:val="nil"/>
            </w:tcBorders>
          </w:tcPr>
          <w:p w:rsidR="00C05770" w:rsidRPr="005B1A40" w:rsidRDefault="00C05770" w:rsidP="002E2D6E">
            <w:pPr>
              <w:pStyle w:val="ConsPlusNonformat"/>
              <w:contextualSpacing/>
              <w:jc w:val="both"/>
              <w:rPr>
                <w:rFonts w:ascii="Times New Roman" w:hAnsi="Times New Roman" w:cs="Times New Roman"/>
                <w:sz w:val="24"/>
                <w:szCs w:val="24"/>
              </w:rPr>
            </w:pPr>
            <w:r w:rsidRPr="005B1A40">
              <w:rPr>
                <w:rFonts w:ascii="Times New Roman" w:hAnsi="Times New Roman" w:cs="Times New Roman"/>
                <w:sz w:val="24"/>
                <w:szCs w:val="24"/>
              </w:rPr>
              <w:t xml:space="preserve">Краткая характеристика населенных пунктов и объектов, расположенных на </w:t>
            </w:r>
          </w:p>
          <w:p w:rsidR="00C05770" w:rsidRPr="005B1A40" w:rsidRDefault="00C05770" w:rsidP="002E2D6E">
            <w:pPr>
              <w:pStyle w:val="ConsPlusNonformat"/>
              <w:contextualSpacing/>
              <w:jc w:val="both"/>
              <w:rPr>
                <w:rFonts w:ascii="Times New Roman" w:hAnsi="Times New Roman" w:cs="Times New Roman"/>
                <w:sz w:val="24"/>
                <w:szCs w:val="24"/>
              </w:rPr>
            </w:pPr>
            <w:r w:rsidRPr="005B1A40">
              <w:rPr>
                <w:rFonts w:ascii="Times New Roman" w:hAnsi="Times New Roman" w:cs="Times New Roman"/>
                <w:sz w:val="24"/>
                <w:szCs w:val="24"/>
              </w:rPr>
              <w:t>территории местного исполнительного и распорядительного органа:</w:t>
            </w:r>
          </w:p>
        </w:tc>
      </w:tr>
      <w:tr w:rsidR="00C05770" w:rsidRPr="005B1A40" w:rsidTr="00B00BE5">
        <w:trPr>
          <w:trHeight w:val="289"/>
        </w:trPr>
        <w:tc>
          <w:tcPr>
            <w:tcW w:w="3675" w:type="dxa"/>
            <w:gridSpan w:val="3"/>
            <w:tcBorders>
              <w:top w:val="nil"/>
              <w:left w:val="nil"/>
              <w:bottom w:val="nil"/>
              <w:right w:val="nil"/>
            </w:tcBorders>
          </w:tcPr>
          <w:p w:rsidR="00C05770" w:rsidRPr="005B1A40" w:rsidRDefault="00C05770" w:rsidP="002E2D6E">
            <w:pPr>
              <w:pStyle w:val="ConsPlusNonformat"/>
              <w:contextualSpacing/>
              <w:jc w:val="both"/>
              <w:rPr>
                <w:rFonts w:ascii="Times New Roman" w:hAnsi="Times New Roman" w:cs="Times New Roman"/>
                <w:sz w:val="24"/>
                <w:szCs w:val="24"/>
              </w:rPr>
            </w:pPr>
            <w:r w:rsidRPr="005B1A40">
              <w:rPr>
                <w:rFonts w:ascii="Times New Roman" w:hAnsi="Times New Roman" w:cs="Times New Roman"/>
                <w:sz w:val="24"/>
                <w:szCs w:val="24"/>
              </w:rPr>
              <w:t>количество населенных пунктов:</w:t>
            </w:r>
          </w:p>
        </w:tc>
        <w:tc>
          <w:tcPr>
            <w:tcW w:w="5798" w:type="dxa"/>
            <w:gridSpan w:val="6"/>
            <w:tcBorders>
              <w:top w:val="nil"/>
              <w:left w:val="nil"/>
              <w:bottom w:val="single" w:sz="4" w:space="0" w:color="auto"/>
              <w:right w:val="nil"/>
            </w:tcBorders>
          </w:tcPr>
          <w:p w:rsidR="00C05770" w:rsidRPr="00B432BE" w:rsidRDefault="005779E1" w:rsidP="002E2D6E">
            <w:pPr>
              <w:pStyle w:val="ConsPlusNonformat"/>
              <w:contextualSpacing/>
              <w:jc w:val="center"/>
              <w:rPr>
                <w:rFonts w:ascii="Times New Roman" w:hAnsi="Times New Roman" w:cs="Times New Roman"/>
                <w:sz w:val="24"/>
                <w:szCs w:val="24"/>
              </w:rPr>
            </w:pPr>
            <w:r w:rsidRPr="00B432BE">
              <w:rPr>
                <w:rFonts w:ascii="Times New Roman" w:hAnsi="Times New Roman" w:cs="Times New Roman"/>
                <w:sz w:val="24"/>
                <w:szCs w:val="24"/>
              </w:rPr>
              <w:t>185</w:t>
            </w:r>
          </w:p>
        </w:tc>
      </w:tr>
      <w:tr w:rsidR="00C05770" w:rsidRPr="005B1A40" w:rsidTr="00B00BE5">
        <w:trPr>
          <w:trHeight w:val="289"/>
        </w:trPr>
        <w:tc>
          <w:tcPr>
            <w:tcW w:w="5797" w:type="dxa"/>
            <w:gridSpan w:val="5"/>
            <w:tcBorders>
              <w:top w:val="nil"/>
              <w:left w:val="nil"/>
              <w:bottom w:val="nil"/>
              <w:right w:val="nil"/>
            </w:tcBorders>
          </w:tcPr>
          <w:p w:rsidR="00C05770" w:rsidRPr="005B1A40" w:rsidRDefault="00C05770" w:rsidP="00B00BE5">
            <w:pPr>
              <w:pStyle w:val="ConsPlusNonformat"/>
              <w:ind w:right="-226"/>
              <w:contextualSpacing/>
              <w:jc w:val="both"/>
              <w:rPr>
                <w:rFonts w:ascii="Times New Roman" w:hAnsi="Times New Roman" w:cs="Times New Roman"/>
                <w:sz w:val="24"/>
                <w:szCs w:val="24"/>
              </w:rPr>
            </w:pPr>
            <w:r w:rsidRPr="005B1A40">
              <w:rPr>
                <w:rFonts w:ascii="Times New Roman" w:hAnsi="Times New Roman" w:cs="Times New Roman"/>
                <w:sz w:val="24"/>
                <w:szCs w:val="24"/>
              </w:rPr>
              <w:t>численность населения, в том числе сельских жителей:</w:t>
            </w:r>
          </w:p>
        </w:tc>
        <w:tc>
          <w:tcPr>
            <w:tcW w:w="3676" w:type="dxa"/>
            <w:gridSpan w:val="4"/>
            <w:tcBorders>
              <w:top w:val="nil"/>
              <w:left w:val="nil"/>
              <w:bottom w:val="single" w:sz="4" w:space="0" w:color="auto"/>
              <w:right w:val="nil"/>
            </w:tcBorders>
          </w:tcPr>
          <w:p w:rsidR="00C05770" w:rsidRPr="005B1A40" w:rsidRDefault="00B00BE5" w:rsidP="002E2D6E">
            <w:pPr>
              <w:pStyle w:val="ConsPlusNonformat"/>
              <w:contextualSpacing/>
              <w:jc w:val="center"/>
              <w:rPr>
                <w:rFonts w:ascii="Times New Roman" w:hAnsi="Times New Roman" w:cs="Times New Roman"/>
                <w:sz w:val="24"/>
                <w:szCs w:val="24"/>
              </w:rPr>
            </w:pPr>
            <w:r>
              <w:rPr>
                <w:rFonts w:ascii="Times New Roman" w:hAnsi="Times New Roman" w:cs="Times New Roman"/>
                <w:sz w:val="24"/>
                <w:szCs w:val="24"/>
              </w:rPr>
              <w:t xml:space="preserve">54627 </w:t>
            </w:r>
            <w:r w:rsidR="00C05770" w:rsidRPr="005B1A40">
              <w:rPr>
                <w:rFonts w:ascii="Times New Roman" w:hAnsi="Times New Roman" w:cs="Times New Roman"/>
                <w:sz w:val="24"/>
                <w:szCs w:val="24"/>
              </w:rPr>
              <w:t>чел.</w:t>
            </w:r>
            <w:r>
              <w:rPr>
                <w:rFonts w:ascii="Times New Roman" w:hAnsi="Times New Roman" w:cs="Times New Roman"/>
                <w:sz w:val="24"/>
                <w:szCs w:val="24"/>
              </w:rPr>
              <w:t xml:space="preserve"> (31668 чел.)</w:t>
            </w:r>
          </w:p>
        </w:tc>
      </w:tr>
      <w:tr w:rsidR="00C05770" w:rsidRPr="005B1A40" w:rsidTr="00B00BE5">
        <w:trPr>
          <w:trHeight w:val="289"/>
        </w:trPr>
        <w:tc>
          <w:tcPr>
            <w:tcW w:w="4099" w:type="dxa"/>
            <w:gridSpan w:val="4"/>
            <w:tcBorders>
              <w:top w:val="nil"/>
              <w:left w:val="nil"/>
              <w:bottom w:val="nil"/>
              <w:right w:val="nil"/>
            </w:tcBorders>
          </w:tcPr>
          <w:p w:rsidR="00C05770" w:rsidRPr="005B1A40" w:rsidRDefault="00C05770" w:rsidP="002E2D6E">
            <w:pPr>
              <w:pStyle w:val="ConsPlusNonformat"/>
              <w:contextualSpacing/>
              <w:jc w:val="both"/>
              <w:rPr>
                <w:rFonts w:ascii="Times New Roman" w:hAnsi="Times New Roman" w:cs="Times New Roman"/>
                <w:sz w:val="24"/>
                <w:szCs w:val="24"/>
              </w:rPr>
            </w:pPr>
            <w:r w:rsidRPr="005B1A40">
              <w:rPr>
                <w:rFonts w:ascii="Times New Roman" w:hAnsi="Times New Roman" w:cs="Times New Roman"/>
                <w:sz w:val="24"/>
                <w:szCs w:val="24"/>
              </w:rPr>
              <w:t>наличие садоводческих товариществ:</w:t>
            </w:r>
          </w:p>
        </w:tc>
        <w:tc>
          <w:tcPr>
            <w:tcW w:w="5374" w:type="dxa"/>
            <w:gridSpan w:val="5"/>
            <w:tcBorders>
              <w:top w:val="nil"/>
              <w:left w:val="nil"/>
              <w:bottom w:val="single" w:sz="4" w:space="0" w:color="auto"/>
              <w:right w:val="nil"/>
            </w:tcBorders>
          </w:tcPr>
          <w:p w:rsidR="00C05770" w:rsidRPr="005B1A40" w:rsidRDefault="00B00BE5" w:rsidP="002E2D6E">
            <w:pPr>
              <w:pStyle w:val="ConsPlusNonformat"/>
              <w:contextualSpacing/>
              <w:jc w:val="center"/>
              <w:rPr>
                <w:rFonts w:ascii="Times New Roman" w:hAnsi="Times New Roman" w:cs="Times New Roman"/>
                <w:sz w:val="24"/>
                <w:szCs w:val="24"/>
              </w:rPr>
            </w:pPr>
            <w:r>
              <w:rPr>
                <w:rFonts w:ascii="Times New Roman" w:hAnsi="Times New Roman" w:cs="Times New Roman"/>
                <w:sz w:val="24"/>
                <w:szCs w:val="24"/>
              </w:rPr>
              <w:t>156</w:t>
            </w:r>
          </w:p>
        </w:tc>
      </w:tr>
      <w:tr w:rsidR="00C05770" w:rsidRPr="005B1A40" w:rsidTr="00B00BE5">
        <w:trPr>
          <w:trHeight w:val="289"/>
        </w:trPr>
        <w:tc>
          <w:tcPr>
            <w:tcW w:w="3675" w:type="dxa"/>
            <w:gridSpan w:val="3"/>
            <w:tcBorders>
              <w:top w:val="nil"/>
              <w:left w:val="nil"/>
              <w:bottom w:val="nil"/>
              <w:right w:val="nil"/>
            </w:tcBorders>
          </w:tcPr>
          <w:p w:rsidR="00C05770" w:rsidRPr="005B1A40" w:rsidRDefault="00C05770" w:rsidP="002E2D6E">
            <w:pPr>
              <w:pStyle w:val="ConsPlusNonformat"/>
              <w:contextualSpacing/>
              <w:jc w:val="both"/>
              <w:rPr>
                <w:rFonts w:ascii="Times New Roman" w:hAnsi="Times New Roman" w:cs="Times New Roman"/>
                <w:sz w:val="24"/>
                <w:szCs w:val="24"/>
              </w:rPr>
            </w:pPr>
            <w:r w:rsidRPr="005B1A40">
              <w:rPr>
                <w:rFonts w:ascii="Times New Roman" w:hAnsi="Times New Roman" w:cs="Times New Roman"/>
                <w:sz w:val="24"/>
                <w:szCs w:val="24"/>
              </w:rPr>
              <w:t>наличие гаражных кооперативов:</w:t>
            </w:r>
          </w:p>
        </w:tc>
        <w:tc>
          <w:tcPr>
            <w:tcW w:w="5798" w:type="dxa"/>
            <w:gridSpan w:val="6"/>
            <w:tcBorders>
              <w:top w:val="nil"/>
              <w:left w:val="nil"/>
              <w:bottom w:val="single" w:sz="4" w:space="0" w:color="auto"/>
              <w:right w:val="nil"/>
            </w:tcBorders>
          </w:tcPr>
          <w:p w:rsidR="00C05770" w:rsidRPr="005B1A40" w:rsidRDefault="00B00BE5" w:rsidP="002E2D6E">
            <w:pPr>
              <w:pStyle w:val="ConsPlusNonformat"/>
              <w:contextualSpacing/>
              <w:jc w:val="center"/>
              <w:rPr>
                <w:rFonts w:ascii="Times New Roman" w:hAnsi="Times New Roman" w:cs="Times New Roman"/>
                <w:sz w:val="24"/>
                <w:szCs w:val="24"/>
              </w:rPr>
            </w:pPr>
            <w:r>
              <w:rPr>
                <w:rFonts w:ascii="Times New Roman" w:hAnsi="Times New Roman" w:cs="Times New Roman"/>
                <w:sz w:val="24"/>
                <w:szCs w:val="24"/>
              </w:rPr>
              <w:t>18</w:t>
            </w:r>
          </w:p>
        </w:tc>
      </w:tr>
      <w:tr w:rsidR="00C05770" w:rsidRPr="005B1A40" w:rsidTr="00B00BE5">
        <w:trPr>
          <w:trHeight w:val="289"/>
        </w:trPr>
        <w:tc>
          <w:tcPr>
            <w:tcW w:w="5939" w:type="dxa"/>
            <w:gridSpan w:val="6"/>
            <w:tcBorders>
              <w:top w:val="nil"/>
              <w:left w:val="nil"/>
              <w:bottom w:val="nil"/>
              <w:right w:val="nil"/>
            </w:tcBorders>
          </w:tcPr>
          <w:p w:rsidR="00C05770" w:rsidRPr="005B1A40" w:rsidRDefault="00C05770" w:rsidP="002E2D6E">
            <w:pPr>
              <w:pStyle w:val="ConsPlusNonformat"/>
              <w:contextualSpacing/>
              <w:jc w:val="both"/>
              <w:rPr>
                <w:rFonts w:ascii="Times New Roman" w:hAnsi="Times New Roman" w:cs="Times New Roman"/>
                <w:sz w:val="24"/>
                <w:szCs w:val="24"/>
              </w:rPr>
            </w:pPr>
            <w:r w:rsidRPr="005B1A40">
              <w:rPr>
                <w:rFonts w:ascii="Times New Roman" w:hAnsi="Times New Roman" w:cs="Times New Roman"/>
                <w:sz w:val="24"/>
                <w:szCs w:val="24"/>
              </w:rPr>
              <w:t>количество мест сбора и временного хранения отходов:</w:t>
            </w:r>
          </w:p>
        </w:tc>
        <w:tc>
          <w:tcPr>
            <w:tcW w:w="3534" w:type="dxa"/>
            <w:gridSpan w:val="3"/>
            <w:tcBorders>
              <w:top w:val="nil"/>
              <w:left w:val="nil"/>
              <w:bottom w:val="single" w:sz="4" w:space="0" w:color="auto"/>
              <w:right w:val="nil"/>
            </w:tcBorders>
          </w:tcPr>
          <w:p w:rsidR="00C05770" w:rsidRPr="00B432BE" w:rsidRDefault="000B477F" w:rsidP="00D87DF3">
            <w:pPr>
              <w:pStyle w:val="ConsPlusNonformat"/>
              <w:contextualSpacing/>
              <w:jc w:val="center"/>
              <w:rPr>
                <w:rFonts w:ascii="Times New Roman" w:hAnsi="Times New Roman" w:cs="Times New Roman"/>
                <w:sz w:val="24"/>
                <w:szCs w:val="24"/>
              </w:rPr>
            </w:pPr>
            <w:r w:rsidRPr="00B432BE">
              <w:rPr>
                <w:rFonts w:ascii="Times New Roman" w:hAnsi="Times New Roman" w:cs="Times New Roman"/>
                <w:sz w:val="24"/>
                <w:szCs w:val="24"/>
              </w:rPr>
              <w:t>2</w:t>
            </w:r>
            <w:r w:rsidR="00BF0982">
              <w:rPr>
                <w:rFonts w:ascii="Times New Roman" w:hAnsi="Times New Roman" w:cs="Times New Roman"/>
                <w:sz w:val="24"/>
                <w:szCs w:val="24"/>
              </w:rPr>
              <w:t>5</w:t>
            </w:r>
            <w:r w:rsidR="00D87DF3">
              <w:rPr>
                <w:rFonts w:ascii="Times New Roman" w:hAnsi="Times New Roman" w:cs="Times New Roman"/>
                <w:sz w:val="24"/>
                <w:szCs w:val="24"/>
              </w:rPr>
              <w:t>2</w:t>
            </w:r>
          </w:p>
        </w:tc>
      </w:tr>
      <w:tr w:rsidR="00C05770" w:rsidRPr="005B1A40" w:rsidTr="00B00BE5">
        <w:trPr>
          <w:trHeight w:val="289"/>
        </w:trPr>
        <w:tc>
          <w:tcPr>
            <w:tcW w:w="6647" w:type="dxa"/>
            <w:gridSpan w:val="7"/>
            <w:tcBorders>
              <w:top w:val="nil"/>
              <w:left w:val="nil"/>
              <w:bottom w:val="nil"/>
              <w:right w:val="nil"/>
            </w:tcBorders>
          </w:tcPr>
          <w:p w:rsidR="00C05770" w:rsidRPr="005B1A40" w:rsidRDefault="00C05770" w:rsidP="00B00BE5">
            <w:pPr>
              <w:pStyle w:val="ConsPlusNonformat"/>
              <w:ind w:right="-85"/>
              <w:contextualSpacing/>
              <w:jc w:val="both"/>
              <w:rPr>
                <w:rFonts w:ascii="Times New Roman" w:hAnsi="Times New Roman" w:cs="Times New Roman"/>
                <w:sz w:val="24"/>
                <w:szCs w:val="24"/>
              </w:rPr>
            </w:pPr>
            <w:r w:rsidRPr="005B1A40">
              <w:rPr>
                <w:rFonts w:ascii="Times New Roman" w:hAnsi="Times New Roman" w:cs="Times New Roman"/>
                <w:sz w:val="24"/>
                <w:szCs w:val="24"/>
              </w:rPr>
              <w:t>количество объектов для захоронения коммунальных отходов:</w:t>
            </w:r>
          </w:p>
        </w:tc>
        <w:tc>
          <w:tcPr>
            <w:tcW w:w="2826" w:type="dxa"/>
            <w:gridSpan w:val="2"/>
            <w:tcBorders>
              <w:top w:val="nil"/>
              <w:left w:val="nil"/>
              <w:bottom w:val="single" w:sz="4" w:space="0" w:color="auto"/>
              <w:right w:val="nil"/>
            </w:tcBorders>
          </w:tcPr>
          <w:p w:rsidR="00C05770" w:rsidRPr="005B1A40" w:rsidRDefault="00B00BE5" w:rsidP="002E2D6E">
            <w:pPr>
              <w:pStyle w:val="ConsPlusNonformat"/>
              <w:contextualSpacing/>
              <w:jc w:val="center"/>
              <w:rPr>
                <w:rFonts w:ascii="Times New Roman" w:hAnsi="Times New Roman" w:cs="Times New Roman"/>
                <w:sz w:val="24"/>
                <w:szCs w:val="24"/>
              </w:rPr>
            </w:pPr>
            <w:r w:rsidRPr="00B432BE">
              <w:rPr>
                <w:rFonts w:ascii="Times New Roman" w:hAnsi="Times New Roman" w:cs="Times New Roman"/>
                <w:sz w:val="24"/>
                <w:szCs w:val="24"/>
              </w:rPr>
              <w:t>1</w:t>
            </w:r>
          </w:p>
        </w:tc>
      </w:tr>
      <w:tr w:rsidR="00C05770" w:rsidRPr="005B1A40" w:rsidTr="00B00BE5">
        <w:trPr>
          <w:trHeight w:val="289"/>
        </w:trPr>
        <w:tc>
          <w:tcPr>
            <w:tcW w:w="8750" w:type="dxa"/>
            <w:gridSpan w:val="8"/>
            <w:tcBorders>
              <w:top w:val="nil"/>
              <w:left w:val="nil"/>
              <w:bottom w:val="nil"/>
              <w:right w:val="nil"/>
            </w:tcBorders>
          </w:tcPr>
          <w:p w:rsidR="00C05770" w:rsidRPr="005B1A40" w:rsidRDefault="00C05770" w:rsidP="00B00BE5">
            <w:pPr>
              <w:pStyle w:val="ConsPlusNonformat"/>
              <w:ind w:right="-88"/>
              <w:contextualSpacing/>
              <w:jc w:val="both"/>
              <w:rPr>
                <w:rFonts w:ascii="Times New Roman" w:hAnsi="Times New Roman" w:cs="Times New Roman"/>
                <w:sz w:val="24"/>
                <w:szCs w:val="24"/>
              </w:rPr>
            </w:pPr>
            <w:r w:rsidRPr="005B1A40">
              <w:rPr>
                <w:rFonts w:ascii="Times New Roman" w:hAnsi="Times New Roman" w:cs="Times New Roman"/>
                <w:sz w:val="24"/>
                <w:szCs w:val="24"/>
              </w:rPr>
              <w:t>наличие объектов обезвреживания, разделения по видам и использования</w:t>
            </w:r>
            <w:r w:rsidR="00B00BE5">
              <w:rPr>
                <w:rFonts w:ascii="Times New Roman" w:hAnsi="Times New Roman" w:cs="Times New Roman"/>
                <w:sz w:val="24"/>
                <w:szCs w:val="24"/>
              </w:rPr>
              <w:t xml:space="preserve"> о</w:t>
            </w:r>
            <w:r w:rsidRPr="005B1A40">
              <w:rPr>
                <w:rFonts w:ascii="Times New Roman" w:hAnsi="Times New Roman" w:cs="Times New Roman"/>
                <w:sz w:val="24"/>
                <w:szCs w:val="24"/>
              </w:rPr>
              <w:t>тходов:</w:t>
            </w:r>
          </w:p>
        </w:tc>
        <w:tc>
          <w:tcPr>
            <w:tcW w:w="723" w:type="dxa"/>
            <w:tcBorders>
              <w:top w:val="nil"/>
              <w:left w:val="nil"/>
              <w:bottom w:val="single" w:sz="4" w:space="0" w:color="auto"/>
              <w:right w:val="nil"/>
            </w:tcBorders>
          </w:tcPr>
          <w:p w:rsidR="00C05770" w:rsidRPr="005B1A40" w:rsidRDefault="00B00BE5" w:rsidP="00B00BE5">
            <w:pPr>
              <w:pStyle w:val="ConsPlusNonformat"/>
              <w:contextualSpacing/>
              <w:rPr>
                <w:rFonts w:ascii="Times New Roman" w:hAnsi="Times New Roman" w:cs="Times New Roman"/>
                <w:sz w:val="24"/>
                <w:szCs w:val="24"/>
              </w:rPr>
            </w:pPr>
            <w:r>
              <w:rPr>
                <w:rFonts w:ascii="Times New Roman" w:hAnsi="Times New Roman" w:cs="Times New Roman"/>
                <w:sz w:val="24"/>
                <w:szCs w:val="24"/>
              </w:rPr>
              <w:t>да</w:t>
            </w:r>
          </w:p>
        </w:tc>
      </w:tr>
    </w:tbl>
    <w:p w:rsidR="00C05770" w:rsidRPr="005B1A40" w:rsidRDefault="00C05770" w:rsidP="00C05770">
      <w:pPr>
        <w:pStyle w:val="ConsPlusNonformat"/>
        <w:contextualSpacing/>
        <w:jc w:val="both"/>
        <w:rPr>
          <w:rFonts w:ascii="Times New Roman" w:hAnsi="Times New Roman" w:cs="Times New Roman"/>
          <w:sz w:val="24"/>
          <w:szCs w:val="24"/>
        </w:rPr>
      </w:pPr>
    </w:p>
    <w:p w:rsidR="00C05770" w:rsidRPr="005B1A40" w:rsidRDefault="00C05770" w:rsidP="00C05770">
      <w:pPr>
        <w:pStyle w:val="ConsPlusNonformat"/>
        <w:contextualSpacing/>
        <w:jc w:val="both"/>
        <w:rPr>
          <w:rFonts w:ascii="Times New Roman" w:hAnsi="Times New Roman" w:cs="Times New Roman"/>
          <w:sz w:val="24"/>
          <w:szCs w:val="24"/>
        </w:rPr>
      </w:pPr>
    </w:p>
    <w:p w:rsidR="00B00BE5" w:rsidRDefault="00B00BE5" w:rsidP="00C05770">
      <w:pPr>
        <w:pStyle w:val="ConsPlusNonformat"/>
        <w:contextualSpacing/>
        <w:jc w:val="both"/>
        <w:rPr>
          <w:rFonts w:ascii="Times New Roman" w:hAnsi="Times New Roman" w:cs="Times New Roman"/>
          <w:sz w:val="24"/>
          <w:szCs w:val="24"/>
        </w:rPr>
      </w:pPr>
      <w:r>
        <w:rPr>
          <w:rFonts w:ascii="Times New Roman" w:hAnsi="Times New Roman" w:cs="Times New Roman"/>
          <w:sz w:val="24"/>
          <w:szCs w:val="24"/>
        </w:rPr>
        <w:t xml:space="preserve">Председатель </w:t>
      </w:r>
    </w:p>
    <w:p w:rsidR="00B00BE5" w:rsidRDefault="00B00BE5" w:rsidP="00C05770">
      <w:pPr>
        <w:pStyle w:val="ConsPlusNonformat"/>
        <w:contextualSpacing/>
        <w:jc w:val="both"/>
        <w:rPr>
          <w:rFonts w:ascii="Times New Roman" w:hAnsi="Times New Roman" w:cs="Times New Roman"/>
          <w:sz w:val="24"/>
          <w:szCs w:val="24"/>
        </w:rPr>
      </w:pPr>
      <w:r>
        <w:rPr>
          <w:rFonts w:ascii="Times New Roman" w:hAnsi="Times New Roman" w:cs="Times New Roman"/>
          <w:sz w:val="24"/>
          <w:szCs w:val="24"/>
        </w:rPr>
        <w:t xml:space="preserve">Смолевичского районного </w:t>
      </w:r>
    </w:p>
    <w:p w:rsidR="00C05770" w:rsidRPr="005B1A40" w:rsidRDefault="00B00BE5" w:rsidP="00C05770">
      <w:pPr>
        <w:pStyle w:val="ConsPlusNonformat"/>
        <w:contextualSpacing/>
        <w:jc w:val="both"/>
        <w:rPr>
          <w:rFonts w:ascii="Times New Roman" w:hAnsi="Times New Roman" w:cs="Times New Roman"/>
          <w:sz w:val="24"/>
          <w:szCs w:val="24"/>
        </w:rPr>
      </w:pPr>
      <w:r w:rsidRPr="00B00BE5">
        <w:rPr>
          <w:rFonts w:ascii="Times New Roman" w:hAnsi="Times New Roman" w:cs="Times New Roman"/>
          <w:sz w:val="24"/>
          <w:szCs w:val="24"/>
          <w:u w:val="single"/>
        </w:rPr>
        <w:t>исполнительного комитета</w:t>
      </w:r>
      <w:r w:rsidR="00C05770" w:rsidRPr="005B1A40">
        <w:rPr>
          <w:rFonts w:ascii="Times New Roman" w:hAnsi="Times New Roman" w:cs="Times New Roman"/>
          <w:sz w:val="24"/>
          <w:szCs w:val="24"/>
        </w:rPr>
        <w:t>_____________</w:t>
      </w:r>
      <w:r w:rsidR="00B432BE">
        <w:rPr>
          <w:rFonts w:ascii="Times New Roman" w:hAnsi="Times New Roman" w:cs="Times New Roman"/>
          <w:sz w:val="24"/>
          <w:szCs w:val="24"/>
        </w:rPr>
        <w:t>_____</w:t>
      </w:r>
      <w:r w:rsidR="00C05770" w:rsidRPr="005B1A40">
        <w:rPr>
          <w:rFonts w:ascii="Times New Roman" w:hAnsi="Times New Roman" w:cs="Times New Roman"/>
          <w:sz w:val="24"/>
          <w:szCs w:val="24"/>
        </w:rPr>
        <w:t xml:space="preserve">   </w:t>
      </w:r>
      <w:r w:rsidRPr="00B00BE5">
        <w:rPr>
          <w:rFonts w:ascii="Times New Roman" w:hAnsi="Times New Roman" w:cs="Times New Roman"/>
          <w:sz w:val="24"/>
          <w:szCs w:val="24"/>
          <w:u w:val="single"/>
        </w:rPr>
        <w:t>А. К. Ратомский</w:t>
      </w:r>
    </w:p>
    <w:p w:rsidR="00C05770" w:rsidRPr="00C05770" w:rsidRDefault="00C05770" w:rsidP="00C05770">
      <w:pPr>
        <w:pStyle w:val="ConsPlusNonformat"/>
        <w:contextualSpacing/>
        <w:jc w:val="both"/>
        <w:rPr>
          <w:rFonts w:ascii="Times New Roman" w:hAnsi="Times New Roman" w:cs="Times New Roman"/>
          <w:sz w:val="16"/>
          <w:szCs w:val="16"/>
        </w:rPr>
      </w:pPr>
      <w:r w:rsidRPr="00C05770">
        <w:rPr>
          <w:rFonts w:ascii="Times New Roman" w:hAnsi="Times New Roman" w:cs="Times New Roman"/>
          <w:sz w:val="16"/>
          <w:szCs w:val="16"/>
        </w:rPr>
        <w:t>(должность руководителя)</w:t>
      </w:r>
      <w:r w:rsidRPr="00C05770">
        <w:rPr>
          <w:rFonts w:ascii="Times New Roman" w:hAnsi="Times New Roman" w:cs="Times New Roman"/>
          <w:sz w:val="16"/>
          <w:szCs w:val="16"/>
        </w:rPr>
        <w:tab/>
      </w:r>
      <w:r w:rsidRPr="00C05770">
        <w:rPr>
          <w:rFonts w:ascii="Times New Roman" w:hAnsi="Times New Roman" w:cs="Times New Roman"/>
          <w:sz w:val="16"/>
          <w:szCs w:val="16"/>
        </w:rPr>
        <w:tab/>
      </w:r>
      <w:r>
        <w:rPr>
          <w:rFonts w:ascii="Times New Roman" w:hAnsi="Times New Roman" w:cs="Times New Roman"/>
          <w:sz w:val="16"/>
          <w:szCs w:val="16"/>
        </w:rPr>
        <w:tab/>
      </w:r>
      <w:r w:rsidR="00B00BE5">
        <w:rPr>
          <w:rFonts w:ascii="Times New Roman" w:hAnsi="Times New Roman" w:cs="Times New Roman"/>
          <w:sz w:val="16"/>
          <w:szCs w:val="16"/>
        </w:rPr>
        <w:t>(</w:t>
      </w:r>
      <w:r w:rsidRPr="00C05770">
        <w:rPr>
          <w:rFonts w:ascii="Times New Roman" w:hAnsi="Times New Roman" w:cs="Times New Roman"/>
          <w:sz w:val="16"/>
          <w:szCs w:val="16"/>
        </w:rPr>
        <w:t xml:space="preserve">подпись)    </w:t>
      </w:r>
      <w:r w:rsidRPr="00C05770">
        <w:rPr>
          <w:rFonts w:ascii="Times New Roman" w:hAnsi="Times New Roman" w:cs="Times New Roman"/>
          <w:sz w:val="16"/>
          <w:szCs w:val="16"/>
        </w:rPr>
        <w:tab/>
        <w:t xml:space="preserve"> </w:t>
      </w:r>
      <w:r w:rsidR="00B432BE">
        <w:rPr>
          <w:rFonts w:ascii="Times New Roman" w:hAnsi="Times New Roman" w:cs="Times New Roman"/>
          <w:sz w:val="16"/>
          <w:szCs w:val="16"/>
        </w:rPr>
        <w:t xml:space="preserve">    </w:t>
      </w:r>
      <w:r w:rsidRPr="00C05770">
        <w:rPr>
          <w:rFonts w:ascii="Times New Roman" w:hAnsi="Times New Roman" w:cs="Times New Roman"/>
          <w:sz w:val="16"/>
          <w:szCs w:val="16"/>
        </w:rPr>
        <w:t>(инициалы, фамилия)</w:t>
      </w:r>
    </w:p>
    <w:p w:rsidR="00C05770" w:rsidRPr="005B1A40" w:rsidRDefault="00C05770" w:rsidP="00C05770">
      <w:pPr>
        <w:pStyle w:val="ConsPlusNonformat"/>
        <w:contextualSpacing/>
        <w:jc w:val="both"/>
        <w:rPr>
          <w:rFonts w:ascii="Times New Roman" w:hAnsi="Times New Roman" w:cs="Times New Roman"/>
          <w:sz w:val="24"/>
          <w:szCs w:val="24"/>
        </w:rPr>
      </w:pPr>
      <w:r w:rsidRPr="005B1A40">
        <w:rPr>
          <w:rFonts w:ascii="Times New Roman" w:hAnsi="Times New Roman" w:cs="Times New Roman"/>
          <w:sz w:val="24"/>
          <w:szCs w:val="24"/>
        </w:rPr>
        <w:t xml:space="preserve">  М.П.</w:t>
      </w:r>
    </w:p>
    <w:p w:rsidR="00C05770" w:rsidRPr="005B1A40" w:rsidRDefault="00C05770" w:rsidP="00C05770">
      <w:pPr>
        <w:pStyle w:val="ConsPlusNonformat"/>
        <w:contextualSpacing/>
        <w:jc w:val="both"/>
        <w:rPr>
          <w:rFonts w:ascii="Times New Roman" w:hAnsi="Times New Roman" w:cs="Times New Roman"/>
          <w:sz w:val="24"/>
          <w:szCs w:val="24"/>
        </w:rPr>
      </w:pPr>
    </w:p>
    <w:p w:rsidR="00C05770" w:rsidRPr="005B1A40" w:rsidRDefault="00743296" w:rsidP="00C05770">
      <w:pPr>
        <w:pStyle w:val="ConsPlusNonformat"/>
        <w:contextualSpacing/>
        <w:jc w:val="both"/>
        <w:rPr>
          <w:rFonts w:ascii="Times New Roman" w:hAnsi="Times New Roman" w:cs="Times New Roman"/>
          <w:sz w:val="24"/>
          <w:szCs w:val="24"/>
        </w:rPr>
      </w:pPr>
      <w:r>
        <w:rPr>
          <w:rFonts w:ascii="Times New Roman" w:hAnsi="Times New Roman" w:cs="Times New Roman"/>
          <w:sz w:val="24"/>
          <w:szCs w:val="24"/>
        </w:rPr>
        <w:t>__ ______________ 2024</w:t>
      </w:r>
      <w:r w:rsidR="00C05770" w:rsidRPr="005B1A40">
        <w:rPr>
          <w:rFonts w:ascii="Times New Roman" w:hAnsi="Times New Roman" w:cs="Times New Roman"/>
          <w:sz w:val="24"/>
          <w:szCs w:val="24"/>
        </w:rPr>
        <w:t xml:space="preserve"> г.</w:t>
      </w:r>
    </w:p>
    <w:p w:rsidR="00C05770" w:rsidRPr="005B1A40" w:rsidRDefault="00C05770" w:rsidP="00C05770">
      <w:pPr>
        <w:pStyle w:val="ConsPlusNonformat"/>
        <w:contextualSpacing/>
        <w:jc w:val="both"/>
        <w:rPr>
          <w:rFonts w:ascii="Times New Roman" w:hAnsi="Times New Roman" w:cs="Times New Roman"/>
          <w:sz w:val="24"/>
          <w:szCs w:val="24"/>
        </w:rPr>
      </w:pPr>
    </w:p>
    <w:p w:rsidR="00C05770" w:rsidRPr="005B1A40" w:rsidRDefault="00C05770" w:rsidP="00C05770">
      <w:pPr>
        <w:pStyle w:val="ConsPlusNonformat"/>
        <w:contextualSpacing/>
        <w:jc w:val="both"/>
        <w:rPr>
          <w:rFonts w:ascii="Times New Roman" w:hAnsi="Times New Roman" w:cs="Times New Roman"/>
          <w:sz w:val="24"/>
          <w:szCs w:val="24"/>
        </w:rPr>
      </w:pPr>
      <w:r w:rsidRPr="005B1A40">
        <w:rPr>
          <w:rFonts w:ascii="Times New Roman" w:hAnsi="Times New Roman" w:cs="Times New Roman"/>
          <w:sz w:val="24"/>
          <w:szCs w:val="24"/>
        </w:rPr>
        <w:t>Утверждена ___________________________________________________________________</w:t>
      </w:r>
    </w:p>
    <w:p w:rsidR="00C05770" w:rsidRPr="00C05770" w:rsidRDefault="00C05770" w:rsidP="00C05770">
      <w:pPr>
        <w:pStyle w:val="ConsPlusNonformat"/>
        <w:contextualSpacing/>
        <w:jc w:val="both"/>
        <w:rPr>
          <w:rFonts w:ascii="Times New Roman" w:hAnsi="Times New Roman" w:cs="Times New Roman"/>
          <w:sz w:val="16"/>
          <w:szCs w:val="16"/>
        </w:rPr>
      </w:pPr>
      <w:r w:rsidRPr="005B1A40">
        <w:rPr>
          <w:rFonts w:ascii="Times New Roman" w:hAnsi="Times New Roman" w:cs="Times New Roman"/>
          <w:sz w:val="24"/>
          <w:szCs w:val="24"/>
        </w:rPr>
        <w:tab/>
      </w:r>
      <w:r w:rsidRPr="005B1A40">
        <w:rPr>
          <w:rFonts w:ascii="Times New Roman" w:hAnsi="Times New Roman" w:cs="Times New Roman"/>
          <w:sz w:val="24"/>
          <w:szCs w:val="24"/>
        </w:rPr>
        <w:tab/>
      </w:r>
      <w:r w:rsidRPr="005B1A40">
        <w:rPr>
          <w:rFonts w:ascii="Times New Roman" w:hAnsi="Times New Roman" w:cs="Times New Roman"/>
          <w:sz w:val="24"/>
          <w:szCs w:val="24"/>
        </w:rPr>
        <w:tab/>
      </w:r>
      <w:r w:rsidRPr="005B1A40">
        <w:rPr>
          <w:rFonts w:ascii="Times New Roman" w:hAnsi="Times New Roman" w:cs="Times New Roman"/>
          <w:sz w:val="24"/>
          <w:szCs w:val="24"/>
        </w:rPr>
        <w:tab/>
      </w:r>
      <w:r w:rsidRPr="00C05770">
        <w:rPr>
          <w:rFonts w:ascii="Times New Roman" w:hAnsi="Times New Roman" w:cs="Times New Roman"/>
          <w:sz w:val="16"/>
          <w:szCs w:val="16"/>
        </w:rPr>
        <w:t xml:space="preserve"> (номер и дата решения)</w:t>
      </w:r>
    </w:p>
    <w:p w:rsidR="00C05770" w:rsidRPr="005B1A40" w:rsidRDefault="00C05770" w:rsidP="00C05770">
      <w:pPr>
        <w:pStyle w:val="ConsPlusNonformat"/>
        <w:contextualSpacing/>
        <w:jc w:val="both"/>
        <w:rPr>
          <w:rFonts w:ascii="Times New Roman" w:hAnsi="Times New Roman" w:cs="Times New Roman"/>
          <w:sz w:val="24"/>
          <w:szCs w:val="24"/>
        </w:rPr>
      </w:pPr>
    </w:p>
    <w:p w:rsidR="00C05770" w:rsidRPr="005B1A40" w:rsidRDefault="00C05770" w:rsidP="00C05770">
      <w:pPr>
        <w:pStyle w:val="ConsPlusNonformat"/>
        <w:contextualSpacing/>
        <w:jc w:val="both"/>
        <w:rPr>
          <w:rFonts w:ascii="Times New Roman" w:hAnsi="Times New Roman" w:cs="Times New Roman"/>
          <w:sz w:val="24"/>
          <w:szCs w:val="24"/>
        </w:rPr>
      </w:pPr>
      <w:r w:rsidRPr="005B1A40">
        <w:rPr>
          <w:rFonts w:ascii="Times New Roman" w:hAnsi="Times New Roman" w:cs="Times New Roman"/>
          <w:sz w:val="24"/>
          <w:szCs w:val="24"/>
        </w:rPr>
        <w:t>Внесены изменения ____________________________________________________________</w:t>
      </w:r>
    </w:p>
    <w:p w:rsidR="00C05770" w:rsidRPr="00C05770" w:rsidRDefault="00C05770" w:rsidP="00C05770">
      <w:pPr>
        <w:pStyle w:val="ConsPlusNonformat"/>
        <w:contextualSpacing/>
        <w:jc w:val="both"/>
        <w:rPr>
          <w:rFonts w:ascii="Times New Roman" w:hAnsi="Times New Roman" w:cs="Times New Roman"/>
          <w:sz w:val="16"/>
          <w:szCs w:val="16"/>
        </w:rPr>
      </w:pPr>
      <w:r w:rsidRPr="005B1A40">
        <w:rPr>
          <w:rFonts w:ascii="Times New Roman" w:hAnsi="Times New Roman" w:cs="Times New Roman"/>
          <w:sz w:val="24"/>
          <w:szCs w:val="24"/>
        </w:rPr>
        <w:tab/>
      </w:r>
      <w:r w:rsidRPr="005B1A40">
        <w:rPr>
          <w:rFonts w:ascii="Times New Roman" w:hAnsi="Times New Roman" w:cs="Times New Roman"/>
          <w:sz w:val="24"/>
          <w:szCs w:val="24"/>
        </w:rPr>
        <w:tab/>
      </w:r>
      <w:r w:rsidRPr="005B1A40">
        <w:rPr>
          <w:rFonts w:ascii="Times New Roman" w:hAnsi="Times New Roman" w:cs="Times New Roman"/>
          <w:sz w:val="24"/>
          <w:szCs w:val="24"/>
        </w:rPr>
        <w:tab/>
      </w:r>
      <w:r w:rsidRPr="005B1A40">
        <w:rPr>
          <w:rFonts w:ascii="Times New Roman" w:hAnsi="Times New Roman" w:cs="Times New Roman"/>
          <w:sz w:val="24"/>
          <w:szCs w:val="24"/>
        </w:rPr>
        <w:tab/>
      </w:r>
      <w:r w:rsidRPr="00C05770">
        <w:rPr>
          <w:rFonts w:ascii="Times New Roman" w:hAnsi="Times New Roman" w:cs="Times New Roman"/>
          <w:sz w:val="16"/>
          <w:szCs w:val="16"/>
        </w:rPr>
        <w:t>(номер и дата решения)</w:t>
      </w:r>
    </w:p>
    <w:p w:rsidR="00C05770" w:rsidRDefault="00C05770">
      <w:pPr>
        <w:rPr>
          <w:rFonts w:ascii="Times New Roman" w:eastAsiaTheme="minorEastAsia" w:hAnsi="Times New Roman" w:cs="Times New Roman"/>
          <w:b/>
          <w:bCs/>
          <w:sz w:val="24"/>
          <w:szCs w:val="24"/>
          <w:highlight w:val="yellow"/>
          <w:lang w:eastAsia="ru-RU"/>
        </w:rPr>
      </w:pPr>
    </w:p>
    <w:p w:rsidR="00C05770" w:rsidRDefault="00C05770" w:rsidP="008C1C96">
      <w:pPr>
        <w:widowControl w:val="0"/>
        <w:tabs>
          <w:tab w:val="left" w:pos="6521"/>
        </w:tabs>
        <w:autoSpaceDE w:val="0"/>
        <w:autoSpaceDN w:val="0"/>
        <w:adjustRightInd w:val="0"/>
        <w:spacing w:after="0" w:line="240" w:lineRule="auto"/>
        <w:jc w:val="center"/>
        <w:rPr>
          <w:rFonts w:ascii="Times New Roman" w:eastAsiaTheme="minorEastAsia" w:hAnsi="Times New Roman" w:cs="Times New Roman"/>
          <w:b/>
          <w:bCs/>
          <w:sz w:val="24"/>
          <w:szCs w:val="24"/>
          <w:highlight w:val="yellow"/>
          <w:lang w:eastAsia="ru-RU"/>
        </w:rPr>
      </w:pPr>
      <w:r>
        <w:rPr>
          <w:rFonts w:ascii="Times New Roman" w:eastAsiaTheme="minorEastAsia" w:hAnsi="Times New Roman" w:cs="Times New Roman"/>
          <w:b/>
          <w:bCs/>
          <w:sz w:val="24"/>
          <w:szCs w:val="24"/>
          <w:highlight w:val="yellow"/>
          <w:lang w:eastAsia="ru-RU"/>
        </w:rPr>
        <w:br w:type="page"/>
      </w:r>
    </w:p>
    <w:p w:rsidR="00997F9A" w:rsidRPr="00B432BE" w:rsidRDefault="008E04FF" w:rsidP="008C1C96">
      <w:pPr>
        <w:widowControl w:val="0"/>
        <w:tabs>
          <w:tab w:val="left" w:pos="6521"/>
        </w:tabs>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B432BE">
        <w:rPr>
          <w:rFonts w:ascii="Times New Roman" w:eastAsiaTheme="minorEastAsia" w:hAnsi="Times New Roman" w:cs="Times New Roman"/>
          <w:b/>
          <w:bCs/>
          <w:sz w:val="24"/>
          <w:szCs w:val="24"/>
          <w:lang w:eastAsia="ru-RU"/>
        </w:rPr>
        <w:lastRenderedPageBreak/>
        <w:t>Содержание</w:t>
      </w:r>
    </w:p>
    <w:p w:rsidR="00323B3F" w:rsidRDefault="00323B3F" w:rsidP="008C1C96">
      <w:pPr>
        <w:widowControl w:val="0"/>
        <w:tabs>
          <w:tab w:val="left" w:pos="6521"/>
        </w:tabs>
        <w:autoSpaceDE w:val="0"/>
        <w:autoSpaceDN w:val="0"/>
        <w:adjustRightInd w:val="0"/>
        <w:spacing w:after="0" w:line="240" w:lineRule="auto"/>
        <w:jc w:val="center"/>
        <w:rPr>
          <w:rFonts w:ascii="Times New Roman" w:eastAsiaTheme="minorEastAsia" w:hAnsi="Times New Roman" w:cs="Times New Roman"/>
          <w:b/>
          <w:bCs/>
          <w:sz w:val="24"/>
          <w:szCs w:val="24"/>
          <w:highlight w:val="yellow"/>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532"/>
      </w:tblGrid>
      <w:tr w:rsidR="00250FC9" w:rsidTr="00FB4BA9">
        <w:tc>
          <w:tcPr>
            <w:tcW w:w="9039" w:type="dxa"/>
          </w:tcPr>
          <w:p w:rsidR="00250FC9" w:rsidRPr="00FB4BA9" w:rsidRDefault="00FB4BA9" w:rsidP="00FB4BA9">
            <w:pPr>
              <w:widowControl w:val="0"/>
              <w:autoSpaceDE w:val="0"/>
              <w:autoSpaceDN w:val="0"/>
              <w:adjustRightInd w:val="0"/>
              <w:rPr>
                <w:rFonts w:ascii="Times New Roman" w:eastAsiaTheme="minorEastAsia" w:hAnsi="Times New Roman" w:cs="Times New Roman"/>
                <w:bCs/>
                <w:sz w:val="24"/>
                <w:szCs w:val="24"/>
                <w:lang w:eastAsia="ru-RU"/>
              </w:rPr>
            </w:pPr>
            <w:r w:rsidRPr="00FB4BA9">
              <w:rPr>
                <w:rFonts w:ascii="Times New Roman" w:eastAsiaTheme="minorEastAsia" w:hAnsi="Times New Roman" w:cs="Times New Roman"/>
                <w:bCs/>
                <w:sz w:val="24"/>
                <w:szCs w:val="24"/>
                <w:lang w:eastAsia="ru-RU"/>
              </w:rPr>
              <w:t>Введение</w:t>
            </w:r>
          </w:p>
        </w:tc>
        <w:tc>
          <w:tcPr>
            <w:tcW w:w="532" w:type="dxa"/>
            <w:vAlign w:val="bottom"/>
          </w:tcPr>
          <w:p w:rsidR="00250FC9" w:rsidRPr="00FB4BA9" w:rsidRDefault="00FB4BA9" w:rsidP="00FB4BA9">
            <w:pPr>
              <w:widowControl w:val="0"/>
              <w:tabs>
                <w:tab w:val="left" w:pos="6521"/>
              </w:tabs>
              <w:autoSpaceDE w:val="0"/>
              <w:autoSpaceDN w:val="0"/>
              <w:adjustRightInd w:val="0"/>
              <w:ind w:left="-108"/>
              <w:jc w:val="center"/>
              <w:rPr>
                <w:rFonts w:ascii="Times New Roman" w:eastAsiaTheme="minorEastAsia" w:hAnsi="Times New Roman" w:cs="Times New Roman"/>
                <w:bCs/>
                <w:sz w:val="24"/>
                <w:szCs w:val="24"/>
                <w:lang w:eastAsia="ru-RU"/>
              </w:rPr>
            </w:pPr>
            <w:r w:rsidRPr="00FB4BA9">
              <w:rPr>
                <w:rFonts w:ascii="Times New Roman" w:eastAsiaTheme="minorEastAsia" w:hAnsi="Times New Roman" w:cs="Times New Roman"/>
                <w:bCs/>
                <w:sz w:val="24"/>
                <w:szCs w:val="24"/>
                <w:lang w:eastAsia="ru-RU"/>
              </w:rPr>
              <w:t>3</w:t>
            </w:r>
          </w:p>
        </w:tc>
      </w:tr>
      <w:tr w:rsidR="00250FC9" w:rsidTr="00FB4BA9">
        <w:tc>
          <w:tcPr>
            <w:tcW w:w="9039" w:type="dxa"/>
          </w:tcPr>
          <w:p w:rsidR="00250FC9" w:rsidRPr="00FB4BA9" w:rsidRDefault="00FB4BA9" w:rsidP="00FB4BA9">
            <w:pPr>
              <w:pStyle w:val="ab"/>
              <w:rPr>
                <w:rFonts w:ascii="Times New Roman" w:hAnsi="Times New Roman" w:cs="Times New Roman"/>
                <w:sz w:val="24"/>
                <w:szCs w:val="24"/>
              </w:rPr>
            </w:pPr>
            <w:r w:rsidRPr="00FB4BA9">
              <w:rPr>
                <w:rFonts w:ascii="Times New Roman" w:hAnsi="Times New Roman" w:cs="Times New Roman"/>
                <w:sz w:val="24"/>
                <w:szCs w:val="24"/>
              </w:rPr>
              <w:t>Раздел 1. П</w:t>
            </w:r>
            <w:r>
              <w:rPr>
                <w:rFonts w:ascii="Times New Roman" w:hAnsi="Times New Roman" w:cs="Times New Roman"/>
                <w:sz w:val="24"/>
                <w:szCs w:val="24"/>
              </w:rPr>
              <w:t>орядок сбора и удаления коммунальных отходов</w:t>
            </w:r>
          </w:p>
        </w:tc>
        <w:tc>
          <w:tcPr>
            <w:tcW w:w="532" w:type="dxa"/>
            <w:vAlign w:val="bottom"/>
          </w:tcPr>
          <w:p w:rsidR="00250FC9" w:rsidRPr="00FB4BA9" w:rsidRDefault="00FB4BA9" w:rsidP="00FB4BA9">
            <w:pPr>
              <w:widowControl w:val="0"/>
              <w:tabs>
                <w:tab w:val="left" w:pos="6521"/>
              </w:tabs>
              <w:autoSpaceDE w:val="0"/>
              <w:autoSpaceDN w:val="0"/>
              <w:adjustRightInd w:val="0"/>
              <w:ind w:left="-108"/>
              <w:jc w:val="center"/>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4</w:t>
            </w:r>
          </w:p>
        </w:tc>
      </w:tr>
      <w:tr w:rsidR="00250FC9" w:rsidTr="00FB4BA9">
        <w:tc>
          <w:tcPr>
            <w:tcW w:w="9039" w:type="dxa"/>
          </w:tcPr>
          <w:p w:rsidR="00250FC9" w:rsidRPr="00FB4BA9" w:rsidRDefault="00FB4BA9" w:rsidP="00FB4BA9">
            <w:pPr>
              <w:pStyle w:val="ab"/>
              <w:jc w:val="both"/>
              <w:rPr>
                <w:rFonts w:ascii="Times New Roman" w:hAnsi="Times New Roman" w:cs="Times New Roman"/>
                <w:sz w:val="24"/>
                <w:szCs w:val="24"/>
              </w:rPr>
            </w:pPr>
            <w:r w:rsidRPr="00FB4BA9">
              <w:rPr>
                <w:rFonts w:ascii="Times New Roman" w:hAnsi="Times New Roman" w:cs="Times New Roman"/>
                <w:sz w:val="24"/>
                <w:szCs w:val="24"/>
              </w:rPr>
              <w:t>1.1 Общее описание порядка сбора и удаления коммунальных отходов, включая раздельный сбор вторичных материальных ресурсов, на территории административно-территориальной и территориальной единицы</w:t>
            </w:r>
          </w:p>
        </w:tc>
        <w:tc>
          <w:tcPr>
            <w:tcW w:w="532" w:type="dxa"/>
            <w:vAlign w:val="bottom"/>
          </w:tcPr>
          <w:p w:rsidR="00250FC9" w:rsidRPr="00FB4BA9" w:rsidRDefault="00FB4BA9" w:rsidP="00FB4BA9">
            <w:pPr>
              <w:widowControl w:val="0"/>
              <w:tabs>
                <w:tab w:val="left" w:pos="6521"/>
              </w:tabs>
              <w:autoSpaceDE w:val="0"/>
              <w:autoSpaceDN w:val="0"/>
              <w:adjustRightInd w:val="0"/>
              <w:jc w:val="center"/>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4</w:t>
            </w:r>
          </w:p>
        </w:tc>
      </w:tr>
      <w:tr w:rsidR="00250FC9" w:rsidTr="00FB4BA9">
        <w:tc>
          <w:tcPr>
            <w:tcW w:w="9039" w:type="dxa"/>
          </w:tcPr>
          <w:p w:rsidR="00250FC9" w:rsidRPr="00FB4BA9" w:rsidRDefault="00FB4BA9" w:rsidP="00FB4BA9">
            <w:pPr>
              <w:pStyle w:val="ab"/>
              <w:jc w:val="both"/>
              <w:rPr>
                <w:rFonts w:ascii="Times New Roman" w:hAnsi="Times New Roman" w:cs="Times New Roman"/>
                <w:sz w:val="24"/>
                <w:szCs w:val="24"/>
              </w:rPr>
            </w:pPr>
            <w:r w:rsidRPr="00FB4BA9">
              <w:rPr>
                <w:rFonts w:ascii="Times New Roman" w:hAnsi="Times New Roman" w:cs="Times New Roman"/>
                <w:sz w:val="24"/>
                <w:szCs w:val="24"/>
              </w:rPr>
              <w:t>1.2 Периодичность вывоза коммунальных отходов на захоронение, обезвреживание, разделение по видам (сортировку), подготовку к использованию и использование коммунальных отходов</w:t>
            </w:r>
          </w:p>
        </w:tc>
        <w:tc>
          <w:tcPr>
            <w:tcW w:w="532" w:type="dxa"/>
            <w:vAlign w:val="bottom"/>
          </w:tcPr>
          <w:p w:rsidR="00250FC9" w:rsidRPr="00FB4BA9" w:rsidRDefault="00621C10" w:rsidP="00FB4BA9">
            <w:pPr>
              <w:widowControl w:val="0"/>
              <w:tabs>
                <w:tab w:val="left" w:pos="6521"/>
              </w:tabs>
              <w:autoSpaceDE w:val="0"/>
              <w:autoSpaceDN w:val="0"/>
              <w:adjustRightInd w:val="0"/>
              <w:jc w:val="center"/>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8</w:t>
            </w:r>
          </w:p>
        </w:tc>
      </w:tr>
      <w:tr w:rsidR="00250FC9" w:rsidTr="00FB4BA9">
        <w:tc>
          <w:tcPr>
            <w:tcW w:w="9039" w:type="dxa"/>
          </w:tcPr>
          <w:p w:rsidR="00250FC9" w:rsidRPr="00FB4BA9" w:rsidRDefault="00FB4BA9" w:rsidP="00FB4BA9">
            <w:pPr>
              <w:pStyle w:val="ab"/>
              <w:jc w:val="both"/>
              <w:rPr>
                <w:rFonts w:ascii="Times New Roman" w:hAnsi="Times New Roman" w:cs="Times New Roman"/>
                <w:sz w:val="24"/>
                <w:szCs w:val="24"/>
              </w:rPr>
            </w:pPr>
            <w:r w:rsidRPr="00FB4BA9">
              <w:rPr>
                <w:rFonts w:ascii="Times New Roman" w:hAnsi="Times New Roman" w:cs="Times New Roman"/>
                <w:sz w:val="24"/>
                <w:szCs w:val="24"/>
              </w:rPr>
              <w:t>1.3 Количество мест временного хранения коммунальных отходов с указанием их месторасположения, количества установленных контейнеров для накопления коммунальных отходов, в том числе для раздельного сбора коммунальных отходов</w:t>
            </w:r>
          </w:p>
        </w:tc>
        <w:tc>
          <w:tcPr>
            <w:tcW w:w="532" w:type="dxa"/>
            <w:vAlign w:val="bottom"/>
          </w:tcPr>
          <w:p w:rsidR="00250FC9" w:rsidRPr="00FB4BA9" w:rsidRDefault="00621C10" w:rsidP="00FB4BA9">
            <w:pPr>
              <w:widowControl w:val="0"/>
              <w:tabs>
                <w:tab w:val="left" w:pos="6521"/>
              </w:tabs>
              <w:autoSpaceDE w:val="0"/>
              <w:autoSpaceDN w:val="0"/>
              <w:adjustRightInd w:val="0"/>
              <w:jc w:val="center"/>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8</w:t>
            </w:r>
          </w:p>
        </w:tc>
      </w:tr>
      <w:tr w:rsidR="00250FC9" w:rsidTr="00FB4BA9">
        <w:tc>
          <w:tcPr>
            <w:tcW w:w="9039" w:type="dxa"/>
          </w:tcPr>
          <w:p w:rsidR="00250FC9" w:rsidRPr="00FB4BA9" w:rsidRDefault="00FB4BA9" w:rsidP="00FB4BA9">
            <w:pPr>
              <w:pStyle w:val="ab"/>
              <w:jc w:val="both"/>
              <w:rPr>
                <w:rFonts w:ascii="Times New Roman" w:hAnsi="Times New Roman" w:cs="Times New Roman"/>
                <w:sz w:val="24"/>
                <w:szCs w:val="24"/>
              </w:rPr>
            </w:pPr>
            <w:r w:rsidRPr="00FB4BA9">
              <w:rPr>
                <w:rFonts w:ascii="Times New Roman" w:hAnsi="Times New Roman" w:cs="Times New Roman"/>
                <w:sz w:val="24"/>
                <w:szCs w:val="24"/>
              </w:rPr>
              <w:t xml:space="preserve">1.4 Закрепление объектов захоронения коммунальных отходов </w:t>
            </w:r>
            <w:r w:rsidRPr="00FB4BA9">
              <w:rPr>
                <w:rFonts w:ascii="Times New Roman" w:hAnsi="Times New Roman" w:cs="Times New Roman"/>
                <w:sz w:val="24"/>
                <w:szCs w:val="24"/>
              </w:rPr>
              <w:br/>
              <w:t>за населенными пунктами с указанием расстояний между этими объектами и населенными пунктами по маршруту следования техники для перевозки коммунальных отходов</w:t>
            </w:r>
          </w:p>
        </w:tc>
        <w:tc>
          <w:tcPr>
            <w:tcW w:w="532" w:type="dxa"/>
            <w:vAlign w:val="bottom"/>
          </w:tcPr>
          <w:p w:rsidR="00250FC9" w:rsidRPr="00FB4BA9" w:rsidRDefault="00621C10" w:rsidP="00FB4BA9">
            <w:pPr>
              <w:widowControl w:val="0"/>
              <w:tabs>
                <w:tab w:val="left" w:pos="6521"/>
              </w:tabs>
              <w:autoSpaceDE w:val="0"/>
              <w:autoSpaceDN w:val="0"/>
              <w:adjustRightInd w:val="0"/>
              <w:jc w:val="center"/>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43</w:t>
            </w:r>
          </w:p>
        </w:tc>
      </w:tr>
      <w:tr w:rsidR="00250FC9" w:rsidTr="00FB4BA9">
        <w:tc>
          <w:tcPr>
            <w:tcW w:w="9039" w:type="dxa"/>
          </w:tcPr>
          <w:p w:rsidR="00250FC9" w:rsidRPr="00FB4BA9" w:rsidRDefault="00FB4BA9" w:rsidP="00FB4BA9">
            <w:pPr>
              <w:widowControl w:val="0"/>
              <w:tabs>
                <w:tab w:val="left" w:pos="6521"/>
              </w:tabs>
              <w:autoSpaceDE w:val="0"/>
              <w:autoSpaceDN w:val="0"/>
              <w:adjustRightInd w:val="0"/>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Раздел 2. Перспектива развития системы сбора и удаления коммунальных отходов</w:t>
            </w:r>
          </w:p>
        </w:tc>
        <w:tc>
          <w:tcPr>
            <w:tcW w:w="532" w:type="dxa"/>
            <w:vAlign w:val="bottom"/>
          </w:tcPr>
          <w:p w:rsidR="00250FC9" w:rsidRPr="00FB4BA9" w:rsidRDefault="00FB4BA9" w:rsidP="00621C10">
            <w:pPr>
              <w:widowControl w:val="0"/>
              <w:tabs>
                <w:tab w:val="left" w:pos="6521"/>
              </w:tabs>
              <w:autoSpaceDE w:val="0"/>
              <w:autoSpaceDN w:val="0"/>
              <w:adjustRightInd w:val="0"/>
              <w:jc w:val="center"/>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4</w:t>
            </w:r>
            <w:r w:rsidR="00621C10">
              <w:rPr>
                <w:rFonts w:ascii="Times New Roman" w:eastAsiaTheme="minorEastAsia" w:hAnsi="Times New Roman" w:cs="Times New Roman"/>
                <w:bCs/>
                <w:sz w:val="24"/>
                <w:szCs w:val="24"/>
                <w:lang w:eastAsia="ru-RU"/>
              </w:rPr>
              <w:t>4</w:t>
            </w:r>
          </w:p>
        </w:tc>
      </w:tr>
      <w:tr w:rsidR="00250FC9" w:rsidTr="00FB4BA9">
        <w:tc>
          <w:tcPr>
            <w:tcW w:w="9039" w:type="dxa"/>
          </w:tcPr>
          <w:p w:rsidR="00250FC9" w:rsidRPr="00FB4BA9" w:rsidRDefault="00FB4BA9" w:rsidP="00FB4BA9">
            <w:pPr>
              <w:pStyle w:val="ab"/>
              <w:jc w:val="both"/>
              <w:rPr>
                <w:rFonts w:ascii="Times New Roman" w:hAnsi="Times New Roman" w:cs="Times New Roman"/>
                <w:sz w:val="24"/>
                <w:szCs w:val="24"/>
              </w:rPr>
            </w:pPr>
            <w:r w:rsidRPr="00FB4BA9">
              <w:rPr>
                <w:rFonts w:ascii="Times New Roman" w:hAnsi="Times New Roman" w:cs="Times New Roman"/>
                <w:sz w:val="24"/>
                <w:szCs w:val="24"/>
              </w:rPr>
              <w:t>2.1 Мероприятия по планированию развития существующей системы сбора и удаления коммунальных отходов</w:t>
            </w:r>
          </w:p>
        </w:tc>
        <w:tc>
          <w:tcPr>
            <w:tcW w:w="532" w:type="dxa"/>
            <w:vAlign w:val="bottom"/>
          </w:tcPr>
          <w:p w:rsidR="00250FC9" w:rsidRPr="00FB4BA9" w:rsidRDefault="00FB4BA9" w:rsidP="00621C10">
            <w:pPr>
              <w:widowControl w:val="0"/>
              <w:tabs>
                <w:tab w:val="left" w:pos="6521"/>
              </w:tabs>
              <w:autoSpaceDE w:val="0"/>
              <w:autoSpaceDN w:val="0"/>
              <w:adjustRightInd w:val="0"/>
              <w:jc w:val="center"/>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4</w:t>
            </w:r>
            <w:r w:rsidR="00621C10">
              <w:rPr>
                <w:rFonts w:ascii="Times New Roman" w:eastAsiaTheme="minorEastAsia" w:hAnsi="Times New Roman" w:cs="Times New Roman"/>
                <w:bCs/>
                <w:sz w:val="24"/>
                <w:szCs w:val="24"/>
                <w:lang w:eastAsia="ru-RU"/>
              </w:rPr>
              <w:t>4</w:t>
            </w:r>
          </w:p>
        </w:tc>
      </w:tr>
      <w:tr w:rsidR="00FB4BA9" w:rsidTr="00FB4BA9">
        <w:tc>
          <w:tcPr>
            <w:tcW w:w="9039" w:type="dxa"/>
          </w:tcPr>
          <w:p w:rsidR="00FB4BA9" w:rsidRPr="00FB4BA9" w:rsidRDefault="00FB4BA9" w:rsidP="00FB4BA9">
            <w:pPr>
              <w:pStyle w:val="ab"/>
              <w:jc w:val="both"/>
              <w:rPr>
                <w:rFonts w:ascii="Times New Roman" w:hAnsi="Times New Roman" w:cs="Times New Roman"/>
                <w:sz w:val="24"/>
                <w:szCs w:val="24"/>
              </w:rPr>
            </w:pPr>
            <w:r w:rsidRPr="00FB4BA9">
              <w:rPr>
                <w:rFonts w:ascii="Times New Roman" w:hAnsi="Times New Roman" w:cs="Times New Roman"/>
                <w:sz w:val="24"/>
                <w:szCs w:val="24"/>
              </w:rPr>
              <w:t>2.2 Сведения о количестве и месторасположении мест временного хранения коммунальных отходов, количестве и характеристиках установленных в этих местах контейнеров для накопления коммунальных отходов, в том числе для их раздельного сбора</w:t>
            </w:r>
          </w:p>
        </w:tc>
        <w:tc>
          <w:tcPr>
            <w:tcW w:w="532" w:type="dxa"/>
            <w:vAlign w:val="bottom"/>
          </w:tcPr>
          <w:p w:rsidR="00FB4BA9" w:rsidRDefault="00621C10" w:rsidP="00FB4BA9">
            <w:pPr>
              <w:widowControl w:val="0"/>
              <w:tabs>
                <w:tab w:val="left" w:pos="6521"/>
              </w:tabs>
              <w:autoSpaceDE w:val="0"/>
              <w:autoSpaceDN w:val="0"/>
              <w:adjustRightInd w:val="0"/>
              <w:jc w:val="center"/>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47</w:t>
            </w:r>
          </w:p>
        </w:tc>
      </w:tr>
      <w:tr w:rsidR="00FB4BA9" w:rsidTr="00FB4BA9">
        <w:tc>
          <w:tcPr>
            <w:tcW w:w="9039" w:type="dxa"/>
          </w:tcPr>
          <w:p w:rsidR="00FB4BA9" w:rsidRPr="00FB4BA9" w:rsidRDefault="00FB4BA9" w:rsidP="00FB4BA9">
            <w:pPr>
              <w:pStyle w:val="ab"/>
              <w:jc w:val="both"/>
              <w:rPr>
                <w:rFonts w:ascii="Times New Roman" w:hAnsi="Times New Roman" w:cs="Times New Roman"/>
                <w:sz w:val="24"/>
                <w:szCs w:val="24"/>
              </w:rPr>
            </w:pPr>
            <w:r w:rsidRPr="00FB4BA9">
              <w:rPr>
                <w:rFonts w:ascii="Times New Roman" w:hAnsi="Times New Roman" w:cs="Times New Roman"/>
                <w:sz w:val="24"/>
                <w:szCs w:val="24"/>
              </w:rPr>
              <w:t>2.3 Сведения о днях и промежутках времени следования специального транспорта, осуществляющего вывоз коммунальных отходов на захоронение, обезвреживание, использование и вывоз вторичных материальных ресурсов на разделение по видам (сортировка) и использование по каждому населенному пункту</w:t>
            </w:r>
          </w:p>
        </w:tc>
        <w:tc>
          <w:tcPr>
            <w:tcW w:w="532" w:type="dxa"/>
            <w:vAlign w:val="bottom"/>
          </w:tcPr>
          <w:p w:rsidR="00FB4BA9" w:rsidRDefault="00621C10" w:rsidP="00FB4BA9">
            <w:pPr>
              <w:widowControl w:val="0"/>
              <w:tabs>
                <w:tab w:val="left" w:pos="6521"/>
              </w:tabs>
              <w:autoSpaceDE w:val="0"/>
              <w:autoSpaceDN w:val="0"/>
              <w:adjustRightInd w:val="0"/>
              <w:jc w:val="center"/>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47</w:t>
            </w:r>
          </w:p>
        </w:tc>
      </w:tr>
      <w:tr w:rsidR="00FB4BA9" w:rsidTr="00FB4BA9">
        <w:tc>
          <w:tcPr>
            <w:tcW w:w="9039" w:type="dxa"/>
          </w:tcPr>
          <w:p w:rsidR="00FB4BA9" w:rsidRPr="00FB4BA9" w:rsidRDefault="00FB4BA9" w:rsidP="00FB4BA9">
            <w:pPr>
              <w:pStyle w:val="ab"/>
              <w:jc w:val="both"/>
              <w:rPr>
                <w:rFonts w:ascii="Times New Roman" w:hAnsi="Times New Roman" w:cs="Times New Roman"/>
                <w:sz w:val="24"/>
                <w:szCs w:val="24"/>
              </w:rPr>
            </w:pPr>
            <w:r>
              <w:rPr>
                <w:rFonts w:ascii="Times New Roman" w:hAnsi="Times New Roman" w:cs="Times New Roman"/>
                <w:sz w:val="24"/>
                <w:szCs w:val="24"/>
              </w:rPr>
              <w:t>Раздел 3. Информирование потребителей об обращении с коммунальными отходами</w:t>
            </w:r>
          </w:p>
        </w:tc>
        <w:tc>
          <w:tcPr>
            <w:tcW w:w="532" w:type="dxa"/>
            <w:vAlign w:val="bottom"/>
          </w:tcPr>
          <w:p w:rsidR="00FB4BA9" w:rsidRDefault="00621C10" w:rsidP="00FB4BA9">
            <w:pPr>
              <w:widowControl w:val="0"/>
              <w:tabs>
                <w:tab w:val="left" w:pos="6521"/>
              </w:tabs>
              <w:autoSpaceDE w:val="0"/>
              <w:autoSpaceDN w:val="0"/>
              <w:adjustRightInd w:val="0"/>
              <w:jc w:val="center"/>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48</w:t>
            </w:r>
          </w:p>
        </w:tc>
      </w:tr>
    </w:tbl>
    <w:p w:rsidR="00323B3F" w:rsidRDefault="00323B3F" w:rsidP="008C1C96">
      <w:pPr>
        <w:widowControl w:val="0"/>
        <w:tabs>
          <w:tab w:val="left" w:pos="6521"/>
        </w:tabs>
        <w:autoSpaceDE w:val="0"/>
        <w:autoSpaceDN w:val="0"/>
        <w:adjustRightInd w:val="0"/>
        <w:spacing w:after="0" w:line="240" w:lineRule="auto"/>
        <w:jc w:val="center"/>
        <w:rPr>
          <w:rFonts w:ascii="Times New Roman" w:eastAsiaTheme="minorEastAsia" w:hAnsi="Times New Roman" w:cs="Times New Roman"/>
          <w:b/>
          <w:bCs/>
          <w:sz w:val="24"/>
          <w:szCs w:val="24"/>
          <w:highlight w:val="yellow"/>
          <w:lang w:eastAsia="ru-RU"/>
        </w:rPr>
      </w:pPr>
    </w:p>
    <w:p w:rsidR="008E04FF" w:rsidRDefault="008E04FF" w:rsidP="008C1C96">
      <w:pPr>
        <w:widowControl w:val="0"/>
        <w:tabs>
          <w:tab w:val="left" w:pos="6521"/>
        </w:tabs>
        <w:autoSpaceDE w:val="0"/>
        <w:autoSpaceDN w:val="0"/>
        <w:adjustRightInd w:val="0"/>
        <w:spacing w:after="0" w:line="240" w:lineRule="auto"/>
        <w:jc w:val="center"/>
        <w:rPr>
          <w:rFonts w:ascii="Times New Roman" w:eastAsiaTheme="minorEastAsia" w:hAnsi="Times New Roman" w:cs="Times New Roman"/>
          <w:b/>
          <w:bCs/>
          <w:sz w:val="24"/>
          <w:szCs w:val="24"/>
          <w:highlight w:val="yellow"/>
          <w:lang w:eastAsia="ru-RU"/>
        </w:rPr>
      </w:pPr>
    </w:p>
    <w:p w:rsidR="008E04FF" w:rsidRDefault="008E04FF">
      <w:pPr>
        <w:rPr>
          <w:rFonts w:ascii="Times New Roman" w:eastAsiaTheme="minorEastAsia" w:hAnsi="Times New Roman" w:cs="Times New Roman"/>
          <w:b/>
          <w:bCs/>
          <w:sz w:val="24"/>
          <w:szCs w:val="24"/>
          <w:highlight w:val="yellow"/>
          <w:lang w:eastAsia="ru-RU"/>
        </w:rPr>
      </w:pPr>
      <w:r>
        <w:rPr>
          <w:rFonts w:ascii="Times New Roman" w:eastAsiaTheme="minorEastAsia" w:hAnsi="Times New Roman" w:cs="Times New Roman"/>
          <w:b/>
          <w:bCs/>
          <w:sz w:val="24"/>
          <w:szCs w:val="24"/>
          <w:highlight w:val="yellow"/>
          <w:lang w:eastAsia="ru-RU"/>
        </w:rPr>
        <w:br w:type="page"/>
      </w:r>
    </w:p>
    <w:p w:rsidR="008E04FF" w:rsidRPr="00323B3F" w:rsidRDefault="008E04FF" w:rsidP="008C1C96">
      <w:pPr>
        <w:widowControl w:val="0"/>
        <w:tabs>
          <w:tab w:val="left" w:pos="6521"/>
        </w:tabs>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323B3F">
        <w:rPr>
          <w:rFonts w:ascii="Times New Roman" w:eastAsiaTheme="minorEastAsia" w:hAnsi="Times New Roman" w:cs="Times New Roman"/>
          <w:b/>
          <w:bCs/>
          <w:sz w:val="24"/>
          <w:szCs w:val="24"/>
          <w:lang w:eastAsia="ru-RU"/>
        </w:rPr>
        <w:lastRenderedPageBreak/>
        <w:t>Введение</w:t>
      </w:r>
    </w:p>
    <w:p w:rsidR="008E04FF" w:rsidRDefault="008E04FF" w:rsidP="008C1C96">
      <w:pPr>
        <w:widowControl w:val="0"/>
        <w:tabs>
          <w:tab w:val="left" w:pos="6521"/>
        </w:tabs>
        <w:autoSpaceDE w:val="0"/>
        <w:autoSpaceDN w:val="0"/>
        <w:adjustRightInd w:val="0"/>
        <w:spacing w:after="0" w:line="240" w:lineRule="auto"/>
        <w:jc w:val="center"/>
        <w:rPr>
          <w:rFonts w:ascii="Times New Roman" w:eastAsiaTheme="minorEastAsia" w:hAnsi="Times New Roman" w:cs="Times New Roman"/>
          <w:b/>
          <w:bCs/>
          <w:sz w:val="24"/>
          <w:szCs w:val="24"/>
          <w:highlight w:val="yellow"/>
          <w:lang w:eastAsia="ru-RU"/>
        </w:rPr>
      </w:pPr>
    </w:p>
    <w:p w:rsidR="008E04FF" w:rsidRDefault="008E04FF" w:rsidP="008E04FF">
      <w:pPr>
        <w:pStyle w:val="ab"/>
        <w:ind w:firstLine="567"/>
        <w:jc w:val="both"/>
        <w:rPr>
          <w:rFonts w:ascii="Times New Roman" w:hAnsi="Times New Roman" w:cs="Times New Roman"/>
          <w:sz w:val="24"/>
          <w:szCs w:val="24"/>
        </w:rPr>
      </w:pPr>
      <w:r w:rsidRPr="008E04FF">
        <w:rPr>
          <w:rFonts w:ascii="Times New Roman" w:hAnsi="Times New Roman" w:cs="Times New Roman"/>
          <w:sz w:val="24"/>
          <w:szCs w:val="24"/>
        </w:rPr>
        <w:t>Экологическая политика предусматривает совершенствование системы обращения с отходами потребления, создание новых условий их максимального вовлечения в гражданский оборот в качестве вторичных материальных ресурсов, снижение вредного воздействия таких отходов на окружающую среду.</w:t>
      </w:r>
    </w:p>
    <w:p w:rsidR="008253B9" w:rsidRDefault="008E04FF" w:rsidP="008253B9">
      <w:pPr>
        <w:pStyle w:val="ab"/>
        <w:ind w:firstLine="567"/>
        <w:jc w:val="both"/>
        <w:rPr>
          <w:rFonts w:ascii="Times New Roman" w:hAnsi="Times New Roman" w:cs="Times New Roman"/>
          <w:sz w:val="24"/>
          <w:szCs w:val="24"/>
        </w:rPr>
      </w:pPr>
      <w:r w:rsidRPr="008E04FF">
        <w:rPr>
          <w:rFonts w:ascii="Times New Roman" w:hAnsi="Times New Roman" w:cs="Times New Roman"/>
          <w:sz w:val="24"/>
          <w:szCs w:val="24"/>
        </w:rPr>
        <w:t xml:space="preserve">Схема обращения </w:t>
      </w:r>
      <w:r>
        <w:rPr>
          <w:rFonts w:ascii="Times New Roman" w:hAnsi="Times New Roman" w:cs="Times New Roman"/>
          <w:sz w:val="24"/>
          <w:szCs w:val="24"/>
        </w:rPr>
        <w:t>с коммунальными отходами для г</w:t>
      </w:r>
      <w:r w:rsidRPr="008E04FF">
        <w:rPr>
          <w:rFonts w:ascii="Times New Roman" w:hAnsi="Times New Roman" w:cs="Times New Roman"/>
          <w:sz w:val="24"/>
          <w:szCs w:val="24"/>
        </w:rPr>
        <w:t>.</w:t>
      </w:r>
      <w:r>
        <w:rPr>
          <w:rFonts w:ascii="Times New Roman" w:hAnsi="Times New Roman" w:cs="Times New Roman"/>
          <w:sz w:val="24"/>
          <w:szCs w:val="24"/>
        </w:rPr>
        <w:t xml:space="preserve"> Смолевичи </w:t>
      </w:r>
      <w:r w:rsidRPr="008E04FF">
        <w:rPr>
          <w:rFonts w:ascii="Times New Roman" w:hAnsi="Times New Roman" w:cs="Times New Roman"/>
          <w:sz w:val="24"/>
          <w:szCs w:val="24"/>
        </w:rPr>
        <w:t xml:space="preserve">и </w:t>
      </w:r>
      <w:r>
        <w:rPr>
          <w:rFonts w:ascii="Times New Roman" w:hAnsi="Times New Roman" w:cs="Times New Roman"/>
          <w:sz w:val="24"/>
          <w:szCs w:val="24"/>
        </w:rPr>
        <w:t>Смолевичского</w:t>
      </w:r>
      <w:r w:rsidRPr="008E04FF">
        <w:rPr>
          <w:rFonts w:ascii="Times New Roman" w:hAnsi="Times New Roman" w:cs="Times New Roman"/>
          <w:sz w:val="24"/>
          <w:szCs w:val="24"/>
        </w:rPr>
        <w:t xml:space="preserve"> рай</w:t>
      </w:r>
      <w:r w:rsidR="008253B9">
        <w:rPr>
          <w:rFonts w:ascii="Times New Roman" w:hAnsi="Times New Roman" w:cs="Times New Roman"/>
          <w:sz w:val="24"/>
          <w:szCs w:val="24"/>
        </w:rPr>
        <w:t>она разработана в соответствии с требованиями:</w:t>
      </w:r>
    </w:p>
    <w:p w:rsidR="008253B9" w:rsidRDefault="008253B9" w:rsidP="008253B9">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-Инструкции </w:t>
      </w:r>
      <w:r w:rsidRPr="008253B9">
        <w:rPr>
          <w:rFonts w:ascii="Times New Roman" w:hAnsi="Times New Roman" w:cs="Times New Roman"/>
          <w:sz w:val="24"/>
          <w:szCs w:val="24"/>
        </w:rPr>
        <w:t>«О составе, порядке разработки, согласования и утверждения схем обращения с коммунальными отходами»</w:t>
      </w:r>
      <w:r w:rsidR="0088498D">
        <w:rPr>
          <w:rFonts w:ascii="Times New Roman" w:hAnsi="Times New Roman" w:cs="Times New Roman"/>
          <w:sz w:val="24"/>
          <w:szCs w:val="24"/>
        </w:rPr>
        <w:t>, утвержденной Постановлением Министерства жилищно-коммунального хозяйства Республики Беларусь от 07.12.2018 №9</w:t>
      </w:r>
      <w:r>
        <w:rPr>
          <w:rFonts w:ascii="Times New Roman" w:hAnsi="Times New Roman" w:cs="Times New Roman"/>
          <w:sz w:val="24"/>
          <w:szCs w:val="24"/>
        </w:rPr>
        <w:t>;</w:t>
      </w:r>
    </w:p>
    <w:p w:rsidR="008253B9" w:rsidRDefault="008253B9" w:rsidP="008253B9">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253B9">
        <w:rPr>
          <w:rFonts w:ascii="Times New Roman" w:hAnsi="Times New Roman" w:cs="Times New Roman"/>
          <w:sz w:val="24"/>
          <w:szCs w:val="24"/>
        </w:rPr>
        <w:t>Закона Республики Беларусь «Об обращении с отходами»</w:t>
      </w:r>
      <w:r w:rsidR="00DB69D5" w:rsidRPr="00DB69D5">
        <w:rPr>
          <w:rFonts w:ascii="Times New Roman" w:hAnsi="Times New Roman" w:cs="Times New Roman"/>
          <w:sz w:val="24"/>
          <w:szCs w:val="24"/>
        </w:rPr>
        <w:t>о</w:t>
      </w:r>
      <w:r w:rsidR="00DB69D5">
        <w:rPr>
          <w:rFonts w:ascii="Times New Roman" w:hAnsi="Times New Roman" w:cs="Times New Roman"/>
          <w:sz w:val="24"/>
          <w:szCs w:val="24"/>
        </w:rPr>
        <w:t>т 20 июля 2007 г. №</w:t>
      </w:r>
      <w:r w:rsidR="00DB69D5" w:rsidRPr="00DB69D5">
        <w:rPr>
          <w:rFonts w:ascii="Times New Roman" w:hAnsi="Times New Roman" w:cs="Times New Roman"/>
          <w:sz w:val="24"/>
          <w:szCs w:val="24"/>
        </w:rPr>
        <w:t>271-З</w:t>
      </w:r>
      <w:r w:rsidRPr="00DB69D5">
        <w:rPr>
          <w:rFonts w:ascii="Times New Roman" w:hAnsi="Times New Roman" w:cs="Times New Roman"/>
          <w:sz w:val="24"/>
          <w:szCs w:val="24"/>
        </w:rPr>
        <w:t>;</w:t>
      </w:r>
    </w:p>
    <w:p w:rsidR="0088498D" w:rsidRPr="0088498D" w:rsidRDefault="0088498D" w:rsidP="00DB69D5">
      <w:pPr>
        <w:pStyle w:val="11"/>
        <w:shd w:val="clear" w:color="auto" w:fill="auto"/>
        <w:tabs>
          <w:tab w:val="left" w:pos="0"/>
        </w:tabs>
        <w:spacing w:line="240" w:lineRule="auto"/>
        <w:ind w:firstLine="567"/>
        <w:jc w:val="both"/>
        <w:rPr>
          <w:sz w:val="24"/>
          <w:szCs w:val="24"/>
        </w:rPr>
      </w:pPr>
      <w:r w:rsidRPr="0088498D">
        <w:rPr>
          <w:bCs/>
          <w:color w:val="000000"/>
          <w:sz w:val="24"/>
          <w:szCs w:val="24"/>
          <w:shd w:val="clear" w:color="auto" w:fill="FFFFFF"/>
        </w:rPr>
        <w:t>- санитарными нормами и правилами «Санитарно-эпидемиологические требования к содержаниюи эксплуатации территорий»</w:t>
      </w:r>
      <w:r w:rsidRPr="0088498D">
        <w:rPr>
          <w:sz w:val="24"/>
          <w:szCs w:val="24"/>
        </w:rPr>
        <w:t>, утвержденными постановлением Министерства здравоохранения Республики Беларусь от 02 февраля 2023 г. № 22;</w:t>
      </w:r>
    </w:p>
    <w:p w:rsidR="0088498D" w:rsidRPr="0088498D" w:rsidRDefault="0088498D" w:rsidP="00DB69D5">
      <w:pPr>
        <w:pStyle w:val="11"/>
        <w:shd w:val="clear" w:color="auto" w:fill="auto"/>
        <w:tabs>
          <w:tab w:val="left" w:pos="1350"/>
        </w:tabs>
        <w:spacing w:line="240" w:lineRule="auto"/>
        <w:ind w:firstLine="567"/>
        <w:jc w:val="both"/>
        <w:rPr>
          <w:sz w:val="24"/>
          <w:szCs w:val="24"/>
        </w:rPr>
      </w:pPr>
      <w:r w:rsidRPr="0088498D">
        <w:rPr>
          <w:sz w:val="24"/>
          <w:szCs w:val="24"/>
        </w:rPr>
        <w:t>- санитарными нормами и правилами «Требования к обращению с отходами производства и потребления», утвержденными Постановлением Министерства здравоохранения Республики Беларусь от 30 декабря 2016 г. № 143;</w:t>
      </w:r>
    </w:p>
    <w:p w:rsidR="008253B9" w:rsidRPr="008253B9" w:rsidRDefault="008253B9" w:rsidP="008253B9">
      <w:pPr>
        <w:pStyle w:val="11"/>
        <w:shd w:val="clear" w:color="auto" w:fill="auto"/>
        <w:tabs>
          <w:tab w:val="left" w:pos="1350"/>
        </w:tabs>
        <w:spacing w:line="240" w:lineRule="auto"/>
        <w:ind w:firstLine="567"/>
        <w:jc w:val="both"/>
        <w:rPr>
          <w:sz w:val="24"/>
          <w:szCs w:val="24"/>
        </w:rPr>
      </w:pPr>
      <w:r>
        <w:rPr>
          <w:sz w:val="24"/>
          <w:szCs w:val="24"/>
        </w:rPr>
        <w:t xml:space="preserve">- </w:t>
      </w:r>
      <w:r w:rsidR="0088498D">
        <w:t xml:space="preserve">общими </w:t>
      </w:r>
      <w:r w:rsidR="0088498D">
        <w:rPr>
          <w:bCs/>
          <w:color w:val="000000"/>
          <w:sz w:val="24"/>
          <w:szCs w:val="24"/>
          <w:shd w:val="clear" w:color="auto" w:fill="FFFFFF"/>
        </w:rPr>
        <w:t>с</w:t>
      </w:r>
      <w:r w:rsidR="0088498D" w:rsidRPr="008253B9">
        <w:rPr>
          <w:bCs/>
          <w:color w:val="000000"/>
          <w:sz w:val="24"/>
          <w:szCs w:val="24"/>
          <w:shd w:val="clear" w:color="auto" w:fill="FFFFFF"/>
        </w:rPr>
        <w:t>анитарно-эпидемиологически</w:t>
      </w:r>
      <w:r w:rsidR="0088498D">
        <w:rPr>
          <w:bCs/>
          <w:color w:val="000000"/>
          <w:sz w:val="24"/>
          <w:szCs w:val="24"/>
          <w:shd w:val="clear" w:color="auto" w:fill="FFFFFF"/>
        </w:rPr>
        <w:t>ми</w:t>
      </w:r>
      <w:r w:rsidR="0088498D" w:rsidRPr="008253B9">
        <w:rPr>
          <w:bCs/>
          <w:color w:val="000000"/>
          <w:sz w:val="24"/>
          <w:szCs w:val="24"/>
          <w:shd w:val="clear" w:color="auto" w:fill="FFFFFF"/>
        </w:rPr>
        <w:t xml:space="preserve"> требования</w:t>
      </w:r>
      <w:r w:rsidR="0088498D">
        <w:rPr>
          <w:bCs/>
          <w:color w:val="000000"/>
          <w:sz w:val="24"/>
          <w:szCs w:val="24"/>
          <w:shd w:val="clear" w:color="auto" w:fill="FFFFFF"/>
        </w:rPr>
        <w:t>ми</w:t>
      </w:r>
      <w:r w:rsidR="0088498D">
        <w:t>к содержанию и эксплуатации капитальных строений (зданий, сооружений), изолированных помещений и иных объектов, принадлежащих субъектам хозяйствования;</w:t>
      </w:r>
    </w:p>
    <w:p w:rsidR="008E04FF" w:rsidRPr="008E04FF" w:rsidRDefault="00DB69D5" w:rsidP="008253B9">
      <w:pPr>
        <w:pStyle w:val="ab"/>
        <w:ind w:firstLine="567"/>
        <w:jc w:val="both"/>
        <w:rPr>
          <w:rFonts w:ascii="Times New Roman" w:hAnsi="Times New Roman" w:cs="Times New Roman"/>
          <w:sz w:val="24"/>
          <w:szCs w:val="24"/>
        </w:rPr>
      </w:pPr>
      <w:r>
        <w:rPr>
          <w:rFonts w:ascii="Times New Roman" w:hAnsi="Times New Roman" w:cs="Times New Roman"/>
          <w:sz w:val="24"/>
          <w:szCs w:val="24"/>
        </w:rPr>
        <w:t>-</w:t>
      </w:r>
      <w:r w:rsidR="008E04FF" w:rsidRPr="008E04FF">
        <w:rPr>
          <w:rFonts w:ascii="Times New Roman" w:hAnsi="Times New Roman" w:cs="Times New Roman"/>
          <w:sz w:val="24"/>
          <w:szCs w:val="24"/>
        </w:rPr>
        <w:tab/>
        <w:t>другими нормативно-правыми актами в области обращения с отходами.</w:t>
      </w:r>
    </w:p>
    <w:p w:rsidR="008E04FF" w:rsidRPr="008E04FF" w:rsidRDefault="00DB69D5" w:rsidP="008E04FF">
      <w:pPr>
        <w:pStyle w:val="ab"/>
        <w:ind w:firstLine="567"/>
        <w:jc w:val="both"/>
        <w:rPr>
          <w:rFonts w:ascii="Times New Roman" w:hAnsi="Times New Roman" w:cs="Times New Roman"/>
          <w:sz w:val="24"/>
          <w:szCs w:val="24"/>
        </w:rPr>
      </w:pPr>
      <w:r>
        <w:rPr>
          <w:rFonts w:ascii="Times New Roman" w:hAnsi="Times New Roman" w:cs="Times New Roman"/>
          <w:sz w:val="24"/>
          <w:szCs w:val="24"/>
        </w:rPr>
        <w:t>С</w:t>
      </w:r>
      <w:r w:rsidR="008E04FF" w:rsidRPr="008E04FF">
        <w:rPr>
          <w:rFonts w:ascii="Times New Roman" w:hAnsi="Times New Roman" w:cs="Times New Roman"/>
          <w:sz w:val="24"/>
          <w:szCs w:val="24"/>
        </w:rPr>
        <w:t>хема разрабатывается также с учетом сложившейся практики обращения с коммунальными отходами.</w:t>
      </w:r>
    </w:p>
    <w:p w:rsidR="00DB69D5" w:rsidRDefault="00DB69D5" w:rsidP="00DB69D5">
      <w:pPr>
        <w:pStyle w:val="ab"/>
        <w:ind w:firstLine="567"/>
        <w:jc w:val="both"/>
        <w:rPr>
          <w:rFonts w:ascii="Times New Roman" w:hAnsi="Times New Roman" w:cs="Times New Roman"/>
          <w:sz w:val="24"/>
          <w:szCs w:val="24"/>
        </w:rPr>
      </w:pPr>
      <w:r w:rsidRPr="00DB69D5">
        <w:rPr>
          <w:rFonts w:ascii="Times New Roman" w:hAnsi="Times New Roman" w:cs="Times New Roman"/>
          <w:sz w:val="24"/>
          <w:szCs w:val="24"/>
        </w:rPr>
        <w:t xml:space="preserve">Схема обращения с </w:t>
      </w:r>
      <w:r w:rsidR="00EA5EAD">
        <w:rPr>
          <w:rFonts w:ascii="Times New Roman" w:hAnsi="Times New Roman" w:cs="Times New Roman"/>
          <w:sz w:val="24"/>
          <w:szCs w:val="24"/>
        </w:rPr>
        <w:t xml:space="preserve">коммунальными </w:t>
      </w:r>
      <w:r w:rsidRPr="00DB69D5">
        <w:rPr>
          <w:rFonts w:ascii="Times New Roman" w:hAnsi="Times New Roman" w:cs="Times New Roman"/>
          <w:sz w:val="24"/>
          <w:szCs w:val="24"/>
        </w:rPr>
        <w:t>отходами разработана с целью</w:t>
      </w:r>
      <w:r>
        <w:rPr>
          <w:rFonts w:ascii="Times New Roman" w:hAnsi="Times New Roman" w:cs="Times New Roman"/>
          <w:sz w:val="24"/>
          <w:szCs w:val="24"/>
        </w:rPr>
        <w:t>:</w:t>
      </w:r>
    </w:p>
    <w:p w:rsidR="00DB69D5" w:rsidRDefault="00DB69D5" w:rsidP="00DB69D5">
      <w:pPr>
        <w:pStyle w:val="ab"/>
        <w:ind w:firstLine="567"/>
        <w:jc w:val="both"/>
        <w:rPr>
          <w:rFonts w:ascii="Times New Roman" w:hAnsi="Times New Roman" w:cs="Times New Roman"/>
          <w:sz w:val="24"/>
          <w:szCs w:val="24"/>
        </w:rPr>
      </w:pPr>
      <w:r>
        <w:rPr>
          <w:rFonts w:ascii="Times New Roman" w:hAnsi="Times New Roman" w:cs="Times New Roman"/>
          <w:sz w:val="24"/>
          <w:szCs w:val="24"/>
        </w:rPr>
        <w:t>-м</w:t>
      </w:r>
      <w:r w:rsidR="008E04FF" w:rsidRPr="008E04FF">
        <w:rPr>
          <w:rFonts w:ascii="Times New Roman" w:hAnsi="Times New Roman" w:cs="Times New Roman"/>
          <w:sz w:val="24"/>
          <w:szCs w:val="24"/>
        </w:rPr>
        <w:t>инимизаци</w:t>
      </w:r>
      <w:r>
        <w:rPr>
          <w:rFonts w:ascii="Times New Roman" w:hAnsi="Times New Roman" w:cs="Times New Roman"/>
          <w:sz w:val="24"/>
          <w:szCs w:val="24"/>
        </w:rPr>
        <w:t>и</w:t>
      </w:r>
      <w:r w:rsidR="008E04FF" w:rsidRPr="008E04FF">
        <w:rPr>
          <w:rFonts w:ascii="Times New Roman" w:hAnsi="Times New Roman" w:cs="Times New Roman"/>
          <w:sz w:val="24"/>
          <w:szCs w:val="24"/>
        </w:rPr>
        <w:t xml:space="preserve"> объёмов образования коммунальных отходов, направляемых для захоронения, предотвращение загрязнения коммунал</w:t>
      </w:r>
      <w:r>
        <w:rPr>
          <w:rFonts w:ascii="Times New Roman" w:hAnsi="Times New Roman" w:cs="Times New Roman"/>
          <w:sz w:val="24"/>
          <w:szCs w:val="24"/>
        </w:rPr>
        <w:t xml:space="preserve">ьными отходами окружающей среды; </w:t>
      </w:r>
    </w:p>
    <w:p w:rsidR="00DB69D5" w:rsidRDefault="00DB69D5" w:rsidP="00DB69D5">
      <w:pPr>
        <w:pStyle w:val="ab"/>
        <w:ind w:firstLine="567"/>
        <w:jc w:val="both"/>
        <w:rPr>
          <w:rFonts w:ascii="Times New Roman" w:hAnsi="Times New Roman" w:cs="Times New Roman"/>
          <w:sz w:val="24"/>
          <w:szCs w:val="24"/>
        </w:rPr>
      </w:pPr>
      <w:r>
        <w:rPr>
          <w:rFonts w:ascii="Times New Roman" w:hAnsi="Times New Roman" w:cs="Times New Roman"/>
          <w:sz w:val="24"/>
          <w:szCs w:val="24"/>
        </w:rPr>
        <w:t>- п</w:t>
      </w:r>
      <w:r w:rsidR="008E04FF" w:rsidRPr="008E04FF">
        <w:rPr>
          <w:rFonts w:ascii="Times New Roman" w:hAnsi="Times New Roman" w:cs="Times New Roman"/>
          <w:sz w:val="24"/>
          <w:szCs w:val="24"/>
        </w:rPr>
        <w:t>овышени</w:t>
      </w:r>
      <w:r>
        <w:rPr>
          <w:rFonts w:ascii="Times New Roman" w:hAnsi="Times New Roman" w:cs="Times New Roman"/>
          <w:sz w:val="24"/>
          <w:szCs w:val="24"/>
        </w:rPr>
        <w:t>я</w:t>
      </w:r>
      <w:r w:rsidR="008E04FF" w:rsidRPr="008E04FF">
        <w:rPr>
          <w:rFonts w:ascii="Times New Roman" w:hAnsi="Times New Roman" w:cs="Times New Roman"/>
          <w:sz w:val="24"/>
          <w:szCs w:val="24"/>
        </w:rPr>
        <w:t xml:space="preserve"> эффективности системы раздельного сбора отходов, извлечение вторичных материальных ресурсов из состава коммунальных отходов с цель</w:t>
      </w:r>
      <w:r>
        <w:rPr>
          <w:rFonts w:ascii="Times New Roman" w:hAnsi="Times New Roman" w:cs="Times New Roman"/>
          <w:sz w:val="24"/>
          <w:szCs w:val="24"/>
        </w:rPr>
        <w:t xml:space="preserve">ю предотвращения их захоронения; </w:t>
      </w:r>
    </w:p>
    <w:p w:rsidR="008E04FF" w:rsidRPr="008E04FF" w:rsidRDefault="00DB69D5" w:rsidP="00DB69D5">
      <w:pPr>
        <w:pStyle w:val="ab"/>
        <w:ind w:firstLine="567"/>
        <w:jc w:val="both"/>
        <w:rPr>
          <w:rFonts w:ascii="Times New Roman" w:hAnsi="Times New Roman" w:cs="Times New Roman"/>
          <w:sz w:val="24"/>
          <w:szCs w:val="24"/>
        </w:rPr>
      </w:pPr>
      <w:r>
        <w:rPr>
          <w:rFonts w:ascii="Times New Roman" w:hAnsi="Times New Roman" w:cs="Times New Roman"/>
          <w:sz w:val="24"/>
          <w:szCs w:val="24"/>
        </w:rPr>
        <w:t>- д</w:t>
      </w:r>
      <w:r w:rsidR="008E04FF" w:rsidRPr="008E04FF">
        <w:rPr>
          <w:rFonts w:ascii="Times New Roman" w:hAnsi="Times New Roman" w:cs="Times New Roman"/>
          <w:sz w:val="24"/>
          <w:szCs w:val="24"/>
        </w:rPr>
        <w:t>оступност</w:t>
      </w:r>
      <w:r>
        <w:rPr>
          <w:rFonts w:ascii="Times New Roman" w:hAnsi="Times New Roman" w:cs="Times New Roman"/>
          <w:sz w:val="24"/>
          <w:szCs w:val="24"/>
        </w:rPr>
        <w:t>и</w:t>
      </w:r>
      <w:r w:rsidR="008E04FF" w:rsidRPr="008E04FF">
        <w:rPr>
          <w:rFonts w:ascii="Times New Roman" w:hAnsi="Times New Roman" w:cs="Times New Roman"/>
          <w:sz w:val="24"/>
          <w:szCs w:val="24"/>
        </w:rPr>
        <w:t xml:space="preserve"> системы сбора коммунальных отходов для населения.</w:t>
      </w:r>
    </w:p>
    <w:p w:rsidR="008E04FF" w:rsidRDefault="00DB69D5" w:rsidP="008E04FF">
      <w:pPr>
        <w:pStyle w:val="ab"/>
        <w:ind w:firstLine="567"/>
        <w:jc w:val="both"/>
        <w:rPr>
          <w:rFonts w:ascii="Times New Roman" w:hAnsi="Times New Roman" w:cs="Times New Roman"/>
          <w:sz w:val="24"/>
          <w:szCs w:val="24"/>
        </w:rPr>
      </w:pPr>
      <w:r>
        <w:rPr>
          <w:rFonts w:ascii="Times New Roman" w:hAnsi="Times New Roman" w:cs="Times New Roman"/>
          <w:sz w:val="24"/>
          <w:szCs w:val="24"/>
        </w:rPr>
        <w:t>Основными задачами являются:</w:t>
      </w:r>
    </w:p>
    <w:p w:rsidR="009A584B" w:rsidRPr="008E04FF" w:rsidRDefault="009A584B" w:rsidP="008E04FF">
      <w:pPr>
        <w:pStyle w:val="ab"/>
        <w:ind w:firstLine="567"/>
        <w:jc w:val="both"/>
        <w:rPr>
          <w:rFonts w:ascii="Times New Roman" w:hAnsi="Times New Roman" w:cs="Times New Roman"/>
          <w:sz w:val="24"/>
          <w:szCs w:val="24"/>
        </w:rPr>
      </w:pPr>
      <w:r>
        <w:rPr>
          <w:rFonts w:ascii="Times New Roman" w:hAnsi="Times New Roman" w:cs="Times New Roman"/>
          <w:sz w:val="24"/>
          <w:szCs w:val="24"/>
        </w:rPr>
        <w:t>- 100% охват населения раздельным сбором коммунальных отходов;</w:t>
      </w:r>
    </w:p>
    <w:p w:rsidR="008E04FF" w:rsidRPr="008E04FF" w:rsidRDefault="00DB69D5" w:rsidP="008E04FF">
      <w:pPr>
        <w:pStyle w:val="ab"/>
        <w:ind w:firstLine="567"/>
        <w:jc w:val="both"/>
        <w:rPr>
          <w:rFonts w:ascii="Times New Roman" w:hAnsi="Times New Roman" w:cs="Times New Roman"/>
          <w:sz w:val="24"/>
          <w:szCs w:val="24"/>
        </w:rPr>
      </w:pPr>
      <w:r>
        <w:rPr>
          <w:rFonts w:ascii="Times New Roman" w:hAnsi="Times New Roman" w:cs="Times New Roman"/>
          <w:sz w:val="24"/>
          <w:szCs w:val="24"/>
        </w:rPr>
        <w:t>- о</w:t>
      </w:r>
      <w:r w:rsidR="008E04FF" w:rsidRPr="008E04FF">
        <w:rPr>
          <w:rFonts w:ascii="Times New Roman" w:hAnsi="Times New Roman" w:cs="Times New Roman"/>
          <w:sz w:val="24"/>
          <w:szCs w:val="24"/>
        </w:rPr>
        <w:t xml:space="preserve">беспечение своевременного сбора, хранения и </w:t>
      </w:r>
      <w:r w:rsidR="009A584B">
        <w:rPr>
          <w:rFonts w:ascii="Times New Roman" w:hAnsi="Times New Roman" w:cs="Times New Roman"/>
          <w:sz w:val="24"/>
          <w:szCs w:val="24"/>
        </w:rPr>
        <w:t xml:space="preserve">удаления коммунальных отходов, разделение коммунальных отходов по видам, </w:t>
      </w:r>
      <w:r w:rsidR="008E04FF" w:rsidRPr="008E04FF">
        <w:rPr>
          <w:rFonts w:ascii="Times New Roman" w:hAnsi="Times New Roman" w:cs="Times New Roman"/>
          <w:sz w:val="24"/>
          <w:szCs w:val="24"/>
        </w:rPr>
        <w:t xml:space="preserve">использование, обезвреживание, </w:t>
      </w:r>
      <w:r w:rsidR="009A584B">
        <w:rPr>
          <w:rFonts w:ascii="Times New Roman" w:hAnsi="Times New Roman" w:cs="Times New Roman"/>
          <w:sz w:val="24"/>
          <w:szCs w:val="24"/>
        </w:rPr>
        <w:t xml:space="preserve">и </w:t>
      </w:r>
      <w:r w:rsidR="008E04FF" w:rsidRPr="008E04FF">
        <w:rPr>
          <w:rFonts w:ascii="Times New Roman" w:hAnsi="Times New Roman" w:cs="Times New Roman"/>
          <w:sz w:val="24"/>
          <w:szCs w:val="24"/>
        </w:rPr>
        <w:t>захоронение коммунальных отходов</w:t>
      </w:r>
      <w:r>
        <w:rPr>
          <w:rFonts w:ascii="Times New Roman" w:hAnsi="Times New Roman" w:cs="Times New Roman"/>
          <w:sz w:val="24"/>
          <w:szCs w:val="24"/>
        </w:rPr>
        <w:t>;</w:t>
      </w:r>
    </w:p>
    <w:p w:rsidR="008E04FF" w:rsidRPr="008E04FF" w:rsidRDefault="00DB69D5" w:rsidP="008E04FF">
      <w:pPr>
        <w:pStyle w:val="ab"/>
        <w:ind w:firstLine="567"/>
        <w:jc w:val="both"/>
        <w:rPr>
          <w:rFonts w:ascii="Times New Roman" w:hAnsi="Times New Roman" w:cs="Times New Roman"/>
          <w:sz w:val="24"/>
          <w:szCs w:val="24"/>
        </w:rPr>
      </w:pPr>
      <w:r>
        <w:rPr>
          <w:rFonts w:ascii="Times New Roman" w:hAnsi="Times New Roman" w:cs="Times New Roman"/>
          <w:sz w:val="24"/>
          <w:szCs w:val="24"/>
        </w:rPr>
        <w:t>- с</w:t>
      </w:r>
      <w:r w:rsidR="008E04FF" w:rsidRPr="008E04FF">
        <w:rPr>
          <w:rFonts w:ascii="Times New Roman" w:hAnsi="Times New Roman" w:cs="Times New Roman"/>
          <w:sz w:val="24"/>
          <w:szCs w:val="24"/>
        </w:rPr>
        <w:t xml:space="preserve">оздание условий производителям </w:t>
      </w:r>
      <w:r w:rsidR="009A584B">
        <w:rPr>
          <w:rFonts w:ascii="Times New Roman" w:hAnsi="Times New Roman" w:cs="Times New Roman"/>
          <w:sz w:val="24"/>
          <w:szCs w:val="24"/>
        </w:rPr>
        <w:t xml:space="preserve">коммунальных </w:t>
      </w:r>
      <w:r w:rsidR="008E04FF" w:rsidRPr="008E04FF">
        <w:rPr>
          <w:rFonts w:ascii="Times New Roman" w:hAnsi="Times New Roman" w:cs="Times New Roman"/>
          <w:sz w:val="24"/>
          <w:szCs w:val="24"/>
        </w:rPr>
        <w:t xml:space="preserve">отходов для раздельного сбора образующихся </w:t>
      </w:r>
      <w:r w:rsidR="009A584B">
        <w:rPr>
          <w:rFonts w:ascii="Times New Roman" w:hAnsi="Times New Roman" w:cs="Times New Roman"/>
          <w:sz w:val="24"/>
          <w:szCs w:val="24"/>
        </w:rPr>
        <w:t>у них отходов</w:t>
      </w:r>
      <w:r>
        <w:rPr>
          <w:rFonts w:ascii="Times New Roman" w:hAnsi="Times New Roman" w:cs="Times New Roman"/>
          <w:sz w:val="24"/>
          <w:szCs w:val="24"/>
        </w:rPr>
        <w:t>;</w:t>
      </w:r>
    </w:p>
    <w:p w:rsidR="008E04FF" w:rsidRDefault="00DB69D5" w:rsidP="008E04FF">
      <w:pPr>
        <w:pStyle w:val="ab"/>
        <w:ind w:firstLine="567"/>
        <w:jc w:val="both"/>
        <w:rPr>
          <w:rFonts w:ascii="Times New Roman" w:hAnsi="Times New Roman" w:cs="Times New Roman"/>
          <w:sz w:val="24"/>
          <w:szCs w:val="24"/>
        </w:rPr>
      </w:pPr>
      <w:r>
        <w:rPr>
          <w:rFonts w:ascii="Times New Roman" w:hAnsi="Times New Roman" w:cs="Times New Roman"/>
          <w:sz w:val="24"/>
          <w:szCs w:val="24"/>
        </w:rPr>
        <w:t>-с</w:t>
      </w:r>
      <w:r w:rsidR="008E04FF" w:rsidRPr="008E04FF">
        <w:rPr>
          <w:rFonts w:ascii="Times New Roman" w:hAnsi="Times New Roman" w:cs="Times New Roman"/>
          <w:sz w:val="24"/>
          <w:szCs w:val="24"/>
        </w:rPr>
        <w:t>оздание условий для удаления отходов, образующихся в садоводческих товариществах</w:t>
      </w:r>
      <w:r w:rsidR="00EA5EAD">
        <w:rPr>
          <w:rFonts w:ascii="Times New Roman" w:hAnsi="Times New Roman" w:cs="Times New Roman"/>
          <w:sz w:val="24"/>
          <w:szCs w:val="24"/>
        </w:rPr>
        <w:t>, гаражных кооперативах</w:t>
      </w:r>
      <w:r w:rsidR="008E04FF" w:rsidRPr="008E04FF">
        <w:rPr>
          <w:rFonts w:ascii="Times New Roman" w:hAnsi="Times New Roman" w:cs="Times New Roman"/>
          <w:sz w:val="24"/>
          <w:szCs w:val="24"/>
        </w:rPr>
        <w:t xml:space="preserve"> и на з</w:t>
      </w:r>
      <w:r>
        <w:rPr>
          <w:rFonts w:ascii="Times New Roman" w:hAnsi="Times New Roman" w:cs="Times New Roman"/>
          <w:sz w:val="24"/>
          <w:szCs w:val="24"/>
        </w:rPr>
        <w:t>емлях рекреационного назначения;</w:t>
      </w:r>
    </w:p>
    <w:p w:rsidR="008E04FF" w:rsidRPr="008E04FF" w:rsidRDefault="00DB69D5" w:rsidP="008E04FF">
      <w:pPr>
        <w:pStyle w:val="ab"/>
        <w:ind w:firstLine="567"/>
        <w:jc w:val="both"/>
        <w:rPr>
          <w:rFonts w:ascii="Times New Roman" w:hAnsi="Times New Roman" w:cs="Times New Roman"/>
          <w:sz w:val="24"/>
          <w:szCs w:val="24"/>
        </w:rPr>
      </w:pPr>
      <w:r>
        <w:rPr>
          <w:rFonts w:ascii="Times New Roman" w:hAnsi="Times New Roman" w:cs="Times New Roman"/>
          <w:sz w:val="24"/>
          <w:szCs w:val="24"/>
        </w:rPr>
        <w:t>- и</w:t>
      </w:r>
      <w:r w:rsidR="008E04FF" w:rsidRPr="008E04FF">
        <w:rPr>
          <w:rFonts w:ascii="Times New Roman" w:hAnsi="Times New Roman" w:cs="Times New Roman"/>
          <w:sz w:val="24"/>
          <w:szCs w:val="24"/>
        </w:rPr>
        <w:t>нформирование населения, направленное на повышение уровня культуры в части обращения с отходами, о важности и популяризации раздельного сбора отходов.</w:t>
      </w:r>
    </w:p>
    <w:p w:rsidR="008E04FF" w:rsidRPr="008E04FF" w:rsidRDefault="008E04FF" w:rsidP="008C1C96">
      <w:pPr>
        <w:widowControl w:val="0"/>
        <w:tabs>
          <w:tab w:val="left" w:pos="6521"/>
        </w:tabs>
        <w:autoSpaceDE w:val="0"/>
        <w:autoSpaceDN w:val="0"/>
        <w:adjustRightInd w:val="0"/>
        <w:spacing w:after="0" w:line="240" w:lineRule="auto"/>
        <w:jc w:val="center"/>
        <w:rPr>
          <w:rFonts w:ascii="Times New Roman" w:eastAsiaTheme="minorEastAsia" w:hAnsi="Times New Roman" w:cs="Times New Roman"/>
          <w:b/>
          <w:bCs/>
          <w:sz w:val="24"/>
          <w:szCs w:val="24"/>
          <w:highlight w:val="yellow"/>
          <w:lang w:eastAsia="ru-RU"/>
        </w:rPr>
      </w:pPr>
    </w:p>
    <w:p w:rsidR="00997F9A" w:rsidRDefault="00997F9A">
      <w:pPr>
        <w:rPr>
          <w:rFonts w:ascii="Times New Roman" w:eastAsiaTheme="minorEastAsia" w:hAnsi="Times New Roman" w:cs="Times New Roman"/>
          <w:b/>
          <w:bCs/>
          <w:sz w:val="30"/>
          <w:szCs w:val="30"/>
          <w:highlight w:val="yellow"/>
          <w:lang w:eastAsia="ru-RU"/>
        </w:rPr>
      </w:pPr>
      <w:r>
        <w:rPr>
          <w:rFonts w:ascii="Times New Roman" w:eastAsiaTheme="minorEastAsia" w:hAnsi="Times New Roman" w:cs="Times New Roman"/>
          <w:b/>
          <w:bCs/>
          <w:sz w:val="30"/>
          <w:szCs w:val="30"/>
          <w:highlight w:val="yellow"/>
          <w:lang w:eastAsia="ru-RU"/>
        </w:rPr>
        <w:br w:type="page"/>
      </w:r>
    </w:p>
    <w:p w:rsidR="008C1C96" w:rsidRPr="000A7753" w:rsidRDefault="00FB4BA9" w:rsidP="000A7753">
      <w:pPr>
        <w:pStyle w:val="ab"/>
        <w:ind w:firstLine="567"/>
        <w:jc w:val="center"/>
        <w:rPr>
          <w:rFonts w:ascii="Times New Roman" w:hAnsi="Times New Roman" w:cs="Times New Roman"/>
          <w:b/>
          <w:sz w:val="24"/>
          <w:szCs w:val="24"/>
        </w:rPr>
      </w:pPr>
      <w:bookmarkStart w:id="0" w:name="_Toc25547752"/>
      <w:bookmarkStart w:id="1" w:name="_Toc22091279"/>
      <w:bookmarkStart w:id="2" w:name="_Toc11332498"/>
      <w:bookmarkStart w:id="3" w:name="_Toc27146707"/>
      <w:r>
        <w:rPr>
          <w:rFonts w:ascii="Times New Roman" w:hAnsi="Times New Roman" w:cs="Times New Roman"/>
          <w:b/>
          <w:sz w:val="24"/>
          <w:szCs w:val="24"/>
        </w:rPr>
        <w:lastRenderedPageBreak/>
        <w:t xml:space="preserve">Раздел </w:t>
      </w:r>
      <w:r w:rsidR="008C1C96" w:rsidRPr="000A7753">
        <w:rPr>
          <w:rFonts w:ascii="Times New Roman" w:hAnsi="Times New Roman" w:cs="Times New Roman"/>
          <w:b/>
          <w:sz w:val="24"/>
          <w:szCs w:val="24"/>
        </w:rPr>
        <w:t>1</w:t>
      </w:r>
      <w:bookmarkEnd w:id="0"/>
      <w:bookmarkEnd w:id="1"/>
      <w:bookmarkEnd w:id="2"/>
      <w:bookmarkEnd w:id="3"/>
      <w:r w:rsidR="000A7753">
        <w:rPr>
          <w:rFonts w:ascii="Times New Roman" w:hAnsi="Times New Roman" w:cs="Times New Roman"/>
          <w:b/>
          <w:sz w:val="24"/>
          <w:szCs w:val="24"/>
        </w:rPr>
        <w:t xml:space="preserve">. </w:t>
      </w:r>
      <w:r w:rsidR="008C1C96" w:rsidRPr="000A7753">
        <w:rPr>
          <w:rFonts w:ascii="Times New Roman" w:hAnsi="Times New Roman" w:cs="Times New Roman"/>
          <w:b/>
          <w:sz w:val="24"/>
          <w:szCs w:val="24"/>
        </w:rPr>
        <w:t xml:space="preserve">ПОРЯДОК СБОРА </w:t>
      </w:r>
      <w:r w:rsidR="00920419">
        <w:rPr>
          <w:rFonts w:ascii="Times New Roman" w:hAnsi="Times New Roman" w:cs="Times New Roman"/>
          <w:b/>
          <w:sz w:val="24"/>
          <w:szCs w:val="24"/>
        </w:rPr>
        <w:t>И УДАЛЕНИЯ КОММУНАЛЬНЫХ ОТХОДОВ</w:t>
      </w:r>
    </w:p>
    <w:p w:rsidR="000A7753" w:rsidRDefault="000A7753" w:rsidP="000A7753">
      <w:pPr>
        <w:pStyle w:val="ab"/>
        <w:ind w:firstLine="567"/>
        <w:jc w:val="both"/>
        <w:rPr>
          <w:rFonts w:ascii="Times New Roman" w:hAnsi="Times New Roman" w:cs="Times New Roman"/>
          <w:sz w:val="24"/>
          <w:szCs w:val="24"/>
        </w:rPr>
      </w:pPr>
      <w:bookmarkStart w:id="4" w:name="_Toc27146708"/>
    </w:p>
    <w:p w:rsidR="008C1C96" w:rsidRDefault="000A7753" w:rsidP="003F268C">
      <w:pPr>
        <w:pStyle w:val="ab"/>
        <w:ind w:firstLine="567"/>
        <w:jc w:val="both"/>
        <w:rPr>
          <w:rFonts w:ascii="Times New Roman" w:hAnsi="Times New Roman" w:cs="Times New Roman"/>
          <w:b/>
          <w:sz w:val="24"/>
          <w:szCs w:val="24"/>
        </w:rPr>
      </w:pPr>
      <w:r w:rsidRPr="003F268C">
        <w:rPr>
          <w:rFonts w:ascii="Times New Roman" w:hAnsi="Times New Roman" w:cs="Times New Roman"/>
          <w:b/>
          <w:sz w:val="24"/>
          <w:szCs w:val="24"/>
        </w:rPr>
        <w:t xml:space="preserve">1.1 </w:t>
      </w:r>
      <w:r w:rsidR="008C1C96" w:rsidRPr="003F268C">
        <w:rPr>
          <w:rFonts w:ascii="Times New Roman" w:hAnsi="Times New Roman" w:cs="Times New Roman"/>
          <w:b/>
          <w:sz w:val="24"/>
          <w:szCs w:val="24"/>
        </w:rPr>
        <w:t>Общее описание порядка сбора и удаления коммунальных отходов, включая раздельный сбор вторичных материальных ресурсов, на территории административно-территориальной и территориальной единицы.</w:t>
      </w:r>
      <w:bookmarkEnd w:id="4"/>
    </w:p>
    <w:p w:rsidR="008C1C96" w:rsidRDefault="000A7753" w:rsidP="000A7753">
      <w:pPr>
        <w:pStyle w:val="ab"/>
        <w:ind w:firstLine="567"/>
        <w:jc w:val="both"/>
        <w:rPr>
          <w:rFonts w:ascii="Times New Roman" w:hAnsi="Times New Roman" w:cs="Times New Roman"/>
          <w:sz w:val="24"/>
          <w:szCs w:val="24"/>
        </w:rPr>
      </w:pPr>
      <w:r w:rsidRPr="000A7753">
        <w:rPr>
          <w:rFonts w:ascii="Times New Roman" w:hAnsi="Times New Roman" w:cs="Times New Roman"/>
          <w:sz w:val="24"/>
          <w:szCs w:val="24"/>
        </w:rPr>
        <w:t xml:space="preserve">Система обращения с коммунальными отходами и вторичными материальными ресурсами в г. </w:t>
      </w:r>
      <w:r>
        <w:rPr>
          <w:rFonts w:ascii="Times New Roman" w:hAnsi="Times New Roman" w:cs="Times New Roman"/>
          <w:sz w:val="24"/>
          <w:szCs w:val="24"/>
        </w:rPr>
        <w:t>Смолевичи</w:t>
      </w:r>
      <w:r w:rsidRPr="000A7753">
        <w:rPr>
          <w:rFonts w:ascii="Times New Roman" w:hAnsi="Times New Roman" w:cs="Times New Roman"/>
          <w:sz w:val="24"/>
          <w:szCs w:val="24"/>
        </w:rPr>
        <w:t xml:space="preserve"> и </w:t>
      </w:r>
      <w:r>
        <w:rPr>
          <w:rFonts w:ascii="Times New Roman" w:hAnsi="Times New Roman" w:cs="Times New Roman"/>
          <w:sz w:val="24"/>
          <w:szCs w:val="24"/>
        </w:rPr>
        <w:t>Смолевичском</w:t>
      </w:r>
      <w:r w:rsidRPr="000A7753">
        <w:rPr>
          <w:rFonts w:ascii="Times New Roman" w:hAnsi="Times New Roman" w:cs="Times New Roman"/>
          <w:sz w:val="24"/>
          <w:szCs w:val="24"/>
        </w:rPr>
        <w:t xml:space="preserve"> районе включает в себя сбор и удаление отходов от </w:t>
      </w:r>
      <w:r w:rsidRPr="002253DF">
        <w:rPr>
          <w:rFonts w:ascii="Times New Roman" w:hAnsi="Times New Roman" w:cs="Times New Roman"/>
          <w:sz w:val="24"/>
          <w:szCs w:val="24"/>
        </w:rPr>
        <w:t>населения</w:t>
      </w:r>
      <w:r w:rsidR="005A12F0">
        <w:rPr>
          <w:rFonts w:ascii="Times New Roman" w:hAnsi="Times New Roman" w:cs="Times New Roman"/>
          <w:sz w:val="24"/>
          <w:szCs w:val="24"/>
        </w:rPr>
        <w:t xml:space="preserve"> </w:t>
      </w:r>
      <w:r w:rsidRPr="002253DF">
        <w:rPr>
          <w:rFonts w:ascii="Times New Roman" w:hAnsi="Times New Roman" w:cs="Times New Roman"/>
          <w:sz w:val="24"/>
          <w:szCs w:val="24"/>
        </w:rPr>
        <w:t xml:space="preserve">многоквартирного жилищного фонда, собственников индивидуальных жилых домов, </w:t>
      </w:r>
      <w:r w:rsidR="006B639F">
        <w:rPr>
          <w:rFonts w:ascii="Times New Roman" w:hAnsi="Times New Roman" w:cs="Times New Roman"/>
          <w:sz w:val="24"/>
          <w:szCs w:val="24"/>
        </w:rPr>
        <w:t xml:space="preserve">юридических лиц, </w:t>
      </w:r>
      <w:r w:rsidRPr="002253DF">
        <w:rPr>
          <w:rFonts w:ascii="Times New Roman" w:hAnsi="Times New Roman" w:cs="Times New Roman"/>
          <w:sz w:val="24"/>
          <w:szCs w:val="24"/>
        </w:rPr>
        <w:t xml:space="preserve">мест массового отдыха у воды, гражданских кладбищ, </w:t>
      </w:r>
      <w:r w:rsidR="008C1C96" w:rsidRPr="002253DF">
        <w:rPr>
          <w:rFonts w:ascii="Times New Roman" w:hAnsi="Times New Roman" w:cs="Times New Roman"/>
          <w:sz w:val="24"/>
          <w:szCs w:val="24"/>
        </w:rPr>
        <w:t>садоводческих товариществ</w:t>
      </w:r>
      <w:r w:rsidR="006B639F">
        <w:rPr>
          <w:rFonts w:ascii="Times New Roman" w:hAnsi="Times New Roman" w:cs="Times New Roman"/>
          <w:sz w:val="24"/>
          <w:szCs w:val="24"/>
        </w:rPr>
        <w:t xml:space="preserve"> и</w:t>
      </w:r>
      <w:r w:rsidRPr="002253DF">
        <w:rPr>
          <w:rFonts w:ascii="Times New Roman" w:hAnsi="Times New Roman" w:cs="Times New Roman"/>
          <w:sz w:val="24"/>
          <w:szCs w:val="24"/>
        </w:rPr>
        <w:t xml:space="preserve"> гаражных кооперативов</w:t>
      </w:r>
      <w:r w:rsidR="006B639F">
        <w:rPr>
          <w:rFonts w:ascii="Times New Roman" w:hAnsi="Times New Roman" w:cs="Times New Roman"/>
          <w:sz w:val="24"/>
          <w:szCs w:val="24"/>
        </w:rPr>
        <w:t>.</w:t>
      </w:r>
    </w:p>
    <w:p w:rsidR="000A7753" w:rsidRDefault="000A7753" w:rsidP="000A7753">
      <w:pPr>
        <w:pStyle w:val="ab"/>
        <w:ind w:firstLine="567"/>
        <w:jc w:val="both"/>
        <w:rPr>
          <w:rStyle w:val="FontStyle17"/>
          <w:sz w:val="24"/>
          <w:szCs w:val="24"/>
        </w:rPr>
      </w:pPr>
      <w:r w:rsidRPr="000A7753">
        <w:rPr>
          <w:rFonts w:ascii="Times New Roman" w:hAnsi="Times New Roman" w:cs="Times New Roman"/>
          <w:sz w:val="24"/>
          <w:szCs w:val="24"/>
        </w:rPr>
        <w:t xml:space="preserve">На территории Смолевичского района расположено 9 сельских советов с общей численностью проживающего населения </w:t>
      </w:r>
      <w:r w:rsidR="005779E1" w:rsidRPr="00B432BE">
        <w:rPr>
          <w:rFonts w:ascii="Times New Roman" w:hAnsi="Times New Roman" w:cs="Times New Roman"/>
          <w:sz w:val="24"/>
          <w:szCs w:val="24"/>
        </w:rPr>
        <w:t>всего-</w:t>
      </w:r>
      <w:r w:rsidR="00EA3455">
        <w:rPr>
          <w:rFonts w:ascii="Times New Roman" w:hAnsi="Times New Roman" w:cs="Times New Roman"/>
          <w:sz w:val="24"/>
          <w:szCs w:val="24"/>
        </w:rPr>
        <w:t>54</w:t>
      </w:r>
      <w:r w:rsidR="005779E1">
        <w:rPr>
          <w:rFonts w:ascii="Times New Roman" w:hAnsi="Times New Roman" w:cs="Times New Roman"/>
          <w:sz w:val="24"/>
          <w:szCs w:val="24"/>
        </w:rPr>
        <w:t> </w:t>
      </w:r>
      <w:r w:rsidR="00EA3455">
        <w:rPr>
          <w:rFonts w:ascii="Times New Roman" w:hAnsi="Times New Roman" w:cs="Times New Roman"/>
          <w:sz w:val="24"/>
          <w:szCs w:val="24"/>
        </w:rPr>
        <w:t>627</w:t>
      </w:r>
      <w:r w:rsidR="005779E1">
        <w:rPr>
          <w:rFonts w:ascii="Times New Roman" w:hAnsi="Times New Roman" w:cs="Times New Roman"/>
          <w:sz w:val="24"/>
          <w:szCs w:val="24"/>
        </w:rPr>
        <w:t xml:space="preserve">  </w:t>
      </w:r>
      <w:r w:rsidR="005779E1" w:rsidRPr="008E4FFD">
        <w:rPr>
          <w:rFonts w:ascii="Times New Roman" w:hAnsi="Times New Roman" w:cs="Times New Roman"/>
          <w:sz w:val="24"/>
          <w:szCs w:val="24"/>
        </w:rPr>
        <w:t>(сел.-31668)</w:t>
      </w:r>
      <w:r w:rsidRPr="000A7753">
        <w:rPr>
          <w:rFonts w:ascii="Times New Roman" w:hAnsi="Times New Roman" w:cs="Times New Roman"/>
          <w:sz w:val="24"/>
          <w:szCs w:val="24"/>
        </w:rPr>
        <w:t xml:space="preserve"> человек</w:t>
      </w:r>
      <w:r w:rsidR="003D58DA">
        <w:rPr>
          <w:rFonts w:ascii="Times New Roman" w:hAnsi="Times New Roman" w:cs="Times New Roman"/>
          <w:sz w:val="24"/>
          <w:szCs w:val="24"/>
        </w:rPr>
        <w:t xml:space="preserve"> по состоянию на 1 января 202</w:t>
      </w:r>
      <w:r w:rsidR="00947B1E">
        <w:rPr>
          <w:rFonts w:ascii="Times New Roman" w:hAnsi="Times New Roman" w:cs="Times New Roman"/>
          <w:sz w:val="24"/>
          <w:szCs w:val="24"/>
        </w:rPr>
        <w:t>4</w:t>
      </w:r>
      <w:r w:rsidR="003D58DA">
        <w:rPr>
          <w:rFonts w:ascii="Times New Roman" w:hAnsi="Times New Roman" w:cs="Times New Roman"/>
          <w:sz w:val="24"/>
          <w:szCs w:val="24"/>
        </w:rPr>
        <w:t xml:space="preserve"> г</w:t>
      </w:r>
      <w:r w:rsidRPr="000A7753">
        <w:rPr>
          <w:rFonts w:ascii="Times New Roman" w:hAnsi="Times New Roman" w:cs="Times New Roman"/>
          <w:sz w:val="24"/>
          <w:szCs w:val="24"/>
        </w:rPr>
        <w:t>.</w:t>
      </w:r>
      <w:r w:rsidR="00323B3F">
        <w:rPr>
          <w:rFonts w:ascii="Times New Roman" w:hAnsi="Times New Roman" w:cs="Times New Roman"/>
          <w:sz w:val="24"/>
          <w:szCs w:val="24"/>
        </w:rPr>
        <w:t xml:space="preserve"> Количество</w:t>
      </w:r>
      <w:r w:rsidRPr="000A7753">
        <w:rPr>
          <w:rFonts w:ascii="Times New Roman" w:hAnsi="Times New Roman" w:cs="Times New Roman"/>
          <w:sz w:val="24"/>
          <w:szCs w:val="24"/>
        </w:rPr>
        <w:t xml:space="preserve"> населенных пунктов – 18</w:t>
      </w:r>
      <w:r w:rsidR="008E4FFD">
        <w:rPr>
          <w:rFonts w:ascii="Times New Roman" w:hAnsi="Times New Roman" w:cs="Times New Roman"/>
          <w:sz w:val="24"/>
          <w:szCs w:val="24"/>
        </w:rPr>
        <w:t>5</w:t>
      </w:r>
      <w:r w:rsidRPr="000A7753">
        <w:rPr>
          <w:rFonts w:ascii="Times New Roman" w:hAnsi="Times New Roman" w:cs="Times New Roman"/>
          <w:sz w:val="24"/>
          <w:szCs w:val="24"/>
        </w:rPr>
        <w:t xml:space="preserve">. </w:t>
      </w:r>
      <w:r w:rsidRPr="000A7753">
        <w:rPr>
          <w:rStyle w:val="FontStyle17"/>
          <w:sz w:val="24"/>
          <w:szCs w:val="24"/>
        </w:rPr>
        <w:t>Планово-регулярной очисткой охвачено 100% населения г. См</w:t>
      </w:r>
      <w:r w:rsidR="00323B3F">
        <w:rPr>
          <w:rStyle w:val="FontStyle17"/>
          <w:sz w:val="24"/>
          <w:szCs w:val="24"/>
        </w:rPr>
        <w:t>олевичи и Смолевичского района.</w:t>
      </w:r>
    </w:p>
    <w:p w:rsidR="00383D61" w:rsidRDefault="000A7753" w:rsidP="000A7753">
      <w:pPr>
        <w:pStyle w:val="ab"/>
        <w:ind w:firstLine="567"/>
        <w:jc w:val="both"/>
        <w:rPr>
          <w:rFonts w:ascii="Times New Roman" w:hAnsi="Times New Roman" w:cs="Times New Roman"/>
          <w:sz w:val="24"/>
          <w:szCs w:val="24"/>
        </w:rPr>
      </w:pPr>
      <w:r w:rsidRPr="00B432BE">
        <w:rPr>
          <w:rFonts w:ascii="Times New Roman" w:hAnsi="Times New Roman" w:cs="Times New Roman"/>
          <w:sz w:val="24"/>
          <w:szCs w:val="24"/>
        </w:rPr>
        <w:t xml:space="preserve">В г. Смолевичи и Смолевичском районе для обслуживания населения имеется </w:t>
      </w:r>
      <w:r w:rsidR="000B477F" w:rsidRPr="00B432BE">
        <w:rPr>
          <w:rFonts w:ascii="Times New Roman" w:hAnsi="Times New Roman" w:cs="Times New Roman"/>
          <w:sz w:val="24"/>
          <w:szCs w:val="24"/>
        </w:rPr>
        <w:t>2</w:t>
      </w:r>
      <w:r w:rsidR="00BF0982">
        <w:rPr>
          <w:rFonts w:ascii="Times New Roman" w:hAnsi="Times New Roman" w:cs="Times New Roman"/>
          <w:sz w:val="24"/>
          <w:szCs w:val="24"/>
        </w:rPr>
        <w:t>5</w:t>
      </w:r>
      <w:r w:rsidR="00B9419D">
        <w:rPr>
          <w:rFonts w:ascii="Times New Roman" w:hAnsi="Times New Roman" w:cs="Times New Roman"/>
          <w:sz w:val="24"/>
          <w:szCs w:val="24"/>
        </w:rPr>
        <w:t>3</w:t>
      </w:r>
      <w:r w:rsidR="005779E1" w:rsidRPr="00B432BE">
        <w:rPr>
          <w:rFonts w:ascii="Times New Roman" w:hAnsi="Times New Roman" w:cs="Times New Roman"/>
          <w:sz w:val="24"/>
          <w:szCs w:val="24"/>
        </w:rPr>
        <w:t xml:space="preserve"> </w:t>
      </w:r>
      <w:r w:rsidRPr="00B432BE">
        <w:rPr>
          <w:rFonts w:ascii="Times New Roman" w:hAnsi="Times New Roman" w:cs="Times New Roman"/>
          <w:sz w:val="24"/>
          <w:szCs w:val="24"/>
        </w:rPr>
        <w:t xml:space="preserve">контейнерных площадок, </w:t>
      </w:r>
      <w:r w:rsidR="000B477F" w:rsidRPr="00B432BE">
        <w:rPr>
          <w:rFonts w:ascii="Times New Roman" w:hAnsi="Times New Roman" w:cs="Times New Roman"/>
          <w:sz w:val="24"/>
          <w:szCs w:val="24"/>
        </w:rPr>
        <w:t>9</w:t>
      </w:r>
      <w:r w:rsidR="00B9419D">
        <w:rPr>
          <w:rFonts w:ascii="Times New Roman" w:hAnsi="Times New Roman" w:cs="Times New Roman"/>
          <w:sz w:val="24"/>
          <w:szCs w:val="24"/>
        </w:rPr>
        <w:t>50</w:t>
      </w:r>
      <w:r w:rsidRPr="00B432BE">
        <w:rPr>
          <w:rFonts w:ascii="Times New Roman" w:hAnsi="Times New Roman" w:cs="Times New Roman"/>
          <w:sz w:val="24"/>
          <w:szCs w:val="24"/>
        </w:rPr>
        <w:t xml:space="preserve"> контейнер</w:t>
      </w:r>
      <w:r w:rsidR="00B9419D">
        <w:rPr>
          <w:rFonts w:ascii="Times New Roman" w:hAnsi="Times New Roman" w:cs="Times New Roman"/>
          <w:sz w:val="24"/>
          <w:szCs w:val="24"/>
        </w:rPr>
        <w:t>ов</w:t>
      </w:r>
      <w:r w:rsidRPr="00B432BE">
        <w:rPr>
          <w:rFonts w:ascii="Times New Roman" w:hAnsi="Times New Roman" w:cs="Times New Roman"/>
          <w:sz w:val="24"/>
          <w:szCs w:val="24"/>
        </w:rPr>
        <w:t xml:space="preserve"> для сбора </w:t>
      </w:r>
      <w:r w:rsidR="004F72A3" w:rsidRPr="00B432BE">
        <w:rPr>
          <w:rFonts w:ascii="Times New Roman" w:hAnsi="Times New Roman" w:cs="Times New Roman"/>
          <w:sz w:val="24"/>
          <w:szCs w:val="24"/>
        </w:rPr>
        <w:t>коммунальных отходов</w:t>
      </w:r>
      <w:r w:rsidRPr="00B432BE">
        <w:rPr>
          <w:rFonts w:ascii="Times New Roman" w:hAnsi="Times New Roman" w:cs="Times New Roman"/>
          <w:sz w:val="24"/>
          <w:szCs w:val="24"/>
        </w:rPr>
        <w:t xml:space="preserve"> и </w:t>
      </w:r>
      <w:r w:rsidR="000B477F" w:rsidRPr="00B432BE">
        <w:rPr>
          <w:rFonts w:ascii="Times New Roman" w:hAnsi="Times New Roman" w:cs="Times New Roman"/>
          <w:sz w:val="24"/>
          <w:szCs w:val="24"/>
        </w:rPr>
        <w:t>2</w:t>
      </w:r>
      <w:r w:rsidR="00C63649">
        <w:rPr>
          <w:rFonts w:ascii="Times New Roman" w:hAnsi="Times New Roman" w:cs="Times New Roman"/>
          <w:sz w:val="24"/>
          <w:szCs w:val="24"/>
        </w:rPr>
        <w:t>77</w:t>
      </w:r>
      <w:r w:rsidRPr="00B432BE">
        <w:rPr>
          <w:rFonts w:ascii="Times New Roman" w:hAnsi="Times New Roman" w:cs="Times New Roman"/>
          <w:sz w:val="24"/>
          <w:szCs w:val="24"/>
        </w:rPr>
        <w:t xml:space="preserve"> для раздельного сбора.</w:t>
      </w:r>
    </w:p>
    <w:p w:rsidR="00383D61" w:rsidRDefault="00383D61" w:rsidP="00383D61">
      <w:pPr>
        <w:pStyle w:val="ab"/>
        <w:ind w:firstLine="567"/>
        <w:jc w:val="both"/>
        <w:rPr>
          <w:rFonts w:ascii="Times New Roman" w:hAnsi="Times New Roman" w:cs="Times New Roman"/>
          <w:sz w:val="24"/>
          <w:szCs w:val="24"/>
        </w:rPr>
      </w:pPr>
      <w:r w:rsidRPr="00383D61">
        <w:rPr>
          <w:rFonts w:ascii="Times New Roman" w:hAnsi="Times New Roman" w:cs="Times New Roman"/>
          <w:sz w:val="24"/>
          <w:szCs w:val="24"/>
        </w:rPr>
        <w:t>Решением Смолевичского районного исполнительного комитета №5227 от 23 декабря 2023 года утвержден среднегодовой норматив образования отходов</w:t>
      </w:r>
      <w:r>
        <w:rPr>
          <w:rFonts w:ascii="Times New Roman" w:hAnsi="Times New Roman" w:cs="Times New Roman"/>
          <w:sz w:val="24"/>
          <w:szCs w:val="24"/>
        </w:rPr>
        <w:t>, который представлен в таблице 1.</w:t>
      </w:r>
    </w:p>
    <w:p w:rsidR="00383D61" w:rsidRDefault="00383D61" w:rsidP="00383D61">
      <w:pPr>
        <w:pStyle w:val="ab"/>
        <w:ind w:firstLine="567"/>
        <w:jc w:val="both"/>
        <w:rPr>
          <w:rFonts w:ascii="Times New Roman" w:hAnsi="Times New Roman" w:cs="Times New Roman"/>
          <w:sz w:val="24"/>
          <w:szCs w:val="24"/>
        </w:rPr>
      </w:pPr>
    </w:p>
    <w:p w:rsidR="00383D61" w:rsidRPr="00383D61" w:rsidRDefault="00383D61" w:rsidP="00383D61">
      <w:pPr>
        <w:pStyle w:val="ab"/>
        <w:ind w:firstLine="567"/>
        <w:jc w:val="both"/>
        <w:rPr>
          <w:rFonts w:ascii="Times New Roman" w:hAnsi="Times New Roman" w:cs="Times New Roman"/>
          <w:sz w:val="24"/>
          <w:szCs w:val="24"/>
        </w:rPr>
      </w:pPr>
      <w:r w:rsidRPr="00383D61">
        <w:rPr>
          <w:rFonts w:ascii="Times New Roman" w:hAnsi="Times New Roman" w:cs="Times New Roman"/>
          <w:sz w:val="24"/>
          <w:szCs w:val="24"/>
        </w:rPr>
        <w:t xml:space="preserve">Таблица 1 </w:t>
      </w:r>
      <w:r w:rsidR="00B9419D">
        <w:rPr>
          <w:rFonts w:ascii="Times New Roman" w:hAnsi="Times New Roman" w:cs="Times New Roman"/>
          <w:sz w:val="24"/>
          <w:szCs w:val="24"/>
        </w:rPr>
        <w:t>–</w:t>
      </w:r>
      <w:r w:rsidRPr="00383D61">
        <w:rPr>
          <w:rFonts w:ascii="Times New Roman" w:hAnsi="Times New Roman" w:cs="Times New Roman"/>
          <w:sz w:val="24"/>
          <w:szCs w:val="24"/>
        </w:rPr>
        <w:t xml:space="preserve"> Нормативы образования коммунальных отходов для населения Смолевичского района</w:t>
      </w:r>
    </w:p>
    <w:tbl>
      <w:tblPr>
        <w:tblStyle w:val="a4"/>
        <w:tblW w:w="0" w:type="auto"/>
        <w:tblLook w:val="04A0" w:firstRow="1" w:lastRow="0" w:firstColumn="1" w:lastColumn="0" w:noHBand="0" w:noVBand="1"/>
      </w:tblPr>
      <w:tblGrid>
        <w:gridCol w:w="1876"/>
        <w:gridCol w:w="1643"/>
        <w:gridCol w:w="1374"/>
        <w:gridCol w:w="666"/>
        <w:gridCol w:w="999"/>
        <w:gridCol w:w="766"/>
        <w:gridCol w:w="1127"/>
        <w:gridCol w:w="1120"/>
      </w:tblGrid>
      <w:tr w:rsidR="00383D61" w:rsidRPr="00383D61" w:rsidTr="00383D61">
        <w:trPr>
          <w:trHeight w:val="116"/>
        </w:trPr>
        <w:tc>
          <w:tcPr>
            <w:tcW w:w="1876" w:type="dxa"/>
            <w:vMerge w:val="restart"/>
            <w:vAlign w:val="center"/>
          </w:tcPr>
          <w:p w:rsidR="00383D61" w:rsidRPr="00383D61" w:rsidRDefault="00383D61" w:rsidP="00383D61">
            <w:pPr>
              <w:pStyle w:val="ab"/>
              <w:ind w:left="-142" w:right="-183"/>
              <w:jc w:val="center"/>
              <w:rPr>
                <w:rFonts w:ascii="Times New Roman" w:hAnsi="Times New Roman" w:cs="Times New Roman"/>
                <w:sz w:val="20"/>
                <w:szCs w:val="20"/>
              </w:rPr>
            </w:pPr>
            <w:r w:rsidRPr="00383D61">
              <w:rPr>
                <w:rFonts w:ascii="Times New Roman" w:hAnsi="Times New Roman" w:cs="Times New Roman"/>
                <w:sz w:val="20"/>
                <w:szCs w:val="20"/>
              </w:rPr>
              <w:t>Объект образования (происхождения) твердых коммунальных отходов</w:t>
            </w:r>
          </w:p>
        </w:tc>
        <w:tc>
          <w:tcPr>
            <w:tcW w:w="1643" w:type="dxa"/>
            <w:vMerge w:val="restart"/>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Расчетная единица</w:t>
            </w:r>
          </w:p>
        </w:tc>
        <w:tc>
          <w:tcPr>
            <w:tcW w:w="1374" w:type="dxa"/>
            <w:vMerge w:val="restart"/>
            <w:vAlign w:val="center"/>
          </w:tcPr>
          <w:p w:rsidR="00383D61" w:rsidRPr="00383D61" w:rsidRDefault="00383D61" w:rsidP="00383D61">
            <w:pPr>
              <w:pStyle w:val="ab"/>
              <w:ind w:left="-117" w:right="-143"/>
              <w:jc w:val="center"/>
              <w:rPr>
                <w:rFonts w:ascii="Times New Roman" w:hAnsi="Times New Roman" w:cs="Times New Roman"/>
                <w:sz w:val="20"/>
                <w:szCs w:val="20"/>
              </w:rPr>
            </w:pPr>
            <w:r w:rsidRPr="00383D61">
              <w:rPr>
                <w:rFonts w:ascii="Times New Roman" w:hAnsi="Times New Roman" w:cs="Times New Roman"/>
                <w:sz w:val="20"/>
                <w:szCs w:val="20"/>
              </w:rPr>
              <w:t>Фонд времени образования отходов, сутки</w:t>
            </w:r>
          </w:p>
        </w:tc>
        <w:tc>
          <w:tcPr>
            <w:tcW w:w="3558" w:type="dxa"/>
            <w:gridSpan w:val="4"/>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Норматив образования твердых коммунальных отходов</w:t>
            </w:r>
          </w:p>
        </w:tc>
        <w:tc>
          <w:tcPr>
            <w:tcW w:w="1120" w:type="dxa"/>
            <w:vMerge w:val="restart"/>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Средняя плотность отходов, кг/куб. м</w:t>
            </w:r>
          </w:p>
        </w:tc>
      </w:tr>
      <w:tr w:rsidR="00383D61" w:rsidRPr="00383D61" w:rsidTr="00383D61">
        <w:tc>
          <w:tcPr>
            <w:tcW w:w="1876" w:type="dxa"/>
            <w:vMerge/>
          </w:tcPr>
          <w:p w:rsidR="00383D61" w:rsidRPr="00383D61" w:rsidRDefault="00383D61" w:rsidP="00383D61">
            <w:pPr>
              <w:pStyle w:val="ab"/>
              <w:jc w:val="both"/>
              <w:rPr>
                <w:rFonts w:ascii="Times New Roman" w:hAnsi="Times New Roman" w:cs="Times New Roman"/>
                <w:sz w:val="20"/>
                <w:szCs w:val="20"/>
              </w:rPr>
            </w:pPr>
          </w:p>
        </w:tc>
        <w:tc>
          <w:tcPr>
            <w:tcW w:w="1643" w:type="dxa"/>
            <w:vMerge/>
          </w:tcPr>
          <w:p w:rsidR="00383D61" w:rsidRPr="00383D61" w:rsidRDefault="00383D61" w:rsidP="00383D61">
            <w:pPr>
              <w:pStyle w:val="ab"/>
              <w:jc w:val="both"/>
              <w:rPr>
                <w:rFonts w:ascii="Times New Roman" w:hAnsi="Times New Roman" w:cs="Times New Roman"/>
                <w:sz w:val="20"/>
                <w:szCs w:val="20"/>
              </w:rPr>
            </w:pPr>
          </w:p>
        </w:tc>
        <w:tc>
          <w:tcPr>
            <w:tcW w:w="1374" w:type="dxa"/>
            <w:vMerge/>
          </w:tcPr>
          <w:p w:rsidR="00383D61" w:rsidRPr="00383D61" w:rsidRDefault="00383D61" w:rsidP="00383D61">
            <w:pPr>
              <w:pStyle w:val="ab"/>
              <w:jc w:val="both"/>
              <w:rPr>
                <w:rFonts w:ascii="Times New Roman" w:hAnsi="Times New Roman" w:cs="Times New Roman"/>
                <w:sz w:val="20"/>
                <w:szCs w:val="20"/>
              </w:rPr>
            </w:pPr>
          </w:p>
        </w:tc>
        <w:tc>
          <w:tcPr>
            <w:tcW w:w="1665" w:type="dxa"/>
            <w:gridSpan w:val="2"/>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среднегодовой</w:t>
            </w:r>
          </w:p>
        </w:tc>
        <w:tc>
          <w:tcPr>
            <w:tcW w:w="1893" w:type="dxa"/>
            <w:gridSpan w:val="2"/>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среднесуточный</w:t>
            </w:r>
          </w:p>
        </w:tc>
        <w:tc>
          <w:tcPr>
            <w:tcW w:w="1120" w:type="dxa"/>
            <w:vMerge/>
          </w:tcPr>
          <w:p w:rsidR="00383D61" w:rsidRPr="00383D61" w:rsidRDefault="00383D61" w:rsidP="00383D61">
            <w:pPr>
              <w:pStyle w:val="ab"/>
              <w:jc w:val="both"/>
              <w:rPr>
                <w:rFonts w:ascii="Times New Roman" w:hAnsi="Times New Roman" w:cs="Times New Roman"/>
                <w:sz w:val="20"/>
                <w:szCs w:val="20"/>
              </w:rPr>
            </w:pPr>
          </w:p>
        </w:tc>
      </w:tr>
      <w:tr w:rsidR="00383D61" w:rsidRPr="00383D61" w:rsidTr="00383D61">
        <w:tc>
          <w:tcPr>
            <w:tcW w:w="1876" w:type="dxa"/>
            <w:vMerge/>
          </w:tcPr>
          <w:p w:rsidR="00383D61" w:rsidRPr="00383D61" w:rsidRDefault="00383D61" w:rsidP="00383D61">
            <w:pPr>
              <w:pStyle w:val="ab"/>
              <w:jc w:val="both"/>
              <w:rPr>
                <w:rFonts w:ascii="Times New Roman" w:hAnsi="Times New Roman" w:cs="Times New Roman"/>
                <w:sz w:val="20"/>
                <w:szCs w:val="20"/>
              </w:rPr>
            </w:pPr>
          </w:p>
        </w:tc>
        <w:tc>
          <w:tcPr>
            <w:tcW w:w="1643" w:type="dxa"/>
            <w:vMerge/>
          </w:tcPr>
          <w:p w:rsidR="00383D61" w:rsidRPr="00383D61" w:rsidRDefault="00383D61" w:rsidP="00383D61">
            <w:pPr>
              <w:pStyle w:val="ab"/>
              <w:jc w:val="both"/>
              <w:rPr>
                <w:rFonts w:ascii="Times New Roman" w:hAnsi="Times New Roman" w:cs="Times New Roman"/>
                <w:sz w:val="20"/>
                <w:szCs w:val="20"/>
              </w:rPr>
            </w:pPr>
          </w:p>
        </w:tc>
        <w:tc>
          <w:tcPr>
            <w:tcW w:w="1374" w:type="dxa"/>
            <w:vMerge/>
          </w:tcPr>
          <w:p w:rsidR="00383D61" w:rsidRPr="00383D61" w:rsidRDefault="00383D61" w:rsidP="00383D61">
            <w:pPr>
              <w:pStyle w:val="ab"/>
              <w:jc w:val="both"/>
              <w:rPr>
                <w:rFonts w:ascii="Times New Roman" w:hAnsi="Times New Roman" w:cs="Times New Roman"/>
                <w:sz w:val="20"/>
                <w:szCs w:val="20"/>
              </w:rPr>
            </w:pPr>
          </w:p>
        </w:tc>
        <w:tc>
          <w:tcPr>
            <w:tcW w:w="666" w:type="dxa"/>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кг</w:t>
            </w:r>
          </w:p>
        </w:tc>
        <w:tc>
          <w:tcPr>
            <w:tcW w:w="999" w:type="dxa"/>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куб.м.</w:t>
            </w:r>
          </w:p>
        </w:tc>
        <w:tc>
          <w:tcPr>
            <w:tcW w:w="766" w:type="dxa"/>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кг</w:t>
            </w:r>
          </w:p>
        </w:tc>
        <w:tc>
          <w:tcPr>
            <w:tcW w:w="1127" w:type="dxa"/>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куб.м.</w:t>
            </w:r>
          </w:p>
        </w:tc>
        <w:tc>
          <w:tcPr>
            <w:tcW w:w="1120" w:type="dxa"/>
            <w:vMerge/>
          </w:tcPr>
          <w:p w:rsidR="00383D61" w:rsidRPr="00383D61" w:rsidRDefault="00383D61" w:rsidP="00383D61">
            <w:pPr>
              <w:pStyle w:val="ab"/>
              <w:jc w:val="both"/>
              <w:rPr>
                <w:rFonts w:ascii="Times New Roman" w:hAnsi="Times New Roman" w:cs="Times New Roman"/>
                <w:sz w:val="20"/>
                <w:szCs w:val="20"/>
              </w:rPr>
            </w:pPr>
          </w:p>
        </w:tc>
      </w:tr>
      <w:tr w:rsidR="00383D61" w:rsidRPr="00383D61" w:rsidTr="00383D61">
        <w:tc>
          <w:tcPr>
            <w:tcW w:w="1876" w:type="dxa"/>
          </w:tcPr>
          <w:p w:rsidR="00383D61" w:rsidRPr="00383D61" w:rsidRDefault="00383D61" w:rsidP="00383D61">
            <w:pPr>
              <w:pStyle w:val="ab"/>
              <w:jc w:val="both"/>
              <w:rPr>
                <w:rFonts w:ascii="Times New Roman" w:hAnsi="Times New Roman" w:cs="Times New Roman"/>
                <w:sz w:val="20"/>
                <w:szCs w:val="20"/>
              </w:rPr>
            </w:pPr>
            <w:r w:rsidRPr="00383D61">
              <w:rPr>
                <w:rFonts w:ascii="Times New Roman" w:hAnsi="Times New Roman" w:cs="Times New Roman"/>
                <w:sz w:val="20"/>
                <w:szCs w:val="20"/>
              </w:rPr>
              <w:t>Многоквартирные жилые дома, здания общежитий г. Смолевичи</w:t>
            </w:r>
          </w:p>
        </w:tc>
        <w:tc>
          <w:tcPr>
            <w:tcW w:w="1643" w:type="dxa"/>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1 проживающий человек</w:t>
            </w:r>
          </w:p>
        </w:tc>
        <w:tc>
          <w:tcPr>
            <w:tcW w:w="1374" w:type="dxa"/>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365</w:t>
            </w:r>
          </w:p>
        </w:tc>
        <w:tc>
          <w:tcPr>
            <w:tcW w:w="666" w:type="dxa"/>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631,2</w:t>
            </w:r>
          </w:p>
        </w:tc>
        <w:tc>
          <w:tcPr>
            <w:tcW w:w="999" w:type="dxa"/>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2,70</w:t>
            </w:r>
          </w:p>
        </w:tc>
        <w:tc>
          <w:tcPr>
            <w:tcW w:w="766" w:type="dxa"/>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1,7293</w:t>
            </w:r>
          </w:p>
        </w:tc>
        <w:tc>
          <w:tcPr>
            <w:tcW w:w="1127" w:type="dxa"/>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0,0073</w:t>
            </w:r>
          </w:p>
        </w:tc>
        <w:tc>
          <w:tcPr>
            <w:tcW w:w="1120" w:type="dxa"/>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200</w:t>
            </w:r>
          </w:p>
        </w:tc>
      </w:tr>
      <w:tr w:rsidR="00383D61" w:rsidRPr="00383D61" w:rsidTr="00383D61">
        <w:tc>
          <w:tcPr>
            <w:tcW w:w="1876" w:type="dxa"/>
          </w:tcPr>
          <w:p w:rsidR="00383D61" w:rsidRPr="00383D61" w:rsidRDefault="00383D61" w:rsidP="00383D61">
            <w:pPr>
              <w:pStyle w:val="ab"/>
              <w:jc w:val="both"/>
              <w:rPr>
                <w:rFonts w:ascii="Times New Roman" w:hAnsi="Times New Roman" w:cs="Times New Roman"/>
                <w:sz w:val="20"/>
                <w:szCs w:val="20"/>
              </w:rPr>
            </w:pPr>
            <w:r w:rsidRPr="00383D61">
              <w:rPr>
                <w:rFonts w:ascii="Times New Roman" w:hAnsi="Times New Roman" w:cs="Times New Roman"/>
                <w:sz w:val="20"/>
                <w:szCs w:val="20"/>
              </w:rPr>
              <w:t>Одноквартирные, блокированные жилые дома г. Смолевичи</w:t>
            </w:r>
          </w:p>
        </w:tc>
        <w:tc>
          <w:tcPr>
            <w:tcW w:w="1643" w:type="dxa"/>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1 проживающий человек</w:t>
            </w:r>
          </w:p>
        </w:tc>
        <w:tc>
          <w:tcPr>
            <w:tcW w:w="1374" w:type="dxa"/>
            <w:vAlign w:val="center"/>
          </w:tcPr>
          <w:p w:rsidR="00383D61" w:rsidRPr="00383D61" w:rsidRDefault="00383D61" w:rsidP="00383D61">
            <w:pPr>
              <w:pStyle w:val="ab"/>
              <w:jc w:val="center"/>
              <w:rPr>
                <w:rFonts w:ascii="Times New Roman" w:hAnsi="Times New Roman" w:cs="Times New Roman"/>
                <w:sz w:val="20"/>
                <w:szCs w:val="20"/>
              </w:rPr>
            </w:pPr>
            <w:r>
              <w:rPr>
                <w:rFonts w:ascii="Times New Roman" w:hAnsi="Times New Roman" w:cs="Times New Roman"/>
                <w:sz w:val="20"/>
                <w:szCs w:val="20"/>
              </w:rPr>
              <w:t>365</w:t>
            </w:r>
          </w:p>
        </w:tc>
        <w:tc>
          <w:tcPr>
            <w:tcW w:w="666" w:type="dxa"/>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673,8</w:t>
            </w:r>
          </w:p>
        </w:tc>
        <w:tc>
          <w:tcPr>
            <w:tcW w:w="999" w:type="dxa"/>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2,91</w:t>
            </w:r>
          </w:p>
        </w:tc>
        <w:tc>
          <w:tcPr>
            <w:tcW w:w="766" w:type="dxa"/>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1,8460</w:t>
            </w:r>
          </w:p>
        </w:tc>
        <w:tc>
          <w:tcPr>
            <w:tcW w:w="1127" w:type="dxa"/>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0,008</w:t>
            </w:r>
          </w:p>
        </w:tc>
        <w:tc>
          <w:tcPr>
            <w:tcW w:w="1120" w:type="dxa"/>
            <w:vAlign w:val="center"/>
          </w:tcPr>
          <w:p w:rsidR="00383D61" w:rsidRPr="00383D61" w:rsidRDefault="00383D61" w:rsidP="00383D61">
            <w:pPr>
              <w:pStyle w:val="ab"/>
              <w:jc w:val="center"/>
              <w:rPr>
                <w:rFonts w:ascii="Times New Roman" w:hAnsi="Times New Roman" w:cs="Times New Roman"/>
                <w:sz w:val="20"/>
                <w:szCs w:val="20"/>
              </w:rPr>
            </w:pPr>
            <w:r>
              <w:rPr>
                <w:rFonts w:ascii="Times New Roman" w:hAnsi="Times New Roman" w:cs="Times New Roman"/>
                <w:sz w:val="20"/>
                <w:szCs w:val="20"/>
              </w:rPr>
              <w:t>200</w:t>
            </w:r>
          </w:p>
        </w:tc>
      </w:tr>
      <w:tr w:rsidR="00383D61" w:rsidRPr="00383D61" w:rsidTr="00383D61">
        <w:tc>
          <w:tcPr>
            <w:tcW w:w="1876" w:type="dxa"/>
          </w:tcPr>
          <w:p w:rsidR="00383D61" w:rsidRPr="00383D61" w:rsidRDefault="00383D61" w:rsidP="00383D61">
            <w:pPr>
              <w:pStyle w:val="ab"/>
              <w:jc w:val="both"/>
              <w:rPr>
                <w:rFonts w:ascii="Times New Roman" w:hAnsi="Times New Roman" w:cs="Times New Roman"/>
                <w:sz w:val="20"/>
                <w:szCs w:val="20"/>
              </w:rPr>
            </w:pPr>
            <w:r w:rsidRPr="00383D61">
              <w:rPr>
                <w:rFonts w:ascii="Times New Roman" w:hAnsi="Times New Roman" w:cs="Times New Roman"/>
                <w:sz w:val="20"/>
                <w:szCs w:val="20"/>
              </w:rPr>
              <w:t>Многоквартирные жилые дома, здания общежитий Смолевичского района</w:t>
            </w:r>
          </w:p>
        </w:tc>
        <w:tc>
          <w:tcPr>
            <w:tcW w:w="1643" w:type="dxa"/>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1 проживающий человек</w:t>
            </w:r>
          </w:p>
        </w:tc>
        <w:tc>
          <w:tcPr>
            <w:tcW w:w="1374" w:type="dxa"/>
            <w:vAlign w:val="center"/>
          </w:tcPr>
          <w:p w:rsidR="00383D61" w:rsidRPr="00383D61" w:rsidRDefault="00383D61" w:rsidP="00383D61">
            <w:pPr>
              <w:pStyle w:val="ab"/>
              <w:jc w:val="center"/>
              <w:rPr>
                <w:rFonts w:ascii="Times New Roman" w:hAnsi="Times New Roman" w:cs="Times New Roman"/>
                <w:sz w:val="20"/>
                <w:szCs w:val="20"/>
              </w:rPr>
            </w:pPr>
            <w:r>
              <w:rPr>
                <w:rFonts w:ascii="Times New Roman" w:hAnsi="Times New Roman" w:cs="Times New Roman"/>
                <w:sz w:val="20"/>
                <w:szCs w:val="20"/>
              </w:rPr>
              <w:t>365</w:t>
            </w:r>
          </w:p>
        </w:tc>
        <w:tc>
          <w:tcPr>
            <w:tcW w:w="666" w:type="dxa"/>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631,2</w:t>
            </w:r>
          </w:p>
        </w:tc>
        <w:tc>
          <w:tcPr>
            <w:tcW w:w="999" w:type="dxa"/>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2,70</w:t>
            </w:r>
          </w:p>
        </w:tc>
        <w:tc>
          <w:tcPr>
            <w:tcW w:w="766" w:type="dxa"/>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1,7293</w:t>
            </w:r>
          </w:p>
        </w:tc>
        <w:tc>
          <w:tcPr>
            <w:tcW w:w="1127" w:type="dxa"/>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0,0073</w:t>
            </w:r>
          </w:p>
        </w:tc>
        <w:tc>
          <w:tcPr>
            <w:tcW w:w="1120" w:type="dxa"/>
            <w:vAlign w:val="center"/>
          </w:tcPr>
          <w:p w:rsidR="00383D61" w:rsidRPr="00383D61" w:rsidRDefault="00383D61" w:rsidP="00383D61">
            <w:pPr>
              <w:pStyle w:val="ab"/>
              <w:jc w:val="center"/>
              <w:rPr>
                <w:rFonts w:ascii="Times New Roman" w:hAnsi="Times New Roman" w:cs="Times New Roman"/>
                <w:sz w:val="20"/>
                <w:szCs w:val="20"/>
              </w:rPr>
            </w:pPr>
            <w:r>
              <w:rPr>
                <w:rFonts w:ascii="Times New Roman" w:hAnsi="Times New Roman" w:cs="Times New Roman"/>
                <w:sz w:val="20"/>
                <w:szCs w:val="20"/>
              </w:rPr>
              <w:t>200</w:t>
            </w:r>
          </w:p>
        </w:tc>
      </w:tr>
      <w:tr w:rsidR="00383D61" w:rsidRPr="00383D61" w:rsidTr="00383D61">
        <w:tc>
          <w:tcPr>
            <w:tcW w:w="1876" w:type="dxa"/>
          </w:tcPr>
          <w:p w:rsidR="00383D61" w:rsidRPr="00383D61" w:rsidRDefault="00383D61" w:rsidP="00383D61">
            <w:pPr>
              <w:pStyle w:val="ab"/>
              <w:jc w:val="both"/>
              <w:rPr>
                <w:rFonts w:ascii="Times New Roman" w:hAnsi="Times New Roman" w:cs="Times New Roman"/>
                <w:sz w:val="20"/>
                <w:szCs w:val="20"/>
              </w:rPr>
            </w:pPr>
            <w:r w:rsidRPr="00383D61">
              <w:rPr>
                <w:rFonts w:ascii="Times New Roman" w:hAnsi="Times New Roman" w:cs="Times New Roman"/>
                <w:sz w:val="20"/>
                <w:szCs w:val="20"/>
              </w:rPr>
              <w:t>Одноквартирные, блокированные жилые дома Смолевичского района</w:t>
            </w:r>
          </w:p>
        </w:tc>
        <w:tc>
          <w:tcPr>
            <w:tcW w:w="1643" w:type="dxa"/>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1 проживающий человек</w:t>
            </w:r>
          </w:p>
        </w:tc>
        <w:tc>
          <w:tcPr>
            <w:tcW w:w="1374" w:type="dxa"/>
            <w:vAlign w:val="center"/>
          </w:tcPr>
          <w:p w:rsidR="00383D61" w:rsidRPr="00383D61" w:rsidRDefault="00383D61" w:rsidP="00383D61">
            <w:pPr>
              <w:pStyle w:val="ab"/>
              <w:jc w:val="center"/>
              <w:rPr>
                <w:rFonts w:ascii="Times New Roman" w:hAnsi="Times New Roman" w:cs="Times New Roman"/>
                <w:sz w:val="20"/>
                <w:szCs w:val="20"/>
              </w:rPr>
            </w:pPr>
            <w:r>
              <w:rPr>
                <w:rFonts w:ascii="Times New Roman" w:hAnsi="Times New Roman" w:cs="Times New Roman"/>
                <w:sz w:val="20"/>
                <w:szCs w:val="20"/>
              </w:rPr>
              <w:t>365</w:t>
            </w:r>
          </w:p>
        </w:tc>
        <w:tc>
          <w:tcPr>
            <w:tcW w:w="666" w:type="dxa"/>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673,8</w:t>
            </w:r>
          </w:p>
        </w:tc>
        <w:tc>
          <w:tcPr>
            <w:tcW w:w="999" w:type="dxa"/>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2,91</w:t>
            </w:r>
          </w:p>
        </w:tc>
        <w:tc>
          <w:tcPr>
            <w:tcW w:w="766" w:type="dxa"/>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1,8460</w:t>
            </w:r>
          </w:p>
        </w:tc>
        <w:tc>
          <w:tcPr>
            <w:tcW w:w="1127" w:type="dxa"/>
            <w:vAlign w:val="center"/>
          </w:tcPr>
          <w:p w:rsidR="00383D61" w:rsidRPr="00383D61" w:rsidRDefault="00383D61" w:rsidP="00383D61">
            <w:pPr>
              <w:pStyle w:val="ab"/>
              <w:jc w:val="center"/>
              <w:rPr>
                <w:rFonts w:ascii="Times New Roman" w:hAnsi="Times New Roman" w:cs="Times New Roman"/>
                <w:sz w:val="20"/>
                <w:szCs w:val="20"/>
              </w:rPr>
            </w:pPr>
            <w:r w:rsidRPr="00383D61">
              <w:rPr>
                <w:rFonts w:ascii="Times New Roman" w:hAnsi="Times New Roman" w:cs="Times New Roman"/>
                <w:sz w:val="20"/>
                <w:szCs w:val="20"/>
              </w:rPr>
              <w:t>0,008</w:t>
            </w:r>
          </w:p>
        </w:tc>
        <w:tc>
          <w:tcPr>
            <w:tcW w:w="1120" w:type="dxa"/>
            <w:vAlign w:val="center"/>
          </w:tcPr>
          <w:p w:rsidR="00383D61" w:rsidRPr="00383D61" w:rsidRDefault="00383D61" w:rsidP="00383D61">
            <w:pPr>
              <w:pStyle w:val="ab"/>
              <w:jc w:val="center"/>
              <w:rPr>
                <w:rFonts w:ascii="Times New Roman" w:hAnsi="Times New Roman" w:cs="Times New Roman"/>
                <w:sz w:val="20"/>
                <w:szCs w:val="20"/>
              </w:rPr>
            </w:pPr>
            <w:r>
              <w:rPr>
                <w:rFonts w:ascii="Times New Roman" w:hAnsi="Times New Roman" w:cs="Times New Roman"/>
                <w:sz w:val="20"/>
                <w:szCs w:val="20"/>
              </w:rPr>
              <w:t>200</w:t>
            </w:r>
          </w:p>
        </w:tc>
      </w:tr>
    </w:tbl>
    <w:p w:rsidR="00383D61" w:rsidRPr="00383D61" w:rsidRDefault="00383D61" w:rsidP="00383D61">
      <w:pPr>
        <w:pStyle w:val="ab"/>
        <w:ind w:firstLine="567"/>
        <w:jc w:val="both"/>
        <w:rPr>
          <w:rFonts w:ascii="Times New Roman" w:hAnsi="Times New Roman" w:cs="Times New Roman"/>
          <w:sz w:val="24"/>
          <w:szCs w:val="24"/>
        </w:rPr>
      </w:pPr>
    </w:p>
    <w:p w:rsidR="00323B3F" w:rsidRPr="00323B3F" w:rsidRDefault="00323B3F" w:rsidP="00323B3F">
      <w:pPr>
        <w:pStyle w:val="ab"/>
        <w:ind w:firstLine="567"/>
        <w:jc w:val="both"/>
        <w:rPr>
          <w:rFonts w:ascii="Times New Roman" w:hAnsi="Times New Roman" w:cs="Times New Roman"/>
          <w:sz w:val="24"/>
          <w:szCs w:val="24"/>
        </w:rPr>
      </w:pPr>
      <w:r w:rsidRPr="00323B3F">
        <w:rPr>
          <w:rFonts w:ascii="Times New Roman" w:hAnsi="Times New Roman" w:cs="Times New Roman"/>
          <w:iCs/>
          <w:sz w:val="24"/>
          <w:szCs w:val="24"/>
          <w:lang w:eastAsia="ru-RU"/>
        </w:rPr>
        <w:t>КУП «Смолевичскоее ЖКХ»</w:t>
      </w:r>
      <w:r w:rsidR="00F524DD">
        <w:rPr>
          <w:rFonts w:ascii="Times New Roman" w:hAnsi="Times New Roman" w:cs="Times New Roman"/>
          <w:iCs/>
          <w:sz w:val="24"/>
          <w:szCs w:val="24"/>
          <w:lang w:eastAsia="ru-RU"/>
        </w:rPr>
        <w:t xml:space="preserve"> </w:t>
      </w:r>
      <w:r w:rsidRPr="00323B3F">
        <w:rPr>
          <w:rFonts w:ascii="Times New Roman" w:hAnsi="Times New Roman" w:cs="Times New Roman"/>
          <w:sz w:val="24"/>
          <w:szCs w:val="24"/>
        </w:rPr>
        <w:t xml:space="preserve">определено уполномоченным юридическим лицом по санитарной очистке территории </w:t>
      </w:r>
      <w:r>
        <w:rPr>
          <w:rFonts w:ascii="Times New Roman" w:hAnsi="Times New Roman" w:cs="Times New Roman"/>
          <w:sz w:val="24"/>
          <w:szCs w:val="24"/>
        </w:rPr>
        <w:t>Смолевичского</w:t>
      </w:r>
      <w:r w:rsidRPr="00323B3F">
        <w:rPr>
          <w:rFonts w:ascii="Times New Roman" w:hAnsi="Times New Roman" w:cs="Times New Roman"/>
          <w:sz w:val="24"/>
          <w:szCs w:val="24"/>
        </w:rPr>
        <w:t xml:space="preserve"> района.</w:t>
      </w:r>
    </w:p>
    <w:p w:rsidR="00323B3F" w:rsidRPr="00323B3F" w:rsidRDefault="00323B3F" w:rsidP="00323B3F">
      <w:pPr>
        <w:pStyle w:val="ab"/>
        <w:ind w:firstLine="567"/>
        <w:jc w:val="both"/>
        <w:rPr>
          <w:rFonts w:ascii="Times New Roman" w:hAnsi="Times New Roman" w:cs="Times New Roman"/>
          <w:sz w:val="24"/>
          <w:szCs w:val="24"/>
        </w:rPr>
      </w:pPr>
      <w:r w:rsidRPr="00323B3F">
        <w:rPr>
          <w:rFonts w:ascii="Times New Roman" w:hAnsi="Times New Roman" w:cs="Times New Roman"/>
          <w:iCs/>
          <w:sz w:val="24"/>
          <w:szCs w:val="24"/>
          <w:lang w:eastAsia="ru-RU"/>
        </w:rPr>
        <w:t>КУП «Смолевичскоее ЖКХ»</w:t>
      </w:r>
      <w:r w:rsidR="00F524DD">
        <w:rPr>
          <w:rFonts w:ascii="Times New Roman" w:hAnsi="Times New Roman" w:cs="Times New Roman"/>
          <w:iCs/>
          <w:sz w:val="24"/>
          <w:szCs w:val="24"/>
          <w:lang w:eastAsia="ru-RU"/>
        </w:rPr>
        <w:t xml:space="preserve"> </w:t>
      </w:r>
      <w:r>
        <w:rPr>
          <w:rFonts w:ascii="Times New Roman" w:hAnsi="Times New Roman" w:cs="Times New Roman"/>
          <w:sz w:val="24"/>
          <w:szCs w:val="24"/>
        </w:rPr>
        <w:t>обеспечивает</w:t>
      </w:r>
      <w:r w:rsidRPr="00323B3F">
        <w:rPr>
          <w:rFonts w:ascii="Times New Roman" w:hAnsi="Times New Roman" w:cs="Times New Roman"/>
          <w:sz w:val="24"/>
          <w:szCs w:val="24"/>
        </w:rPr>
        <w:t xml:space="preserve"> поддержание санитарного состояния контейнерных площадок, прилегающей территории, в том числе внутридворовых территорий многоквартирных жилых домов.</w:t>
      </w:r>
    </w:p>
    <w:p w:rsidR="00323B3F" w:rsidRPr="00323B3F" w:rsidRDefault="00323B3F" w:rsidP="00323B3F">
      <w:pPr>
        <w:pStyle w:val="ab"/>
        <w:ind w:firstLine="567"/>
        <w:jc w:val="both"/>
        <w:rPr>
          <w:rFonts w:ascii="Times New Roman" w:hAnsi="Times New Roman" w:cs="Times New Roman"/>
          <w:sz w:val="24"/>
          <w:szCs w:val="24"/>
        </w:rPr>
      </w:pPr>
      <w:r w:rsidRPr="00323B3F">
        <w:rPr>
          <w:rFonts w:ascii="Times New Roman" w:hAnsi="Times New Roman" w:cs="Times New Roman"/>
          <w:sz w:val="24"/>
          <w:szCs w:val="24"/>
        </w:rPr>
        <w:t xml:space="preserve">Организация является основным оператором по обращению с отходами производства и потребления в </w:t>
      </w:r>
      <w:r>
        <w:rPr>
          <w:rFonts w:ascii="Times New Roman" w:hAnsi="Times New Roman" w:cs="Times New Roman"/>
          <w:sz w:val="24"/>
          <w:szCs w:val="24"/>
        </w:rPr>
        <w:t>Смолевичском</w:t>
      </w:r>
      <w:r w:rsidRPr="00323B3F">
        <w:rPr>
          <w:rFonts w:ascii="Times New Roman" w:hAnsi="Times New Roman" w:cs="Times New Roman"/>
          <w:sz w:val="24"/>
          <w:szCs w:val="24"/>
        </w:rPr>
        <w:t xml:space="preserve"> районе.</w:t>
      </w:r>
    </w:p>
    <w:p w:rsidR="00323B3F" w:rsidRDefault="00323B3F" w:rsidP="00323B3F">
      <w:pPr>
        <w:pStyle w:val="ab"/>
        <w:ind w:firstLine="567"/>
        <w:jc w:val="both"/>
        <w:rPr>
          <w:rFonts w:ascii="Times New Roman" w:hAnsi="Times New Roman" w:cs="Times New Roman"/>
          <w:sz w:val="24"/>
          <w:szCs w:val="24"/>
        </w:rPr>
      </w:pPr>
      <w:r w:rsidRPr="00323B3F">
        <w:rPr>
          <w:rFonts w:ascii="Times New Roman" w:hAnsi="Times New Roman" w:cs="Times New Roman"/>
          <w:sz w:val="24"/>
          <w:szCs w:val="24"/>
        </w:rPr>
        <w:lastRenderedPageBreak/>
        <w:t xml:space="preserve">Вывоз </w:t>
      </w:r>
      <w:r w:rsidR="004F72A3">
        <w:rPr>
          <w:rFonts w:ascii="Times New Roman" w:hAnsi="Times New Roman" w:cs="Times New Roman"/>
          <w:sz w:val="24"/>
          <w:szCs w:val="24"/>
        </w:rPr>
        <w:t>коммунальных отходов</w:t>
      </w:r>
      <w:r w:rsidRPr="00323B3F">
        <w:rPr>
          <w:rFonts w:ascii="Times New Roman" w:hAnsi="Times New Roman" w:cs="Times New Roman"/>
          <w:sz w:val="24"/>
          <w:szCs w:val="24"/>
        </w:rPr>
        <w:t xml:space="preserve"> осуществляется специализированным транспортом</w:t>
      </w:r>
      <w:r w:rsidR="00F524DD">
        <w:rPr>
          <w:rFonts w:ascii="Times New Roman" w:hAnsi="Times New Roman" w:cs="Times New Roman"/>
          <w:sz w:val="24"/>
          <w:szCs w:val="24"/>
        </w:rPr>
        <w:t xml:space="preserve"> </w:t>
      </w:r>
      <w:r w:rsidRPr="00323B3F">
        <w:rPr>
          <w:rFonts w:ascii="Times New Roman" w:hAnsi="Times New Roman" w:cs="Times New Roman"/>
          <w:iCs/>
          <w:sz w:val="24"/>
          <w:szCs w:val="24"/>
          <w:lang w:eastAsia="ru-RU"/>
        </w:rPr>
        <w:t>КУП «Смолевичскоее ЖКХ»</w:t>
      </w:r>
      <w:r w:rsidRPr="00323B3F">
        <w:rPr>
          <w:rFonts w:ascii="Times New Roman" w:hAnsi="Times New Roman" w:cs="Times New Roman"/>
          <w:sz w:val="24"/>
          <w:szCs w:val="24"/>
        </w:rPr>
        <w:t>, а также собственным транспортом юридических  лиц.</w:t>
      </w:r>
      <w:r w:rsidR="008E4FFD">
        <w:rPr>
          <w:rFonts w:ascii="Times New Roman" w:hAnsi="Times New Roman" w:cs="Times New Roman"/>
          <w:sz w:val="24"/>
          <w:szCs w:val="24"/>
        </w:rPr>
        <w:t xml:space="preserve"> Также услуги по вывозу оказывают: ИООО «Ремондис»; ООО «Датком Столица» </w:t>
      </w:r>
    </w:p>
    <w:p w:rsidR="00323B3F" w:rsidRPr="003F268C" w:rsidRDefault="00323B3F" w:rsidP="00323B3F">
      <w:pPr>
        <w:pStyle w:val="ab"/>
        <w:ind w:firstLine="567"/>
        <w:jc w:val="both"/>
        <w:rPr>
          <w:rFonts w:ascii="Times New Roman" w:hAnsi="Times New Roman" w:cs="Times New Roman"/>
          <w:sz w:val="24"/>
          <w:szCs w:val="24"/>
        </w:rPr>
      </w:pPr>
      <w:r w:rsidRPr="00366473">
        <w:rPr>
          <w:rFonts w:ascii="Times New Roman" w:hAnsi="Times New Roman" w:cs="Times New Roman"/>
          <w:sz w:val="24"/>
          <w:szCs w:val="24"/>
        </w:rPr>
        <w:t xml:space="preserve">В сборе </w:t>
      </w:r>
      <w:r w:rsidR="004F72A3" w:rsidRPr="00366473">
        <w:rPr>
          <w:rFonts w:ascii="Times New Roman" w:hAnsi="Times New Roman" w:cs="Times New Roman"/>
          <w:sz w:val="24"/>
          <w:szCs w:val="24"/>
        </w:rPr>
        <w:t>коммунальных отходов</w:t>
      </w:r>
      <w:r w:rsidRPr="00366473">
        <w:rPr>
          <w:rFonts w:ascii="Times New Roman" w:hAnsi="Times New Roman" w:cs="Times New Roman"/>
          <w:sz w:val="24"/>
          <w:szCs w:val="24"/>
        </w:rPr>
        <w:t xml:space="preserve"> по району задействовано 19 единиц техники: </w:t>
      </w:r>
      <w:r w:rsidR="008E4FFD" w:rsidRPr="00366473">
        <w:rPr>
          <w:rFonts w:ascii="Times New Roman" w:hAnsi="Times New Roman" w:cs="Times New Roman"/>
          <w:sz w:val="24"/>
          <w:szCs w:val="24"/>
        </w:rPr>
        <w:t>5</w:t>
      </w:r>
      <w:r w:rsidRPr="00366473">
        <w:rPr>
          <w:rFonts w:ascii="Times New Roman" w:hAnsi="Times New Roman" w:cs="Times New Roman"/>
          <w:sz w:val="24"/>
          <w:szCs w:val="24"/>
        </w:rPr>
        <w:t xml:space="preserve"> мусоровозов с боковой загрузкой, </w:t>
      </w:r>
      <w:r w:rsidR="008E4FFD" w:rsidRPr="00366473">
        <w:rPr>
          <w:rFonts w:ascii="Times New Roman" w:hAnsi="Times New Roman" w:cs="Times New Roman"/>
          <w:sz w:val="24"/>
          <w:szCs w:val="24"/>
        </w:rPr>
        <w:t>6</w:t>
      </w:r>
      <w:r w:rsidRPr="00366473">
        <w:rPr>
          <w:rFonts w:ascii="Times New Roman" w:hAnsi="Times New Roman" w:cs="Times New Roman"/>
          <w:sz w:val="24"/>
          <w:szCs w:val="24"/>
        </w:rPr>
        <w:t xml:space="preserve"> мусоровозов с задней загрузкой, </w:t>
      </w:r>
      <w:r w:rsidR="008E4FFD" w:rsidRPr="00366473">
        <w:rPr>
          <w:rFonts w:ascii="Times New Roman" w:hAnsi="Times New Roman" w:cs="Times New Roman"/>
          <w:sz w:val="24"/>
          <w:szCs w:val="24"/>
        </w:rPr>
        <w:t>1</w:t>
      </w:r>
      <w:r w:rsidRPr="00366473">
        <w:rPr>
          <w:rFonts w:ascii="Times New Roman" w:hAnsi="Times New Roman" w:cs="Times New Roman"/>
          <w:sz w:val="24"/>
          <w:szCs w:val="24"/>
        </w:rPr>
        <w:t xml:space="preserve"> бульдозер, 4 трактора.</w:t>
      </w:r>
    </w:p>
    <w:p w:rsidR="006B639F" w:rsidRDefault="000A7753" w:rsidP="006B639F">
      <w:pPr>
        <w:pStyle w:val="ab"/>
        <w:ind w:firstLine="567"/>
        <w:jc w:val="both"/>
        <w:rPr>
          <w:rFonts w:ascii="Times New Roman" w:hAnsi="Times New Roman" w:cs="Times New Roman"/>
          <w:sz w:val="24"/>
          <w:szCs w:val="24"/>
        </w:rPr>
      </w:pPr>
      <w:r w:rsidRPr="000A7753">
        <w:rPr>
          <w:rFonts w:ascii="Times New Roman" w:hAnsi="Times New Roman" w:cs="Times New Roman"/>
          <w:sz w:val="24"/>
          <w:szCs w:val="24"/>
        </w:rPr>
        <w:t xml:space="preserve">Вывоз </w:t>
      </w:r>
      <w:r w:rsidR="004F72A3" w:rsidRPr="004F72A3">
        <w:rPr>
          <w:rFonts w:ascii="Times New Roman" w:hAnsi="Times New Roman" w:cs="Times New Roman"/>
          <w:sz w:val="24"/>
          <w:szCs w:val="24"/>
        </w:rPr>
        <w:t>коммунальных отходов</w:t>
      </w:r>
      <w:r w:rsidR="00366473">
        <w:rPr>
          <w:rFonts w:ascii="Times New Roman" w:hAnsi="Times New Roman" w:cs="Times New Roman"/>
          <w:sz w:val="24"/>
          <w:szCs w:val="24"/>
        </w:rPr>
        <w:t xml:space="preserve"> </w:t>
      </w:r>
      <w:r w:rsidR="009807E9">
        <w:rPr>
          <w:rFonts w:ascii="Times New Roman" w:hAnsi="Times New Roman" w:cs="Times New Roman"/>
          <w:sz w:val="24"/>
          <w:szCs w:val="24"/>
        </w:rPr>
        <w:t xml:space="preserve">потребления </w:t>
      </w:r>
      <w:r w:rsidRPr="000A7753">
        <w:rPr>
          <w:rFonts w:ascii="Times New Roman" w:hAnsi="Times New Roman" w:cs="Times New Roman"/>
          <w:sz w:val="24"/>
          <w:szCs w:val="24"/>
        </w:rPr>
        <w:t xml:space="preserve">осуществляется </w:t>
      </w:r>
      <w:r w:rsidR="009807E9">
        <w:rPr>
          <w:rFonts w:ascii="Times New Roman" w:hAnsi="Times New Roman" w:cs="Times New Roman"/>
          <w:sz w:val="24"/>
          <w:szCs w:val="24"/>
        </w:rPr>
        <w:t>по графику, указанному в схеме обращения с коммунальными отходами и (или) по заявкам собственников отходов потребления.</w:t>
      </w:r>
    </w:p>
    <w:p w:rsidR="00B6522C" w:rsidRPr="00B6522C" w:rsidRDefault="00B6522C" w:rsidP="00B6522C">
      <w:pPr>
        <w:pStyle w:val="ab"/>
        <w:ind w:firstLine="567"/>
        <w:jc w:val="both"/>
        <w:rPr>
          <w:rFonts w:ascii="Times New Roman" w:hAnsi="Times New Roman" w:cs="Times New Roman"/>
          <w:sz w:val="24"/>
          <w:szCs w:val="24"/>
        </w:rPr>
      </w:pPr>
      <w:r w:rsidRPr="00366473">
        <w:rPr>
          <w:rFonts w:ascii="Times New Roman" w:hAnsi="Times New Roman" w:cs="Times New Roman"/>
          <w:sz w:val="24"/>
          <w:szCs w:val="24"/>
        </w:rPr>
        <w:t>В соответствии с требованиями законодательства Республики Беларусь в области обращения с отходами, на территории Смолевичского района организован раздельный сбор крупногабаритных отходов. Крупногабаритные отходы собираются на специальных площадках и вывозятся отдельным потоком. Крупногабаритные отходы разбираются на составные части и дальнейшее обращение с ними осуществляется в соответствии с действующим законодательством и обязательными к исполнению действующими техническими кодексами установившейся практики.</w:t>
      </w:r>
    </w:p>
    <w:p w:rsidR="00DD0DFE" w:rsidRPr="00DD0DFE" w:rsidRDefault="00DD0DFE" w:rsidP="000A7753">
      <w:pPr>
        <w:pStyle w:val="ab"/>
        <w:ind w:firstLine="567"/>
        <w:jc w:val="both"/>
        <w:rPr>
          <w:rFonts w:ascii="Times New Roman" w:hAnsi="Times New Roman" w:cs="Times New Roman"/>
          <w:b/>
          <w:i/>
          <w:sz w:val="24"/>
          <w:szCs w:val="24"/>
        </w:rPr>
      </w:pPr>
      <w:r w:rsidRPr="00DD0DFE">
        <w:rPr>
          <w:rFonts w:ascii="Times New Roman" w:hAnsi="Times New Roman" w:cs="Times New Roman"/>
          <w:b/>
          <w:i/>
          <w:sz w:val="24"/>
          <w:szCs w:val="24"/>
        </w:rPr>
        <w:t xml:space="preserve">Вывоз отходов </w:t>
      </w:r>
      <w:r>
        <w:rPr>
          <w:rFonts w:ascii="Times New Roman" w:hAnsi="Times New Roman" w:cs="Times New Roman"/>
          <w:b/>
          <w:i/>
          <w:sz w:val="24"/>
          <w:szCs w:val="24"/>
        </w:rPr>
        <w:t>от</w:t>
      </w:r>
      <w:r w:rsidRPr="00DD0DFE">
        <w:rPr>
          <w:rFonts w:ascii="Times New Roman" w:hAnsi="Times New Roman" w:cs="Times New Roman"/>
          <w:b/>
          <w:i/>
          <w:sz w:val="24"/>
          <w:szCs w:val="24"/>
        </w:rPr>
        <w:t xml:space="preserve"> населения.</w:t>
      </w:r>
    </w:p>
    <w:p w:rsidR="000A7753" w:rsidRPr="00366473" w:rsidRDefault="000A7753" w:rsidP="000A7753">
      <w:pPr>
        <w:pStyle w:val="ab"/>
        <w:ind w:firstLine="567"/>
        <w:jc w:val="both"/>
        <w:rPr>
          <w:rFonts w:ascii="Times New Roman" w:hAnsi="Times New Roman" w:cs="Times New Roman"/>
          <w:sz w:val="24"/>
          <w:szCs w:val="24"/>
        </w:rPr>
      </w:pPr>
      <w:r w:rsidRPr="00366473">
        <w:rPr>
          <w:rFonts w:ascii="Times New Roman" w:hAnsi="Times New Roman" w:cs="Times New Roman"/>
          <w:sz w:val="24"/>
          <w:szCs w:val="24"/>
        </w:rPr>
        <w:t xml:space="preserve">С физическими лицами (жилфонд, частный сектор) заключено </w:t>
      </w:r>
      <w:r w:rsidR="00DD3763" w:rsidRPr="00366473">
        <w:rPr>
          <w:rFonts w:ascii="Times New Roman" w:hAnsi="Times New Roman" w:cs="Times New Roman"/>
          <w:sz w:val="24"/>
          <w:szCs w:val="24"/>
        </w:rPr>
        <w:t xml:space="preserve"> </w:t>
      </w:r>
      <w:r w:rsidR="00366473" w:rsidRPr="00366473">
        <w:rPr>
          <w:rFonts w:ascii="Times New Roman" w:hAnsi="Times New Roman" w:cs="Times New Roman"/>
          <w:sz w:val="24"/>
          <w:szCs w:val="24"/>
        </w:rPr>
        <w:t>30180</w:t>
      </w:r>
      <w:r w:rsidR="00DD3763" w:rsidRPr="00366473">
        <w:rPr>
          <w:rFonts w:ascii="Times New Roman" w:hAnsi="Times New Roman" w:cs="Times New Roman"/>
          <w:sz w:val="24"/>
          <w:szCs w:val="24"/>
        </w:rPr>
        <w:t xml:space="preserve"> </w:t>
      </w:r>
      <w:r w:rsidRPr="00366473">
        <w:rPr>
          <w:rFonts w:ascii="Times New Roman" w:hAnsi="Times New Roman" w:cs="Times New Roman"/>
          <w:sz w:val="24"/>
          <w:szCs w:val="24"/>
        </w:rPr>
        <w:t>договоров</w:t>
      </w:r>
      <w:r w:rsidR="003D58DA" w:rsidRPr="00366473">
        <w:rPr>
          <w:rFonts w:ascii="Times New Roman" w:hAnsi="Times New Roman" w:cs="Times New Roman"/>
          <w:sz w:val="24"/>
          <w:szCs w:val="24"/>
        </w:rPr>
        <w:t>.</w:t>
      </w:r>
    </w:p>
    <w:p w:rsidR="00DD0DFE" w:rsidRPr="00C732F5" w:rsidRDefault="00DD0DFE" w:rsidP="00DD0DFE">
      <w:pPr>
        <w:pStyle w:val="ab"/>
        <w:ind w:firstLine="567"/>
        <w:jc w:val="both"/>
        <w:rPr>
          <w:rFonts w:ascii="Times New Roman" w:hAnsi="Times New Roman" w:cs="Times New Roman"/>
          <w:sz w:val="24"/>
          <w:szCs w:val="24"/>
          <w:lang w:eastAsia="ru-RU"/>
        </w:rPr>
      </w:pPr>
      <w:r w:rsidRPr="00C732F5">
        <w:rPr>
          <w:rFonts w:ascii="Times New Roman" w:hAnsi="Times New Roman" w:cs="Times New Roman"/>
          <w:sz w:val="24"/>
          <w:szCs w:val="24"/>
          <w:lang w:eastAsia="ru-RU"/>
        </w:rPr>
        <w:t xml:space="preserve">Уборка </w:t>
      </w:r>
      <w:r w:rsidR="004F72A3" w:rsidRPr="004F72A3">
        <w:rPr>
          <w:rFonts w:ascii="Times New Roman" w:hAnsi="Times New Roman" w:cs="Times New Roman"/>
          <w:sz w:val="24"/>
          <w:szCs w:val="24"/>
        </w:rPr>
        <w:t>коммунальных отходов</w:t>
      </w:r>
      <w:r w:rsidRPr="00C732F5">
        <w:rPr>
          <w:rFonts w:ascii="Times New Roman" w:hAnsi="Times New Roman" w:cs="Times New Roman"/>
          <w:sz w:val="24"/>
          <w:szCs w:val="24"/>
          <w:lang w:eastAsia="ru-RU"/>
        </w:rPr>
        <w:t xml:space="preserve"> у населения производится на основании заключенных договоров </w:t>
      </w:r>
      <w:r w:rsidR="00B9419D">
        <w:rPr>
          <w:rFonts w:ascii="Times New Roman" w:hAnsi="Times New Roman" w:cs="Times New Roman"/>
          <w:sz w:val="24"/>
          <w:szCs w:val="24"/>
          <w:lang w:eastAsia="ru-RU"/>
        </w:rPr>
        <w:t>–</w:t>
      </w:r>
      <w:r w:rsidRPr="00C732F5">
        <w:rPr>
          <w:rFonts w:ascii="Times New Roman" w:hAnsi="Times New Roman" w:cs="Times New Roman"/>
          <w:sz w:val="24"/>
          <w:szCs w:val="24"/>
          <w:lang w:eastAsia="ru-RU"/>
        </w:rPr>
        <w:t xml:space="preserve"> двумя способами:</w:t>
      </w:r>
    </w:p>
    <w:p w:rsidR="00DD0DFE" w:rsidRPr="00C732F5" w:rsidRDefault="00DD0DFE" w:rsidP="00DD0DFE">
      <w:pPr>
        <w:pStyle w:val="ab"/>
        <w:ind w:firstLine="567"/>
        <w:jc w:val="both"/>
        <w:rPr>
          <w:rFonts w:ascii="Times New Roman" w:hAnsi="Times New Roman" w:cs="Times New Roman"/>
          <w:sz w:val="24"/>
          <w:szCs w:val="24"/>
          <w:lang w:eastAsia="ru-RU"/>
        </w:rPr>
      </w:pPr>
      <w:r w:rsidRPr="00C732F5">
        <w:rPr>
          <w:rFonts w:ascii="Times New Roman" w:hAnsi="Times New Roman" w:cs="Times New Roman"/>
          <w:i/>
          <w:iCs/>
          <w:sz w:val="24"/>
          <w:szCs w:val="24"/>
          <w:lang w:eastAsia="ru-RU"/>
        </w:rPr>
        <w:t>- контейнерным</w:t>
      </w:r>
      <w:r w:rsidRPr="00C732F5">
        <w:rPr>
          <w:rFonts w:ascii="Times New Roman" w:hAnsi="Times New Roman" w:cs="Times New Roman"/>
          <w:sz w:val="24"/>
          <w:szCs w:val="24"/>
          <w:lang w:eastAsia="ru-RU"/>
        </w:rPr>
        <w:t>, т.е. по населенным пунктам установлены контейнера для временного хранения отходов, в которые производится сбор, и затем в  определенные дни специализированный транспорт предприятия осуществляет  сбор и вывоз накопившихся в контейнерах</w:t>
      </w:r>
      <w:r w:rsidR="003D58DA">
        <w:rPr>
          <w:rFonts w:ascii="Times New Roman" w:hAnsi="Times New Roman" w:cs="Times New Roman"/>
          <w:sz w:val="24"/>
          <w:szCs w:val="24"/>
          <w:lang w:eastAsia="ru-RU"/>
        </w:rPr>
        <w:t xml:space="preserve"> отходов на объекты захоронения;</w:t>
      </w:r>
    </w:p>
    <w:p w:rsidR="00DD0DFE" w:rsidRPr="00C732F5" w:rsidRDefault="00DD0DFE" w:rsidP="00DD0DFE">
      <w:pPr>
        <w:pStyle w:val="ab"/>
        <w:ind w:firstLine="567"/>
        <w:jc w:val="both"/>
        <w:rPr>
          <w:rFonts w:ascii="Times New Roman" w:hAnsi="Times New Roman" w:cs="Times New Roman"/>
          <w:sz w:val="24"/>
          <w:szCs w:val="24"/>
          <w:lang w:eastAsia="ru-RU"/>
        </w:rPr>
      </w:pPr>
      <w:r w:rsidRPr="00C732F5">
        <w:rPr>
          <w:rFonts w:ascii="Times New Roman" w:hAnsi="Times New Roman" w:cs="Times New Roman"/>
          <w:i/>
          <w:iCs/>
          <w:sz w:val="24"/>
          <w:szCs w:val="24"/>
          <w:lang w:eastAsia="ru-RU"/>
        </w:rPr>
        <w:t>- сбор  и удале</w:t>
      </w:r>
      <w:r>
        <w:rPr>
          <w:rFonts w:ascii="Times New Roman" w:hAnsi="Times New Roman" w:cs="Times New Roman"/>
          <w:i/>
          <w:iCs/>
          <w:sz w:val="24"/>
          <w:szCs w:val="24"/>
          <w:lang w:eastAsia="ru-RU"/>
        </w:rPr>
        <w:t>ние отходов в спецтранспорт КУ</w:t>
      </w:r>
      <w:r w:rsidRPr="00C732F5">
        <w:rPr>
          <w:rFonts w:ascii="Times New Roman" w:hAnsi="Times New Roman" w:cs="Times New Roman"/>
          <w:i/>
          <w:iCs/>
          <w:sz w:val="24"/>
          <w:szCs w:val="24"/>
          <w:lang w:eastAsia="ru-RU"/>
        </w:rPr>
        <w:t>П «</w:t>
      </w:r>
      <w:r>
        <w:rPr>
          <w:rFonts w:ascii="Times New Roman" w:hAnsi="Times New Roman" w:cs="Times New Roman"/>
          <w:i/>
          <w:iCs/>
          <w:sz w:val="24"/>
          <w:szCs w:val="24"/>
          <w:lang w:eastAsia="ru-RU"/>
        </w:rPr>
        <w:t>Смолевичское</w:t>
      </w:r>
      <w:r w:rsidRPr="00C732F5">
        <w:rPr>
          <w:rFonts w:ascii="Times New Roman" w:hAnsi="Times New Roman" w:cs="Times New Roman"/>
          <w:i/>
          <w:iCs/>
          <w:sz w:val="24"/>
          <w:szCs w:val="24"/>
          <w:lang w:eastAsia="ru-RU"/>
        </w:rPr>
        <w:t xml:space="preserve"> ЖКХ»</w:t>
      </w:r>
      <w:r w:rsidRPr="00C732F5">
        <w:rPr>
          <w:rFonts w:ascii="Times New Roman" w:hAnsi="Times New Roman" w:cs="Times New Roman"/>
          <w:sz w:val="24"/>
          <w:szCs w:val="24"/>
          <w:lang w:eastAsia="ru-RU"/>
        </w:rPr>
        <w:t>, т.е. сбор и временное хранение  домовладельцами осуществляется в собственную тару и временно хранится до приезда специализированного  транспорта, в который и осуществляется сбор отходов в определенные дни и по указанному времени.</w:t>
      </w:r>
    </w:p>
    <w:p w:rsidR="00DD0DFE" w:rsidRPr="003F268C" w:rsidRDefault="00DD0DFE" w:rsidP="00DD0DFE">
      <w:pPr>
        <w:pStyle w:val="ab"/>
        <w:ind w:firstLine="567"/>
        <w:jc w:val="both"/>
        <w:rPr>
          <w:rFonts w:ascii="Times New Roman" w:hAnsi="Times New Roman" w:cs="Times New Roman"/>
          <w:sz w:val="24"/>
          <w:szCs w:val="24"/>
        </w:rPr>
      </w:pPr>
      <w:r w:rsidRPr="003F268C">
        <w:rPr>
          <w:rFonts w:ascii="Times New Roman" w:hAnsi="Times New Roman" w:cs="Times New Roman"/>
          <w:sz w:val="24"/>
          <w:szCs w:val="24"/>
        </w:rPr>
        <w:t xml:space="preserve">На контейнерных площадках сбор </w:t>
      </w:r>
      <w:r w:rsidR="005153F3">
        <w:rPr>
          <w:rFonts w:ascii="Times New Roman" w:hAnsi="Times New Roman" w:cs="Times New Roman"/>
          <w:sz w:val="24"/>
          <w:szCs w:val="24"/>
        </w:rPr>
        <w:t>коммунальных отходов</w:t>
      </w:r>
      <w:r w:rsidRPr="003F268C">
        <w:rPr>
          <w:rFonts w:ascii="Times New Roman" w:hAnsi="Times New Roman" w:cs="Times New Roman"/>
          <w:sz w:val="24"/>
          <w:szCs w:val="24"/>
        </w:rPr>
        <w:t xml:space="preserve"> и </w:t>
      </w:r>
      <w:r w:rsidR="005153F3">
        <w:rPr>
          <w:rFonts w:ascii="Times New Roman" w:hAnsi="Times New Roman" w:cs="Times New Roman"/>
          <w:sz w:val="24"/>
          <w:szCs w:val="24"/>
        </w:rPr>
        <w:t xml:space="preserve">вторичных материальных ресурсов </w:t>
      </w:r>
      <w:r w:rsidRPr="003F268C">
        <w:rPr>
          <w:rFonts w:ascii="Times New Roman" w:hAnsi="Times New Roman" w:cs="Times New Roman"/>
          <w:sz w:val="24"/>
          <w:szCs w:val="24"/>
        </w:rPr>
        <w:t>осуществляется в стандартные металлические контейнеры (объемами: 0,5</w:t>
      </w:r>
      <w:r w:rsidR="00EA3455" w:rsidRPr="003F268C">
        <w:rPr>
          <w:rFonts w:ascii="Times New Roman" w:hAnsi="Times New Roman" w:cs="Times New Roman"/>
          <w:sz w:val="24"/>
          <w:szCs w:val="24"/>
        </w:rPr>
        <w:t>м</w:t>
      </w:r>
      <w:r w:rsidR="00EA3455" w:rsidRPr="003F268C">
        <w:rPr>
          <w:rFonts w:ascii="Times New Roman" w:hAnsi="Times New Roman" w:cs="Times New Roman"/>
          <w:sz w:val="24"/>
          <w:szCs w:val="24"/>
          <w:vertAlign w:val="superscript"/>
        </w:rPr>
        <w:t>3</w:t>
      </w:r>
      <w:r w:rsidRPr="003F268C">
        <w:rPr>
          <w:rFonts w:ascii="Times New Roman" w:hAnsi="Times New Roman" w:cs="Times New Roman"/>
          <w:sz w:val="24"/>
          <w:szCs w:val="24"/>
        </w:rPr>
        <w:t>, 0,75 м</w:t>
      </w:r>
      <w:r w:rsidRPr="003F268C">
        <w:rPr>
          <w:rFonts w:ascii="Times New Roman" w:hAnsi="Times New Roman" w:cs="Times New Roman"/>
          <w:sz w:val="24"/>
          <w:szCs w:val="24"/>
          <w:vertAlign w:val="superscript"/>
        </w:rPr>
        <w:t>3</w:t>
      </w:r>
      <w:r w:rsidRPr="003F268C">
        <w:rPr>
          <w:rFonts w:ascii="Times New Roman" w:hAnsi="Times New Roman" w:cs="Times New Roman"/>
          <w:sz w:val="24"/>
          <w:szCs w:val="24"/>
        </w:rPr>
        <w:t>, 1,0 м</w:t>
      </w:r>
      <w:r w:rsidRPr="003F268C">
        <w:rPr>
          <w:rFonts w:ascii="Times New Roman" w:hAnsi="Times New Roman" w:cs="Times New Roman"/>
          <w:sz w:val="24"/>
          <w:szCs w:val="24"/>
          <w:vertAlign w:val="superscript"/>
        </w:rPr>
        <w:t>3</w:t>
      </w:r>
      <w:r w:rsidRPr="003F268C">
        <w:rPr>
          <w:rFonts w:ascii="Times New Roman" w:hAnsi="Times New Roman" w:cs="Times New Roman"/>
          <w:sz w:val="24"/>
          <w:szCs w:val="24"/>
        </w:rPr>
        <w:t>, 1,1 м</w:t>
      </w:r>
      <w:r w:rsidRPr="003F268C">
        <w:rPr>
          <w:rFonts w:ascii="Times New Roman" w:hAnsi="Times New Roman" w:cs="Times New Roman"/>
          <w:sz w:val="24"/>
          <w:szCs w:val="24"/>
          <w:vertAlign w:val="superscript"/>
        </w:rPr>
        <w:t>3</w:t>
      </w:r>
      <w:r w:rsidR="005153F3">
        <w:rPr>
          <w:rFonts w:ascii="Times New Roman" w:hAnsi="Times New Roman" w:cs="Times New Roman"/>
          <w:sz w:val="24"/>
          <w:szCs w:val="24"/>
        </w:rPr>
        <w:t xml:space="preserve">) и </w:t>
      </w:r>
      <w:r w:rsidRPr="003F268C">
        <w:rPr>
          <w:rFonts w:ascii="Times New Roman" w:hAnsi="Times New Roman" w:cs="Times New Roman"/>
          <w:sz w:val="24"/>
          <w:szCs w:val="24"/>
        </w:rPr>
        <w:t>евро-контейнеры (объемом 1,1 м</w:t>
      </w:r>
      <w:r w:rsidRPr="003F268C">
        <w:rPr>
          <w:rFonts w:ascii="Times New Roman" w:hAnsi="Times New Roman" w:cs="Times New Roman"/>
          <w:sz w:val="24"/>
          <w:szCs w:val="24"/>
          <w:vertAlign w:val="superscript"/>
        </w:rPr>
        <w:t>3</w:t>
      </w:r>
      <w:r w:rsidRPr="003F268C">
        <w:rPr>
          <w:rFonts w:ascii="Times New Roman" w:hAnsi="Times New Roman" w:cs="Times New Roman"/>
          <w:sz w:val="24"/>
          <w:szCs w:val="24"/>
        </w:rPr>
        <w:t xml:space="preserve">), а также в нестандартные контейнеры различного объема. </w:t>
      </w:r>
    </w:p>
    <w:p w:rsidR="00DD0DFE" w:rsidRDefault="00DD0DFE" w:rsidP="000A7753">
      <w:pPr>
        <w:pStyle w:val="ab"/>
        <w:ind w:firstLine="567"/>
        <w:jc w:val="both"/>
        <w:rPr>
          <w:rFonts w:ascii="Times New Roman" w:hAnsi="Times New Roman" w:cs="Times New Roman"/>
          <w:b/>
          <w:i/>
          <w:sz w:val="24"/>
          <w:szCs w:val="24"/>
        </w:rPr>
      </w:pPr>
      <w:r w:rsidRPr="00DD0DFE">
        <w:rPr>
          <w:rFonts w:ascii="Times New Roman" w:hAnsi="Times New Roman" w:cs="Times New Roman"/>
          <w:b/>
          <w:i/>
          <w:sz w:val="24"/>
          <w:szCs w:val="24"/>
        </w:rPr>
        <w:t>Вывоз отходов от юридических лиц.</w:t>
      </w:r>
    </w:p>
    <w:p w:rsidR="003D58DA" w:rsidRDefault="003D58DA" w:rsidP="003D58DA">
      <w:pPr>
        <w:pStyle w:val="ab"/>
        <w:ind w:firstLine="567"/>
        <w:jc w:val="both"/>
        <w:rPr>
          <w:rFonts w:ascii="Times New Roman" w:hAnsi="Times New Roman" w:cs="Times New Roman"/>
          <w:sz w:val="24"/>
          <w:szCs w:val="24"/>
        </w:rPr>
      </w:pPr>
      <w:r w:rsidRPr="00366473">
        <w:rPr>
          <w:rFonts w:ascii="Times New Roman" w:hAnsi="Times New Roman" w:cs="Times New Roman"/>
          <w:sz w:val="24"/>
          <w:szCs w:val="24"/>
        </w:rPr>
        <w:t>С юридическими лицами заключено</w:t>
      </w:r>
      <w:r w:rsidR="00DD3763" w:rsidRPr="00366473">
        <w:rPr>
          <w:rFonts w:ascii="Times New Roman" w:hAnsi="Times New Roman" w:cs="Times New Roman"/>
          <w:sz w:val="24"/>
          <w:szCs w:val="24"/>
        </w:rPr>
        <w:t xml:space="preserve"> </w:t>
      </w:r>
      <w:r w:rsidR="00366473" w:rsidRPr="00366473">
        <w:rPr>
          <w:rFonts w:ascii="Times New Roman" w:hAnsi="Times New Roman" w:cs="Times New Roman"/>
          <w:sz w:val="24"/>
          <w:szCs w:val="24"/>
        </w:rPr>
        <w:t>348</w:t>
      </w:r>
      <w:r w:rsidR="00DD3763" w:rsidRPr="00366473">
        <w:rPr>
          <w:rFonts w:ascii="Times New Roman" w:hAnsi="Times New Roman" w:cs="Times New Roman"/>
          <w:sz w:val="24"/>
          <w:szCs w:val="24"/>
        </w:rPr>
        <w:t xml:space="preserve"> </w:t>
      </w:r>
      <w:r w:rsidR="000B477F" w:rsidRPr="00366473">
        <w:rPr>
          <w:rFonts w:ascii="Times New Roman" w:hAnsi="Times New Roman" w:cs="Times New Roman"/>
          <w:sz w:val="24"/>
          <w:szCs w:val="24"/>
        </w:rPr>
        <w:t>договор</w:t>
      </w:r>
      <w:r w:rsidR="00366473">
        <w:rPr>
          <w:rFonts w:ascii="Times New Roman" w:hAnsi="Times New Roman" w:cs="Times New Roman"/>
          <w:sz w:val="24"/>
          <w:szCs w:val="24"/>
        </w:rPr>
        <w:t>ов</w:t>
      </w:r>
      <w:r w:rsidRPr="00366473">
        <w:rPr>
          <w:rFonts w:ascii="Times New Roman" w:hAnsi="Times New Roman" w:cs="Times New Roman"/>
          <w:sz w:val="24"/>
          <w:szCs w:val="24"/>
        </w:rPr>
        <w:t>.</w:t>
      </w:r>
    </w:p>
    <w:p w:rsidR="00DD0DFE" w:rsidRPr="00DD0DFE" w:rsidRDefault="00DD0DFE" w:rsidP="00DD0DFE">
      <w:pPr>
        <w:pStyle w:val="ab"/>
        <w:ind w:firstLine="567"/>
        <w:jc w:val="both"/>
        <w:rPr>
          <w:rFonts w:ascii="Times New Roman" w:hAnsi="Times New Roman" w:cs="Times New Roman"/>
          <w:sz w:val="24"/>
          <w:szCs w:val="24"/>
          <w:lang w:eastAsia="ru-RU"/>
        </w:rPr>
      </w:pPr>
      <w:r w:rsidRPr="00DD0DFE">
        <w:rPr>
          <w:rFonts w:ascii="Times New Roman" w:hAnsi="Times New Roman" w:cs="Times New Roman"/>
          <w:sz w:val="24"/>
          <w:szCs w:val="24"/>
          <w:lang w:eastAsia="ru-RU"/>
        </w:rPr>
        <w:t>Сбор, временное хранение и вывоз отходов, образующихся от субъектов  хозяйствования</w:t>
      </w:r>
      <w:r>
        <w:rPr>
          <w:rFonts w:ascii="Times New Roman" w:hAnsi="Times New Roman" w:cs="Times New Roman"/>
          <w:sz w:val="24"/>
          <w:szCs w:val="24"/>
          <w:lang w:eastAsia="ru-RU"/>
        </w:rPr>
        <w:t>,</w:t>
      </w:r>
      <w:r w:rsidRPr="00DD0DFE">
        <w:rPr>
          <w:rFonts w:ascii="Times New Roman" w:hAnsi="Times New Roman" w:cs="Times New Roman"/>
          <w:sz w:val="24"/>
          <w:szCs w:val="24"/>
          <w:lang w:eastAsia="ru-RU"/>
        </w:rPr>
        <w:t xml:space="preserve"> осуществляется в соответствии установленным законодательством, в соответствии с разработанными Инструкциями субъектов хозяйствования по обращению с отходами производ</w:t>
      </w:r>
      <w:r w:rsidR="00EE5C2A">
        <w:rPr>
          <w:rFonts w:ascii="Times New Roman" w:hAnsi="Times New Roman" w:cs="Times New Roman"/>
          <w:sz w:val="24"/>
          <w:szCs w:val="24"/>
          <w:lang w:eastAsia="ru-RU"/>
        </w:rPr>
        <w:t>ства (если требуется), которые </w:t>
      </w:r>
      <w:r w:rsidRPr="00DD0DFE">
        <w:rPr>
          <w:rFonts w:ascii="Times New Roman" w:hAnsi="Times New Roman" w:cs="Times New Roman"/>
          <w:sz w:val="24"/>
          <w:szCs w:val="24"/>
          <w:lang w:eastAsia="ru-RU"/>
        </w:rPr>
        <w:t>согласовываются территориальными органами Министерства природных ресурсов и охраны окружающей среды. В Инструкциях четко прописан весь порядок сбора, хранения и вывоза отходов на захоронение, использование, обезвреживание. Вывоз отходов на захоронение, использование и обезвреживание осуществляются на основании заключенных договоров. Вывоз отходов на захоронение осуществляется предприятием КУП «</w:t>
      </w:r>
      <w:r>
        <w:rPr>
          <w:rFonts w:ascii="Times New Roman" w:hAnsi="Times New Roman" w:cs="Times New Roman"/>
          <w:sz w:val="24"/>
          <w:szCs w:val="24"/>
          <w:lang w:eastAsia="ru-RU"/>
        </w:rPr>
        <w:t>Смолевичское</w:t>
      </w:r>
      <w:r w:rsidRPr="00DD0DFE">
        <w:rPr>
          <w:rFonts w:ascii="Times New Roman" w:hAnsi="Times New Roman" w:cs="Times New Roman"/>
          <w:sz w:val="24"/>
          <w:szCs w:val="24"/>
          <w:lang w:eastAsia="ru-RU"/>
        </w:rPr>
        <w:t xml:space="preserve"> ЖКХ»  в соответствии с заключенными договорами согласно графикам. Субъекты хозяйствования также имеют право осуществлять вывоз отходов производства в места санкционированного складирования (полигон ТКО), в соответствии с выданными разрешениями на хранение и захоронение отходов производства, собственным транспортом, на основании заключенных договоров.</w:t>
      </w:r>
    </w:p>
    <w:p w:rsidR="00DD0DFE" w:rsidRPr="002253DF" w:rsidRDefault="002253DF" w:rsidP="000A7753">
      <w:pPr>
        <w:pStyle w:val="ab"/>
        <w:ind w:firstLine="567"/>
        <w:jc w:val="both"/>
        <w:rPr>
          <w:rFonts w:ascii="Times New Roman" w:hAnsi="Times New Roman" w:cs="Times New Roman"/>
          <w:b/>
          <w:i/>
          <w:sz w:val="24"/>
          <w:szCs w:val="24"/>
        </w:rPr>
      </w:pPr>
      <w:r w:rsidRPr="002253DF">
        <w:rPr>
          <w:rFonts w:ascii="Times New Roman" w:hAnsi="Times New Roman" w:cs="Times New Roman"/>
          <w:b/>
          <w:i/>
          <w:sz w:val="24"/>
          <w:szCs w:val="24"/>
        </w:rPr>
        <w:t xml:space="preserve">Вывоз отходов от садоводческих товариществ. </w:t>
      </w:r>
    </w:p>
    <w:p w:rsidR="000B477F" w:rsidRPr="000B477F" w:rsidRDefault="000A7753" w:rsidP="00B6522C">
      <w:pPr>
        <w:pStyle w:val="21"/>
        <w:ind w:firstLine="567"/>
        <w:rPr>
          <w:sz w:val="24"/>
        </w:rPr>
      </w:pPr>
      <w:r w:rsidRPr="00366473">
        <w:rPr>
          <w:sz w:val="24"/>
        </w:rPr>
        <w:t>На территории Смолевичского района расположено 15</w:t>
      </w:r>
      <w:r w:rsidR="005D659B">
        <w:rPr>
          <w:sz w:val="24"/>
        </w:rPr>
        <w:t>5</w:t>
      </w:r>
      <w:r w:rsidRPr="00366473">
        <w:rPr>
          <w:sz w:val="24"/>
        </w:rPr>
        <w:t xml:space="preserve"> садоводческих товариществ, из них с КУП «Смолевичское ЖКХ» заключили договора на вывоз и захоронение </w:t>
      </w:r>
      <w:r w:rsidR="004F72A3" w:rsidRPr="00366473">
        <w:rPr>
          <w:sz w:val="24"/>
        </w:rPr>
        <w:t>коммунальных отходов</w:t>
      </w:r>
      <w:r w:rsidRPr="00366473">
        <w:rPr>
          <w:sz w:val="24"/>
        </w:rPr>
        <w:t xml:space="preserve"> </w:t>
      </w:r>
      <w:r w:rsidR="005D659B">
        <w:rPr>
          <w:sz w:val="24"/>
        </w:rPr>
        <w:t>85</w:t>
      </w:r>
      <w:r w:rsidR="00DD3763" w:rsidRPr="00366473">
        <w:rPr>
          <w:sz w:val="24"/>
        </w:rPr>
        <w:t xml:space="preserve"> </w:t>
      </w:r>
      <w:r w:rsidRPr="00366473">
        <w:rPr>
          <w:sz w:val="24"/>
        </w:rPr>
        <w:t>садоводческих товариществ</w:t>
      </w:r>
      <w:r w:rsidR="003D58DA" w:rsidRPr="00366473">
        <w:rPr>
          <w:sz w:val="24"/>
        </w:rPr>
        <w:t>а</w:t>
      </w:r>
      <w:r w:rsidRPr="00366473">
        <w:rPr>
          <w:sz w:val="24"/>
        </w:rPr>
        <w:t xml:space="preserve">, </w:t>
      </w:r>
      <w:r w:rsidR="001758EB">
        <w:rPr>
          <w:sz w:val="24"/>
        </w:rPr>
        <w:t xml:space="preserve">ИООО «Ремондис» - 45, ООО </w:t>
      </w:r>
      <w:r w:rsidR="001758EB">
        <w:rPr>
          <w:sz w:val="24"/>
        </w:rPr>
        <w:lastRenderedPageBreak/>
        <w:t>«Датком Столица» - 8, Жодинское ГУП «ОЖКХ» -17. 121 с/т</w:t>
      </w:r>
      <w:r w:rsidR="000B477F" w:rsidRPr="00366473">
        <w:rPr>
          <w:sz w:val="24"/>
        </w:rPr>
        <w:t xml:space="preserve"> имеют контейнерные площадки, а 3</w:t>
      </w:r>
      <w:r w:rsidR="001758EB">
        <w:rPr>
          <w:sz w:val="24"/>
        </w:rPr>
        <w:t>4</w:t>
      </w:r>
      <w:r w:rsidR="000B477F" w:rsidRPr="00366473">
        <w:rPr>
          <w:sz w:val="24"/>
        </w:rPr>
        <w:t xml:space="preserve"> </w:t>
      </w:r>
      <w:r w:rsidR="001758EB">
        <w:rPr>
          <w:sz w:val="24"/>
        </w:rPr>
        <w:t xml:space="preserve">с/т </w:t>
      </w:r>
      <w:r w:rsidR="000B477F" w:rsidRPr="00366473">
        <w:rPr>
          <w:sz w:val="24"/>
        </w:rPr>
        <w:t>обслуживаются через подворовой объезд.</w:t>
      </w:r>
    </w:p>
    <w:p w:rsidR="002253DF" w:rsidRPr="002253DF" w:rsidRDefault="002253DF" w:rsidP="000B477F">
      <w:pPr>
        <w:pStyle w:val="ab"/>
        <w:ind w:firstLine="567"/>
        <w:jc w:val="both"/>
        <w:rPr>
          <w:rFonts w:ascii="Times New Roman" w:hAnsi="Times New Roman" w:cs="Times New Roman"/>
          <w:sz w:val="24"/>
          <w:szCs w:val="24"/>
          <w:lang w:eastAsia="ru-RU"/>
        </w:rPr>
      </w:pPr>
      <w:r w:rsidRPr="002253DF">
        <w:rPr>
          <w:rFonts w:ascii="Times New Roman" w:hAnsi="Times New Roman" w:cs="Times New Roman"/>
          <w:sz w:val="24"/>
          <w:szCs w:val="24"/>
          <w:lang w:eastAsia="ru-RU"/>
        </w:rPr>
        <w:t xml:space="preserve">Сбор (вывоз) </w:t>
      </w:r>
      <w:r w:rsidR="004F72A3" w:rsidRPr="004F72A3">
        <w:rPr>
          <w:rFonts w:ascii="Times New Roman" w:hAnsi="Times New Roman" w:cs="Times New Roman"/>
          <w:sz w:val="24"/>
          <w:szCs w:val="24"/>
        </w:rPr>
        <w:t>коммунальных отходов</w:t>
      </w:r>
      <w:r w:rsidRPr="002253DF">
        <w:rPr>
          <w:rFonts w:ascii="Times New Roman" w:hAnsi="Times New Roman" w:cs="Times New Roman"/>
          <w:sz w:val="24"/>
          <w:szCs w:val="24"/>
          <w:lang w:eastAsia="ru-RU"/>
        </w:rPr>
        <w:t xml:space="preserve"> с территорий </w:t>
      </w:r>
      <w:r>
        <w:rPr>
          <w:rFonts w:ascii="Times New Roman" w:hAnsi="Times New Roman" w:cs="Times New Roman"/>
          <w:sz w:val="24"/>
          <w:szCs w:val="24"/>
          <w:lang w:eastAsia="ru-RU"/>
        </w:rPr>
        <w:t>садовых товариществ</w:t>
      </w:r>
      <w:r w:rsidRPr="002253DF">
        <w:rPr>
          <w:rFonts w:ascii="Times New Roman" w:hAnsi="Times New Roman" w:cs="Times New Roman"/>
          <w:sz w:val="24"/>
          <w:szCs w:val="24"/>
          <w:lang w:eastAsia="ru-RU"/>
        </w:rPr>
        <w:t xml:space="preserve"> осуществляется  на основании договора на оказание услуг по обращению с коммунальными отходами. Услуги по обращению с коммунальными отходами осуществляются согласно заявкам по тарифам, действующим на предпр</w:t>
      </w:r>
      <w:r>
        <w:rPr>
          <w:rFonts w:ascii="Times New Roman" w:hAnsi="Times New Roman" w:cs="Times New Roman"/>
          <w:sz w:val="24"/>
          <w:szCs w:val="24"/>
          <w:lang w:eastAsia="ru-RU"/>
        </w:rPr>
        <w:t>иятии.</w:t>
      </w:r>
    </w:p>
    <w:p w:rsidR="002253DF" w:rsidRPr="002253DF" w:rsidRDefault="002253DF" w:rsidP="000A7753">
      <w:pPr>
        <w:pStyle w:val="ab"/>
        <w:ind w:firstLine="567"/>
        <w:jc w:val="both"/>
        <w:rPr>
          <w:rFonts w:ascii="Times New Roman" w:hAnsi="Times New Roman" w:cs="Times New Roman"/>
          <w:b/>
          <w:i/>
          <w:sz w:val="24"/>
          <w:szCs w:val="24"/>
        </w:rPr>
      </w:pPr>
      <w:r w:rsidRPr="002253DF">
        <w:rPr>
          <w:rFonts w:ascii="Times New Roman" w:hAnsi="Times New Roman" w:cs="Times New Roman"/>
          <w:b/>
          <w:i/>
          <w:sz w:val="24"/>
          <w:szCs w:val="24"/>
        </w:rPr>
        <w:t>Вывоз отходов от мест массового отдыха у воды.</w:t>
      </w:r>
    </w:p>
    <w:p w:rsidR="008E7EF0" w:rsidRPr="000A7753" w:rsidRDefault="008E7EF0" w:rsidP="008E7EF0">
      <w:pPr>
        <w:pStyle w:val="ab"/>
        <w:ind w:firstLine="567"/>
        <w:jc w:val="both"/>
        <w:rPr>
          <w:rFonts w:ascii="Times New Roman" w:hAnsi="Times New Roman" w:cs="Times New Roman"/>
          <w:sz w:val="24"/>
          <w:szCs w:val="24"/>
        </w:rPr>
      </w:pPr>
      <w:r w:rsidRPr="000A7753">
        <w:rPr>
          <w:rFonts w:ascii="Times New Roman" w:hAnsi="Times New Roman" w:cs="Times New Roman"/>
          <w:sz w:val="24"/>
          <w:szCs w:val="24"/>
        </w:rPr>
        <w:t>Сбор и удаление коммунальных отходов с территорий мест массового отдыха у воды осуществляется согласно утвержденному маршрутному графику с последующим следованием на территорию полигона для дальнейшего обращения с ними согласно законодательству Республики Беларусь.</w:t>
      </w:r>
    </w:p>
    <w:p w:rsidR="008E7EF0" w:rsidRDefault="008E7EF0" w:rsidP="008E7EF0">
      <w:pPr>
        <w:pStyle w:val="ab"/>
        <w:ind w:firstLine="567"/>
        <w:jc w:val="both"/>
        <w:rPr>
          <w:rFonts w:ascii="Times New Roman" w:hAnsi="Times New Roman" w:cs="Times New Roman"/>
          <w:sz w:val="24"/>
          <w:szCs w:val="24"/>
        </w:rPr>
      </w:pPr>
      <w:r w:rsidRPr="000A7753">
        <w:rPr>
          <w:rFonts w:ascii="Times New Roman" w:hAnsi="Times New Roman" w:cs="Times New Roman"/>
          <w:sz w:val="24"/>
          <w:szCs w:val="24"/>
        </w:rPr>
        <w:t>Посторонний мусор, попадающий на пустующие зоны, озелененные участки, собираются уборщиками территорий и размещаются в дальнейшем в контейнеры п</w:t>
      </w:r>
      <w:r w:rsidR="004F72A3">
        <w:rPr>
          <w:rFonts w:ascii="Times New Roman" w:hAnsi="Times New Roman" w:cs="Times New Roman"/>
          <w:sz w:val="24"/>
          <w:szCs w:val="24"/>
        </w:rPr>
        <w:t xml:space="preserve">о принадлежности отходов ВМР и </w:t>
      </w:r>
      <w:r w:rsidRPr="000A7753">
        <w:rPr>
          <w:rFonts w:ascii="Times New Roman" w:hAnsi="Times New Roman" w:cs="Times New Roman"/>
          <w:sz w:val="24"/>
          <w:szCs w:val="24"/>
        </w:rPr>
        <w:t>КО.</w:t>
      </w:r>
    </w:p>
    <w:p w:rsidR="002253DF" w:rsidRPr="002253DF" w:rsidRDefault="002253DF" w:rsidP="008E7EF0">
      <w:pPr>
        <w:pStyle w:val="ab"/>
        <w:ind w:firstLine="567"/>
        <w:jc w:val="both"/>
        <w:rPr>
          <w:rFonts w:ascii="Times New Roman" w:hAnsi="Times New Roman" w:cs="Times New Roman"/>
          <w:b/>
          <w:i/>
          <w:sz w:val="24"/>
          <w:szCs w:val="24"/>
        </w:rPr>
      </w:pPr>
      <w:r w:rsidRPr="002253DF">
        <w:rPr>
          <w:rFonts w:ascii="Times New Roman" w:hAnsi="Times New Roman" w:cs="Times New Roman"/>
          <w:b/>
          <w:i/>
          <w:sz w:val="24"/>
          <w:szCs w:val="24"/>
        </w:rPr>
        <w:t xml:space="preserve">Вывоз отходов </w:t>
      </w:r>
      <w:r>
        <w:rPr>
          <w:rFonts w:ascii="Times New Roman" w:hAnsi="Times New Roman" w:cs="Times New Roman"/>
          <w:b/>
          <w:i/>
          <w:sz w:val="24"/>
          <w:szCs w:val="24"/>
        </w:rPr>
        <w:t>с</w:t>
      </w:r>
      <w:r w:rsidRPr="002253DF">
        <w:rPr>
          <w:rFonts w:ascii="Times New Roman" w:hAnsi="Times New Roman" w:cs="Times New Roman"/>
          <w:b/>
          <w:i/>
          <w:sz w:val="24"/>
          <w:szCs w:val="24"/>
        </w:rPr>
        <w:t xml:space="preserve"> территорий кладбищ.</w:t>
      </w:r>
    </w:p>
    <w:p w:rsidR="002253DF" w:rsidRPr="002253DF" w:rsidRDefault="002253DF" w:rsidP="002253DF">
      <w:pPr>
        <w:pStyle w:val="ab"/>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На балансе КУ</w:t>
      </w:r>
      <w:r w:rsidRPr="002253DF">
        <w:rPr>
          <w:rFonts w:ascii="Times New Roman" w:hAnsi="Times New Roman" w:cs="Times New Roman"/>
          <w:sz w:val="24"/>
          <w:szCs w:val="24"/>
          <w:lang w:eastAsia="ru-RU"/>
        </w:rPr>
        <w:t>П «</w:t>
      </w:r>
      <w:r>
        <w:rPr>
          <w:rFonts w:ascii="Times New Roman" w:hAnsi="Times New Roman" w:cs="Times New Roman"/>
          <w:sz w:val="24"/>
          <w:szCs w:val="24"/>
          <w:lang w:eastAsia="ru-RU"/>
        </w:rPr>
        <w:t>Смолевичское</w:t>
      </w:r>
      <w:r w:rsidRPr="002253DF">
        <w:rPr>
          <w:rFonts w:ascii="Times New Roman" w:hAnsi="Times New Roman" w:cs="Times New Roman"/>
          <w:sz w:val="24"/>
          <w:szCs w:val="24"/>
          <w:lang w:eastAsia="ru-RU"/>
        </w:rPr>
        <w:t xml:space="preserve"> ЖКХ»  находится </w:t>
      </w:r>
      <w:r>
        <w:rPr>
          <w:rFonts w:ascii="Times New Roman" w:hAnsi="Times New Roman" w:cs="Times New Roman"/>
          <w:sz w:val="24"/>
          <w:szCs w:val="24"/>
          <w:lang w:eastAsia="ru-RU"/>
        </w:rPr>
        <w:t>49 кладбищ</w:t>
      </w:r>
      <w:r w:rsidRPr="002253DF">
        <w:rPr>
          <w:rFonts w:ascii="Times New Roman" w:hAnsi="Times New Roman" w:cs="Times New Roman"/>
          <w:sz w:val="24"/>
          <w:szCs w:val="24"/>
          <w:lang w:eastAsia="ru-RU"/>
        </w:rPr>
        <w:t xml:space="preserve"> района. За каждым кладбищем закреплен ответственный работник (начальник участка, мастер). Все кладбища оборудованы </w:t>
      </w:r>
      <w:r w:rsidR="004F72A3">
        <w:rPr>
          <w:rFonts w:ascii="Times New Roman" w:hAnsi="Times New Roman" w:cs="Times New Roman"/>
          <w:sz w:val="24"/>
          <w:szCs w:val="24"/>
          <w:lang w:eastAsia="ru-RU"/>
        </w:rPr>
        <w:t xml:space="preserve">контейнерными </w:t>
      </w:r>
      <w:r w:rsidRPr="002253DF">
        <w:rPr>
          <w:rFonts w:ascii="Times New Roman" w:hAnsi="Times New Roman" w:cs="Times New Roman"/>
          <w:sz w:val="24"/>
          <w:szCs w:val="24"/>
          <w:lang w:eastAsia="ru-RU"/>
        </w:rPr>
        <w:t xml:space="preserve">площадками </w:t>
      </w:r>
      <w:r w:rsidR="00366473">
        <w:rPr>
          <w:rFonts w:ascii="Times New Roman" w:hAnsi="Times New Roman" w:cs="Times New Roman"/>
          <w:sz w:val="24"/>
          <w:szCs w:val="24"/>
          <w:lang w:eastAsia="ru-RU"/>
        </w:rPr>
        <w:t>либо</w:t>
      </w:r>
      <w:r w:rsidR="00366473" w:rsidRPr="002253DF">
        <w:rPr>
          <w:rFonts w:ascii="Times New Roman" w:hAnsi="Times New Roman" w:cs="Times New Roman"/>
          <w:sz w:val="24"/>
          <w:szCs w:val="24"/>
          <w:lang w:eastAsia="ru-RU"/>
        </w:rPr>
        <w:t xml:space="preserve"> </w:t>
      </w:r>
      <w:r w:rsidR="00366473">
        <w:rPr>
          <w:rFonts w:ascii="Times New Roman" w:hAnsi="Times New Roman" w:cs="Times New Roman"/>
          <w:sz w:val="24"/>
          <w:szCs w:val="24"/>
          <w:lang w:eastAsia="ru-RU"/>
        </w:rPr>
        <w:t xml:space="preserve"> площадками </w:t>
      </w:r>
      <w:r w:rsidRPr="002253DF">
        <w:rPr>
          <w:rFonts w:ascii="Times New Roman" w:hAnsi="Times New Roman" w:cs="Times New Roman"/>
          <w:sz w:val="24"/>
          <w:szCs w:val="24"/>
          <w:lang w:eastAsia="ru-RU"/>
        </w:rPr>
        <w:t xml:space="preserve">для временного хранения </w:t>
      </w:r>
      <w:r w:rsidR="00366473">
        <w:rPr>
          <w:rFonts w:ascii="Times New Roman" w:hAnsi="Times New Roman" w:cs="Times New Roman"/>
          <w:sz w:val="24"/>
          <w:szCs w:val="24"/>
          <w:lang w:eastAsia="ru-RU"/>
        </w:rPr>
        <w:t>мусора</w:t>
      </w:r>
      <w:r w:rsidRPr="002253DF">
        <w:rPr>
          <w:rFonts w:ascii="Times New Roman" w:hAnsi="Times New Roman" w:cs="Times New Roman"/>
          <w:sz w:val="24"/>
          <w:szCs w:val="24"/>
          <w:lang w:eastAsia="ru-RU"/>
        </w:rPr>
        <w:t xml:space="preserve">. Уборка территорий кладбищ осуществляется транспортом </w:t>
      </w:r>
      <w:r>
        <w:rPr>
          <w:rFonts w:ascii="Times New Roman" w:hAnsi="Times New Roman" w:cs="Times New Roman"/>
          <w:sz w:val="24"/>
          <w:szCs w:val="24"/>
          <w:lang w:eastAsia="ru-RU"/>
        </w:rPr>
        <w:t>КУ</w:t>
      </w:r>
      <w:r w:rsidRPr="002253DF">
        <w:rPr>
          <w:rFonts w:ascii="Times New Roman" w:hAnsi="Times New Roman" w:cs="Times New Roman"/>
          <w:sz w:val="24"/>
          <w:szCs w:val="24"/>
          <w:lang w:eastAsia="ru-RU"/>
        </w:rPr>
        <w:t>П «</w:t>
      </w:r>
      <w:r>
        <w:rPr>
          <w:rFonts w:ascii="Times New Roman" w:hAnsi="Times New Roman" w:cs="Times New Roman"/>
          <w:sz w:val="24"/>
          <w:szCs w:val="24"/>
          <w:lang w:eastAsia="ru-RU"/>
        </w:rPr>
        <w:t>Смолевичское</w:t>
      </w:r>
      <w:r w:rsidRPr="002253DF">
        <w:rPr>
          <w:rFonts w:ascii="Times New Roman" w:hAnsi="Times New Roman" w:cs="Times New Roman"/>
          <w:sz w:val="24"/>
          <w:szCs w:val="24"/>
          <w:lang w:eastAsia="ru-RU"/>
        </w:rPr>
        <w:t xml:space="preserve"> ЖКХ»</w:t>
      </w:r>
      <w:r>
        <w:rPr>
          <w:rFonts w:ascii="Times New Roman" w:hAnsi="Times New Roman" w:cs="Times New Roman"/>
          <w:sz w:val="24"/>
          <w:szCs w:val="24"/>
          <w:lang w:eastAsia="ru-RU"/>
        </w:rPr>
        <w:t xml:space="preserve">. </w:t>
      </w:r>
      <w:r w:rsidRPr="002253DF">
        <w:rPr>
          <w:rFonts w:ascii="Times New Roman" w:hAnsi="Times New Roman" w:cs="Times New Roman"/>
          <w:sz w:val="24"/>
          <w:szCs w:val="24"/>
          <w:lang w:eastAsia="ru-RU"/>
        </w:rPr>
        <w:t>Вывоз отходов с территорий кладбищ производится согласно план-графику вывоза мусора и уборки площадок для хранения</w:t>
      </w:r>
      <w:r>
        <w:rPr>
          <w:rFonts w:ascii="Times New Roman" w:hAnsi="Times New Roman" w:cs="Times New Roman"/>
          <w:sz w:val="24"/>
          <w:szCs w:val="24"/>
          <w:lang w:eastAsia="ru-RU"/>
        </w:rPr>
        <w:t xml:space="preserve"> отходов на территории кладбищ.</w:t>
      </w:r>
    </w:p>
    <w:p w:rsidR="002253DF" w:rsidRPr="002253DF" w:rsidRDefault="002253DF" w:rsidP="008E7EF0">
      <w:pPr>
        <w:pStyle w:val="ab"/>
        <w:ind w:firstLine="567"/>
        <w:jc w:val="both"/>
        <w:rPr>
          <w:rFonts w:ascii="Times New Roman" w:hAnsi="Times New Roman" w:cs="Times New Roman"/>
          <w:b/>
          <w:i/>
          <w:sz w:val="24"/>
          <w:szCs w:val="24"/>
        </w:rPr>
      </w:pPr>
      <w:r w:rsidRPr="002253DF">
        <w:rPr>
          <w:rFonts w:ascii="Times New Roman" w:hAnsi="Times New Roman" w:cs="Times New Roman"/>
          <w:b/>
          <w:i/>
          <w:sz w:val="24"/>
          <w:szCs w:val="24"/>
        </w:rPr>
        <w:t>Вывоз отходов от гаражных ко</w:t>
      </w:r>
      <w:r>
        <w:rPr>
          <w:rFonts w:ascii="Times New Roman" w:hAnsi="Times New Roman" w:cs="Times New Roman"/>
          <w:b/>
          <w:i/>
          <w:sz w:val="24"/>
          <w:szCs w:val="24"/>
        </w:rPr>
        <w:t>о</w:t>
      </w:r>
      <w:r w:rsidRPr="002253DF">
        <w:rPr>
          <w:rFonts w:ascii="Times New Roman" w:hAnsi="Times New Roman" w:cs="Times New Roman"/>
          <w:b/>
          <w:i/>
          <w:sz w:val="24"/>
          <w:szCs w:val="24"/>
        </w:rPr>
        <w:t>перативов.</w:t>
      </w:r>
    </w:p>
    <w:p w:rsidR="002253DF" w:rsidRDefault="002253DF" w:rsidP="002253DF">
      <w:pPr>
        <w:pStyle w:val="ab"/>
        <w:ind w:firstLine="567"/>
        <w:jc w:val="both"/>
        <w:rPr>
          <w:rFonts w:ascii="Times New Roman" w:hAnsi="Times New Roman" w:cs="Times New Roman"/>
          <w:sz w:val="24"/>
          <w:szCs w:val="24"/>
        </w:rPr>
      </w:pPr>
      <w:r w:rsidRPr="000A7753">
        <w:rPr>
          <w:rFonts w:ascii="Times New Roman" w:hAnsi="Times New Roman" w:cs="Times New Roman"/>
          <w:sz w:val="24"/>
          <w:szCs w:val="24"/>
        </w:rPr>
        <w:t xml:space="preserve">Сбор и удаление коммунальных отходов с территорий </w:t>
      </w:r>
      <w:r>
        <w:rPr>
          <w:rFonts w:ascii="Times New Roman" w:hAnsi="Times New Roman" w:cs="Times New Roman"/>
          <w:sz w:val="24"/>
          <w:szCs w:val="24"/>
        </w:rPr>
        <w:t>гаражных кооперативов</w:t>
      </w:r>
      <w:r w:rsidRPr="000A7753">
        <w:rPr>
          <w:rFonts w:ascii="Times New Roman" w:hAnsi="Times New Roman" w:cs="Times New Roman"/>
          <w:sz w:val="24"/>
          <w:szCs w:val="24"/>
        </w:rPr>
        <w:t xml:space="preserve"> осуществляется согласно утвержденному маршрутному графику с последующим следованием на территорию полигона для дальнейшего обращения с ними согласно законодательству Республики Беларусь.</w:t>
      </w:r>
    </w:p>
    <w:p w:rsidR="002253DF" w:rsidRPr="006B639F" w:rsidRDefault="006B639F" w:rsidP="008E7EF0">
      <w:pPr>
        <w:pStyle w:val="ab"/>
        <w:ind w:firstLine="567"/>
        <w:jc w:val="both"/>
        <w:rPr>
          <w:rFonts w:ascii="Times New Roman" w:hAnsi="Times New Roman" w:cs="Times New Roman"/>
          <w:b/>
          <w:i/>
          <w:sz w:val="24"/>
          <w:szCs w:val="24"/>
        </w:rPr>
      </w:pPr>
      <w:r w:rsidRPr="006B639F">
        <w:rPr>
          <w:rFonts w:ascii="Times New Roman" w:hAnsi="Times New Roman" w:cs="Times New Roman"/>
          <w:b/>
          <w:i/>
          <w:sz w:val="24"/>
          <w:szCs w:val="24"/>
        </w:rPr>
        <w:t>Раздельный сбор вторичных материальных ресурсов.</w:t>
      </w:r>
    </w:p>
    <w:p w:rsidR="006B639F" w:rsidRPr="003F268C" w:rsidRDefault="006B639F" w:rsidP="006B639F">
      <w:pPr>
        <w:pStyle w:val="ab"/>
        <w:ind w:firstLine="567"/>
        <w:jc w:val="both"/>
        <w:rPr>
          <w:rFonts w:ascii="Times New Roman" w:hAnsi="Times New Roman" w:cs="Times New Roman"/>
          <w:sz w:val="24"/>
          <w:szCs w:val="24"/>
        </w:rPr>
      </w:pPr>
      <w:r w:rsidRPr="003F268C">
        <w:rPr>
          <w:rFonts w:ascii="Times New Roman" w:hAnsi="Times New Roman" w:cs="Times New Roman"/>
          <w:sz w:val="24"/>
          <w:szCs w:val="24"/>
        </w:rPr>
        <w:t>Сбор ВМР осуществляется путем раздельного сбора коммунальных отходов от населения с контейнерных площадок, организован сбор ВМР на полигонах</w:t>
      </w:r>
      <w:r w:rsidR="003D58DA">
        <w:rPr>
          <w:rFonts w:ascii="Times New Roman" w:hAnsi="Times New Roman" w:cs="Times New Roman"/>
          <w:sz w:val="24"/>
          <w:szCs w:val="24"/>
        </w:rPr>
        <w:t xml:space="preserve">, </w:t>
      </w:r>
      <w:r w:rsidRPr="003F268C">
        <w:rPr>
          <w:rFonts w:ascii="Times New Roman" w:hAnsi="Times New Roman" w:cs="Times New Roman"/>
          <w:sz w:val="24"/>
          <w:szCs w:val="24"/>
        </w:rPr>
        <w:t>а также приобретен автомобиль в качестве передвижного приемного пункта. При сборе ВМР через контейнеры их вывоз осуществляется специальным мусоровозом с последующей доставкой на линию сортировки.</w:t>
      </w:r>
    </w:p>
    <w:p w:rsidR="006B639F" w:rsidRPr="003F268C" w:rsidRDefault="006B639F" w:rsidP="006B639F">
      <w:pPr>
        <w:pStyle w:val="ab"/>
        <w:ind w:firstLine="567"/>
        <w:jc w:val="both"/>
        <w:rPr>
          <w:rFonts w:ascii="Times New Roman" w:hAnsi="Times New Roman" w:cs="Times New Roman"/>
          <w:color w:val="000000" w:themeColor="text1"/>
          <w:sz w:val="24"/>
          <w:szCs w:val="24"/>
        </w:rPr>
      </w:pPr>
      <w:r w:rsidRPr="003F268C">
        <w:rPr>
          <w:rFonts w:ascii="Times New Roman" w:hAnsi="Times New Roman" w:cs="Times New Roman"/>
          <w:sz w:val="24"/>
          <w:szCs w:val="24"/>
        </w:rPr>
        <w:t xml:space="preserve">На территории полигона ТКО г.Смолевичи (д.Черница) установлена линия сортировки </w:t>
      </w:r>
      <w:r w:rsidR="004F72A3">
        <w:rPr>
          <w:rFonts w:ascii="Times New Roman" w:hAnsi="Times New Roman" w:cs="Times New Roman"/>
          <w:sz w:val="24"/>
          <w:szCs w:val="24"/>
        </w:rPr>
        <w:t xml:space="preserve">коммунальных отходов </w:t>
      </w:r>
      <w:r w:rsidRPr="003F268C">
        <w:rPr>
          <w:rFonts w:ascii="Times New Roman" w:hAnsi="Times New Roman" w:cs="Times New Roman"/>
          <w:sz w:val="24"/>
          <w:szCs w:val="24"/>
        </w:rPr>
        <w:t xml:space="preserve">мощностью 5 тысяч тонн в год. Линия предназначена для отбора ВМР из состава смешанных и раздельно собранных </w:t>
      </w:r>
      <w:r w:rsidR="005153F3">
        <w:rPr>
          <w:rFonts w:ascii="Times New Roman" w:hAnsi="Times New Roman" w:cs="Times New Roman"/>
          <w:sz w:val="24"/>
          <w:szCs w:val="24"/>
        </w:rPr>
        <w:t>коммунальных отходов</w:t>
      </w:r>
      <w:r w:rsidRPr="003F268C">
        <w:rPr>
          <w:rFonts w:ascii="Times New Roman" w:hAnsi="Times New Roman" w:cs="Times New Roman"/>
          <w:sz w:val="24"/>
          <w:szCs w:val="24"/>
        </w:rPr>
        <w:t xml:space="preserve">. Линия сортировки введена в эксплуатацию 11.05.2017 года. </w:t>
      </w:r>
    </w:p>
    <w:p w:rsidR="00BE4606" w:rsidRDefault="00BE4606" w:rsidP="00BE4606">
      <w:pPr>
        <w:pStyle w:val="ab"/>
        <w:ind w:firstLine="567"/>
        <w:jc w:val="both"/>
        <w:rPr>
          <w:rFonts w:ascii="Times New Roman" w:hAnsi="Times New Roman" w:cs="Times New Roman"/>
          <w:sz w:val="24"/>
          <w:szCs w:val="24"/>
        </w:rPr>
      </w:pPr>
      <w:r>
        <w:rPr>
          <w:rFonts w:ascii="Times New Roman" w:hAnsi="Times New Roman" w:cs="Times New Roman"/>
          <w:sz w:val="24"/>
          <w:szCs w:val="24"/>
        </w:rPr>
        <w:t>Н</w:t>
      </w:r>
      <w:r w:rsidRPr="000A7753">
        <w:rPr>
          <w:rFonts w:ascii="Times New Roman" w:hAnsi="Times New Roman" w:cs="Times New Roman"/>
          <w:sz w:val="24"/>
          <w:szCs w:val="24"/>
        </w:rPr>
        <w:t xml:space="preserve">а территории </w:t>
      </w:r>
      <w:r>
        <w:rPr>
          <w:rFonts w:ascii="Times New Roman" w:hAnsi="Times New Roman" w:cs="Times New Roman"/>
          <w:sz w:val="24"/>
          <w:szCs w:val="24"/>
        </w:rPr>
        <w:t>г. Смолевичи и Смолевичского</w:t>
      </w:r>
      <w:r w:rsidRPr="000A7753">
        <w:rPr>
          <w:rFonts w:ascii="Times New Roman" w:hAnsi="Times New Roman" w:cs="Times New Roman"/>
          <w:sz w:val="24"/>
          <w:szCs w:val="24"/>
        </w:rPr>
        <w:t xml:space="preserve"> района </w:t>
      </w:r>
      <w:r>
        <w:rPr>
          <w:rFonts w:ascii="Times New Roman" w:hAnsi="Times New Roman" w:cs="Times New Roman"/>
          <w:sz w:val="24"/>
          <w:szCs w:val="24"/>
        </w:rPr>
        <w:t>организована работа</w:t>
      </w:r>
      <w:r w:rsidRPr="000A7753">
        <w:rPr>
          <w:rFonts w:ascii="Times New Roman" w:hAnsi="Times New Roman" w:cs="Times New Roman"/>
          <w:sz w:val="24"/>
          <w:szCs w:val="24"/>
        </w:rPr>
        <w:t xml:space="preserve"> приемно-заготовительных пунктов</w:t>
      </w:r>
      <w:r>
        <w:rPr>
          <w:rFonts w:ascii="Times New Roman" w:hAnsi="Times New Roman" w:cs="Times New Roman"/>
          <w:sz w:val="24"/>
          <w:szCs w:val="24"/>
        </w:rPr>
        <w:t xml:space="preserve">. </w:t>
      </w:r>
    </w:p>
    <w:p w:rsidR="005153F3" w:rsidRDefault="005153F3" w:rsidP="00CA2B92">
      <w:pPr>
        <w:pStyle w:val="ab"/>
        <w:ind w:firstLine="567"/>
        <w:rPr>
          <w:rFonts w:ascii="Times New Roman" w:hAnsi="Times New Roman" w:cs="Times New Roman"/>
          <w:sz w:val="24"/>
          <w:szCs w:val="24"/>
        </w:rPr>
      </w:pPr>
    </w:p>
    <w:p w:rsidR="004D7EE7" w:rsidRDefault="00B6522C" w:rsidP="00CA2B92">
      <w:pPr>
        <w:pStyle w:val="ab"/>
        <w:ind w:firstLine="567"/>
        <w:rPr>
          <w:rFonts w:ascii="Times New Roman" w:hAnsi="Times New Roman" w:cs="Times New Roman"/>
          <w:sz w:val="24"/>
          <w:szCs w:val="24"/>
        </w:rPr>
      </w:pPr>
      <w:r>
        <w:rPr>
          <w:rFonts w:ascii="Times New Roman" w:hAnsi="Times New Roman" w:cs="Times New Roman"/>
          <w:sz w:val="24"/>
          <w:szCs w:val="24"/>
        </w:rPr>
        <w:t>Таблица 2</w:t>
      </w:r>
      <w:r w:rsidR="004D7EE7">
        <w:rPr>
          <w:rFonts w:ascii="Times New Roman" w:hAnsi="Times New Roman" w:cs="Times New Roman"/>
          <w:sz w:val="24"/>
          <w:szCs w:val="24"/>
        </w:rPr>
        <w:t xml:space="preserve"> – Перечень пунктов приема ВМР</w:t>
      </w:r>
    </w:p>
    <w:tbl>
      <w:tblPr>
        <w:tblStyle w:val="a4"/>
        <w:tblW w:w="0" w:type="auto"/>
        <w:tblLook w:val="04A0" w:firstRow="1" w:lastRow="0" w:firstColumn="1" w:lastColumn="0" w:noHBand="0" w:noVBand="1"/>
      </w:tblPr>
      <w:tblGrid>
        <w:gridCol w:w="534"/>
        <w:gridCol w:w="2976"/>
        <w:gridCol w:w="3686"/>
        <w:gridCol w:w="2375"/>
      </w:tblGrid>
      <w:tr w:rsidR="004D7EE7" w:rsidRPr="00634130" w:rsidTr="00E16A58">
        <w:tc>
          <w:tcPr>
            <w:tcW w:w="534" w:type="dxa"/>
            <w:vAlign w:val="center"/>
          </w:tcPr>
          <w:p w:rsidR="004D7EE7" w:rsidRPr="00634130" w:rsidRDefault="004D7EE7" w:rsidP="00A52964">
            <w:pPr>
              <w:ind w:left="-57" w:right="-57"/>
              <w:contextualSpacing/>
              <w:jc w:val="center"/>
              <w:rPr>
                <w:rFonts w:ascii="Times New Roman" w:hAnsi="Times New Roman"/>
              </w:rPr>
            </w:pPr>
            <w:r w:rsidRPr="00634130">
              <w:rPr>
                <w:rFonts w:ascii="Times New Roman" w:hAnsi="Times New Roman"/>
              </w:rPr>
              <w:t>№ п/п</w:t>
            </w:r>
          </w:p>
        </w:tc>
        <w:tc>
          <w:tcPr>
            <w:tcW w:w="2976" w:type="dxa"/>
            <w:vAlign w:val="center"/>
          </w:tcPr>
          <w:p w:rsidR="004D7EE7" w:rsidRPr="00634130" w:rsidRDefault="004D7EE7" w:rsidP="00A52964">
            <w:pPr>
              <w:ind w:left="-57" w:right="-57"/>
              <w:contextualSpacing/>
              <w:jc w:val="center"/>
              <w:rPr>
                <w:rFonts w:ascii="Times New Roman" w:hAnsi="Times New Roman"/>
              </w:rPr>
            </w:pPr>
            <w:r w:rsidRPr="00634130">
              <w:rPr>
                <w:rFonts w:ascii="Times New Roman" w:hAnsi="Times New Roman"/>
              </w:rPr>
              <w:t xml:space="preserve">Юридическое лицо, индивидуальный </w:t>
            </w:r>
            <w:r w:rsidR="00E16A58">
              <w:rPr>
                <w:rFonts w:ascii="Times New Roman" w:hAnsi="Times New Roman"/>
              </w:rPr>
              <w:t>предприниматель, адрес, телефон</w:t>
            </w:r>
          </w:p>
        </w:tc>
        <w:tc>
          <w:tcPr>
            <w:tcW w:w="3686" w:type="dxa"/>
            <w:vAlign w:val="center"/>
          </w:tcPr>
          <w:p w:rsidR="004D7EE7" w:rsidRPr="00634130" w:rsidRDefault="004D7EE7" w:rsidP="00A52964">
            <w:pPr>
              <w:ind w:left="-57" w:right="-57"/>
              <w:contextualSpacing/>
              <w:jc w:val="center"/>
              <w:rPr>
                <w:rFonts w:ascii="Times New Roman" w:hAnsi="Times New Roman"/>
              </w:rPr>
            </w:pPr>
            <w:r w:rsidRPr="00634130">
              <w:rPr>
                <w:rFonts w:ascii="Times New Roman" w:hAnsi="Times New Roman"/>
              </w:rPr>
              <w:t>Местонахождение пункта (площадки) сбора отходов (адрес или привязка к местности)</w:t>
            </w:r>
          </w:p>
        </w:tc>
        <w:tc>
          <w:tcPr>
            <w:tcW w:w="2375" w:type="dxa"/>
            <w:vAlign w:val="center"/>
          </w:tcPr>
          <w:p w:rsidR="004D7EE7" w:rsidRPr="00634130" w:rsidRDefault="004D7EE7" w:rsidP="00A52964">
            <w:pPr>
              <w:ind w:left="-57" w:right="-57"/>
              <w:contextualSpacing/>
              <w:jc w:val="center"/>
              <w:rPr>
                <w:rFonts w:ascii="Times New Roman" w:hAnsi="Times New Roman"/>
              </w:rPr>
            </w:pPr>
            <w:r w:rsidRPr="00634130">
              <w:rPr>
                <w:rFonts w:ascii="Times New Roman" w:hAnsi="Times New Roman"/>
              </w:rPr>
              <w:t>Режим работы</w:t>
            </w:r>
          </w:p>
        </w:tc>
      </w:tr>
      <w:tr w:rsidR="004D7EE7" w:rsidRPr="00634130" w:rsidTr="00E16A58">
        <w:trPr>
          <w:trHeight w:val="255"/>
        </w:trPr>
        <w:tc>
          <w:tcPr>
            <w:tcW w:w="534" w:type="dxa"/>
            <w:vMerge w:val="restart"/>
            <w:vAlign w:val="center"/>
          </w:tcPr>
          <w:p w:rsidR="004D7EE7" w:rsidRPr="00634130" w:rsidRDefault="004D7EE7" w:rsidP="00A52964">
            <w:pPr>
              <w:pStyle w:val="Style4"/>
              <w:widowControl/>
              <w:rPr>
                <w:rStyle w:val="FontStyle24"/>
              </w:rPr>
            </w:pPr>
            <w:r w:rsidRPr="00634130">
              <w:rPr>
                <w:rStyle w:val="FontStyle24"/>
              </w:rPr>
              <w:t>1</w:t>
            </w:r>
          </w:p>
        </w:tc>
        <w:tc>
          <w:tcPr>
            <w:tcW w:w="2976" w:type="dxa"/>
            <w:vMerge w:val="restart"/>
            <w:vAlign w:val="center"/>
          </w:tcPr>
          <w:p w:rsidR="004D7EE7" w:rsidRPr="00634130" w:rsidRDefault="004D7EE7" w:rsidP="00A52964">
            <w:pPr>
              <w:jc w:val="center"/>
              <w:rPr>
                <w:rFonts w:ascii="Times New Roman" w:hAnsi="Times New Roman"/>
                <w:color w:val="000000"/>
              </w:rPr>
            </w:pPr>
            <w:r w:rsidRPr="00634130">
              <w:rPr>
                <w:rFonts w:ascii="Times New Roman" w:hAnsi="Times New Roman"/>
                <w:color w:val="000000"/>
              </w:rPr>
              <w:t>КУП «Смолевичское ЖКХ»,</w:t>
            </w:r>
          </w:p>
          <w:p w:rsidR="004D7EE7" w:rsidRPr="00634130" w:rsidRDefault="004D7EE7" w:rsidP="00A52964">
            <w:pPr>
              <w:jc w:val="center"/>
              <w:rPr>
                <w:rFonts w:ascii="Times New Roman" w:hAnsi="Times New Roman"/>
                <w:color w:val="000000"/>
              </w:rPr>
            </w:pPr>
            <w:r w:rsidRPr="00634130">
              <w:rPr>
                <w:rFonts w:ascii="Times New Roman" w:hAnsi="Times New Roman"/>
                <w:color w:val="000000"/>
              </w:rPr>
              <w:t>222201 г.Смолевичи, ул. Жодинская,32</w:t>
            </w:r>
          </w:p>
          <w:p w:rsidR="004D7EE7" w:rsidRPr="00634130" w:rsidRDefault="004D7EE7" w:rsidP="00A52964">
            <w:pPr>
              <w:jc w:val="center"/>
              <w:rPr>
                <w:rFonts w:ascii="Times New Roman" w:hAnsi="Times New Roman"/>
                <w:color w:val="000000"/>
              </w:rPr>
            </w:pPr>
            <w:r w:rsidRPr="00634130">
              <w:rPr>
                <w:rFonts w:ascii="Times New Roman" w:hAnsi="Times New Roman"/>
                <w:color w:val="000000"/>
              </w:rPr>
              <w:t>8(01776)27468</w:t>
            </w:r>
          </w:p>
        </w:tc>
        <w:tc>
          <w:tcPr>
            <w:tcW w:w="3686" w:type="dxa"/>
            <w:vAlign w:val="center"/>
          </w:tcPr>
          <w:p w:rsidR="004D7EE7" w:rsidRPr="00634130" w:rsidRDefault="004D7EE7" w:rsidP="00A52964">
            <w:pPr>
              <w:jc w:val="center"/>
              <w:rPr>
                <w:rFonts w:ascii="Times New Roman" w:hAnsi="Times New Roman"/>
              </w:rPr>
            </w:pPr>
            <w:r w:rsidRPr="00634130">
              <w:rPr>
                <w:rFonts w:ascii="Times New Roman" w:hAnsi="Times New Roman"/>
              </w:rPr>
              <w:t>г.</w:t>
            </w:r>
            <w:r w:rsidRPr="00634130">
              <w:rPr>
                <w:rFonts w:ascii="Times New Roman" w:hAnsi="Times New Roman"/>
                <w:lang w:val="en-US"/>
              </w:rPr>
              <w:t> </w:t>
            </w:r>
            <w:r w:rsidRPr="00634130">
              <w:rPr>
                <w:rFonts w:ascii="Times New Roman" w:hAnsi="Times New Roman"/>
              </w:rPr>
              <w:t>Смолевичи, ул. Плисская, 1</w:t>
            </w:r>
          </w:p>
        </w:tc>
        <w:tc>
          <w:tcPr>
            <w:tcW w:w="2375" w:type="dxa"/>
            <w:vMerge w:val="restart"/>
            <w:vAlign w:val="center"/>
          </w:tcPr>
          <w:p w:rsidR="004D7EE7" w:rsidRPr="00634130" w:rsidRDefault="004D7EE7" w:rsidP="00A52964">
            <w:pPr>
              <w:jc w:val="center"/>
              <w:rPr>
                <w:rFonts w:ascii="Times New Roman" w:hAnsi="Times New Roman"/>
              </w:rPr>
            </w:pPr>
            <w:r w:rsidRPr="00634130">
              <w:rPr>
                <w:rFonts w:ascii="Times New Roman" w:hAnsi="Times New Roman"/>
              </w:rPr>
              <w:t>Понедельник-пятница</w:t>
            </w:r>
          </w:p>
          <w:p w:rsidR="004D7EE7" w:rsidRPr="00634130" w:rsidRDefault="004D7EE7" w:rsidP="00A52964">
            <w:pPr>
              <w:jc w:val="center"/>
              <w:rPr>
                <w:rFonts w:ascii="Times New Roman" w:hAnsi="Times New Roman"/>
              </w:rPr>
            </w:pPr>
            <w:r w:rsidRPr="00634130">
              <w:rPr>
                <w:rFonts w:ascii="Times New Roman" w:hAnsi="Times New Roman"/>
              </w:rPr>
              <w:t>08.00-17.00</w:t>
            </w:r>
          </w:p>
          <w:p w:rsidR="004D7EE7" w:rsidRPr="00634130" w:rsidRDefault="004D7EE7" w:rsidP="00A52964">
            <w:pPr>
              <w:jc w:val="center"/>
              <w:rPr>
                <w:rFonts w:ascii="Times New Roman" w:hAnsi="Times New Roman"/>
              </w:rPr>
            </w:pPr>
            <w:r w:rsidRPr="00634130">
              <w:rPr>
                <w:rFonts w:ascii="Times New Roman" w:hAnsi="Times New Roman"/>
              </w:rPr>
              <w:t>(перерыв 13.00-14.00)</w:t>
            </w:r>
          </w:p>
        </w:tc>
      </w:tr>
      <w:tr w:rsidR="004D7EE7" w:rsidRPr="00634130" w:rsidTr="00E16A58">
        <w:tc>
          <w:tcPr>
            <w:tcW w:w="534" w:type="dxa"/>
            <w:vMerge/>
            <w:vAlign w:val="center"/>
          </w:tcPr>
          <w:p w:rsidR="004D7EE7" w:rsidRPr="00634130" w:rsidRDefault="004D7EE7" w:rsidP="00A52964">
            <w:pPr>
              <w:pStyle w:val="Style4"/>
              <w:widowControl/>
              <w:rPr>
                <w:rStyle w:val="FontStyle24"/>
              </w:rPr>
            </w:pPr>
          </w:p>
        </w:tc>
        <w:tc>
          <w:tcPr>
            <w:tcW w:w="2976" w:type="dxa"/>
            <w:vMerge/>
            <w:vAlign w:val="center"/>
          </w:tcPr>
          <w:p w:rsidR="004D7EE7" w:rsidRPr="00634130" w:rsidRDefault="004D7EE7" w:rsidP="00A52964">
            <w:pPr>
              <w:jc w:val="center"/>
              <w:rPr>
                <w:rFonts w:ascii="Times New Roman" w:hAnsi="Times New Roman"/>
                <w:color w:val="000000"/>
              </w:rPr>
            </w:pPr>
          </w:p>
        </w:tc>
        <w:tc>
          <w:tcPr>
            <w:tcW w:w="3686" w:type="dxa"/>
            <w:vAlign w:val="center"/>
          </w:tcPr>
          <w:p w:rsidR="004D7EE7" w:rsidRPr="00634130" w:rsidRDefault="004D7EE7" w:rsidP="00A52964">
            <w:pPr>
              <w:jc w:val="center"/>
              <w:rPr>
                <w:rFonts w:ascii="Times New Roman" w:hAnsi="Times New Roman"/>
              </w:rPr>
            </w:pPr>
            <w:r w:rsidRPr="00634130">
              <w:rPr>
                <w:rFonts w:ascii="Times New Roman" w:hAnsi="Times New Roman"/>
              </w:rPr>
              <w:t>пос.</w:t>
            </w:r>
            <w:r w:rsidRPr="00634130">
              <w:rPr>
                <w:rFonts w:ascii="Times New Roman" w:hAnsi="Times New Roman"/>
                <w:lang w:val="en-US"/>
              </w:rPr>
              <w:t> </w:t>
            </w:r>
            <w:r w:rsidRPr="00634130">
              <w:rPr>
                <w:rFonts w:ascii="Times New Roman" w:hAnsi="Times New Roman"/>
              </w:rPr>
              <w:t>Усяж, ул. Промышленная, 10</w:t>
            </w:r>
          </w:p>
        </w:tc>
        <w:tc>
          <w:tcPr>
            <w:tcW w:w="2375" w:type="dxa"/>
            <w:vMerge/>
            <w:vAlign w:val="center"/>
          </w:tcPr>
          <w:p w:rsidR="004D7EE7" w:rsidRPr="00634130" w:rsidRDefault="004D7EE7" w:rsidP="00A52964">
            <w:pPr>
              <w:jc w:val="center"/>
              <w:rPr>
                <w:rFonts w:ascii="Times New Roman" w:hAnsi="Times New Roman"/>
              </w:rPr>
            </w:pPr>
          </w:p>
        </w:tc>
      </w:tr>
      <w:tr w:rsidR="004D7EE7" w:rsidRPr="00634130" w:rsidTr="00E16A58">
        <w:tc>
          <w:tcPr>
            <w:tcW w:w="534" w:type="dxa"/>
            <w:vMerge/>
            <w:vAlign w:val="center"/>
          </w:tcPr>
          <w:p w:rsidR="004D7EE7" w:rsidRPr="00634130" w:rsidRDefault="004D7EE7" w:rsidP="00A52964">
            <w:pPr>
              <w:pStyle w:val="Style4"/>
              <w:widowControl/>
              <w:rPr>
                <w:rStyle w:val="FontStyle24"/>
              </w:rPr>
            </w:pPr>
          </w:p>
        </w:tc>
        <w:tc>
          <w:tcPr>
            <w:tcW w:w="2976" w:type="dxa"/>
            <w:vMerge/>
            <w:vAlign w:val="center"/>
          </w:tcPr>
          <w:p w:rsidR="004D7EE7" w:rsidRPr="00634130" w:rsidRDefault="004D7EE7" w:rsidP="00A52964">
            <w:pPr>
              <w:jc w:val="center"/>
              <w:rPr>
                <w:rFonts w:ascii="Times New Roman" w:hAnsi="Times New Roman"/>
                <w:color w:val="000000"/>
              </w:rPr>
            </w:pPr>
          </w:p>
        </w:tc>
        <w:tc>
          <w:tcPr>
            <w:tcW w:w="3686" w:type="dxa"/>
            <w:vAlign w:val="center"/>
          </w:tcPr>
          <w:p w:rsidR="004D7EE7" w:rsidRPr="00634130" w:rsidRDefault="004D7EE7" w:rsidP="00A52964">
            <w:pPr>
              <w:jc w:val="center"/>
              <w:rPr>
                <w:rFonts w:ascii="Times New Roman" w:hAnsi="Times New Roman"/>
              </w:rPr>
            </w:pPr>
            <w:r w:rsidRPr="00634130">
              <w:rPr>
                <w:rFonts w:ascii="Times New Roman" w:hAnsi="Times New Roman"/>
              </w:rPr>
              <w:t>пос.</w:t>
            </w:r>
            <w:r w:rsidRPr="00634130">
              <w:rPr>
                <w:rFonts w:ascii="Times New Roman" w:hAnsi="Times New Roman"/>
                <w:lang w:val="en-US"/>
              </w:rPr>
              <w:t> </w:t>
            </w:r>
            <w:r w:rsidRPr="00634130">
              <w:rPr>
                <w:rFonts w:ascii="Times New Roman" w:hAnsi="Times New Roman"/>
              </w:rPr>
              <w:t>Октябрьский, ул. Фабричная, 1</w:t>
            </w:r>
          </w:p>
        </w:tc>
        <w:tc>
          <w:tcPr>
            <w:tcW w:w="2375" w:type="dxa"/>
            <w:vMerge/>
            <w:vAlign w:val="center"/>
          </w:tcPr>
          <w:p w:rsidR="004D7EE7" w:rsidRPr="00634130" w:rsidRDefault="004D7EE7" w:rsidP="00A52964">
            <w:pPr>
              <w:jc w:val="center"/>
              <w:rPr>
                <w:rFonts w:ascii="Times New Roman" w:hAnsi="Times New Roman"/>
              </w:rPr>
            </w:pPr>
          </w:p>
        </w:tc>
      </w:tr>
      <w:tr w:rsidR="004D7EE7" w:rsidRPr="00634130" w:rsidTr="00E16A58">
        <w:tc>
          <w:tcPr>
            <w:tcW w:w="534" w:type="dxa"/>
            <w:vMerge/>
            <w:vAlign w:val="center"/>
          </w:tcPr>
          <w:p w:rsidR="004D7EE7" w:rsidRPr="00634130" w:rsidRDefault="004D7EE7" w:rsidP="00A52964">
            <w:pPr>
              <w:pStyle w:val="Style4"/>
              <w:widowControl/>
              <w:rPr>
                <w:rStyle w:val="FontStyle24"/>
              </w:rPr>
            </w:pPr>
          </w:p>
        </w:tc>
        <w:tc>
          <w:tcPr>
            <w:tcW w:w="2976" w:type="dxa"/>
            <w:vMerge/>
            <w:vAlign w:val="center"/>
          </w:tcPr>
          <w:p w:rsidR="004D7EE7" w:rsidRPr="00634130" w:rsidRDefault="004D7EE7" w:rsidP="00A52964">
            <w:pPr>
              <w:jc w:val="center"/>
              <w:rPr>
                <w:rFonts w:ascii="Times New Roman" w:hAnsi="Times New Roman"/>
                <w:color w:val="000000"/>
              </w:rPr>
            </w:pPr>
          </w:p>
        </w:tc>
        <w:tc>
          <w:tcPr>
            <w:tcW w:w="3686" w:type="dxa"/>
            <w:vAlign w:val="center"/>
          </w:tcPr>
          <w:p w:rsidR="004D7EE7" w:rsidRPr="00634130" w:rsidRDefault="004D7EE7" w:rsidP="00A52964">
            <w:pPr>
              <w:jc w:val="center"/>
              <w:rPr>
                <w:rFonts w:ascii="Times New Roman" w:hAnsi="Times New Roman"/>
              </w:rPr>
            </w:pPr>
            <w:r w:rsidRPr="00634130">
              <w:rPr>
                <w:rFonts w:ascii="Times New Roman" w:hAnsi="Times New Roman"/>
              </w:rPr>
              <w:t>пос</w:t>
            </w:r>
            <w:r w:rsidRPr="00634130">
              <w:rPr>
                <w:rFonts w:ascii="Times New Roman" w:hAnsi="Times New Roman"/>
                <w:lang w:val="en-US"/>
              </w:rPr>
              <w:t> </w:t>
            </w:r>
            <w:r w:rsidRPr="00634130">
              <w:rPr>
                <w:rFonts w:ascii="Times New Roman" w:hAnsi="Times New Roman"/>
              </w:rPr>
              <w:t>.Зеленый Бор, ул. Заводская, 11</w:t>
            </w:r>
          </w:p>
        </w:tc>
        <w:tc>
          <w:tcPr>
            <w:tcW w:w="2375" w:type="dxa"/>
            <w:vMerge/>
            <w:vAlign w:val="center"/>
          </w:tcPr>
          <w:p w:rsidR="004D7EE7" w:rsidRPr="00634130" w:rsidRDefault="004D7EE7" w:rsidP="00A52964">
            <w:pPr>
              <w:jc w:val="center"/>
              <w:rPr>
                <w:rFonts w:ascii="Times New Roman" w:hAnsi="Times New Roman"/>
              </w:rPr>
            </w:pPr>
          </w:p>
        </w:tc>
      </w:tr>
      <w:tr w:rsidR="004D7EE7" w:rsidRPr="00634130" w:rsidTr="00E16A58">
        <w:tc>
          <w:tcPr>
            <w:tcW w:w="534" w:type="dxa"/>
            <w:vMerge/>
            <w:vAlign w:val="center"/>
          </w:tcPr>
          <w:p w:rsidR="004D7EE7" w:rsidRPr="00634130" w:rsidRDefault="004D7EE7" w:rsidP="00A52964">
            <w:pPr>
              <w:pStyle w:val="Style4"/>
              <w:widowControl/>
              <w:rPr>
                <w:rStyle w:val="FontStyle24"/>
              </w:rPr>
            </w:pPr>
          </w:p>
        </w:tc>
        <w:tc>
          <w:tcPr>
            <w:tcW w:w="2976" w:type="dxa"/>
            <w:vMerge/>
            <w:vAlign w:val="center"/>
          </w:tcPr>
          <w:p w:rsidR="004D7EE7" w:rsidRPr="00634130" w:rsidRDefault="004D7EE7" w:rsidP="00A52964">
            <w:pPr>
              <w:jc w:val="center"/>
              <w:rPr>
                <w:rFonts w:ascii="Times New Roman" w:hAnsi="Times New Roman"/>
                <w:color w:val="000000"/>
              </w:rPr>
            </w:pPr>
          </w:p>
        </w:tc>
        <w:tc>
          <w:tcPr>
            <w:tcW w:w="3686" w:type="dxa"/>
            <w:vAlign w:val="center"/>
          </w:tcPr>
          <w:p w:rsidR="004D7EE7" w:rsidRPr="00634130" w:rsidRDefault="004D7EE7" w:rsidP="00A52964">
            <w:pPr>
              <w:jc w:val="center"/>
              <w:rPr>
                <w:rFonts w:ascii="Times New Roman" w:hAnsi="Times New Roman"/>
              </w:rPr>
            </w:pPr>
            <w:r w:rsidRPr="00634130">
              <w:rPr>
                <w:rFonts w:ascii="Times New Roman" w:hAnsi="Times New Roman"/>
              </w:rPr>
              <w:t>аг.</w:t>
            </w:r>
            <w:r w:rsidRPr="00634130">
              <w:rPr>
                <w:rFonts w:ascii="Times New Roman" w:hAnsi="Times New Roman"/>
                <w:lang w:val="en-US"/>
              </w:rPr>
              <w:t> </w:t>
            </w:r>
            <w:r w:rsidRPr="00634130">
              <w:rPr>
                <w:rFonts w:ascii="Times New Roman" w:hAnsi="Times New Roman"/>
              </w:rPr>
              <w:t>Барсуки, пер.Молодежный (территория котельной №12)</w:t>
            </w:r>
          </w:p>
        </w:tc>
        <w:tc>
          <w:tcPr>
            <w:tcW w:w="2375" w:type="dxa"/>
            <w:vMerge/>
            <w:vAlign w:val="center"/>
          </w:tcPr>
          <w:p w:rsidR="004D7EE7" w:rsidRPr="00634130" w:rsidRDefault="004D7EE7" w:rsidP="00A52964">
            <w:pPr>
              <w:jc w:val="center"/>
              <w:rPr>
                <w:rFonts w:ascii="Times New Roman" w:hAnsi="Times New Roman"/>
              </w:rPr>
            </w:pPr>
          </w:p>
        </w:tc>
      </w:tr>
      <w:tr w:rsidR="004D7EE7" w:rsidRPr="00634130" w:rsidTr="00E16A58">
        <w:tc>
          <w:tcPr>
            <w:tcW w:w="534" w:type="dxa"/>
            <w:vMerge/>
            <w:vAlign w:val="center"/>
          </w:tcPr>
          <w:p w:rsidR="004D7EE7" w:rsidRPr="00634130" w:rsidRDefault="004D7EE7" w:rsidP="00A52964">
            <w:pPr>
              <w:pStyle w:val="Style4"/>
              <w:widowControl/>
              <w:rPr>
                <w:rStyle w:val="FontStyle24"/>
              </w:rPr>
            </w:pPr>
          </w:p>
        </w:tc>
        <w:tc>
          <w:tcPr>
            <w:tcW w:w="2976" w:type="dxa"/>
            <w:vMerge/>
            <w:vAlign w:val="center"/>
          </w:tcPr>
          <w:p w:rsidR="004D7EE7" w:rsidRPr="00634130" w:rsidRDefault="004D7EE7" w:rsidP="00A52964">
            <w:pPr>
              <w:jc w:val="center"/>
              <w:rPr>
                <w:rFonts w:ascii="Times New Roman" w:hAnsi="Times New Roman"/>
                <w:color w:val="000000"/>
              </w:rPr>
            </w:pPr>
          </w:p>
        </w:tc>
        <w:tc>
          <w:tcPr>
            <w:tcW w:w="3686" w:type="dxa"/>
            <w:vAlign w:val="center"/>
          </w:tcPr>
          <w:p w:rsidR="004D7EE7" w:rsidRPr="00634130" w:rsidRDefault="004D7EE7" w:rsidP="00A52964">
            <w:pPr>
              <w:jc w:val="center"/>
              <w:rPr>
                <w:rFonts w:ascii="Times New Roman" w:hAnsi="Times New Roman"/>
              </w:rPr>
            </w:pPr>
            <w:r w:rsidRPr="00634130">
              <w:rPr>
                <w:rFonts w:ascii="Times New Roman" w:hAnsi="Times New Roman"/>
              </w:rPr>
              <w:t>аг. Будагово, ул. Советская, 28</w:t>
            </w:r>
          </w:p>
        </w:tc>
        <w:tc>
          <w:tcPr>
            <w:tcW w:w="2375" w:type="dxa"/>
            <w:vMerge/>
            <w:vAlign w:val="center"/>
          </w:tcPr>
          <w:p w:rsidR="004D7EE7" w:rsidRPr="00634130" w:rsidRDefault="004D7EE7" w:rsidP="00A52964">
            <w:pPr>
              <w:jc w:val="center"/>
              <w:rPr>
                <w:rFonts w:ascii="Times New Roman" w:hAnsi="Times New Roman"/>
              </w:rPr>
            </w:pPr>
          </w:p>
        </w:tc>
      </w:tr>
      <w:tr w:rsidR="00323B3F" w:rsidRPr="00634130" w:rsidTr="00E16A58">
        <w:trPr>
          <w:trHeight w:val="211"/>
        </w:trPr>
        <w:tc>
          <w:tcPr>
            <w:tcW w:w="534" w:type="dxa"/>
            <w:vMerge/>
            <w:vAlign w:val="center"/>
          </w:tcPr>
          <w:p w:rsidR="00323B3F" w:rsidRPr="00634130" w:rsidRDefault="00323B3F" w:rsidP="00A52964">
            <w:pPr>
              <w:pStyle w:val="Style4"/>
              <w:widowControl/>
              <w:rPr>
                <w:rStyle w:val="FontStyle24"/>
              </w:rPr>
            </w:pPr>
          </w:p>
        </w:tc>
        <w:tc>
          <w:tcPr>
            <w:tcW w:w="2976" w:type="dxa"/>
            <w:vMerge/>
            <w:vAlign w:val="center"/>
          </w:tcPr>
          <w:p w:rsidR="00323B3F" w:rsidRPr="00634130" w:rsidRDefault="00323B3F" w:rsidP="00A52964">
            <w:pPr>
              <w:jc w:val="center"/>
              <w:rPr>
                <w:rFonts w:ascii="Times New Roman" w:hAnsi="Times New Roman"/>
                <w:color w:val="000000"/>
              </w:rPr>
            </w:pPr>
          </w:p>
        </w:tc>
        <w:tc>
          <w:tcPr>
            <w:tcW w:w="3686" w:type="dxa"/>
            <w:vAlign w:val="center"/>
          </w:tcPr>
          <w:p w:rsidR="00323B3F" w:rsidRPr="00634130" w:rsidRDefault="00323B3F" w:rsidP="00A52964">
            <w:pPr>
              <w:jc w:val="center"/>
              <w:rPr>
                <w:rFonts w:ascii="Times New Roman" w:hAnsi="Times New Roman"/>
              </w:rPr>
            </w:pPr>
            <w:r w:rsidRPr="00634130">
              <w:rPr>
                <w:rFonts w:ascii="Times New Roman" w:hAnsi="Times New Roman"/>
              </w:rPr>
              <w:t>аг. Слобода, ул. Молодежная, 1</w:t>
            </w:r>
          </w:p>
        </w:tc>
        <w:tc>
          <w:tcPr>
            <w:tcW w:w="2375" w:type="dxa"/>
            <w:vMerge/>
            <w:vAlign w:val="center"/>
          </w:tcPr>
          <w:p w:rsidR="00323B3F" w:rsidRPr="00634130" w:rsidRDefault="00323B3F" w:rsidP="00A52964">
            <w:pPr>
              <w:jc w:val="center"/>
              <w:rPr>
                <w:rFonts w:ascii="Times New Roman" w:hAnsi="Times New Roman"/>
              </w:rPr>
            </w:pPr>
          </w:p>
        </w:tc>
      </w:tr>
      <w:tr w:rsidR="004D7EE7" w:rsidRPr="00634130" w:rsidTr="00E16A58">
        <w:tc>
          <w:tcPr>
            <w:tcW w:w="534" w:type="dxa"/>
            <w:vMerge/>
            <w:vAlign w:val="center"/>
          </w:tcPr>
          <w:p w:rsidR="004D7EE7" w:rsidRPr="00634130" w:rsidRDefault="004D7EE7" w:rsidP="00A52964">
            <w:pPr>
              <w:pStyle w:val="Style4"/>
              <w:widowControl/>
              <w:rPr>
                <w:rStyle w:val="FontStyle24"/>
              </w:rPr>
            </w:pPr>
          </w:p>
        </w:tc>
        <w:tc>
          <w:tcPr>
            <w:tcW w:w="2976" w:type="dxa"/>
            <w:vMerge/>
            <w:vAlign w:val="center"/>
          </w:tcPr>
          <w:p w:rsidR="004D7EE7" w:rsidRPr="00634130" w:rsidRDefault="004D7EE7" w:rsidP="00A52964">
            <w:pPr>
              <w:jc w:val="center"/>
              <w:rPr>
                <w:color w:val="000000"/>
              </w:rPr>
            </w:pPr>
          </w:p>
        </w:tc>
        <w:tc>
          <w:tcPr>
            <w:tcW w:w="3686" w:type="dxa"/>
            <w:vAlign w:val="center"/>
          </w:tcPr>
          <w:p w:rsidR="004D7EE7" w:rsidRPr="002B3ADA" w:rsidRDefault="004D7EE7" w:rsidP="00A52964">
            <w:pPr>
              <w:jc w:val="center"/>
              <w:rPr>
                <w:rFonts w:ascii="Times New Roman" w:hAnsi="Times New Roman"/>
              </w:rPr>
            </w:pPr>
            <w:r w:rsidRPr="002B3ADA">
              <w:rPr>
                <w:rFonts w:ascii="Times New Roman" w:hAnsi="Times New Roman"/>
              </w:rPr>
              <w:t xml:space="preserve">полигон ТКО г.Смолевичи </w:t>
            </w:r>
            <w:r w:rsidRPr="002B3ADA">
              <w:rPr>
                <w:rFonts w:ascii="Times New Roman" w:hAnsi="Times New Roman"/>
              </w:rPr>
              <w:lastRenderedPageBreak/>
              <w:t>(дер.Черница)</w:t>
            </w:r>
          </w:p>
        </w:tc>
        <w:tc>
          <w:tcPr>
            <w:tcW w:w="2375" w:type="dxa"/>
            <w:vAlign w:val="center"/>
          </w:tcPr>
          <w:p w:rsidR="00E16A58" w:rsidRDefault="004D7EE7" w:rsidP="00A52964">
            <w:pPr>
              <w:jc w:val="center"/>
              <w:rPr>
                <w:rFonts w:ascii="Times New Roman" w:hAnsi="Times New Roman"/>
              </w:rPr>
            </w:pPr>
            <w:r w:rsidRPr="00D1657C">
              <w:rPr>
                <w:rFonts w:ascii="Times New Roman" w:hAnsi="Times New Roman"/>
              </w:rPr>
              <w:lastRenderedPageBreak/>
              <w:t xml:space="preserve">08.00-20.00 </w:t>
            </w:r>
          </w:p>
          <w:p w:rsidR="004D7EE7" w:rsidRPr="00634130" w:rsidRDefault="004D7EE7" w:rsidP="00A52964">
            <w:pPr>
              <w:jc w:val="center"/>
            </w:pPr>
            <w:r w:rsidRPr="00D1657C">
              <w:rPr>
                <w:rFonts w:ascii="Times New Roman" w:hAnsi="Times New Roman"/>
              </w:rPr>
              <w:lastRenderedPageBreak/>
              <w:t>(без выходных</w:t>
            </w:r>
            <w:r w:rsidRPr="00D1657C">
              <w:rPr>
                <w:rFonts w:ascii="Times New Roman" w:hAnsi="Times New Roman"/>
                <w:spacing w:val="-6"/>
              </w:rPr>
              <w:t>)</w:t>
            </w:r>
          </w:p>
        </w:tc>
      </w:tr>
      <w:tr w:rsidR="004D7EE7" w:rsidRPr="00634130" w:rsidTr="00E16A58">
        <w:tc>
          <w:tcPr>
            <w:tcW w:w="534" w:type="dxa"/>
            <w:vMerge/>
            <w:vAlign w:val="center"/>
          </w:tcPr>
          <w:p w:rsidR="004D7EE7" w:rsidRPr="00634130" w:rsidRDefault="004D7EE7" w:rsidP="00A52964">
            <w:pPr>
              <w:pStyle w:val="Style4"/>
              <w:widowControl/>
              <w:rPr>
                <w:rStyle w:val="FontStyle24"/>
              </w:rPr>
            </w:pPr>
          </w:p>
        </w:tc>
        <w:tc>
          <w:tcPr>
            <w:tcW w:w="2976" w:type="dxa"/>
            <w:vMerge/>
            <w:vAlign w:val="center"/>
          </w:tcPr>
          <w:p w:rsidR="004D7EE7" w:rsidRPr="00634130" w:rsidRDefault="004D7EE7" w:rsidP="00A52964">
            <w:pPr>
              <w:jc w:val="center"/>
              <w:rPr>
                <w:rFonts w:ascii="Times New Roman" w:hAnsi="Times New Roman"/>
                <w:color w:val="000000"/>
              </w:rPr>
            </w:pPr>
          </w:p>
        </w:tc>
        <w:tc>
          <w:tcPr>
            <w:tcW w:w="3686" w:type="dxa"/>
            <w:vAlign w:val="center"/>
          </w:tcPr>
          <w:p w:rsidR="004D7EE7" w:rsidRPr="00634130" w:rsidRDefault="004D7EE7" w:rsidP="00A52964">
            <w:pPr>
              <w:jc w:val="center"/>
              <w:rPr>
                <w:rFonts w:ascii="Times New Roman" w:hAnsi="Times New Roman"/>
              </w:rPr>
            </w:pPr>
            <w:r w:rsidRPr="00634130">
              <w:rPr>
                <w:rFonts w:ascii="Times New Roman" w:hAnsi="Times New Roman"/>
              </w:rPr>
              <w:t>Передвижной приемный пункт</w:t>
            </w:r>
          </w:p>
        </w:tc>
        <w:tc>
          <w:tcPr>
            <w:tcW w:w="2375" w:type="dxa"/>
            <w:vAlign w:val="center"/>
          </w:tcPr>
          <w:p w:rsidR="006B639F" w:rsidRDefault="004D7EE7" w:rsidP="00A52964">
            <w:pPr>
              <w:jc w:val="center"/>
              <w:rPr>
                <w:rFonts w:ascii="Times New Roman" w:hAnsi="Times New Roman"/>
              </w:rPr>
            </w:pPr>
            <w:r w:rsidRPr="00634130">
              <w:rPr>
                <w:rFonts w:ascii="Times New Roman" w:hAnsi="Times New Roman"/>
              </w:rPr>
              <w:t xml:space="preserve">по графикам </w:t>
            </w:r>
          </w:p>
          <w:p w:rsidR="004D7EE7" w:rsidRPr="00634130" w:rsidRDefault="004D7EE7" w:rsidP="00A52964">
            <w:pPr>
              <w:jc w:val="center"/>
              <w:rPr>
                <w:rFonts w:ascii="Times New Roman" w:hAnsi="Times New Roman"/>
              </w:rPr>
            </w:pPr>
            <w:r w:rsidRPr="00634130">
              <w:rPr>
                <w:rFonts w:ascii="Times New Roman" w:hAnsi="Times New Roman"/>
              </w:rPr>
              <w:t>(составляются ежемесячно)</w:t>
            </w:r>
          </w:p>
        </w:tc>
      </w:tr>
      <w:tr w:rsidR="004D7EE7" w:rsidRPr="00634130" w:rsidTr="00E16A58">
        <w:tc>
          <w:tcPr>
            <w:tcW w:w="534" w:type="dxa"/>
            <w:vMerge w:val="restart"/>
            <w:vAlign w:val="center"/>
          </w:tcPr>
          <w:p w:rsidR="004D7EE7" w:rsidRPr="00634130" w:rsidRDefault="004D7EE7" w:rsidP="00A52964">
            <w:pPr>
              <w:pStyle w:val="Style4"/>
              <w:widowControl/>
              <w:rPr>
                <w:rStyle w:val="FontStyle24"/>
              </w:rPr>
            </w:pPr>
            <w:r w:rsidRPr="00634130">
              <w:rPr>
                <w:rStyle w:val="FontStyle24"/>
              </w:rPr>
              <w:t>2</w:t>
            </w:r>
          </w:p>
        </w:tc>
        <w:tc>
          <w:tcPr>
            <w:tcW w:w="2976" w:type="dxa"/>
            <w:vMerge w:val="restart"/>
            <w:vAlign w:val="center"/>
          </w:tcPr>
          <w:p w:rsidR="004D7EE7" w:rsidRDefault="004D7EE7" w:rsidP="00A52964">
            <w:pPr>
              <w:jc w:val="center"/>
              <w:rPr>
                <w:rFonts w:ascii="Times New Roman" w:hAnsi="Times New Roman"/>
              </w:rPr>
            </w:pPr>
            <w:r w:rsidRPr="00634130">
              <w:rPr>
                <w:rFonts w:ascii="Times New Roman" w:hAnsi="Times New Roman"/>
              </w:rPr>
              <w:t>УП «Минсккоопвторесурсы»</w:t>
            </w:r>
          </w:p>
          <w:p w:rsidR="004D7EE7" w:rsidRDefault="004D7EE7" w:rsidP="00A52964">
            <w:pPr>
              <w:jc w:val="center"/>
              <w:rPr>
                <w:rFonts w:ascii="Times New Roman" w:hAnsi="Times New Roman"/>
              </w:rPr>
            </w:pPr>
            <w:r>
              <w:rPr>
                <w:rFonts w:ascii="Times New Roman" w:hAnsi="Times New Roman"/>
              </w:rPr>
              <w:t>220089 г.Минск, ул.Глаголева, 39</w:t>
            </w:r>
          </w:p>
          <w:p w:rsidR="004D7EE7" w:rsidRDefault="004D7EE7" w:rsidP="00A52964">
            <w:pPr>
              <w:jc w:val="center"/>
              <w:rPr>
                <w:rFonts w:ascii="Times New Roman" w:hAnsi="Times New Roman"/>
              </w:rPr>
            </w:pPr>
            <w:r>
              <w:rPr>
                <w:rFonts w:ascii="Times New Roman" w:hAnsi="Times New Roman"/>
              </w:rPr>
              <w:t>8(017)2083805</w:t>
            </w:r>
          </w:p>
          <w:p w:rsidR="004D7EE7" w:rsidRPr="00634130" w:rsidRDefault="004D7EE7" w:rsidP="00A52964">
            <w:pPr>
              <w:jc w:val="center"/>
              <w:rPr>
                <w:rFonts w:ascii="Times New Roman" w:hAnsi="Times New Roman"/>
              </w:rPr>
            </w:pPr>
          </w:p>
        </w:tc>
        <w:tc>
          <w:tcPr>
            <w:tcW w:w="3686" w:type="dxa"/>
            <w:vAlign w:val="center"/>
          </w:tcPr>
          <w:p w:rsidR="004D7EE7" w:rsidRPr="00634130" w:rsidRDefault="004D7EE7" w:rsidP="00A52964">
            <w:pPr>
              <w:jc w:val="center"/>
              <w:rPr>
                <w:rFonts w:ascii="Times New Roman" w:hAnsi="Times New Roman"/>
              </w:rPr>
            </w:pPr>
            <w:r w:rsidRPr="00634130">
              <w:rPr>
                <w:rFonts w:ascii="Times New Roman" w:hAnsi="Times New Roman"/>
              </w:rPr>
              <w:t>г. Смолевичи, ул. Вокзальная</w:t>
            </w:r>
          </w:p>
        </w:tc>
        <w:tc>
          <w:tcPr>
            <w:tcW w:w="2375" w:type="dxa"/>
            <w:vAlign w:val="center"/>
          </w:tcPr>
          <w:p w:rsidR="004D7EE7" w:rsidRPr="00634130" w:rsidRDefault="004D7EE7" w:rsidP="00A52964">
            <w:pPr>
              <w:jc w:val="center"/>
              <w:rPr>
                <w:rFonts w:ascii="Times New Roman" w:hAnsi="Times New Roman"/>
              </w:rPr>
            </w:pPr>
            <w:r w:rsidRPr="00634130">
              <w:rPr>
                <w:rFonts w:ascii="Times New Roman" w:hAnsi="Times New Roman"/>
              </w:rPr>
              <w:t>Понедельник-пятница 09.</w:t>
            </w:r>
            <w:r>
              <w:rPr>
                <w:rFonts w:ascii="Times New Roman" w:hAnsi="Times New Roman"/>
              </w:rPr>
              <w:t>00-</w:t>
            </w:r>
            <w:r w:rsidRPr="00634130">
              <w:rPr>
                <w:rFonts w:ascii="Times New Roman" w:hAnsi="Times New Roman"/>
              </w:rPr>
              <w:t>13.00</w:t>
            </w:r>
          </w:p>
          <w:p w:rsidR="004D7EE7" w:rsidRPr="00634130" w:rsidRDefault="004D7EE7" w:rsidP="00A52964">
            <w:pPr>
              <w:jc w:val="center"/>
              <w:rPr>
                <w:rFonts w:ascii="Times New Roman" w:hAnsi="Times New Roman"/>
              </w:rPr>
            </w:pPr>
            <w:r w:rsidRPr="00634130">
              <w:rPr>
                <w:rFonts w:ascii="Times New Roman" w:hAnsi="Times New Roman"/>
              </w:rPr>
              <w:t>Суббота 09.00-15.00</w:t>
            </w:r>
          </w:p>
        </w:tc>
      </w:tr>
      <w:tr w:rsidR="004D7EE7" w:rsidRPr="00634130" w:rsidTr="00E16A58">
        <w:tc>
          <w:tcPr>
            <w:tcW w:w="534" w:type="dxa"/>
            <w:vMerge/>
            <w:vAlign w:val="center"/>
          </w:tcPr>
          <w:p w:rsidR="004D7EE7" w:rsidRPr="00634130" w:rsidRDefault="004D7EE7" w:rsidP="00A52964">
            <w:pPr>
              <w:pStyle w:val="Style4"/>
              <w:widowControl/>
              <w:rPr>
                <w:rStyle w:val="FontStyle24"/>
              </w:rPr>
            </w:pPr>
          </w:p>
        </w:tc>
        <w:tc>
          <w:tcPr>
            <w:tcW w:w="2976" w:type="dxa"/>
            <w:vMerge/>
            <w:vAlign w:val="center"/>
          </w:tcPr>
          <w:p w:rsidR="004D7EE7" w:rsidRPr="00634130" w:rsidRDefault="004D7EE7" w:rsidP="00A52964">
            <w:pPr>
              <w:jc w:val="center"/>
              <w:rPr>
                <w:rFonts w:ascii="Times New Roman" w:hAnsi="Times New Roman"/>
              </w:rPr>
            </w:pPr>
          </w:p>
        </w:tc>
        <w:tc>
          <w:tcPr>
            <w:tcW w:w="3686" w:type="dxa"/>
            <w:vAlign w:val="center"/>
          </w:tcPr>
          <w:p w:rsidR="004D7EE7" w:rsidRPr="00634130" w:rsidRDefault="004D7EE7" w:rsidP="00A52964">
            <w:pPr>
              <w:jc w:val="center"/>
              <w:rPr>
                <w:rFonts w:ascii="Times New Roman" w:hAnsi="Times New Roman"/>
              </w:rPr>
            </w:pPr>
            <w:r w:rsidRPr="00634130">
              <w:rPr>
                <w:rFonts w:ascii="Times New Roman" w:hAnsi="Times New Roman"/>
              </w:rPr>
              <w:t>г. Смолевичи, ул. Песчаная, 5Ж</w:t>
            </w:r>
          </w:p>
        </w:tc>
        <w:tc>
          <w:tcPr>
            <w:tcW w:w="2375" w:type="dxa"/>
            <w:vAlign w:val="center"/>
          </w:tcPr>
          <w:p w:rsidR="004D7EE7" w:rsidRPr="00634130" w:rsidRDefault="004D7EE7" w:rsidP="00A52964">
            <w:pPr>
              <w:jc w:val="center"/>
              <w:rPr>
                <w:rFonts w:ascii="Times New Roman" w:hAnsi="Times New Roman"/>
              </w:rPr>
            </w:pPr>
            <w:r w:rsidRPr="00634130">
              <w:rPr>
                <w:rFonts w:ascii="Times New Roman" w:hAnsi="Times New Roman"/>
              </w:rPr>
              <w:t>Понедельник-пятница 09.00-13.00</w:t>
            </w:r>
          </w:p>
          <w:p w:rsidR="004D7EE7" w:rsidRPr="00634130" w:rsidRDefault="004D7EE7" w:rsidP="00A52964">
            <w:pPr>
              <w:jc w:val="center"/>
              <w:rPr>
                <w:rFonts w:ascii="Times New Roman" w:hAnsi="Times New Roman"/>
              </w:rPr>
            </w:pPr>
            <w:r w:rsidRPr="00634130">
              <w:rPr>
                <w:rFonts w:ascii="Times New Roman" w:hAnsi="Times New Roman"/>
              </w:rPr>
              <w:t>Суббота 09.00-15.00</w:t>
            </w:r>
          </w:p>
        </w:tc>
      </w:tr>
      <w:tr w:rsidR="004D7EE7" w:rsidRPr="00634130" w:rsidTr="00E16A58">
        <w:tc>
          <w:tcPr>
            <w:tcW w:w="534" w:type="dxa"/>
            <w:vMerge/>
            <w:vAlign w:val="center"/>
          </w:tcPr>
          <w:p w:rsidR="004D7EE7" w:rsidRPr="00634130" w:rsidRDefault="004D7EE7" w:rsidP="00A52964">
            <w:pPr>
              <w:pStyle w:val="Style4"/>
              <w:widowControl/>
              <w:rPr>
                <w:rStyle w:val="FontStyle24"/>
              </w:rPr>
            </w:pPr>
          </w:p>
        </w:tc>
        <w:tc>
          <w:tcPr>
            <w:tcW w:w="2976" w:type="dxa"/>
            <w:vMerge/>
            <w:vAlign w:val="center"/>
          </w:tcPr>
          <w:p w:rsidR="004D7EE7" w:rsidRPr="00634130" w:rsidRDefault="004D7EE7" w:rsidP="00A52964">
            <w:pPr>
              <w:jc w:val="center"/>
              <w:rPr>
                <w:rFonts w:ascii="Times New Roman" w:hAnsi="Times New Roman"/>
              </w:rPr>
            </w:pPr>
          </w:p>
        </w:tc>
        <w:tc>
          <w:tcPr>
            <w:tcW w:w="3686" w:type="dxa"/>
            <w:vAlign w:val="center"/>
          </w:tcPr>
          <w:p w:rsidR="004D7EE7" w:rsidRDefault="004D7EE7" w:rsidP="00A52964">
            <w:pPr>
              <w:jc w:val="center"/>
              <w:rPr>
                <w:rFonts w:ascii="Times New Roman" w:hAnsi="Times New Roman"/>
              </w:rPr>
            </w:pPr>
            <w:r w:rsidRPr="00634130">
              <w:rPr>
                <w:rFonts w:ascii="Times New Roman" w:hAnsi="Times New Roman"/>
              </w:rPr>
              <w:t xml:space="preserve">г. Смолевичи, </w:t>
            </w:r>
          </w:p>
          <w:p w:rsidR="004D7EE7" w:rsidRPr="00634130" w:rsidRDefault="004D7EE7" w:rsidP="00A52964">
            <w:pPr>
              <w:jc w:val="center"/>
              <w:rPr>
                <w:rFonts w:ascii="Times New Roman" w:hAnsi="Times New Roman"/>
              </w:rPr>
            </w:pPr>
            <w:r w:rsidRPr="00634130">
              <w:rPr>
                <w:rFonts w:ascii="Times New Roman" w:hAnsi="Times New Roman"/>
              </w:rPr>
              <w:t>ул. Первомайская, 134</w:t>
            </w:r>
          </w:p>
        </w:tc>
        <w:tc>
          <w:tcPr>
            <w:tcW w:w="2375" w:type="dxa"/>
            <w:vAlign w:val="center"/>
          </w:tcPr>
          <w:p w:rsidR="004D7EE7" w:rsidRPr="00634130" w:rsidRDefault="004D7EE7" w:rsidP="00A52964">
            <w:pPr>
              <w:jc w:val="center"/>
              <w:rPr>
                <w:rFonts w:ascii="Times New Roman" w:hAnsi="Times New Roman"/>
              </w:rPr>
            </w:pPr>
            <w:r w:rsidRPr="00634130">
              <w:rPr>
                <w:rFonts w:ascii="Times New Roman" w:hAnsi="Times New Roman"/>
              </w:rPr>
              <w:t>Понедельник-пятница 09.00-17.00</w:t>
            </w:r>
          </w:p>
          <w:p w:rsidR="004D7EE7" w:rsidRPr="00634130" w:rsidRDefault="004D7EE7" w:rsidP="00A52964">
            <w:pPr>
              <w:jc w:val="center"/>
              <w:rPr>
                <w:rFonts w:ascii="Times New Roman" w:hAnsi="Times New Roman"/>
              </w:rPr>
            </w:pPr>
            <w:r w:rsidRPr="00634130">
              <w:rPr>
                <w:rFonts w:ascii="Times New Roman" w:hAnsi="Times New Roman"/>
              </w:rPr>
              <w:t>Суббота 09.00-14.00</w:t>
            </w:r>
          </w:p>
        </w:tc>
      </w:tr>
      <w:tr w:rsidR="004D7EE7" w:rsidRPr="00634130" w:rsidTr="00E16A58">
        <w:tc>
          <w:tcPr>
            <w:tcW w:w="534" w:type="dxa"/>
            <w:vMerge/>
            <w:vAlign w:val="center"/>
          </w:tcPr>
          <w:p w:rsidR="004D7EE7" w:rsidRPr="00634130" w:rsidRDefault="004D7EE7" w:rsidP="00A52964">
            <w:pPr>
              <w:pStyle w:val="Style4"/>
              <w:widowControl/>
              <w:rPr>
                <w:rStyle w:val="FontStyle24"/>
              </w:rPr>
            </w:pPr>
          </w:p>
        </w:tc>
        <w:tc>
          <w:tcPr>
            <w:tcW w:w="2976" w:type="dxa"/>
            <w:vMerge/>
            <w:vAlign w:val="center"/>
          </w:tcPr>
          <w:p w:rsidR="004D7EE7" w:rsidRPr="00634130" w:rsidRDefault="004D7EE7" w:rsidP="00A52964">
            <w:pPr>
              <w:jc w:val="center"/>
              <w:rPr>
                <w:rFonts w:ascii="Times New Roman" w:hAnsi="Times New Roman"/>
              </w:rPr>
            </w:pPr>
          </w:p>
        </w:tc>
        <w:tc>
          <w:tcPr>
            <w:tcW w:w="3686" w:type="dxa"/>
            <w:vAlign w:val="center"/>
          </w:tcPr>
          <w:p w:rsidR="004D7EE7" w:rsidRPr="00634130" w:rsidRDefault="004D7EE7" w:rsidP="00A52964">
            <w:pPr>
              <w:jc w:val="center"/>
              <w:rPr>
                <w:rFonts w:ascii="Times New Roman" w:hAnsi="Times New Roman"/>
              </w:rPr>
            </w:pPr>
            <w:r w:rsidRPr="00634130">
              <w:rPr>
                <w:rFonts w:ascii="Times New Roman" w:hAnsi="Times New Roman"/>
              </w:rPr>
              <w:t>пос. Зеленый Бор, ул. Заводская, 2</w:t>
            </w:r>
          </w:p>
        </w:tc>
        <w:tc>
          <w:tcPr>
            <w:tcW w:w="2375" w:type="dxa"/>
            <w:vAlign w:val="center"/>
          </w:tcPr>
          <w:p w:rsidR="004D7EE7" w:rsidRPr="00634130" w:rsidRDefault="004D7EE7" w:rsidP="00A52964">
            <w:pPr>
              <w:jc w:val="center"/>
              <w:rPr>
                <w:rFonts w:ascii="Times New Roman" w:hAnsi="Times New Roman"/>
              </w:rPr>
            </w:pPr>
            <w:r w:rsidRPr="00634130">
              <w:rPr>
                <w:rFonts w:ascii="Times New Roman" w:hAnsi="Times New Roman"/>
              </w:rPr>
              <w:t>Понедельник-суббота</w:t>
            </w:r>
          </w:p>
          <w:p w:rsidR="004D7EE7" w:rsidRPr="00634130" w:rsidRDefault="004D7EE7" w:rsidP="00A52964">
            <w:pPr>
              <w:jc w:val="center"/>
              <w:rPr>
                <w:rFonts w:ascii="Times New Roman" w:hAnsi="Times New Roman"/>
              </w:rPr>
            </w:pPr>
            <w:r w:rsidRPr="00634130">
              <w:rPr>
                <w:rFonts w:ascii="Times New Roman" w:hAnsi="Times New Roman"/>
              </w:rPr>
              <w:t>9.00-13.00</w:t>
            </w:r>
          </w:p>
        </w:tc>
      </w:tr>
      <w:tr w:rsidR="004D7EE7" w:rsidRPr="00634130" w:rsidTr="00E16A58">
        <w:tc>
          <w:tcPr>
            <w:tcW w:w="534" w:type="dxa"/>
            <w:vAlign w:val="center"/>
          </w:tcPr>
          <w:p w:rsidR="004D7EE7" w:rsidRPr="00634130" w:rsidRDefault="004D7EE7" w:rsidP="00A52964">
            <w:pPr>
              <w:pStyle w:val="Style4"/>
              <w:widowControl/>
              <w:rPr>
                <w:rStyle w:val="FontStyle24"/>
              </w:rPr>
            </w:pPr>
            <w:r>
              <w:rPr>
                <w:rStyle w:val="FontStyle24"/>
              </w:rPr>
              <w:t>3</w:t>
            </w:r>
          </w:p>
        </w:tc>
        <w:tc>
          <w:tcPr>
            <w:tcW w:w="2976" w:type="dxa"/>
            <w:vAlign w:val="center"/>
          </w:tcPr>
          <w:p w:rsidR="004D7EE7" w:rsidRDefault="004D7EE7" w:rsidP="00A52964">
            <w:pPr>
              <w:jc w:val="center"/>
              <w:rPr>
                <w:rFonts w:ascii="Times New Roman" w:hAnsi="Times New Roman"/>
                <w:color w:val="000000"/>
              </w:rPr>
            </w:pPr>
            <w:r w:rsidRPr="00547B11">
              <w:rPr>
                <w:rFonts w:ascii="Times New Roman" w:hAnsi="Times New Roman"/>
              </w:rPr>
              <w:t>Червенское РАЙПО</w:t>
            </w:r>
            <w:r w:rsidRPr="00547B11">
              <w:rPr>
                <w:rFonts w:ascii="Times New Roman" w:hAnsi="Times New Roman"/>
                <w:color w:val="000000"/>
              </w:rPr>
              <w:br/>
              <w:t xml:space="preserve">223210 г. Червень, </w:t>
            </w:r>
          </w:p>
          <w:p w:rsidR="004D7EE7" w:rsidRPr="006B639F" w:rsidRDefault="004D7EE7" w:rsidP="006B639F">
            <w:pPr>
              <w:jc w:val="center"/>
              <w:rPr>
                <w:rFonts w:ascii="Times New Roman" w:hAnsi="Times New Roman"/>
              </w:rPr>
            </w:pPr>
            <w:r w:rsidRPr="00547B11">
              <w:rPr>
                <w:rFonts w:ascii="Times New Roman" w:hAnsi="Times New Roman"/>
                <w:color w:val="000000"/>
              </w:rPr>
              <w:t>ул. Ленинская, 32</w:t>
            </w:r>
          </w:p>
        </w:tc>
        <w:tc>
          <w:tcPr>
            <w:tcW w:w="3686" w:type="dxa"/>
            <w:vAlign w:val="center"/>
          </w:tcPr>
          <w:p w:rsidR="004D7EE7" w:rsidRPr="00547B11" w:rsidRDefault="004D7EE7" w:rsidP="00A52964">
            <w:pPr>
              <w:jc w:val="center"/>
              <w:rPr>
                <w:rFonts w:ascii="Times New Roman" w:hAnsi="Times New Roman"/>
              </w:rPr>
            </w:pPr>
            <w:r w:rsidRPr="00547B11">
              <w:rPr>
                <w:rFonts w:ascii="Times New Roman" w:hAnsi="Times New Roman"/>
              </w:rPr>
              <w:t>г.Смолевичи, ул.Песчаная</w:t>
            </w:r>
          </w:p>
        </w:tc>
        <w:tc>
          <w:tcPr>
            <w:tcW w:w="2375" w:type="dxa"/>
            <w:vAlign w:val="center"/>
          </w:tcPr>
          <w:p w:rsidR="004D7EE7" w:rsidRPr="00047F30" w:rsidRDefault="004D7EE7" w:rsidP="00A52964">
            <w:pPr>
              <w:jc w:val="center"/>
              <w:rPr>
                <w:rFonts w:ascii="Times New Roman" w:hAnsi="Times New Roman"/>
              </w:rPr>
            </w:pPr>
            <w:r w:rsidRPr="00047F30">
              <w:rPr>
                <w:rFonts w:ascii="Times New Roman" w:hAnsi="Times New Roman"/>
              </w:rPr>
              <w:t>Понедельник-пятница</w:t>
            </w:r>
          </w:p>
          <w:p w:rsidR="004D7EE7" w:rsidRPr="00047F30" w:rsidRDefault="004D7EE7" w:rsidP="00A52964">
            <w:pPr>
              <w:jc w:val="center"/>
              <w:rPr>
                <w:rFonts w:ascii="Times New Roman" w:hAnsi="Times New Roman"/>
              </w:rPr>
            </w:pPr>
            <w:r w:rsidRPr="00047F30">
              <w:rPr>
                <w:rFonts w:ascii="Times New Roman" w:hAnsi="Times New Roman"/>
              </w:rPr>
              <w:t>09.00-18.00</w:t>
            </w:r>
          </w:p>
          <w:p w:rsidR="004D7EE7" w:rsidRPr="00047F30" w:rsidRDefault="004D7EE7" w:rsidP="00A52964">
            <w:pPr>
              <w:jc w:val="center"/>
              <w:rPr>
                <w:rFonts w:ascii="Times New Roman" w:hAnsi="Times New Roman"/>
              </w:rPr>
            </w:pPr>
            <w:r w:rsidRPr="00047F30">
              <w:rPr>
                <w:rFonts w:ascii="Times New Roman" w:hAnsi="Times New Roman"/>
              </w:rPr>
              <w:t xml:space="preserve">Суббота </w:t>
            </w:r>
          </w:p>
          <w:p w:rsidR="004D7EE7" w:rsidRPr="00634130" w:rsidRDefault="004D7EE7" w:rsidP="00A52964">
            <w:pPr>
              <w:jc w:val="center"/>
            </w:pPr>
            <w:r w:rsidRPr="00047F30">
              <w:rPr>
                <w:rFonts w:ascii="Times New Roman" w:hAnsi="Times New Roman"/>
              </w:rPr>
              <w:t>09.00-14.00</w:t>
            </w:r>
          </w:p>
        </w:tc>
      </w:tr>
      <w:tr w:rsidR="004D7EE7" w:rsidRPr="00634130" w:rsidTr="00E16A58">
        <w:tc>
          <w:tcPr>
            <w:tcW w:w="534" w:type="dxa"/>
            <w:vAlign w:val="center"/>
          </w:tcPr>
          <w:p w:rsidR="004D7EE7" w:rsidRPr="008D3BE2" w:rsidRDefault="004D7EE7" w:rsidP="00A52964">
            <w:pPr>
              <w:jc w:val="center"/>
              <w:rPr>
                <w:rFonts w:ascii="Times New Roman" w:hAnsi="Times New Roman"/>
                <w:color w:val="000000"/>
              </w:rPr>
            </w:pPr>
            <w:r w:rsidRPr="008D3BE2">
              <w:rPr>
                <w:rFonts w:ascii="Times New Roman" w:hAnsi="Times New Roman"/>
                <w:color w:val="000000"/>
              </w:rPr>
              <w:t>4</w:t>
            </w:r>
          </w:p>
        </w:tc>
        <w:tc>
          <w:tcPr>
            <w:tcW w:w="2976" w:type="dxa"/>
            <w:vAlign w:val="center"/>
          </w:tcPr>
          <w:p w:rsidR="004D7EE7" w:rsidRDefault="004D7EE7" w:rsidP="00A52964">
            <w:pPr>
              <w:jc w:val="center"/>
              <w:rPr>
                <w:rFonts w:ascii="Times New Roman" w:hAnsi="Times New Roman"/>
                <w:color w:val="000000"/>
              </w:rPr>
            </w:pPr>
            <w:r>
              <w:rPr>
                <w:rFonts w:ascii="Times New Roman" w:hAnsi="Times New Roman"/>
                <w:color w:val="000000"/>
              </w:rPr>
              <w:t>ЗАО «БелДрагмет»</w:t>
            </w:r>
          </w:p>
          <w:p w:rsidR="004D7EE7" w:rsidRPr="008D3BE2" w:rsidRDefault="004D7EE7" w:rsidP="00A52964">
            <w:pPr>
              <w:jc w:val="center"/>
              <w:rPr>
                <w:rFonts w:ascii="Times New Roman" w:hAnsi="Times New Roman"/>
                <w:color w:val="000000"/>
              </w:rPr>
            </w:pPr>
            <w:r>
              <w:rPr>
                <w:rFonts w:ascii="Times New Roman" w:hAnsi="Times New Roman"/>
                <w:color w:val="000000"/>
              </w:rPr>
              <w:t>222160 г.Жодино, ул.Кузнечная, 16, комн. 1/1</w:t>
            </w:r>
          </w:p>
        </w:tc>
        <w:tc>
          <w:tcPr>
            <w:tcW w:w="3686" w:type="dxa"/>
            <w:vAlign w:val="center"/>
          </w:tcPr>
          <w:p w:rsidR="004D7EE7" w:rsidRPr="008D3BE2" w:rsidRDefault="004D7EE7" w:rsidP="00A52964">
            <w:pPr>
              <w:jc w:val="center"/>
              <w:rPr>
                <w:rFonts w:ascii="Times New Roman" w:hAnsi="Times New Roman"/>
                <w:color w:val="000000"/>
              </w:rPr>
            </w:pPr>
            <w:r>
              <w:rPr>
                <w:rFonts w:ascii="Times New Roman" w:hAnsi="Times New Roman"/>
                <w:color w:val="000000"/>
              </w:rPr>
              <w:t>Передвижной приемный пункт</w:t>
            </w:r>
          </w:p>
        </w:tc>
        <w:tc>
          <w:tcPr>
            <w:tcW w:w="2375" w:type="dxa"/>
            <w:vAlign w:val="center"/>
          </w:tcPr>
          <w:p w:rsidR="004D7EE7" w:rsidRDefault="004D7EE7" w:rsidP="00A52964">
            <w:pPr>
              <w:jc w:val="center"/>
              <w:rPr>
                <w:rFonts w:ascii="Times New Roman" w:hAnsi="Times New Roman"/>
                <w:color w:val="000000"/>
              </w:rPr>
            </w:pPr>
            <w:r>
              <w:rPr>
                <w:rFonts w:ascii="Times New Roman" w:hAnsi="Times New Roman"/>
                <w:color w:val="000000"/>
              </w:rPr>
              <w:t xml:space="preserve">По заявкам </w:t>
            </w:r>
          </w:p>
          <w:p w:rsidR="004D7EE7" w:rsidRPr="008D3BE2" w:rsidRDefault="004D7EE7" w:rsidP="00A52964">
            <w:pPr>
              <w:jc w:val="center"/>
              <w:rPr>
                <w:rFonts w:ascii="Times New Roman" w:hAnsi="Times New Roman"/>
                <w:color w:val="000000"/>
              </w:rPr>
            </w:pPr>
            <w:r>
              <w:rPr>
                <w:rFonts w:ascii="Times New Roman" w:hAnsi="Times New Roman"/>
                <w:color w:val="000000"/>
              </w:rPr>
              <w:t>(по мере комплектации транспортной единицы)</w:t>
            </w:r>
          </w:p>
        </w:tc>
      </w:tr>
    </w:tbl>
    <w:p w:rsidR="006B639F" w:rsidRDefault="006B639F" w:rsidP="006B639F">
      <w:pPr>
        <w:spacing w:after="0" w:line="240" w:lineRule="auto"/>
        <w:ind w:firstLine="708"/>
        <w:jc w:val="both"/>
        <w:rPr>
          <w:rFonts w:ascii="Helvetica" w:eastAsia="Times New Roman" w:hAnsi="Helvetica" w:cs="Helvetica"/>
          <w:color w:val="333333"/>
          <w:sz w:val="21"/>
          <w:szCs w:val="21"/>
          <w:lang w:eastAsia="ru-RU"/>
        </w:rPr>
      </w:pPr>
    </w:p>
    <w:p w:rsidR="006B639F" w:rsidRPr="006B639F" w:rsidRDefault="006B639F" w:rsidP="006B639F">
      <w:pPr>
        <w:pStyle w:val="ab"/>
        <w:ind w:firstLine="567"/>
        <w:jc w:val="both"/>
        <w:rPr>
          <w:rFonts w:ascii="Times New Roman" w:hAnsi="Times New Roman" w:cs="Times New Roman"/>
          <w:sz w:val="24"/>
          <w:szCs w:val="24"/>
          <w:lang w:eastAsia="ru-RU"/>
        </w:rPr>
      </w:pPr>
      <w:r w:rsidRPr="006B639F">
        <w:rPr>
          <w:rFonts w:ascii="Times New Roman" w:hAnsi="Times New Roman" w:cs="Times New Roman"/>
          <w:sz w:val="24"/>
          <w:szCs w:val="24"/>
          <w:lang w:eastAsia="ru-RU"/>
        </w:rPr>
        <w:t>КУП «Смолевичское ЖКХ» закупает от</w:t>
      </w:r>
      <w:r>
        <w:rPr>
          <w:rFonts w:ascii="Times New Roman" w:hAnsi="Times New Roman" w:cs="Times New Roman"/>
          <w:sz w:val="24"/>
          <w:szCs w:val="24"/>
          <w:lang w:eastAsia="ru-RU"/>
        </w:rPr>
        <w:t xml:space="preserve"> населения следующие виды ВМР: м</w:t>
      </w:r>
      <w:r w:rsidRPr="006B639F">
        <w:rPr>
          <w:rFonts w:ascii="Times New Roman" w:hAnsi="Times New Roman" w:cs="Times New Roman"/>
          <w:sz w:val="24"/>
          <w:szCs w:val="24"/>
          <w:lang w:eastAsia="ru-RU"/>
        </w:rPr>
        <w:t>акулатура</w:t>
      </w:r>
      <w:r>
        <w:rPr>
          <w:rFonts w:ascii="Times New Roman" w:hAnsi="Times New Roman" w:cs="Times New Roman"/>
          <w:sz w:val="24"/>
          <w:szCs w:val="24"/>
          <w:lang w:eastAsia="ru-RU"/>
        </w:rPr>
        <w:t>, с</w:t>
      </w:r>
      <w:r w:rsidRPr="006B639F">
        <w:rPr>
          <w:rFonts w:ascii="Times New Roman" w:hAnsi="Times New Roman" w:cs="Times New Roman"/>
          <w:sz w:val="24"/>
          <w:szCs w:val="24"/>
          <w:lang w:eastAsia="ru-RU"/>
        </w:rPr>
        <w:t>теклобой (стеклянная тара)</w:t>
      </w:r>
      <w:r>
        <w:rPr>
          <w:rFonts w:ascii="Times New Roman" w:hAnsi="Times New Roman" w:cs="Times New Roman"/>
          <w:sz w:val="24"/>
          <w:szCs w:val="24"/>
          <w:lang w:eastAsia="ru-RU"/>
        </w:rPr>
        <w:t>,</w:t>
      </w:r>
      <w:r w:rsidR="00B061FE">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w:t>
      </w:r>
      <w:r w:rsidRPr="006B639F">
        <w:rPr>
          <w:rFonts w:ascii="Times New Roman" w:hAnsi="Times New Roman" w:cs="Times New Roman"/>
          <w:sz w:val="24"/>
          <w:szCs w:val="24"/>
          <w:lang w:eastAsia="ru-RU"/>
        </w:rPr>
        <w:t>теклобой (стекло оконное)</w:t>
      </w:r>
      <w:r>
        <w:rPr>
          <w:rFonts w:ascii="Times New Roman" w:hAnsi="Times New Roman" w:cs="Times New Roman"/>
          <w:sz w:val="24"/>
          <w:szCs w:val="24"/>
          <w:lang w:eastAsia="ru-RU"/>
        </w:rPr>
        <w:t>, п</w:t>
      </w:r>
      <w:r w:rsidRPr="006B639F">
        <w:rPr>
          <w:rFonts w:ascii="Times New Roman" w:hAnsi="Times New Roman" w:cs="Times New Roman"/>
          <w:sz w:val="24"/>
          <w:szCs w:val="24"/>
          <w:lang w:eastAsia="ru-RU"/>
        </w:rPr>
        <w:t>олиэтиленовая пленка (ПВД/стрейч прозрачная)</w:t>
      </w:r>
      <w:r>
        <w:rPr>
          <w:rFonts w:ascii="Times New Roman" w:hAnsi="Times New Roman" w:cs="Times New Roman"/>
          <w:sz w:val="24"/>
          <w:szCs w:val="24"/>
          <w:lang w:eastAsia="ru-RU"/>
        </w:rPr>
        <w:t>, п</w:t>
      </w:r>
      <w:r w:rsidRPr="006B639F">
        <w:rPr>
          <w:rFonts w:ascii="Times New Roman" w:hAnsi="Times New Roman" w:cs="Times New Roman"/>
          <w:sz w:val="24"/>
          <w:szCs w:val="24"/>
          <w:lang w:eastAsia="ru-RU"/>
        </w:rPr>
        <w:t>олиэтилен (ящики вино</w:t>
      </w:r>
      <w:r w:rsidR="00DD3763">
        <w:rPr>
          <w:rFonts w:ascii="Times New Roman" w:hAnsi="Times New Roman" w:cs="Times New Roman"/>
          <w:sz w:val="24"/>
          <w:szCs w:val="24"/>
          <w:lang w:eastAsia="ru-RU"/>
        </w:rPr>
        <w:t>-</w:t>
      </w:r>
      <w:r w:rsidRPr="006B639F">
        <w:rPr>
          <w:rFonts w:ascii="Times New Roman" w:hAnsi="Times New Roman" w:cs="Times New Roman"/>
          <w:sz w:val="24"/>
          <w:szCs w:val="24"/>
          <w:lang w:eastAsia="ru-RU"/>
        </w:rPr>
        <w:t>водочные, канистры)</w:t>
      </w:r>
      <w:r>
        <w:rPr>
          <w:rFonts w:ascii="Times New Roman" w:hAnsi="Times New Roman" w:cs="Times New Roman"/>
          <w:sz w:val="24"/>
          <w:szCs w:val="24"/>
          <w:lang w:eastAsia="ru-RU"/>
        </w:rPr>
        <w:t>,</w:t>
      </w:r>
      <w:r w:rsidRPr="006B639F">
        <w:rPr>
          <w:rFonts w:ascii="Times New Roman" w:hAnsi="Times New Roman" w:cs="Times New Roman"/>
          <w:sz w:val="24"/>
          <w:szCs w:val="24"/>
          <w:lang w:eastAsia="ru-RU"/>
        </w:rPr>
        <w:t xml:space="preserve"> ПЭТ-бутылка</w:t>
      </w:r>
      <w:r>
        <w:rPr>
          <w:rFonts w:ascii="Times New Roman" w:hAnsi="Times New Roman" w:cs="Times New Roman"/>
          <w:sz w:val="24"/>
          <w:szCs w:val="24"/>
          <w:lang w:eastAsia="ru-RU"/>
        </w:rPr>
        <w:t>, о</w:t>
      </w:r>
      <w:r w:rsidRPr="006B639F">
        <w:rPr>
          <w:rFonts w:ascii="Times New Roman" w:hAnsi="Times New Roman" w:cs="Times New Roman"/>
          <w:sz w:val="24"/>
          <w:szCs w:val="24"/>
          <w:lang w:eastAsia="ru-RU"/>
        </w:rPr>
        <w:t>тходы бытовой техники в не</w:t>
      </w:r>
      <w:r w:rsidR="00DD3763">
        <w:rPr>
          <w:rFonts w:ascii="Times New Roman" w:hAnsi="Times New Roman" w:cs="Times New Roman"/>
          <w:sz w:val="24"/>
          <w:szCs w:val="24"/>
          <w:lang w:eastAsia="ru-RU"/>
        </w:rPr>
        <w:t xml:space="preserve"> </w:t>
      </w:r>
      <w:r w:rsidRPr="006B639F">
        <w:rPr>
          <w:rFonts w:ascii="Times New Roman" w:hAnsi="Times New Roman" w:cs="Times New Roman"/>
          <w:sz w:val="24"/>
          <w:szCs w:val="24"/>
          <w:lang w:eastAsia="ru-RU"/>
        </w:rPr>
        <w:t>разобранном виде</w:t>
      </w:r>
      <w:r>
        <w:rPr>
          <w:rFonts w:ascii="Times New Roman" w:hAnsi="Times New Roman" w:cs="Times New Roman"/>
          <w:sz w:val="24"/>
          <w:szCs w:val="24"/>
          <w:lang w:eastAsia="ru-RU"/>
        </w:rPr>
        <w:t>, о</w:t>
      </w:r>
      <w:r w:rsidRPr="006B639F">
        <w:rPr>
          <w:rFonts w:ascii="Times New Roman" w:hAnsi="Times New Roman" w:cs="Times New Roman"/>
          <w:sz w:val="24"/>
          <w:szCs w:val="24"/>
          <w:lang w:eastAsia="ru-RU"/>
        </w:rPr>
        <w:t>тработанные масла.</w:t>
      </w:r>
    </w:p>
    <w:p w:rsidR="00920419" w:rsidRDefault="00A52964" w:rsidP="00920419">
      <w:pPr>
        <w:pStyle w:val="ab"/>
        <w:ind w:firstLine="567"/>
        <w:jc w:val="both"/>
        <w:rPr>
          <w:rFonts w:ascii="Times New Roman" w:hAnsi="Times New Roman" w:cs="Times New Roman"/>
          <w:sz w:val="24"/>
          <w:szCs w:val="24"/>
        </w:rPr>
      </w:pPr>
      <w:bookmarkStart w:id="5" w:name="_Toc27146709"/>
      <w:r w:rsidRPr="005153F3">
        <w:rPr>
          <w:rFonts w:ascii="Times New Roman" w:hAnsi="Times New Roman" w:cs="Times New Roman"/>
          <w:sz w:val="24"/>
          <w:szCs w:val="24"/>
        </w:rPr>
        <w:t>Т</w:t>
      </w:r>
      <w:r w:rsidR="006B639F" w:rsidRPr="005153F3">
        <w:rPr>
          <w:rFonts w:ascii="Times New Roman" w:hAnsi="Times New Roman" w:cs="Times New Roman"/>
          <w:sz w:val="24"/>
          <w:szCs w:val="24"/>
        </w:rPr>
        <w:t>ак же заготовкой вторичных материальных р</w:t>
      </w:r>
      <w:r w:rsidR="009D65F6" w:rsidRPr="005153F3">
        <w:rPr>
          <w:rFonts w:ascii="Times New Roman" w:hAnsi="Times New Roman" w:cs="Times New Roman"/>
          <w:sz w:val="24"/>
          <w:szCs w:val="24"/>
        </w:rPr>
        <w:t>есурсов занимаются организации,</w:t>
      </w:r>
      <w:r w:rsidR="00DD3763">
        <w:rPr>
          <w:rFonts w:ascii="Times New Roman" w:hAnsi="Times New Roman" w:cs="Times New Roman"/>
          <w:sz w:val="24"/>
          <w:szCs w:val="24"/>
        </w:rPr>
        <w:t xml:space="preserve"> </w:t>
      </w:r>
      <w:r w:rsidR="006B639F" w:rsidRPr="005153F3">
        <w:rPr>
          <w:rFonts w:ascii="Times New Roman" w:hAnsi="Times New Roman" w:cs="Times New Roman"/>
          <w:sz w:val="24"/>
          <w:szCs w:val="24"/>
        </w:rPr>
        <w:t>которые в соответствии с законодательством обеспечивают сбор от физических лиц товаров, утративших потребительские свойства</w:t>
      </w:r>
      <w:r w:rsidR="005153F3" w:rsidRPr="005153F3">
        <w:rPr>
          <w:rFonts w:ascii="Times New Roman" w:hAnsi="Times New Roman" w:cs="Times New Roman"/>
          <w:sz w:val="24"/>
          <w:szCs w:val="24"/>
        </w:rPr>
        <w:t>.</w:t>
      </w:r>
    </w:p>
    <w:p w:rsidR="009D65F6" w:rsidRDefault="009D65F6" w:rsidP="00920419">
      <w:pPr>
        <w:pStyle w:val="ab"/>
        <w:ind w:firstLine="567"/>
        <w:jc w:val="both"/>
        <w:rPr>
          <w:rFonts w:ascii="Times New Roman" w:hAnsi="Times New Roman" w:cs="Times New Roman"/>
          <w:sz w:val="24"/>
          <w:szCs w:val="24"/>
        </w:rPr>
      </w:pPr>
    </w:p>
    <w:p w:rsidR="009D65F6" w:rsidRDefault="009D65F6" w:rsidP="00920419">
      <w:pPr>
        <w:pStyle w:val="ab"/>
        <w:ind w:firstLine="567"/>
        <w:jc w:val="both"/>
        <w:rPr>
          <w:rFonts w:ascii="Times New Roman" w:hAnsi="Times New Roman" w:cs="Times New Roman"/>
          <w:sz w:val="24"/>
          <w:szCs w:val="24"/>
        </w:rPr>
      </w:pPr>
      <w:r>
        <w:rPr>
          <w:rFonts w:ascii="Times New Roman" w:hAnsi="Times New Roman" w:cs="Times New Roman"/>
          <w:sz w:val="24"/>
          <w:szCs w:val="24"/>
        </w:rPr>
        <w:t>Таблица 3 – Перечень организаций, принимающих ВМР</w:t>
      </w:r>
    </w:p>
    <w:p w:rsidR="009D65F6" w:rsidRDefault="009D65F6" w:rsidP="00920419">
      <w:pPr>
        <w:pStyle w:val="ab"/>
        <w:ind w:firstLine="567"/>
        <w:jc w:val="both"/>
        <w:rPr>
          <w:rFonts w:ascii="Times New Roman" w:hAnsi="Times New Roman" w:cs="Times New Roman"/>
          <w:sz w:val="24"/>
          <w:szCs w:val="24"/>
        </w:rPr>
      </w:pPr>
    </w:p>
    <w:tbl>
      <w:tblPr>
        <w:tblStyle w:val="a4"/>
        <w:tblW w:w="0" w:type="auto"/>
        <w:tblInd w:w="108" w:type="dxa"/>
        <w:tblLook w:val="04A0" w:firstRow="1" w:lastRow="0" w:firstColumn="1" w:lastColumn="0" w:noHBand="0" w:noVBand="1"/>
      </w:tblPr>
      <w:tblGrid>
        <w:gridCol w:w="540"/>
        <w:gridCol w:w="5172"/>
        <w:gridCol w:w="3751"/>
      </w:tblGrid>
      <w:tr w:rsidR="009D65F6" w:rsidTr="00367A3D">
        <w:tc>
          <w:tcPr>
            <w:tcW w:w="432" w:type="dxa"/>
            <w:vAlign w:val="center"/>
          </w:tcPr>
          <w:p w:rsidR="009D65F6" w:rsidRDefault="009D65F6" w:rsidP="009D65F6">
            <w:pPr>
              <w:pStyle w:val="ab"/>
              <w:jc w:val="center"/>
              <w:rPr>
                <w:rFonts w:ascii="Times New Roman" w:hAnsi="Times New Roman" w:cs="Times New Roman"/>
                <w:sz w:val="24"/>
                <w:szCs w:val="24"/>
              </w:rPr>
            </w:pPr>
            <w:r>
              <w:rPr>
                <w:rFonts w:ascii="Times New Roman" w:hAnsi="Times New Roman" w:cs="Times New Roman"/>
                <w:sz w:val="24"/>
                <w:szCs w:val="24"/>
              </w:rPr>
              <w:t>№ п/п</w:t>
            </w:r>
          </w:p>
        </w:tc>
        <w:tc>
          <w:tcPr>
            <w:tcW w:w="5238" w:type="dxa"/>
            <w:vAlign w:val="center"/>
          </w:tcPr>
          <w:p w:rsidR="009D65F6" w:rsidRDefault="009D65F6" w:rsidP="009D65F6">
            <w:pPr>
              <w:pStyle w:val="ab"/>
              <w:jc w:val="center"/>
              <w:rPr>
                <w:rFonts w:ascii="Times New Roman" w:hAnsi="Times New Roman" w:cs="Times New Roman"/>
                <w:sz w:val="24"/>
                <w:szCs w:val="24"/>
              </w:rPr>
            </w:pPr>
            <w:r w:rsidRPr="00634130">
              <w:rPr>
                <w:rFonts w:ascii="Times New Roman" w:hAnsi="Times New Roman"/>
              </w:rPr>
              <w:t>Юридическое лицо, индивидуальный предприниматель, адрес,</w:t>
            </w:r>
          </w:p>
        </w:tc>
        <w:tc>
          <w:tcPr>
            <w:tcW w:w="3793" w:type="dxa"/>
            <w:vAlign w:val="center"/>
          </w:tcPr>
          <w:p w:rsidR="009D65F6" w:rsidRDefault="009D65F6" w:rsidP="009D65F6">
            <w:pPr>
              <w:pStyle w:val="ab"/>
              <w:jc w:val="center"/>
              <w:rPr>
                <w:rFonts w:ascii="Times New Roman" w:hAnsi="Times New Roman" w:cs="Times New Roman"/>
                <w:sz w:val="24"/>
                <w:szCs w:val="24"/>
              </w:rPr>
            </w:pPr>
            <w:r>
              <w:rPr>
                <w:rFonts w:ascii="Times New Roman" w:hAnsi="Times New Roman" w:cs="Times New Roman"/>
                <w:sz w:val="24"/>
                <w:szCs w:val="24"/>
              </w:rPr>
              <w:t>Перечень ВМР, принимаемых на использование</w:t>
            </w:r>
          </w:p>
        </w:tc>
      </w:tr>
      <w:tr w:rsidR="009D65F6" w:rsidTr="00367A3D">
        <w:tc>
          <w:tcPr>
            <w:tcW w:w="432" w:type="dxa"/>
            <w:vAlign w:val="center"/>
          </w:tcPr>
          <w:p w:rsidR="009D65F6" w:rsidRDefault="009D65F6" w:rsidP="00367A3D">
            <w:pPr>
              <w:pStyle w:val="ab"/>
              <w:jc w:val="center"/>
              <w:rPr>
                <w:rFonts w:ascii="Times New Roman" w:hAnsi="Times New Roman" w:cs="Times New Roman"/>
                <w:sz w:val="24"/>
                <w:szCs w:val="24"/>
              </w:rPr>
            </w:pPr>
            <w:r>
              <w:rPr>
                <w:rFonts w:ascii="Times New Roman" w:hAnsi="Times New Roman" w:cs="Times New Roman"/>
                <w:sz w:val="24"/>
                <w:szCs w:val="24"/>
              </w:rPr>
              <w:t>1</w:t>
            </w:r>
          </w:p>
        </w:tc>
        <w:tc>
          <w:tcPr>
            <w:tcW w:w="5238" w:type="dxa"/>
            <w:vAlign w:val="center"/>
          </w:tcPr>
          <w:p w:rsidR="009D65F6" w:rsidRDefault="009D65F6" w:rsidP="00367A3D">
            <w:pPr>
              <w:pStyle w:val="ab"/>
              <w:jc w:val="center"/>
              <w:rPr>
                <w:rFonts w:ascii="Times New Roman" w:hAnsi="Times New Roman" w:cs="Times New Roman"/>
                <w:sz w:val="24"/>
                <w:szCs w:val="24"/>
              </w:rPr>
            </w:pPr>
            <w:r>
              <w:rPr>
                <w:rFonts w:ascii="Times New Roman" w:hAnsi="Times New Roman" w:cs="Times New Roman"/>
                <w:sz w:val="24"/>
                <w:szCs w:val="24"/>
              </w:rPr>
              <w:t>ОАО “Зеленоборское”</w:t>
            </w:r>
          </w:p>
          <w:p w:rsidR="00367A3D" w:rsidRDefault="009D65F6" w:rsidP="00367A3D">
            <w:pPr>
              <w:pStyle w:val="ab"/>
              <w:jc w:val="center"/>
              <w:rPr>
                <w:rFonts w:ascii="Times New Roman" w:hAnsi="Times New Roman" w:cs="Times New Roman"/>
                <w:sz w:val="24"/>
                <w:szCs w:val="24"/>
              </w:rPr>
            </w:pPr>
            <w:r>
              <w:rPr>
                <w:rFonts w:ascii="Times New Roman" w:hAnsi="Times New Roman" w:cs="Times New Roman"/>
                <w:sz w:val="24"/>
                <w:szCs w:val="24"/>
              </w:rPr>
              <w:t xml:space="preserve">Смолевичский р-н, п. Зеленый бор, </w:t>
            </w:r>
          </w:p>
          <w:p w:rsidR="009D65F6" w:rsidRDefault="009D65F6" w:rsidP="00367A3D">
            <w:pPr>
              <w:pStyle w:val="ab"/>
              <w:jc w:val="center"/>
              <w:rPr>
                <w:rFonts w:ascii="Times New Roman" w:hAnsi="Times New Roman" w:cs="Times New Roman"/>
                <w:sz w:val="24"/>
                <w:szCs w:val="24"/>
              </w:rPr>
            </w:pPr>
            <w:r>
              <w:rPr>
                <w:rFonts w:ascii="Times New Roman" w:hAnsi="Times New Roman" w:cs="Times New Roman"/>
                <w:sz w:val="24"/>
                <w:szCs w:val="24"/>
              </w:rPr>
              <w:t>ул. Заводская, 1а</w:t>
            </w:r>
          </w:p>
        </w:tc>
        <w:tc>
          <w:tcPr>
            <w:tcW w:w="3793" w:type="dxa"/>
            <w:vAlign w:val="center"/>
          </w:tcPr>
          <w:p w:rsidR="009D65F6" w:rsidRDefault="009D65F6" w:rsidP="00367A3D">
            <w:pPr>
              <w:pStyle w:val="ab"/>
              <w:rPr>
                <w:rFonts w:ascii="Times New Roman" w:hAnsi="Times New Roman" w:cs="Times New Roman"/>
                <w:sz w:val="24"/>
                <w:szCs w:val="24"/>
              </w:rPr>
            </w:pPr>
            <w:r>
              <w:rPr>
                <w:rFonts w:ascii="Times New Roman" w:hAnsi="Times New Roman" w:cs="Times New Roman"/>
                <w:sz w:val="24"/>
                <w:szCs w:val="24"/>
              </w:rPr>
              <w:t>- бумага</w:t>
            </w:r>
          </w:p>
          <w:p w:rsidR="009D65F6" w:rsidRDefault="009D65F6" w:rsidP="00367A3D">
            <w:pPr>
              <w:pStyle w:val="ab"/>
              <w:rPr>
                <w:rFonts w:ascii="Times New Roman" w:hAnsi="Times New Roman" w:cs="Times New Roman"/>
                <w:sz w:val="24"/>
                <w:szCs w:val="24"/>
              </w:rPr>
            </w:pPr>
            <w:r>
              <w:rPr>
                <w:rFonts w:ascii="Times New Roman" w:hAnsi="Times New Roman" w:cs="Times New Roman"/>
                <w:sz w:val="24"/>
                <w:szCs w:val="24"/>
              </w:rPr>
              <w:t>- картон</w:t>
            </w:r>
          </w:p>
        </w:tc>
      </w:tr>
      <w:tr w:rsidR="009D65F6" w:rsidTr="00367A3D">
        <w:tc>
          <w:tcPr>
            <w:tcW w:w="432" w:type="dxa"/>
            <w:vAlign w:val="center"/>
          </w:tcPr>
          <w:p w:rsidR="009D65F6" w:rsidRDefault="009D65F6" w:rsidP="00367A3D">
            <w:pPr>
              <w:pStyle w:val="ab"/>
              <w:jc w:val="center"/>
              <w:rPr>
                <w:rFonts w:ascii="Times New Roman" w:hAnsi="Times New Roman" w:cs="Times New Roman"/>
                <w:sz w:val="24"/>
                <w:szCs w:val="24"/>
              </w:rPr>
            </w:pPr>
            <w:r>
              <w:rPr>
                <w:rFonts w:ascii="Times New Roman" w:hAnsi="Times New Roman" w:cs="Times New Roman"/>
                <w:sz w:val="24"/>
                <w:szCs w:val="24"/>
              </w:rPr>
              <w:t>2</w:t>
            </w:r>
          </w:p>
        </w:tc>
        <w:tc>
          <w:tcPr>
            <w:tcW w:w="5238" w:type="dxa"/>
            <w:vAlign w:val="center"/>
          </w:tcPr>
          <w:p w:rsidR="009D65F6" w:rsidRDefault="009D65F6" w:rsidP="00367A3D">
            <w:pPr>
              <w:pStyle w:val="ab"/>
              <w:jc w:val="center"/>
              <w:rPr>
                <w:rFonts w:ascii="Times New Roman" w:hAnsi="Times New Roman" w:cs="Times New Roman"/>
                <w:sz w:val="24"/>
                <w:szCs w:val="24"/>
              </w:rPr>
            </w:pPr>
            <w:r>
              <w:rPr>
                <w:rFonts w:ascii="Times New Roman" w:hAnsi="Times New Roman" w:cs="Times New Roman"/>
                <w:sz w:val="24"/>
                <w:szCs w:val="24"/>
              </w:rPr>
              <w:t>ОАО “БелВТИ”</w:t>
            </w:r>
          </w:p>
          <w:p w:rsidR="00367A3D" w:rsidRDefault="009D65F6" w:rsidP="00367A3D">
            <w:pPr>
              <w:pStyle w:val="ab"/>
              <w:jc w:val="center"/>
              <w:rPr>
                <w:rFonts w:ascii="Times New Roman" w:hAnsi="Times New Roman" w:cs="Times New Roman"/>
                <w:sz w:val="24"/>
                <w:szCs w:val="24"/>
              </w:rPr>
            </w:pPr>
            <w:r>
              <w:rPr>
                <w:rFonts w:ascii="Times New Roman" w:hAnsi="Times New Roman" w:cs="Times New Roman"/>
                <w:sz w:val="24"/>
                <w:szCs w:val="24"/>
              </w:rPr>
              <w:t xml:space="preserve">Смолевичский р-н, д. Станок-Водица, </w:t>
            </w:r>
          </w:p>
          <w:p w:rsidR="009D65F6" w:rsidRDefault="009D65F6" w:rsidP="00367A3D">
            <w:pPr>
              <w:pStyle w:val="ab"/>
              <w:jc w:val="center"/>
              <w:rPr>
                <w:rFonts w:ascii="Times New Roman" w:hAnsi="Times New Roman" w:cs="Times New Roman"/>
                <w:sz w:val="24"/>
                <w:szCs w:val="24"/>
              </w:rPr>
            </w:pPr>
            <w:r>
              <w:rPr>
                <w:rFonts w:ascii="Times New Roman" w:hAnsi="Times New Roman" w:cs="Times New Roman"/>
                <w:sz w:val="24"/>
                <w:szCs w:val="24"/>
              </w:rPr>
              <w:t>ул. Заводская, 1</w:t>
            </w:r>
          </w:p>
        </w:tc>
        <w:tc>
          <w:tcPr>
            <w:tcW w:w="3793" w:type="dxa"/>
            <w:vAlign w:val="center"/>
          </w:tcPr>
          <w:p w:rsidR="009D65F6" w:rsidRDefault="00367A3D" w:rsidP="00367A3D">
            <w:pPr>
              <w:pStyle w:val="ab"/>
              <w:rPr>
                <w:rFonts w:ascii="Times New Roman" w:hAnsi="Times New Roman" w:cs="Times New Roman"/>
                <w:sz w:val="24"/>
                <w:szCs w:val="24"/>
              </w:rPr>
            </w:pPr>
            <w:r>
              <w:rPr>
                <w:rFonts w:ascii="Times New Roman" w:hAnsi="Times New Roman" w:cs="Times New Roman"/>
                <w:sz w:val="24"/>
                <w:szCs w:val="24"/>
              </w:rPr>
              <w:t xml:space="preserve">- </w:t>
            </w:r>
            <w:r w:rsidR="009D65F6">
              <w:rPr>
                <w:rFonts w:ascii="Times New Roman" w:hAnsi="Times New Roman" w:cs="Times New Roman"/>
                <w:sz w:val="24"/>
                <w:szCs w:val="24"/>
              </w:rPr>
              <w:t>батареи, элементы питания</w:t>
            </w:r>
          </w:p>
        </w:tc>
      </w:tr>
      <w:tr w:rsidR="009D65F6" w:rsidTr="00367A3D">
        <w:tc>
          <w:tcPr>
            <w:tcW w:w="432" w:type="dxa"/>
            <w:vAlign w:val="center"/>
          </w:tcPr>
          <w:p w:rsidR="009D65F6" w:rsidRDefault="009D65F6" w:rsidP="00367A3D">
            <w:pPr>
              <w:pStyle w:val="ab"/>
              <w:jc w:val="center"/>
              <w:rPr>
                <w:rFonts w:ascii="Times New Roman" w:hAnsi="Times New Roman" w:cs="Times New Roman"/>
                <w:sz w:val="24"/>
                <w:szCs w:val="24"/>
              </w:rPr>
            </w:pPr>
            <w:r>
              <w:rPr>
                <w:rFonts w:ascii="Times New Roman" w:hAnsi="Times New Roman" w:cs="Times New Roman"/>
                <w:sz w:val="24"/>
                <w:szCs w:val="24"/>
              </w:rPr>
              <w:t>3</w:t>
            </w:r>
          </w:p>
        </w:tc>
        <w:tc>
          <w:tcPr>
            <w:tcW w:w="5238" w:type="dxa"/>
            <w:vAlign w:val="center"/>
          </w:tcPr>
          <w:p w:rsidR="009D65F6" w:rsidRDefault="009D65F6" w:rsidP="00367A3D">
            <w:pPr>
              <w:pStyle w:val="ab"/>
              <w:jc w:val="center"/>
              <w:rPr>
                <w:rFonts w:ascii="Times New Roman" w:hAnsi="Times New Roman" w:cs="Times New Roman"/>
                <w:sz w:val="24"/>
                <w:szCs w:val="24"/>
              </w:rPr>
            </w:pPr>
            <w:r>
              <w:rPr>
                <w:rFonts w:ascii="Times New Roman" w:hAnsi="Times New Roman" w:cs="Times New Roman"/>
                <w:sz w:val="24"/>
                <w:szCs w:val="24"/>
              </w:rPr>
              <w:t>ООО “Мир Полимеров”</w:t>
            </w:r>
          </w:p>
          <w:p w:rsidR="009D65F6" w:rsidRDefault="009D65F6" w:rsidP="00367A3D">
            <w:pPr>
              <w:pStyle w:val="ab"/>
              <w:jc w:val="center"/>
              <w:rPr>
                <w:rFonts w:ascii="Times New Roman" w:hAnsi="Times New Roman" w:cs="Times New Roman"/>
                <w:sz w:val="24"/>
                <w:szCs w:val="24"/>
              </w:rPr>
            </w:pPr>
            <w:r>
              <w:rPr>
                <w:rFonts w:ascii="Times New Roman" w:hAnsi="Times New Roman" w:cs="Times New Roman"/>
                <w:sz w:val="24"/>
                <w:szCs w:val="24"/>
              </w:rPr>
              <w:t>г. Смолевичи, ул. Торговая, 10/8</w:t>
            </w:r>
          </w:p>
        </w:tc>
        <w:tc>
          <w:tcPr>
            <w:tcW w:w="3793" w:type="dxa"/>
            <w:vAlign w:val="center"/>
          </w:tcPr>
          <w:p w:rsidR="009D65F6" w:rsidRDefault="009D65F6" w:rsidP="00367A3D">
            <w:pPr>
              <w:pStyle w:val="ab"/>
              <w:rPr>
                <w:rFonts w:ascii="Times New Roman" w:hAnsi="Times New Roman" w:cs="Times New Roman"/>
                <w:sz w:val="24"/>
                <w:szCs w:val="24"/>
              </w:rPr>
            </w:pPr>
            <w:r>
              <w:rPr>
                <w:rFonts w:ascii="Times New Roman" w:hAnsi="Times New Roman" w:cs="Times New Roman"/>
                <w:sz w:val="24"/>
                <w:szCs w:val="24"/>
              </w:rPr>
              <w:t>- ПЭТ-бутылки</w:t>
            </w:r>
          </w:p>
          <w:p w:rsidR="009D65F6" w:rsidRDefault="009D65F6" w:rsidP="00367A3D">
            <w:pPr>
              <w:pStyle w:val="ab"/>
              <w:rPr>
                <w:rFonts w:ascii="Times New Roman" w:hAnsi="Times New Roman" w:cs="Times New Roman"/>
                <w:sz w:val="24"/>
                <w:szCs w:val="24"/>
              </w:rPr>
            </w:pPr>
            <w:r>
              <w:rPr>
                <w:rFonts w:ascii="Times New Roman" w:hAnsi="Times New Roman" w:cs="Times New Roman"/>
                <w:sz w:val="24"/>
                <w:szCs w:val="24"/>
              </w:rPr>
              <w:t>- полиэтилен</w:t>
            </w:r>
          </w:p>
        </w:tc>
      </w:tr>
      <w:tr w:rsidR="009D65F6" w:rsidTr="00367A3D">
        <w:tc>
          <w:tcPr>
            <w:tcW w:w="432" w:type="dxa"/>
            <w:vAlign w:val="center"/>
          </w:tcPr>
          <w:p w:rsidR="009D65F6" w:rsidRDefault="009D65F6" w:rsidP="00367A3D">
            <w:pPr>
              <w:pStyle w:val="ab"/>
              <w:jc w:val="center"/>
              <w:rPr>
                <w:rFonts w:ascii="Times New Roman" w:hAnsi="Times New Roman" w:cs="Times New Roman"/>
                <w:sz w:val="24"/>
                <w:szCs w:val="24"/>
              </w:rPr>
            </w:pPr>
            <w:r>
              <w:rPr>
                <w:rFonts w:ascii="Times New Roman" w:hAnsi="Times New Roman" w:cs="Times New Roman"/>
                <w:sz w:val="24"/>
                <w:szCs w:val="24"/>
              </w:rPr>
              <w:t>4</w:t>
            </w:r>
          </w:p>
        </w:tc>
        <w:tc>
          <w:tcPr>
            <w:tcW w:w="5238" w:type="dxa"/>
            <w:vAlign w:val="center"/>
          </w:tcPr>
          <w:p w:rsidR="009D65F6" w:rsidRDefault="009D65F6" w:rsidP="00367A3D">
            <w:pPr>
              <w:pStyle w:val="ab"/>
              <w:jc w:val="center"/>
              <w:rPr>
                <w:rFonts w:ascii="Times New Roman" w:hAnsi="Times New Roman" w:cs="Times New Roman"/>
                <w:sz w:val="24"/>
                <w:szCs w:val="24"/>
              </w:rPr>
            </w:pPr>
            <w:r>
              <w:rPr>
                <w:rFonts w:ascii="Times New Roman" w:hAnsi="Times New Roman" w:cs="Times New Roman"/>
                <w:sz w:val="24"/>
                <w:szCs w:val="24"/>
              </w:rPr>
              <w:t>ООО “Сандкор”</w:t>
            </w:r>
          </w:p>
          <w:p w:rsidR="009D65F6" w:rsidRDefault="009D65F6" w:rsidP="00367A3D">
            <w:pPr>
              <w:pStyle w:val="ab"/>
              <w:jc w:val="center"/>
              <w:rPr>
                <w:rFonts w:ascii="Times New Roman" w:hAnsi="Times New Roman" w:cs="Times New Roman"/>
                <w:sz w:val="24"/>
                <w:szCs w:val="24"/>
              </w:rPr>
            </w:pPr>
            <w:r>
              <w:rPr>
                <w:rFonts w:ascii="Times New Roman" w:hAnsi="Times New Roman" w:cs="Times New Roman"/>
                <w:sz w:val="24"/>
                <w:szCs w:val="24"/>
              </w:rPr>
              <w:t>г. Смолевичи, ул. Песчаная, 5В</w:t>
            </w:r>
          </w:p>
        </w:tc>
        <w:tc>
          <w:tcPr>
            <w:tcW w:w="3793" w:type="dxa"/>
            <w:vAlign w:val="center"/>
          </w:tcPr>
          <w:p w:rsidR="009D65F6" w:rsidRDefault="009D65F6" w:rsidP="00367A3D">
            <w:pPr>
              <w:pStyle w:val="ab"/>
              <w:rPr>
                <w:rFonts w:ascii="Times New Roman" w:hAnsi="Times New Roman" w:cs="Times New Roman"/>
                <w:sz w:val="24"/>
                <w:szCs w:val="24"/>
              </w:rPr>
            </w:pPr>
            <w:r>
              <w:rPr>
                <w:rFonts w:ascii="Times New Roman" w:hAnsi="Times New Roman" w:cs="Times New Roman"/>
                <w:sz w:val="24"/>
                <w:szCs w:val="24"/>
              </w:rPr>
              <w:t>- пластмассовая упаковка</w:t>
            </w:r>
          </w:p>
          <w:p w:rsidR="009D65F6" w:rsidRDefault="009D65F6" w:rsidP="00367A3D">
            <w:pPr>
              <w:pStyle w:val="ab"/>
              <w:rPr>
                <w:rFonts w:ascii="Times New Roman" w:hAnsi="Times New Roman" w:cs="Times New Roman"/>
                <w:sz w:val="24"/>
                <w:szCs w:val="24"/>
              </w:rPr>
            </w:pPr>
            <w:r>
              <w:rPr>
                <w:rFonts w:ascii="Times New Roman" w:hAnsi="Times New Roman" w:cs="Times New Roman"/>
                <w:sz w:val="24"/>
                <w:szCs w:val="24"/>
              </w:rPr>
              <w:t>- полиэтилен</w:t>
            </w:r>
          </w:p>
        </w:tc>
      </w:tr>
      <w:tr w:rsidR="009D65F6" w:rsidTr="00367A3D">
        <w:tc>
          <w:tcPr>
            <w:tcW w:w="432" w:type="dxa"/>
            <w:vAlign w:val="center"/>
          </w:tcPr>
          <w:p w:rsidR="009D65F6" w:rsidRDefault="009D65F6" w:rsidP="00367A3D">
            <w:pPr>
              <w:pStyle w:val="ab"/>
              <w:jc w:val="center"/>
              <w:rPr>
                <w:rFonts w:ascii="Times New Roman" w:hAnsi="Times New Roman" w:cs="Times New Roman"/>
                <w:sz w:val="24"/>
                <w:szCs w:val="24"/>
              </w:rPr>
            </w:pPr>
            <w:r>
              <w:rPr>
                <w:rFonts w:ascii="Times New Roman" w:hAnsi="Times New Roman" w:cs="Times New Roman"/>
                <w:sz w:val="24"/>
                <w:szCs w:val="24"/>
              </w:rPr>
              <w:t>5</w:t>
            </w:r>
          </w:p>
        </w:tc>
        <w:tc>
          <w:tcPr>
            <w:tcW w:w="5238" w:type="dxa"/>
            <w:vAlign w:val="center"/>
          </w:tcPr>
          <w:p w:rsidR="009D65F6" w:rsidRDefault="009D65F6" w:rsidP="00367A3D">
            <w:pPr>
              <w:pStyle w:val="ab"/>
              <w:jc w:val="center"/>
              <w:rPr>
                <w:rFonts w:ascii="Times New Roman" w:hAnsi="Times New Roman" w:cs="Times New Roman"/>
                <w:sz w:val="24"/>
                <w:szCs w:val="24"/>
              </w:rPr>
            </w:pPr>
            <w:r>
              <w:rPr>
                <w:rFonts w:ascii="Times New Roman" w:hAnsi="Times New Roman" w:cs="Times New Roman"/>
                <w:sz w:val="24"/>
                <w:szCs w:val="24"/>
              </w:rPr>
              <w:t>ООО “Юлмипласт”</w:t>
            </w:r>
          </w:p>
          <w:p w:rsidR="009D65F6" w:rsidRDefault="009D65F6" w:rsidP="00367A3D">
            <w:pPr>
              <w:pStyle w:val="ab"/>
              <w:jc w:val="center"/>
              <w:rPr>
                <w:rFonts w:ascii="Times New Roman" w:hAnsi="Times New Roman" w:cs="Times New Roman"/>
                <w:sz w:val="24"/>
                <w:szCs w:val="24"/>
              </w:rPr>
            </w:pPr>
            <w:r>
              <w:rPr>
                <w:rFonts w:ascii="Times New Roman" w:hAnsi="Times New Roman" w:cs="Times New Roman"/>
                <w:sz w:val="24"/>
                <w:szCs w:val="24"/>
              </w:rPr>
              <w:t>Смолевичский р-н, Пекалинский с/с, 4</w:t>
            </w:r>
          </w:p>
        </w:tc>
        <w:tc>
          <w:tcPr>
            <w:tcW w:w="3793" w:type="dxa"/>
            <w:vAlign w:val="center"/>
          </w:tcPr>
          <w:p w:rsidR="009D65F6" w:rsidRDefault="009D65F6" w:rsidP="00367A3D">
            <w:pPr>
              <w:pStyle w:val="ab"/>
              <w:rPr>
                <w:rFonts w:ascii="Times New Roman" w:hAnsi="Times New Roman" w:cs="Times New Roman"/>
                <w:sz w:val="24"/>
                <w:szCs w:val="24"/>
              </w:rPr>
            </w:pPr>
            <w:r>
              <w:rPr>
                <w:rFonts w:ascii="Times New Roman" w:hAnsi="Times New Roman" w:cs="Times New Roman"/>
                <w:sz w:val="24"/>
                <w:szCs w:val="24"/>
              </w:rPr>
              <w:t>- пластмассовая упаковка</w:t>
            </w:r>
          </w:p>
          <w:p w:rsidR="009D65F6" w:rsidRDefault="009D65F6" w:rsidP="00367A3D">
            <w:pPr>
              <w:pStyle w:val="ab"/>
              <w:rPr>
                <w:rFonts w:ascii="Times New Roman" w:hAnsi="Times New Roman" w:cs="Times New Roman"/>
                <w:sz w:val="24"/>
                <w:szCs w:val="24"/>
              </w:rPr>
            </w:pPr>
            <w:r>
              <w:rPr>
                <w:rFonts w:ascii="Times New Roman" w:hAnsi="Times New Roman" w:cs="Times New Roman"/>
                <w:sz w:val="24"/>
                <w:szCs w:val="24"/>
              </w:rPr>
              <w:t>- полиэтилен</w:t>
            </w:r>
          </w:p>
        </w:tc>
      </w:tr>
      <w:tr w:rsidR="009D65F6" w:rsidTr="00367A3D">
        <w:tc>
          <w:tcPr>
            <w:tcW w:w="432" w:type="dxa"/>
            <w:vAlign w:val="center"/>
          </w:tcPr>
          <w:p w:rsidR="009D65F6" w:rsidRDefault="00367A3D" w:rsidP="00367A3D">
            <w:pPr>
              <w:pStyle w:val="ab"/>
              <w:jc w:val="center"/>
              <w:rPr>
                <w:rFonts w:ascii="Times New Roman" w:hAnsi="Times New Roman" w:cs="Times New Roman"/>
                <w:sz w:val="24"/>
                <w:szCs w:val="24"/>
              </w:rPr>
            </w:pPr>
            <w:r>
              <w:rPr>
                <w:rFonts w:ascii="Times New Roman" w:hAnsi="Times New Roman" w:cs="Times New Roman"/>
                <w:sz w:val="24"/>
                <w:szCs w:val="24"/>
              </w:rPr>
              <w:t>6</w:t>
            </w:r>
          </w:p>
        </w:tc>
        <w:tc>
          <w:tcPr>
            <w:tcW w:w="5238" w:type="dxa"/>
            <w:vAlign w:val="center"/>
          </w:tcPr>
          <w:p w:rsidR="009D65F6" w:rsidRDefault="00367A3D" w:rsidP="00367A3D">
            <w:pPr>
              <w:pStyle w:val="ab"/>
              <w:jc w:val="center"/>
              <w:rPr>
                <w:rFonts w:ascii="Times New Roman" w:hAnsi="Times New Roman" w:cs="Times New Roman"/>
                <w:sz w:val="24"/>
                <w:szCs w:val="24"/>
              </w:rPr>
            </w:pPr>
            <w:r>
              <w:rPr>
                <w:rFonts w:ascii="Times New Roman" w:hAnsi="Times New Roman" w:cs="Times New Roman"/>
                <w:sz w:val="24"/>
                <w:szCs w:val="24"/>
              </w:rPr>
              <w:t>Государственное предприятие “Минский областной технопарк”</w:t>
            </w:r>
          </w:p>
          <w:p w:rsidR="00367A3D" w:rsidRDefault="00367A3D" w:rsidP="00367A3D">
            <w:pPr>
              <w:pStyle w:val="ab"/>
              <w:jc w:val="center"/>
              <w:rPr>
                <w:rFonts w:ascii="Times New Roman" w:hAnsi="Times New Roman" w:cs="Times New Roman"/>
                <w:sz w:val="24"/>
                <w:szCs w:val="24"/>
              </w:rPr>
            </w:pPr>
            <w:r>
              <w:rPr>
                <w:rFonts w:ascii="Times New Roman" w:hAnsi="Times New Roman" w:cs="Times New Roman"/>
                <w:sz w:val="24"/>
                <w:szCs w:val="24"/>
              </w:rPr>
              <w:t>Д. Станок-Водица</w:t>
            </w:r>
          </w:p>
        </w:tc>
        <w:tc>
          <w:tcPr>
            <w:tcW w:w="3793" w:type="dxa"/>
            <w:vAlign w:val="center"/>
          </w:tcPr>
          <w:p w:rsidR="009D65F6" w:rsidRDefault="00367A3D" w:rsidP="00367A3D">
            <w:pPr>
              <w:pStyle w:val="ab"/>
              <w:rPr>
                <w:rFonts w:ascii="Times New Roman" w:hAnsi="Times New Roman" w:cs="Times New Roman"/>
                <w:sz w:val="24"/>
                <w:szCs w:val="24"/>
              </w:rPr>
            </w:pPr>
            <w:r>
              <w:rPr>
                <w:rFonts w:ascii="Times New Roman" w:hAnsi="Times New Roman" w:cs="Times New Roman"/>
                <w:sz w:val="24"/>
                <w:szCs w:val="24"/>
              </w:rPr>
              <w:t>- шины</w:t>
            </w:r>
          </w:p>
        </w:tc>
      </w:tr>
    </w:tbl>
    <w:p w:rsidR="009D65F6" w:rsidRDefault="009D65F6" w:rsidP="00920419">
      <w:pPr>
        <w:pStyle w:val="ab"/>
        <w:ind w:firstLine="567"/>
        <w:jc w:val="both"/>
        <w:rPr>
          <w:rFonts w:ascii="Times New Roman" w:hAnsi="Times New Roman" w:cs="Times New Roman"/>
          <w:sz w:val="24"/>
          <w:szCs w:val="24"/>
        </w:rPr>
      </w:pPr>
    </w:p>
    <w:p w:rsidR="00EE5C2A" w:rsidRDefault="00920419" w:rsidP="00920419">
      <w:pPr>
        <w:pStyle w:val="ab"/>
        <w:ind w:firstLine="567"/>
        <w:jc w:val="both"/>
        <w:rPr>
          <w:rFonts w:ascii="Times New Roman" w:hAnsi="Times New Roman" w:cs="Times New Roman"/>
          <w:b/>
          <w:sz w:val="24"/>
          <w:szCs w:val="24"/>
        </w:rPr>
      </w:pPr>
      <w:r w:rsidRPr="00920419">
        <w:rPr>
          <w:rFonts w:ascii="Times New Roman" w:hAnsi="Times New Roman" w:cs="Times New Roman"/>
          <w:b/>
          <w:sz w:val="24"/>
          <w:szCs w:val="24"/>
        </w:rPr>
        <w:lastRenderedPageBreak/>
        <w:t>1.2 П</w:t>
      </w:r>
      <w:r w:rsidR="008C1C96" w:rsidRPr="00920419">
        <w:rPr>
          <w:rFonts w:ascii="Times New Roman" w:hAnsi="Times New Roman" w:cs="Times New Roman"/>
          <w:b/>
          <w:sz w:val="24"/>
          <w:szCs w:val="24"/>
        </w:rPr>
        <w:t>ериодичность вывоза коммунальных отходов на захоронение, обезвреживание, разделение по видам (сортировку), подготовку к использованию и использование коммунальных отходов.</w:t>
      </w:r>
      <w:bookmarkEnd w:id="5"/>
    </w:p>
    <w:p w:rsidR="00D3585F" w:rsidRDefault="00D3585F" w:rsidP="00920419">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Периодичность вывоза отходов </w:t>
      </w:r>
      <w:r w:rsidRPr="000A7753">
        <w:rPr>
          <w:rFonts w:ascii="Times New Roman" w:hAnsi="Times New Roman" w:cs="Times New Roman"/>
          <w:sz w:val="24"/>
          <w:szCs w:val="24"/>
        </w:rPr>
        <w:t xml:space="preserve">от </w:t>
      </w:r>
      <w:r w:rsidRPr="002253DF">
        <w:rPr>
          <w:rFonts w:ascii="Times New Roman" w:hAnsi="Times New Roman" w:cs="Times New Roman"/>
          <w:sz w:val="24"/>
          <w:szCs w:val="24"/>
        </w:rPr>
        <w:t>населения</w:t>
      </w:r>
      <w:r w:rsidR="00F524DD">
        <w:rPr>
          <w:rFonts w:ascii="Times New Roman" w:hAnsi="Times New Roman" w:cs="Times New Roman"/>
          <w:sz w:val="24"/>
          <w:szCs w:val="24"/>
        </w:rPr>
        <w:t xml:space="preserve"> </w:t>
      </w:r>
      <w:r w:rsidRPr="002253DF">
        <w:rPr>
          <w:rFonts w:ascii="Times New Roman" w:hAnsi="Times New Roman" w:cs="Times New Roman"/>
          <w:sz w:val="24"/>
          <w:szCs w:val="24"/>
        </w:rPr>
        <w:t>многоквартирного жилищного фонда</w:t>
      </w:r>
      <w:r w:rsidR="002A54FB">
        <w:rPr>
          <w:rFonts w:ascii="Times New Roman" w:hAnsi="Times New Roman" w:cs="Times New Roman"/>
          <w:sz w:val="24"/>
          <w:szCs w:val="24"/>
        </w:rPr>
        <w:t xml:space="preserve"> и юридических лиц</w:t>
      </w:r>
      <w:r>
        <w:rPr>
          <w:rFonts w:ascii="Times New Roman" w:hAnsi="Times New Roman" w:cs="Times New Roman"/>
          <w:sz w:val="24"/>
          <w:szCs w:val="24"/>
        </w:rPr>
        <w:t xml:space="preserve"> составляет пять раз в неделю с 8.00 до 17.00.</w:t>
      </w:r>
    </w:p>
    <w:p w:rsidR="00D3585F" w:rsidRDefault="00D3585F" w:rsidP="00920419">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Вывоз отходов от </w:t>
      </w:r>
      <w:r w:rsidRPr="002253DF">
        <w:rPr>
          <w:rFonts w:ascii="Times New Roman" w:hAnsi="Times New Roman" w:cs="Times New Roman"/>
          <w:sz w:val="24"/>
          <w:szCs w:val="24"/>
        </w:rPr>
        <w:t>собственни</w:t>
      </w:r>
      <w:r>
        <w:rPr>
          <w:rFonts w:ascii="Times New Roman" w:hAnsi="Times New Roman" w:cs="Times New Roman"/>
          <w:sz w:val="24"/>
          <w:szCs w:val="24"/>
        </w:rPr>
        <w:t>ков индивидуальных жилых домов осуще</w:t>
      </w:r>
      <w:r w:rsidR="002A54FB">
        <w:rPr>
          <w:rFonts w:ascii="Times New Roman" w:hAnsi="Times New Roman" w:cs="Times New Roman"/>
          <w:sz w:val="24"/>
          <w:szCs w:val="24"/>
        </w:rPr>
        <w:t>с</w:t>
      </w:r>
      <w:r>
        <w:rPr>
          <w:rFonts w:ascii="Times New Roman" w:hAnsi="Times New Roman" w:cs="Times New Roman"/>
          <w:sz w:val="24"/>
          <w:szCs w:val="24"/>
        </w:rPr>
        <w:t xml:space="preserve">твляется </w:t>
      </w:r>
      <w:r w:rsidR="002A54FB">
        <w:rPr>
          <w:rFonts w:ascii="Times New Roman" w:hAnsi="Times New Roman" w:cs="Times New Roman"/>
          <w:sz w:val="24"/>
          <w:szCs w:val="24"/>
        </w:rPr>
        <w:t>б</w:t>
      </w:r>
      <w:r w:rsidRPr="00D3585F">
        <w:rPr>
          <w:rFonts w:ascii="Times New Roman" w:hAnsi="Times New Roman" w:cs="Times New Roman"/>
          <w:sz w:val="24"/>
          <w:szCs w:val="24"/>
        </w:rPr>
        <w:t>естарным способом, выполняемым путем</w:t>
      </w:r>
      <w:r w:rsidR="002A54FB">
        <w:rPr>
          <w:rFonts w:ascii="Times New Roman" w:hAnsi="Times New Roman" w:cs="Times New Roman"/>
          <w:sz w:val="24"/>
          <w:szCs w:val="24"/>
        </w:rPr>
        <w:t xml:space="preserve"> подворового</w:t>
      </w:r>
      <w:r w:rsidRPr="00D3585F">
        <w:rPr>
          <w:rFonts w:ascii="Times New Roman" w:hAnsi="Times New Roman" w:cs="Times New Roman"/>
          <w:sz w:val="24"/>
          <w:szCs w:val="24"/>
        </w:rPr>
        <w:t xml:space="preserve"> объезда территории специализированным автотранспортом</w:t>
      </w:r>
      <w:r w:rsidR="00F524DD">
        <w:rPr>
          <w:rFonts w:ascii="Times New Roman" w:hAnsi="Times New Roman" w:cs="Times New Roman"/>
          <w:sz w:val="24"/>
          <w:szCs w:val="24"/>
        </w:rPr>
        <w:t xml:space="preserve"> </w:t>
      </w:r>
      <w:r w:rsidR="002A54FB" w:rsidRPr="00D3585F">
        <w:rPr>
          <w:rFonts w:ascii="Times New Roman" w:hAnsi="Times New Roman" w:cs="Times New Roman"/>
          <w:sz w:val="24"/>
          <w:szCs w:val="24"/>
        </w:rPr>
        <w:t>по графику</w:t>
      </w:r>
      <w:r w:rsidR="002A54FB">
        <w:rPr>
          <w:rFonts w:ascii="Times New Roman" w:hAnsi="Times New Roman" w:cs="Times New Roman"/>
          <w:sz w:val="24"/>
          <w:szCs w:val="24"/>
        </w:rPr>
        <w:t>.</w:t>
      </w:r>
    </w:p>
    <w:p w:rsidR="00D3585F" w:rsidRDefault="002A54FB" w:rsidP="00920419">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Вывоз отходов с </w:t>
      </w:r>
      <w:r w:rsidR="00D3585F" w:rsidRPr="002253DF">
        <w:rPr>
          <w:rFonts w:ascii="Times New Roman" w:hAnsi="Times New Roman" w:cs="Times New Roman"/>
          <w:sz w:val="24"/>
          <w:szCs w:val="24"/>
        </w:rPr>
        <w:t>мест массового отдыха у воды</w:t>
      </w:r>
      <w:r>
        <w:rPr>
          <w:rFonts w:ascii="Times New Roman" w:hAnsi="Times New Roman" w:cs="Times New Roman"/>
          <w:sz w:val="24"/>
          <w:szCs w:val="24"/>
        </w:rPr>
        <w:t xml:space="preserve">, </w:t>
      </w:r>
      <w:r w:rsidR="00D3585F" w:rsidRPr="002253DF">
        <w:rPr>
          <w:rFonts w:ascii="Times New Roman" w:hAnsi="Times New Roman" w:cs="Times New Roman"/>
          <w:sz w:val="24"/>
          <w:szCs w:val="24"/>
        </w:rPr>
        <w:t>гражданских кладбищ</w:t>
      </w:r>
      <w:r>
        <w:rPr>
          <w:rFonts w:ascii="Times New Roman" w:hAnsi="Times New Roman" w:cs="Times New Roman"/>
          <w:sz w:val="24"/>
          <w:szCs w:val="24"/>
        </w:rPr>
        <w:t xml:space="preserve"> и гаражных кооперативов осуществляется в соответствии </w:t>
      </w:r>
      <w:r w:rsidRPr="00D3585F">
        <w:rPr>
          <w:rFonts w:ascii="Times New Roman" w:hAnsi="Times New Roman" w:cs="Times New Roman"/>
          <w:sz w:val="24"/>
          <w:szCs w:val="24"/>
        </w:rPr>
        <w:t>с утвержденными маршрутными графиками</w:t>
      </w:r>
      <w:r>
        <w:rPr>
          <w:rFonts w:ascii="Times New Roman" w:hAnsi="Times New Roman" w:cs="Times New Roman"/>
          <w:sz w:val="24"/>
          <w:szCs w:val="24"/>
        </w:rPr>
        <w:t>.</w:t>
      </w:r>
    </w:p>
    <w:p w:rsidR="00D3585F" w:rsidRDefault="002A54FB" w:rsidP="002A54FB">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Вывоз отходов из </w:t>
      </w:r>
      <w:r w:rsidR="00D3585F" w:rsidRPr="002253DF">
        <w:rPr>
          <w:rFonts w:ascii="Times New Roman" w:hAnsi="Times New Roman" w:cs="Times New Roman"/>
          <w:sz w:val="24"/>
          <w:szCs w:val="24"/>
        </w:rPr>
        <w:t>садоводческих товариществ</w:t>
      </w:r>
      <w:r w:rsidR="00F524DD">
        <w:rPr>
          <w:rFonts w:ascii="Times New Roman" w:hAnsi="Times New Roman" w:cs="Times New Roman"/>
          <w:sz w:val="24"/>
          <w:szCs w:val="24"/>
        </w:rPr>
        <w:t xml:space="preserve"> </w:t>
      </w:r>
      <w:r>
        <w:rPr>
          <w:rFonts w:ascii="Times New Roman" w:hAnsi="Times New Roman" w:cs="Times New Roman"/>
          <w:sz w:val="24"/>
          <w:szCs w:val="24"/>
        </w:rPr>
        <w:t>осуществляется в соответствии с установленными графиками для вывоза отходов с контейнерных площадок и б</w:t>
      </w:r>
      <w:r w:rsidR="00D3585F" w:rsidRPr="00D3585F">
        <w:rPr>
          <w:rFonts w:ascii="Times New Roman" w:hAnsi="Times New Roman" w:cs="Times New Roman"/>
          <w:sz w:val="24"/>
          <w:szCs w:val="24"/>
        </w:rPr>
        <w:t xml:space="preserve">естарным способом, выполняемым путем </w:t>
      </w:r>
      <w:r>
        <w:rPr>
          <w:rFonts w:ascii="Times New Roman" w:hAnsi="Times New Roman" w:cs="Times New Roman"/>
          <w:sz w:val="24"/>
          <w:szCs w:val="24"/>
        </w:rPr>
        <w:t xml:space="preserve">подворового </w:t>
      </w:r>
      <w:r w:rsidR="00D3585F" w:rsidRPr="00D3585F">
        <w:rPr>
          <w:rFonts w:ascii="Times New Roman" w:hAnsi="Times New Roman" w:cs="Times New Roman"/>
          <w:sz w:val="24"/>
          <w:szCs w:val="24"/>
        </w:rPr>
        <w:t>объезда территории специализированным автотрансп</w:t>
      </w:r>
      <w:r>
        <w:rPr>
          <w:rFonts w:ascii="Times New Roman" w:hAnsi="Times New Roman" w:cs="Times New Roman"/>
          <w:sz w:val="24"/>
          <w:szCs w:val="24"/>
        </w:rPr>
        <w:t>ортом по установленным графикам.</w:t>
      </w:r>
    </w:p>
    <w:p w:rsidR="00EE5C2A" w:rsidRDefault="00EE5C2A" w:rsidP="002A54FB">
      <w:pPr>
        <w:pStyle w:val="ab"/>
        <w:ind w:firstLine="567"/>
        <w:jc w:val="both"/>
        <w:rPr>
          <w:rFonts w:ascii="Times New Roman" w:hAnsi="Times New Roman" w:cs="Times New Roman"/>
          <w:sz w:val="24"/>
          <w:szCs w:val="24"/>
        </w:rPr>
      </w:pPr>
      <w:r w:rsidRPr="002A54FB">
        <w:rPr>
          <w:rFonts w:ascii="Times New Roman" w:hAnsi="Times New Roman" w:cs="Times New Roman"/>
          <w:sz w:val="24"/>
          <w:szCs w:val="24"/>
        </w:rPr>
        <w:t>Периодичность вывоза коммунальных отходов</w:t>
      </w:r>
      <w:r w:rsidR="00E16A58">
        <w:rPr>
          <w:rFonts w:ascii="Times New Roman" w:hAnsi="Times New Roman" w:cs="Times New Roman"/>
          <w:sz w:val="24"/>
          <w:szCs w:val="24"/>
        </w:rPr>
        <w:t xml:space="preserve"> представлена в таблицах 4-18</w:t>
      </w:r>
      <w:r w:rsidRPr="00F53FB3">
        <w:rPr>
          <w:rFonts w:ascii="Times New Roman" w:hAnsi="Times New Roman" w:cs="Times New Roman"/>
          <w:sz w:val="24"/>
          <w:szCs w:val="24"/>
        </w:rPr>
        <w:t>.</w:t>
      </w:r>
    </w:p>
    <w:p w:rsidR="00EE5C2A" w:rsidRDefault="00EE5C2A" w:rsidP="00EE5C2A">
      <w:pPr>
        <w:pStyle w:val="ab"/>
        <w:ind w:firstLine="567"/>
        <w:jc w:val="both"/>
        <w:rPr>
          <w:rFonts w:ascii="Times New Roman" w:hAnsi="Times New Roman" w:cs="Times New Roman"/>
          <w:b/>
          <w:sz w:val="24"/>
          <w:szCs w:val="24"/>
        </w:rPr>
      </w:pPr>
      <w:r>
        <w:rPr>
          <w:rFonts w:ascii="Times New Roman" w:hAnsi="Times New Roman" w:cs="Times New Roman"/>
          <w:b/>
          <w:sz w:val="24"/>
          <w:szCs w:val="24"/>
        </w:rPr>
        <w:t>1.3 Количество мест временного хранения коммунальных отходов с указанием их месторасположения, количества установленных контейнеров для накопления коммунальных отходов, в том числе для раздельного сбора коммунальных отходов.</w:t>
      </w:r>
    </w:p>
    <w:p w:rsidR="002A54FB" w:rsidRPr="002A54FB" w:rsidRDefault="00EE5C2A" w:rsidP="00920419">
      <w:pPr>
        <w:pStyle w:val="ab"/>
        <w:ind w:firstLine="567"/>
        <w:jc w:val="both"/>
        <w:rPr>
          <w:rFonts w:ascii="Times New Roman" w:hAnsi="Times New Roman" w:cs="Times New Roman"/>
          <w:sz w:val="24"/>
          <w:szCs w:val="24"/>
        </w:rPr>
      </w:pPr>
      <w:r>
        <w:rPr>
          <w:rFonts w:ascii="Times New Roman" w:hAnsi="Times New Roman" w:cs="Times New Roman"/>
          <w:sz w:val="24"/>
          <w:szCs w:val="24"/>
        </w:rPr>
        <w:t>К</w:t>
      </w:r>
      <w:r w:rsidR="002A54FB" w:rsidRPr="002A54FB">
        <w:rPr>
          <w:rFonts w:ascii="Times New Roman" w:hAnsi="Times New Roman" w:cs="Times New Roman"/>
          <w:sz w:val="24"/>
          <w:szCs w:val="24"/>
        </w:rPr>
        <w:t>оличество мест временного хранения коммунальных отходов с указанием их месторасположения, количества установленных контейнеров для накопления коммунальных отходов, в том числе для раздельного сбора коммунальных отходов</w:t>
      </w:r>
      <w:r w:rsidR="00B6522C">
        <w:rPr>
          <w:rFonts w:ascii="Times New Roman" w:hAnsi="Times New Roman" w:cs="Times New Roman"/>
          <w:sz w:val="24"/>
          <w:szCs w:val="24"/>
        </w:rPr>
        <w:t xml:space="preserve"> представлены в таблицах </w:t>
      </w:r>
      <w:r w:rsidR="00367A3D">
        <w:rPr>
          <w:rFonts w:ascii="Times New Roman" w:hAnsi="Times New Roman" w:cs="Times New Roman"/>
          <w:sz w:val="24"/>
          <w:szCs w:val="24"/>
        </w:rPr>
        <w:t>4</w:t>
      </w:r>
      <w:r w:rsidR="00B6522C">
        <w:rPr>
          <w:rFonts w:ascii="Times New Roman" w:hAnsi="Times New Roman" w:cs="Times New Roman"/>
          <w:sz w:val="24"/>
          <w:szCs w:val="24"/>
        </w:rPr>
        <w:t>-1</w:t>
      </w:r>
      <w:r w:rsidR="00367A3D">
        <w:rPr>
          <w:rFonts w:ascii="Times New Roman" w:hAnsi="Times New Roman" w:cs="Times New Roman"/>
          <w:sz w:val="24"/>
          <w:szCs w:val="24"/>
        </w:rPr>
        <w:t>8</w:t>
      </w:r>
      <w:r w:rsidR="002A54FB" w:rsidRPr="00F53FB3">
        <w:rPr>
          <w:rFonts w:ascii="Times New Roman" w:hAnsi="Times New Roman" w:cs="Times New Roman"/>
          <w:sz w:val="24"/>
          <w:szCs w:val="24"/>
        </w:rPr>
        <w:t>.</w:t>
      </w:r>
    </w:p>
    <w:p w:rsidR="007F264F" w:rsidRPr="00366473" w:rsidRDefault="00DC4825" w:rsidP="00920419">
      <w:pPr>
        <w:pStyle w:val="ab"/>
        <w:ind w:firstLine="567"/>
        <w:jc w:val="both"/>
        <w:rPr>
          <w:rFonts w:ascii="Times New Roman" w:hAnsi="Times New Roman" w:cs="Times New Roman"/>
          <w:sz w:val="24"/>
          <w:szCs w:val="24"/>
        </w:rPr>
      </w:pPr>
      <w:r w:rsidRPr="00366473">
        <w:rPr>
          <w:rFonts w:ascii="Times New Roman" w:hAnsi="Times New Roman" w:cs="Times New Roman"/>
          <w:sz w:val="24"/>
          <w:szCs w:val="24"/>
        </w:rPr>
        <w:t>К</w:t>
      </w:r>
      <w:r w:rsidR="007F264F" w:rsidRPr="00366473">
        <w:rPr>
          <w:rFonts w:ascii="Times New Roman" w:hAnsi="Times New Roman" w:cs="Times New Roman"/>
          <w:sz w:val="24"/>
          <w:szCs w:val="24"/>
        </w:rPr>
        <w:t>арта-схема расположения объектов захоронения, сортировки, обезвреживания и использования коммунальных отходов с указанием их наименования и местонахождения</w:t>
      </w:r>
      <w:r w:rsidR="00F524DD" w:rsidRPr="00366473">
        <w:rPr>
          <w:rFonts w:ascii="Times New Roman" w:hAnsi="Times New Roman" w:cs="Times New Roman"/>
          <w:sz w:val="24"/>
          <w:szCs w:val="24"/>
        </w:rPr>
        <w:t xml:space="preserve"> </w:t>
      </w:r>
      <w:r w:rsidR="000D16DE" w:rsidRPr="00366473">
        <w:rPr>
          <w:rFonts w:ascii="Times New Roman" w:hAnsi="Times New Roman" w:cs="Times New Roman"/>
          <w:sz w:val="24"/>
          <w:szCs w:val="24"/>
        </w:rPr>
        <w:t>представлены</w:t>
      </w:r>
      <w:r w:rsidR="002A54FB" w:rsidRPr="00366473">
        <w:rPr>
          <w:rFonts w:ascii="Times New Roman" w:hAnsi="Times New Roman" w:cs="Times New Roman"/>
          <w:sz w:val="24"/>
          <w:szCs w:val="24"/>
        </w:rPr>
        <w:t xml:space="preserve"> в </w:t>
      </w:r>
      <w:r w:rsidRPr="00366473">
        <w:rPr>
          <w:rFonts w:ascii="Times New Roman" w:hAnsi="Times New Roman" w:cs="Times New Roman"/>
          <w:sz w:val="24"/>
          <w:szCs w:val="24"/>
        </w:rPr>
        <w:t>Приложени</w:t>
      </w:r>
      <w:r w:rsidR="000D16DE" w:rsidRPr="00366473">
        <w:rPr>
          <w:rFonts w:ascii="Times New Roman" w:hAnsi="Times New Roman" w:cs="Times New Roman"/>
          <w:sz w:val="24"/>
          <w:szCs w:val="24"/>
        </w:rPr>
        <w:t>и</w:t>
      </w:r>
      <w:r w:rsidRPr="00366473">
        <w:rPr>
          <w:rFonts w:ascii="Times New Roman" w:hAnsi="Times New Roman" w:cs="Times New Roman"/>
          <w:sz w:val="24"/>
          <w:szCs w:val="24"/>
        </w:rPr>
        <w:t xml:space="preserve"> 1</w:t>
      </w:r>
      <w:r w:rsidR="002A54FB" w:rsidRPr="00366473">
        <w:rPr>
          <w:rFonts w:ascii="Times New Roman" w:hAnsi="Times New Roman" w:cs="Times New Roman"/>
          <w:sz w:val="24"/>
          <w:szCs w:val="24"/>
        </w:rPr>
        <w:t>.</w:t>
      </w:r>
    </w:p>
    <w:p w:rsidR="007F264F" w:rsidRDefault="00DC4825" w:rsidP="00920419">
      <w:pPr>
        <w:pStyle w:val="ab"/>
        <w:ind w:firstLine="567"/>
        <w:jc w:val="both"/>
        <w:rPr>
          <w:rFonts w:ascii="Times New Roman" w:hAnsi="Times New Roman" w:cs="Times New Roman"/>
          <w:sz w:val="24"/>
          <w:szCs w:val="24"/>
        </w:rPr>
      </w:pPr>
      <w:r w:rsidRPr="00366473">
        <w:rPr>
          <w:rFonts w:ascii="Times New Roman" w:hAnsi="Times New Roman" w:cs="Times New Roman"/>
          <w:sz w:val="24"/>
          <w:szCs w:val="24"/>
        </w:rPr>
        <w:t>К</w:t>
      </w:r>
      <w:r w:rsidR="007F264F" w:rsidRPr="00366473">
        <w:rPr>
          <w:rFonts w:ascii="Times New Roman" w:hAnsi="Times New Roman" w:cs="Times New Roman"/>
          <w:sz w:val="24"/>
          <w:szCs w:val="24"/>
        </w:rPr>
        <w:t>арты-схемы сбора и вывоза коммунальных отходов с нанесением мест временного хранения коммунальных отходов и маршрутов движения транспорта</w:t>
      </w:r>
      <w:r w:rsidR="00F524DD" w:rsidRPr="00366473">
        <w:rPr>
          <w:rFonts w:ascii="Times New Roman" w:hAnsi="Times New Roman" w:cs="Times New Roman"/>
          <w:sz w:val="24"/>
          <w:szCs w:val="24"/>
        </w:rPr>
        <w:t xml:space="preserve"> </w:t>
      </w:r>
      <w:r w:rsidR="000D16DE" w:rsidRPr="00366473">
        <w:rPr>
          <w:rFonts w:ascii="Times New Roman" w:hAnsi="Times New Roman" w:cs="Times New Roman"/>
          <w:sz w:val="24"/>
          <w:szCs w:val="24"/>
        </w:rPr>
        <w:t>представлены в Приложении</w:t>
      </w:r>
      <w:r w:rsidRPr="00366473">
        <w:rPr>
          <w:rFonts w:ascii="Times New Roman" w:hAnsi="Times New Roman" w:cs="Times New Roman"/>
          <w:sz w:val="24"/>
          <w:szCs w:val="24"/>
        </w:rPr>
        <w:t xml:space="preserve"> 2.</w:t>
      </w:r>
    </w:p>
    <w:p w:rsidR="008009E6" w:rsidRDefault="008009E6" w:rsidP="008009E6">
      <w:pPr>
        <w:pStyle w:val="ab"/>
        <w:jc w:val="both"/>
        <w:rPr>
          <w:rFonts w:ascii="Times New Roman" w:hAnsi="Times New Roman" w:cs="Times New Roman"/>
          <w:sz w:val="24"/>
          <w:szCs w:val="24"/>
        </w:rPr>
        <w:sectPr w:rsidR="008009E6" w:rsidSect="00BB2237">
          <w:footerReference w:type="default" r:id="rId11"/>
          <w:footerReference w:type="first" r:id="rId12"/>
          <w:pgSz w:w="11906" w:h="16838"/>
          <w:pgMar w:top="1134" w:right="850" w:bottom="1134" w:left="1701" w:header="708" w:footer="708" w:gutter="0"/>
          <w:cols w:space="708"/>
          <w:titlePg/>
          <w:docGrid w:linePitch="360"/>
        </w:sectPr>
      </w:pPr>
    </w:p>
    <w:p w:rsidR="00C721B6" w:rsidRDefault="009807E9" w:rsidP="00D1588C">
      <w:pPr>
        <w:pStyle w:val="ab"/>
        <w:ind w:firstLine="567"/>
        <w:jc w:val="both"/>
        <w:rPr>
          <w:rFonts w:ascii="Times New Roman" w:hAnsi="Times New Roman" w:cs="Times New Roman"/>
          <w:sz w:val="24"/>
          <w:szCs w:val="24"/>
        </w:rPr>
      </w:pPr>
      <w:bookmarkStart w:id="6" w:name="_Toc27146711"/>
      <w:r>
        <w:rPr>
          <w:rFonts w:ascii="Times New Roman" w:hAnsi="Times New Roman" w:cs="Times New Roman"/>
          <w:sz w:val="24"/>
          <w:szCs w:val="24"/>
        </w:rPr>
        <w:lastRenderedPageBreak/>
        <w:t xml:space="preserve">Таблица </w:t>
      </w:r>
      <w:r w:rsidR="00367A3D">
        <w:rPr>
          <w:rFonts w:ascii="Times New Roman" w:hAnsi="Times New Roman" w:cs="Times New Roman"/>
          <w:sz w:val="24"/>
          <w:szCs w:val="24"/>
        </w:rPr>
        <w:t>4</w:t>
      </w:r>
      <w:r w:rsidR="00C721B6" w:rsidRPr="00CA2B92">
        <w:rPr>
          <w:rFonts w:ascii="Times New Roman" w:hAnsi="Times New Roman" w:cs="Times New Roman"/>
          <w:sz w:val="24"/>
          <w:szCs w:val="24"/>
        </w:rPr>
        <w:t xml:space="preserve"> – Периодичность вывоза и количество мест временного хранения коммунальных отходов </w:t>
      </w:r>
      <w:r w:rsidR="00CA2B92">
        <w:rPr>
          <w:rFonts w:ascii="Times New Roman" w:hAnsi="Times New Roman" w:cs="Times New Roman"/>
          <w:sz w:val="24"/>
          <w:szCs w:val="24"/>
        </w:rPr>
        <w:t xml:space="preserve">от </w:t>
      </w:r>
      <w:r w:rsidR="00CA2B92" w:rsidRPr="002253DF">
        <w:rPr>
          <w:rFonts w:ascii="Times New Roman" w:hAnsi="Times New Roman" w:cs="Times New Roman"/>
          <w:sz w:val="24"/>
          <w:szCs w:val="24"/>
        </w:rPr>
        <w:t>многоквартирного жилищного фонда</w:t>
      </w:r>
      <w:r w:rsidR="00CA2B92">
        <w:rPr>
          <w:rFonts w:ascii="Times New Roman" w:hAnsi="Times New Roman" w:cs="Times New Roman"/>
          <w:sz w:val="24"/>
          <w:szCs w:val="24"/>
        </w:rPr>
        <w:t xml:space="preserve"> и юридических лиц</w:t>
      </w:r>
      <w:r w:rsidR="00C721B6" w:rsidRPr="00CA2B92">
        <w:rPr>
          <w:rFonts w:ascii="Times New Roman" w:hAnsi="Times New Roman" w:cs="Times New Roman"/>
          <w:sz w:val="24"/>
          <w:szCs w:val="24"/>
        </w:rPr>
        <w:t>г. Смолевичи</w:t>
      </w:r>
    </w:p>
    <w:p w:rsidR="00CA2B92" w:rsidRPr="00C721B6" w:rsidRDefault="00CA2B92" w:rsidP="00CA2B92">
      <w:pPr>
        <w:pStyle w:val="ab"/>
      </w:pPr>
    </w:p>
    <w:tbl>
      <w:tblPr>
        <w:tblStyle w:val="a4"/>
        <w:tblW w:w="14992" w:type="dxa"/>
        <w:jc w:val="center"/>
        <w:tblLook w:val="04A0" w:firstRow="1" w:lastRow="0" w:firstColumn="1" w:lastColumn="0" w:noHBand="0" w:noVBand="1"/>
      </w:tblPr>
      <w:tblGrid>
        <w:gridCol w:w="495"/>
        <w:gridCol w:w="4072"/>
        <w:gridCol w:w="1598"/>
        <w:gridCol w:w="1662"/>
        <w:gridCol w:w="1701"/>
        <w:gridCol w:w="1985"/>
        <w:gridCol w:w="1739"/>
        <w:gridCol w:w="1740"/>
      </w:tblGrid>
      <w:tr w:rsidR="00C721B6" w:rsidRPr="00CA2B92" w:rsidTr="00CA2B92">
        <w:trPr>
          <w:jc w:val="center"/>
        </w:trPr>
        <w:tc>
          <w:tcPr>
            <w:tcW w:w="495" w:type="dxa"/>
            <w:vMerge w:val="restart"/>
            <w:vAlign w:val="center"/>
          </w:tcPr>
          <w:p w:rsidR="00C721B6" w:rsidRPr="00CA2B92" w:rsidRDefault="00C721B6" w:rsidP="00C721B6">
            <w:pPr>
              <w:pStyle w:val="ab"/>
              <w:jc w:val="center"/>
              <w:rPr>
                <w:rFonts w:ascii="Times New Roman" w:hAnsi="Times New Roman" w:cs="Times New Roman"/>
                <w:sz w:val="20"/>
                <w:szCs w:val="20"/>
              </w:rPr>
            </w:pPr>
            <w:r w:rsidRPr="00CA2B92">
              <w:rPr>
                <w:rFonts w:ascii="Times New Roman" w:hAnsi="Times New Roman" w:cs="Times New Roman"/>
                <w:sz w:val="20"/>
                <w:szCs w:val="20"/>
              </w:rPr>
              <w:t>№ п/п</w:t>
            </w:r>
          </w:p>
        </w:tc>
        <w:tc>
          <w:tcPr>
            <w:tcW w:w="4072" w:type="dxa"/>
            <w:vMerge w:val="restart"/>
            <w:vAlign w:val="center"/>
          </w:tcPr>
          <w:p w:rsidR="00C721B6" w:rsidRPr="00CA2B92" w:rsidRDefault="00C721B6" w:rsidP="00C721B6">
            <w:pPr>
              <w:pStyle w:val="ab"/>
              <w:jc w:val="center"/>
              <w:rPr>
                <w:rFonts w:ascii="Times New Roman" w:hAnsi="Times New Roman" w:cs="Times New Roman"/>
                <w:sz w:val="20"/>
                <w:szCs w:val="20"/>
              </w:rPr>
            </w:pPr>
            <w:r w:rsidRPr="00CA2B92">
              <w:rPr>
                <w:rFonts w:ascii="Times New Roman" w:hAnsi="Times New Roman" w:cs="Times New Roman"/>
                <w:color w:val="000000"/>
                <w:sz w:val="20"/>
                <w:szCs w:val="20"/>
              </w:rPr>
              <w:t>Наименование, место временного хранения отходов</w:t>
            </w:r>
          </w:p>
        </w:tc>
        <w:tc>
          <w:tcPr>
            <w:tcW w:w="1598" w:type="dxa"/>
            <w:vMerge w:val="restart"/>
            <w:vAlign w:val="center"/>
          </w:tcPr>
          <w:p w:rsidR="00C721B6" w:rsidRPr="00CA2B92" w:rsidRDefault="00C721B6" w:rsidP="00C721B6">
            <w:pPr>
              <w:pStyle w:val="ab"/>
              <w:jc w:val="center"/>
              <w:rPr>
                <w:rFonts w:ascii="Times New Roman" w:hAnsi="Times New Roman" w:cs="Times New Roman"/>
                <w:sz w:val="20"/>
                <w:szCs w:val="20"/>
              </w:rPr>
            </w:pPr>
            <w:r w:rsidRPr="00CA2B92">
              <w:rPr>
                <w:rFonts w:ascii="Times New Roman" w:hAnsi="Times New Roman" w:cs="Times New Roman"/>
                <w:sz w:val="20"/>
                <w:szCs w:val="20"/>
              </w:rPr>
              <w:t>Количество площадок временного складирования отходов, шт.</w:t>
            </w:r>
          </w:p>
        </w:tc>
        <w:tc>
          <w:tcPr>
            <w:tcW w:w="3363" w:type="dxa"/>
            <w:gridSpan w:val="2"/>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Количество контейнеров для сбора отходов, шт.</w:t>
            </w:r>
          </w:p>
        </w:tc>
        <w:tc>
          <w:tcPr>
            <w:tcW w:w="1985" w:type="dxa"/>
            <w:vMerge w:val="restart"/>
            <w:vAlign w:val="center"/>
          </w:tcPr>
          <w:p w:rsidR="00C721B6" w:rsidRPr="00CA2B92" w:rsidRDefault="00C721B6" w:rsidP="00C721B6">
            <w:pPr>
              <w:ind w:left="-81" w:right="-127"/>
              <w:jc w:val="center"/>
              <w:rPr>
                <w:rFonts w:ascii="Times New Roman" w:hAnsi="Times New Roman" w:cs="Times New Roman"/>
                <w:sz w:val="20"/>
                <w:szCs w:val="20"/>
              </w:rPr>
            </w:pPr>
            <w:r w:rsidRPr="00CA2B92">
              <w:rPr>
                <w:rFonts w:ascii="Times New Roman" w:hAnsi="Times New Roman" w:cs="Times New Roman"/>
                <w:sz w:val="20"/>
                <w:szCs w:val="20"/>
              </w:rPr>
              <w:t>Наименование организации, осуществляющей планово-регулярный вывоз коммунальных отходов</w:t>
            </w:r>
          </w:p>
        </w:tc>
        <w:tc>
          <w:tcPr>
            <w:tcW w:w="1739" w:type="dxa"/>
            <w:vMerge w:val="restart"/>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Периодичность вывоза отходов</w:t>
            </w:r>
          </w:p>
        </w:tc>
        <w:tc>
          <w:tcPr>
            <w:tcW w:w="1740" w:type="dxa"/>
            <w:vMerge w:val="restart"/>
            <w:vAlign w:val="center"/>
          </w:tcPr>
          <w:p w:rsidR="00C721B6" w:rsidRPr="00CA2B92" w:rsidRDefault="00C721B6" w:rsidP="00C721B6">
            <w:pPr>
              <w:ind w:left="-60" w:right="-69"/>
              <w:jc w:val="center"/>
              <w:rPr>
                <w:rFonts w:ascii="Times New Roman" w:hAnsi="Times New Roman" w:cs="Times New Roman"/>
                <w:sz w:val="20"/>
                <w:szCs w:val="20"/>
              </w:rPr>
            </w:pPr>
            <w:r w:rsidRPr="00CA2B92">
              <w:rPr>
                <w:rFonts w:ascii="Times New Roman" w:hAnsi="Times New Roman" w:cs="Times New Roman"/>
                <w:sz w:val="20"/>
                <w:szCs w:val="20"/>
              </w:rPr>
              <w:t>Размещение коммунальных отходов/</w:t>
            </w:r>
            <w:r w:rsidRPr="00CA2B92">
              <w:rPr>
                <w:rFonts w:ascii="Times New Roman" w:hAnsi="Times New Roman" w:cs="Times New Roman"/>
                <w:color w:val="000000"/>
                <w:sz w:val="20"/>
                <w:szCs w:val="20"/>
              </w:rPr>
              <w:t xml:space="preserve"> расстояние до объектов захоронения, км</w:t>
            </w:r>
          </w:p>
        </w:tc>
      </w:tr>
      <w:tr w:rsidR="00C721B6" w:rsidRPr="00CA2B92" w:rsidTr="00CA2B92">
        <w:trPr>
          <w:jc w:val="center"/>
        </w:trPr>
        <w:tc>
          <w:tcPr>
            <w:tcW w:w="495" w:type="dxa"/>
            <w:vMerge/>
            <w:vAlign w:val="center"/>
          </w:tcPr>
          <w:p w:rsidR="00C721B6" w:rsidRPr="00CA2B92" w:rsidRDefault="00C721B6" w:rsidP="00C721B6">
            <w:pPr>
              <w:pStyle w:val="ab"/>
              <w:jc w:val="center"/>
              <w:rPr>
                <w:rFonts w:ascii="Times New Roman" w:hAnsi="Times New Roman" w:cs="Times New Roman"/>
                <w:sz w:val="20"/>
                <w:szCs w:val="20"/>
              </w:rPr>
            </w:pPr>
          </w:p>
        </w:tc>
        <w:tc>
          <w:tcPr>
            <w:tcW w:w="4072" w:type="dxa"/>
            <w:vMerge/>
            <w:vAlign w:val="center"/>
          </w:tcPr>
          <w:p w:rsidR="00C721B6" w:rsidRPr="00CA2B92" w:rsidRDefault="00C721B6" w:rsidP="00C721B6">
            <w:pPr>
              <w:pStyle w:val="ab"/>
              <w:jc w:val="center"/>
              <w:rPr>
                <w:rFonts w:ascii="Times New Roman" w:hAnsi="Times New Roman" w:cs="Times New Roman"/>
                <w:sz w:val="20"/>
                <w:szCs w:val="20"/>
              </w:rPr>
            </w:pPr>
          </w:p>
        </w:tc>
        <w:tc>
          <w:tcPr>
            <w:tcW w:w="1598" w:type="dxa"/>
            <w:vMerge/>
            <w:vAlign w:val="center"/>
          </w:tcPr>
          <w:p w:rsidR="00C721B6" w:rsidRPr="00CA2B92" w:rsidRDefault="00C721B6" w:rsidP="00C721B6">
            <w:pPr>
              <w:pStyle w:val="ab"/>
              <w:jc w:val="center"/>
              <w:rPr>
                <w:rFonts w:ascii="Times New Roman" w:hAnsi="Times New Roman" w:cs="Times New Roman"/>
                <w:sz w:val="20"/>
                <w:szCs w:val="20"/>
              </w:rPr>
            </w:pPr>
          </w:p>
        </w:tc>
        <w:tc>
          <w:tcPr>
            <w:tcW w:w="1662" w:type="dxa"/>
            <w:vAlign w:val="center"/>
          </w:tcPr>
          <w:p w:rsidR="00C721B6" w:rsidRPr="00CA2B92" w:rsidRDefault="00C721B6" w:rsidP="00C721B6">
            <w:pPr>
              <w:pStyle w:val="ab"/>
              <w:ind w:left="-88"/>
              <w:jc w:val="center"/>
              <w:rPr>
                <w:rFonts w:ascii="Times New Roman" w:hAnsi="Times New Roman" w:cs="Times New Roman"/>
                <w:sz w:val="20"/>
                <w:szCs w:val="20"/>
              </w:rPr>
            </w:pPr>
            <w:r w:rsidRPr="00CA2B92">
              <w:rPr>
                <w:rFonts w:ascii="Times New Roman" w:hAnsi="Times New Roman" w:cs="Times New Roman"/>
                <w:sz w:val="20"/>
                <w:szCs w:val="20"/>
              </w:rPr>
              <w:t>Контейнеры для ТКО, шт</w:t>
            </w:r>
          </w:p>
        </w:tc>
        <w:tc>
          <w:tcPr>
            <w:tcW w:w="1701" w:type="dxa"/>
            <w:vAlign w:val="center"/>
          </w:tcPr>
          <w:p w:rsidR="00C721B6" w:rsidRPr="00CA2B92" w:rsidRDefault="00C721B6" w:rsidP="00C721B6">
            <w:pPr>
              <w:pStyle w:val="ab"/>
              <w:ind w:left="-70" w:right="-137"/>
              <w:jc w:val="center"/>
              <w:rPr>
                <w:rFonts w:ascii="Times New Roman" w:hAnsi="Times New Roman" w:cs="Times New Roman"/>
                <w:sz w:val="20"/>
                <w:szCs w:val="20"/>
              </w:rPr>
            </w:pPr>
            <w:r w:rsidRPr="00CA2B92">
              <w:rPr>
                <w:rFonts w:ascii="Times New Roman" w:hAnsi="Times New Roman" w:cs="Times New Roman"/>
                <w:sz w:val="20"/>
                <w:szCs w:val="20"/>
              </w:rPr>
              <w:t>Контейнеры для раздельного сбора отходов, шт</w:t>
            </w:r>
          </w:p>
        </w:tc>
        <w:tc>
          <w:tcPr>
            <w:tcW w:w="1985" w:type="dxa"/>
            <w:vMerge/>
            <w:vAlign w:val="center"/>
          </w:tcPr>
          <w:p w:rsidR="00C721B6" w:rsidRPr="00CA2B92" w:rsidRDefault="00C721B6" w:rsidP="00C721B6">
            <w:pPr>
              <w:rPr>
                <w:rFonts w:ascii="Times New Roman" w:hAnsi="Times New Roman" w:cs="Times New Roman"/>
                <w:sz w:val="20"/>
                <w:szCs w:val="20"/>
              </w:rPr>
            </w:pPr>
          </w:p>
        </w:tc>
        <w:tc>
          <w:tcPr>
            <w:tcW w:w="1739" w:type="dxa"/>
            <w:vMerge/>
            <w:vAlign w:val="center"/>
          </w:tcPr>
          <w:p w:rsidR="00C721B6" w:rsidRPr="00CA2B92" w:rsidRDefault="00C721B6" w:rsidP="00C721B6">
            <w:pPr>
              <w:rPr>
                <w:rFonts w:ascii="Times New Roman" w:hAnsi="Times New Roman" w:cs="Times New Roman"/>
                <w:sz w:val="20"/>
                <w:szCs w:val="20"/>
              </w:rPr>
            </w:pPr>
          </w:p>
        </w:tc>
        <w:tc>
          <w:tcPr>
            <w:tcW w:w="1740" w:type="dxa"/>
            <w:vMerge/>
            <w:vAlign w:val="center"/>
          </w:tcPr>
          <w:p w:rsidR="00C721B6" w:rsidRPr="00CA2B92" w:rsidRDefault="00C721B6" w:rsidP="00C721B6">
            <w:pPr>
              <w:rPr>
                <w:rFonts w:ascii="Times New Roman" w:hAnsi="Times New Roman" w:cs="Times New Roman"/>
                <w:sz w:val="20"/>
                <w:szCs w:val="20"/>
              </w:rPr>
            </w:pPr>
          </w:p>
        </w:tc>
      </w:tr>
      <w:tr w:rsidR="00C721B6" w:rsidRPr="00CA2B92" w:rsidTr="00C721B6">
        <w:trPr>
          <w:jc w:val="center"/>
        </w:trPr>
        <w:tc>
          <w:tcPr>
            <w:tcW w:w="14992" w:type="dxa"/>
            <w:gridSpan w:val="8"/>
            <w:vAlign w:val="center"/>
          </w:tcPr>
          <w:p w:rsidR="00C721B6" w:rsidRPr="00CA2B92" w:rsidRDefault="00C721B6" w:rsidP="00C721B6">
            <w:pPr>
              <w:jc w:val="center"/>
              <w:rPr>
                <w:rFonts w:ascii="Times New Roman" w:hAnsi="Times New Roman" w:cs="Times New Roman"/>
                <w:b/>
                <w:sz w:val="20"/>
                <w:szCs w:val="20"/>
              </w:rPr>
            </w:pPr>
            <w:r w:rsidRPr="00CA2B92">
              <w:rPr>
                <w:rFonts w:ascii="Times New Roman" w:hAnsi="Times New Roman" w:cs="Times New Roman"/>
                <w:b/>
                <w:sz w:val="20"/>
                <w:szCs w:val="20"/>
              </w:rPr>
              <w:t>г. Смолевичи</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ул.50 лет Октября, 29</w:t>
            </w:r>
          </w:p>
        </w:tc>
        <w:tc>
          <w:tcPr>
            <w:tcW w:w="1598"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EF3D35" w:rsidP="00C721B6">
            <w:pPr>
              <w:jc w:val="center"/>
              <w:rPr>
                <w:rFonts w:ascii="Times New Roman" w:hAnsi="Times New Roman" w:cs="Times New Roman"/>
                <w:sz w:val="20"/>
                <w:szCs w:val="20"/>
              </w:rPr>
            </w:pPr>
            <w:r>
              <w:rPr>
                <w:rFonts w:ascii="Times New Roman" w:hAnsi="Times New Roman" w:cs="Times New Roman"/>
                <w:sz w:val="20"/>
                <w:szCs w:val="20"/>
              </w:rPr>
              <w:t>6</w:t>
            </w:r>
          </w:p>
        </w:tc>
        <w:tc>
          <w:tcPr>
            <w:tcW w:w="1701" w:type="dxa"/>
            <w:vAlign w:val="center"/>
          </w:tcPr>
          <w:p w:rsidR="00C721B6" w:rsidRPr="00CA2B92" w:rsidRDefault="00EF3D35" w:rsidP="00C721B6">
            <w:pPr>
              <w:jc w:val="center"/>
              <w:rPr>
                <w:rFonts w:ascii="Times New Roman" w:hAnsi="Times New Roman" w:cs="Times New Roman"/>
                <w:sz w:val="20"/>
                <w:szCs w:val="20"/>
              </w:rPr>
            </w:pPr>
            <w:r>
              <w:rPr>
                <w:rFonts w:ascii="Times New Roman" w:hAnsi="Times New Roman" w:cs="Times New Roman"/>
                <w:sz w:val="20"/>
                <w:szCs w:val="20"/>
              </w:rPr>
              <w:t>3</w:t>
            </w:r>
          </w:p>
        </w:tc>
        <w:tc>
          <w:tcPr>
            <w:tcW w:w="1985" w:type="dxa"/>
            <w:tcBorders>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КУП «Смолевичское ЖКХ»</w:t>
            </w:r>
          </w:p>
        </w:tc>
        <w:tc>
          <w:tcPr>
            <w:tcW w:w="1739" w:type="dxa"/>
            <w:tcBorders>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Понедельник-пятница</w:t>
            </w:r>
          </w:p>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08.00-17.00</w:t>
            </w:r>
          </w:p>
        </w:tc>
        <w:tc>
          <w:tcPr>
            <w:tcW w:w="1740" w:type="dxa"/>
            <w:tcBorders>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Полигон ТКО г.Смолевичи (д.Черница)/</w:t>
            </w:r>
          </w:p>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7,0-13,0</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2</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ул.50 лет Октября, 7</w:t>
            </w:r>
          </w:p>
        </w:tc>
        <w:tc>
          <w:tcPr>
            <w:tcW w:w="1598"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EF3D35" w:rsidP="00C721B6">
            <w:pPr>
              <w:jc w:val="center"/>
              <w:rPr>
                <w:rFonts w:ascii="Times New Roman" w:hAnsi="Times New Roman" w:cs="Times New Roman"/>
                <w:sz w:val="20"/>
                <w:szCs w:val="20"/>
              </w:rPr>
            </w:pPr>
            <w:r>
              <w:rPr>
                <w:rFonts w:ascii="Times New Roman" w:hAnsi="Times New Roman" w:cs="Times New Roman"/>
                <w:sz w:val="20"/>
                <w:szCs w:val="20"/>
              </w:rPr>
              <w:t>3</w:t>
            </w:r>
          </w:p>
        </w:tc>
        <w:tc>
          <w:tcPr>
            <w:tcW w:w="1701" w:type="dxa"/>
            <w:vAlign w:val="center"/>
          </w:tcPr>
          <w:p w:rsidR="00C721B6" w:rsidRPr="00CA2B92" w:rsidRDefault="00EF3D35" w:rsidP="00C721B6">
            <w:pPr>
              <w:jc w:val="center"/>
              <w:rPr>
                <w:rFonts w:ascii="Times New Roman" w:hAnsi="Times New Roman" w:cs="Times New Roman"/>
                <w:sz w:val="20"/>
                <w:szCs w:val="20"/>
              </w:rPr>
            </w:pPr>
            <w:r>
              <w:rPr>
                <w:rFonts w:ascii="Times New Roman" w:hAnsi="Times New Roman" w:cs="Times New Roman"/>
                <w:sz w:val="20"/>
                <w:szCs w:val="20"/>
              </w:rPr>
              <w:t>3</w:t>
            </w:r>
          </w:p>
        </w:tc>
        <w:tc>
          <w:tcPr>
            <w:tcW w:w="1985"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trHeight w:val="355"/>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3</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ул.Победы (ЦТП)</w:t>
            </w:r>
          </w:p>
        </w:tc>
        <w:tc>
          <w:tcPr>
            <w:tcW w:w="1598"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3</w:t>
            </w:r>
          </w:p>
        </w:tc>
        <w:tc>
          <w:tcPr>
            <w:tcW w:w="1701" w:type="dxa"/>
            <w:vAlign w:val="center"/>
          </w:tcPr>
          <w:p w:rsidR="00C721B6" w:rsidRPr="00CA2B92" w:rsidRDefault="00EF3D35" w:rsidP="00C721B6">
            <w:pPr>
              <w:jc w:val="center"/>
              <w:rPr>
                <w:rFonts w:ascii="Times New Roman" w:hAnsi="Times New Roman" w:cs="Times New Roman"/>
                <w:sz w:val="20"/>
                <w:szCs w:val="20"/>
              </w:rPr>
            </w:pPr>
            <w:r>
              <w:rPr>
                <w:rFonts w:ascii="Times New Roman" w:hAnsi="Times New Roman" w:cs="Times New Roman"/>
                <w:sz w:val="20"/>
                <w:szCs w:val="20"/>
              </w:rPr>
              <w:t>3</w:t>
            </w:r>
          </w:p>
        </w:tc>
        <w:tc>
          <w:tcPr>
            <w:tcW w:w="1985"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4</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ул.Жодинская, 7</w:t>
            </w:r>
          </w:p>
        </w:tc>
        <w:tc>
          <w:tcPr>
            <w:tcW w:w="1598"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EF3D35" w:rsidP="00C721B6">
            <w:pPr>
              <w:jc w:val="center"/>
              <w:rPr>
                <w:rFonts w:ascii="Times New Roman" w:hAnsi="Times New Roman" w:cs="Times New Roman"/>
                <w:sz w:val="20"/>
                <w:szCs w:val="20"/>
              </w:rPr>
            </w:pPr>
            <w:r>
              <w:rPr>
                <w:rFonts w:ascii="Times New Roman" w:hAnsi="Times New Roman" w:cs="Times New Roman"/>
                <w:sz w:val="20"/>
                <w:szCs w:val="20"/>
              </w:rPr>
              <w:t>6</w:t>
            </w:r>
          </w:p>
        </w:tc>
        <w:tc>
          <w:tcPr>
            <w:tcW w:w="1701" w:type="dxa"/>
            <w:vAlign w:val="center"/>
          </w:tcPr>
          <w:p w:rsidR="00C721B6" w:rsidRPr="00CA2B92" w:rsidRDefault="00EF3D35" w:rsidP="00C721B6">
            <w:pPr>
              <w:jc w:val="center"/>
              <w:rPr>
                <w:rFonts w:ascii="Times New Roman" w:hAnsi="Times New Roman" w:cs="Times New Roman"/>
                <w:sz w:val="20"/>
                <w:szCs w:val="20"/>
              </w:rPr>
            </w:pPr>
            <w:r>
              <w:rPr>
                <w:rFonts w:ascii="Times New Roman" w:hAnsi="Times New Roman" w:cs="Times New Roman"/>
                <w:sz w:val="20"/>
                <w:szCs w:val="20"/>
              </w:rPr>
              <w:t>3</w:t>
            </w:r>
          </w:p>
        </w:tc>
        <w:tc>
          <w:tcPr>
            <w:tcW w:w="1985"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5</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ул.Жодинская, 22 (гаражи)</w:t>
            </w:r>
          </w:p>
        </w:tc>
        <w:tc>
          <w:tcPr>
            <w:tcW w:w="1598"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EF3D35" w:rsidP="00C721B6">
            <w:pPr>
              <w:jc w:val="center"/>
              <w:rPr>
                <w:rFonts w:ascii="Times New Roman" w:hAnsi="Times New Roman" w:cs="Times New Roman"/>
                <w:sz w:val="20"/>
                <w:szCs w:val="20"/>
              </w:rPr>
            </w:pPr>
            <w:r>
              <w:rPr>
                <w:rFonts w:ascii="Times New Roman" w:hAnsi="Times New Roman" w:cs="Times New Roman"/>
                <w:sz w:val="20"/>
                <w:szCs w:val="20"/>
              </w:rPr>
              <w:t>5</w:t>
            </w:r>
          </w:p>
        </w:tc>
        <w:tc>
          <w:tcPr>
            <w:tcW w:w="1701" w:type="dxa"/>
            <w:vAlign w:val="center"/>
          </w:tcPr>
          <w:p w:rsidR="00C721B6" w:rsidRPr="00CA2B92" w:rsidRDefault="00EF3D35" w:rsidP="00C721B6">
            <w:pPr>
              <w:jc w:val="center"/>
              <w:rPr>
                <w:rFonts w:ascii="Times New Roman" w:hAnsi="Times New Roman" w:cs="Times New Roman"/>
                <w:sz w:val="20"/>
                <w:szCs w:val="20"/>
              </w:rPr>
            </w:pPr>
            <w:r>
              <w:rPr>
                <w:rFonts w:ascii="Times New Roman" w:hAnsi="Times New Roman" w:cs="Times New Roman"/>
                <w:sz w:val="20"/>
                <w:szCs w:val="20"/>
              </w:rPr>
              <w:t>3</w:t>
            </w:r>
          </w:p>
        </w:tc>
        <w:tc>
          <w:tcPr>
            <w:tcW w:w="1985"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6</w:t>
            </w:r>
          </w:p>
        </w:tc>
        <w:tc>
          <w:tcPr>
            <w:tcW w:w="4072" w:type="dxa"/>
            <w:vAlign w:val="center"/>
          </w:tcPr>
          <w:p w:rsidR="00C721B6" w:rsidRPr="00CA2B92" w:rsidRDefault="00C721B6" w:rsidP="00BC4A40">
            <w:pPr>
              <w:rPr>
                <w:rFonts w:ascii="Times New Roman" w:hAnsi="Times New Roman" w:cs="Times New Roman"/>
                <w:sz w:val="20"/>
                <w:szCs w:val="20"/>
              </w:rPr>
            </w:pPr>
            <w:r w:rsidRPr="00CA2B92">
              <w:rPr>
                <w:rFonts w:ascii="Times New Roman" w:hAnsi="Times New Roman" w:cs="Times New Roman"/>
                <w:sz w:val="20"/>
                <w:szCs w:val="20"/>
              </w:rPr>
              <w:t>ул.Жодинская, 16а (ЖСПК «Мелос-2010»)</w:t>
            </w:r>
          </w:p>
        </w:tc>
        <w:tc>
          <w:tcPr>
            <w:tcW w:w="1598"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3</w:t>
            </w:r>
          </w:p>
        </w:tc>
        <w:tc>
          <w:tcPr>
            <w:tcW w:w="1701" w:type="dxa"/>
            <w:vAlign w:val="center"/>
          </w:tcPr>
          <w:p w:rsidR="00C721B6" w:rsidRPr="00CA2B92" w:rsidRDefault="00EF3D35" w:rsidP="00C721B6">
            <w:pPr>
              <w:jc w:val="center"/>
              <w:rPr>
                <w:rFonts w:ascii="Times New Roman" w:hAnsi="Times New Roman" w:cs="Times New Roman"/>
                <w:sz w:val="20"/>
                <w:szCs w:val="20"/>
              </w:rPr>
            </w:pPr>
            <w:r>
              <w:rPr>
                <w:rFonts w:ascii="Times New Roman" w:hAnsi="Times New Roman" w:cs="Times New Roman"/>
                <w:sz w:val="20"/>
                <w:szCs w:val="20"/>
              </w:rPr>
              <w:t>3</w:t>
            </w:r>
          </w:p>
        </w:tc>
        <w:tc>
          <w:tcPr>
            <w:tcW w:w="1985"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7</w:t>
            </w:r>
          </w:p>
        </w:tc>
        <w:tc>
          <w:tcPr>
            <w:tcW w:w="4072" w:type="dxa"/>
            <w:vAlign w:val="center"/>
          </w:tcPr>
          <w:p w:rsidR="00C721B6" w:rsidRPr="00CA2B92" w:rsidRDefault="00C721B6" w:rsidP="00CA2B92">
            <w:pPr>
              <w:rPr>
                <w:rFonts w:ascii="Times New Roman" w:hAnsi="Times New Roman" w:cs="Times New Roman"/>
                <w:sz w:val="20"/>
                <w:szCs w:val="20"/>
              </w:rPr>
            </w:pPr>
            <w:r w:rsidRPr="00CA2B92">
              <w:rPr>
                <w:rFonts w:ascii="Times New Roman" w:hAnsi="Times New Roman" w:cs="Times New Roman"/>
                <w:sz w:val="20"/>
                <w:szCs w:val="20"/>
              </w:rPr>
              <w:t>ул.Жодинская, 26 (возле котельной)</w:t>
            </w:r>
          </w:p>
        </w:tc>
        <w:tc>
          <w:tcPr>
            <w:tcW w:w="1598"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EF3D35" w:rsidP="00C721B6">
            <w:pPr>
              <w:jc w:val="center"/>
              <w:rPr>
                <w:rFonts w:ascii="Times New Roman" w:hAnsi="Times New Roman" w:cs="Times New Roman"/>
                <w:sz w:val="20"/>
                <w:szCs w:val="20"/>
              </w:rPr>
            </w:pPr>
            <w:r>
              <w:rPr>
                <w:rFonts w:ascii="Times New Roman" w:hAnsi="Times New Roman" w:cs="Times New Roman"/>
                <w:sz w:val="20"/>
                <w:szCs w:val="20"/>
              </w:rPr>
              <w:t>7</w:t>
            </w:r>
          </w:p>
        </w:tc>
        <w:tc>
          <w:tcPr>
            <w:tcW w:w="1701" w:type="dxa"/>
            <w:vAlign w:val="center"/>
          </w:tcPr>
          <w:p w:rsidR="00C721B6" w:rsidRPr="00CA2B92" w:rsidRDefault="00EF3D35" w:rsidP="00C721B6">
            <w:pPr>
              <w:jc w:val="center"/>
              <w:rPr>
                <w:rFonts w:ascii="Times New Roman" w:hAnsi="Times New Roman" w:cs="Times New Roman"/>
                <w:sz w:val="20"/>
                <w:szCs w:val="20"/>
              </w:rPr>
            </w:pPr>
            <w:r>
              <w:rPr>
                <w:rFonts w:ascii="Times New Roman" w:hAnsi="Times New Roman" w:cs="Times New Roman"/>
                <w:sz w:val="20"/>
                <w:szCs w:val="20"/>
              </w:rPr>
              <w:t>3</w:t>
            </w:r>
          </w:p>
        </w:tc>
        <w:tc>
          <w:tcPr>
            <w:tcW w:w="1985"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8</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ул.Первомайская, 1а (гостиница)</w:t>
            </w:r>
          </w:p>
        </w:tc>
        <w:tc>
          <w:tcPr>
            <w:tcW w:w="1598"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EF3D35" w:rsidP="00C721B6">
            <w:pPr>
              <w:jc w:val="center"/>
              <w:rPr>
                <w:rFonts w:ascii="Times New Roman" w:hAnsi="Times New Roman" w:cs="Times New Roman"/>
                <w:sz w:val="20"/>
                <w:szCs w:val="20"/>
              </w:rPr>
            </w:pPr>
            <w:r>
              <w:rPr>
                <w:rFonts w:ascii="Times New Roman" w:hAnsi="Times New Roman" w:cs="Times New Roman"/>
                <w:sz w:val="20"/>
                <w:szCs w:val="20"/>
              </w:rPr>
              <w:t>7</w:t>
            </w:r>
          </w:p>
        </w:tc>
        <w:tc>
          <w:tcPr>
            <w:tcW w:w="1701" w:type="dxa"/>
            <w:vAlign w:val="center"/>
          </w:tcPr>
          <w:p w:rsidR="00C721B6" w:rsidRPr="00CA2B92" w:rsidRDefault="00EF3D35" w:rsidP="00C721B6">
            <w:pPr>
              <w:jc w:val="center"/>
              <w:rPr>
                <w:rFonts w:ascii="Times New Roman" w:hAnsi="Times New Roman" w:cs="Times New Roman"/>
                <w:sz w:val="20"/>
                <w:szCs w:val="20"/>
              </w:rPr>
            </w:pPr>
            <w:r>
              <w:rPr>
                <w:rFonts w:ascii="Times New Roman" w:hAnsi="Times New Roman" w:cs="Times New Roman"/>
                <w:sz w:val="20"/>
                <w:szCs w:val="20"/>
              </w:rPr>
              <w:t>4</w:t>
            </w:r>
          </w:p>
        </w:tc>
        <w:tc>
          <w:tcPr>
            <w:tcW w:w="1985"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9</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ул.Советская, 158</w:t>
            </w:r>
          </w:p>
        </w:tc>
        <w:tc>
          <w:tcPr>
            <w:tcW w:w="1598"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EF3D35" w:rsidP="00C721B6">
            <w:pPr>
              <w:jc w:val="center"/>
              <w:rPr>
                <w:rFonts w:ascii="Times New Roman" w:hAnsi="Times New Roman" w:cs="Times New Roman"/>
                <w:sz w:val="20"/>
                <w:szCs w:val="20"/>
              </w:rPr>
            </w:pPr>
            <w:r>
              <w:rPr>
                <w:rFonts w:ascii="Times New Roman" w:hAnsi="Times New Roman" w:cs="Times New Roman"/>
                <w:sz w:val="20"/>
                <w:szCs w:val="20"/>
              </w:rPr>
              <w:t>7</w:t>
            </w:r>
          </w:p>
        </w:tc>
        <w:tc>
          <w:tcPr>
            <w:tcW w:w="1701" w:type="dxa"/>
            <w:vAlign w:val="center"/>
          </w:tcPr>
          <w:p w:rsidR="00C721B6" w:rsidRPr="00CA2B92" w:rsidRDefault="00EF3D35" w:rsidP="00C721B6">
            <w:pPr>
              <w:jc w:val="center"/>
              <w:rPr>
                <w:rFonts w:ascii="Times New Roman" w:hAnsi="Times New Roman" w:cs="Times New Roman"/>
                <w:sz w:val="20"/>
                <w:szCs w:val="20"/>
              </w:rPr>
            </w:pPr>
            <w:r>
              <w:rPr>
                <w:rFonts w:ascii="Times New Roman" w:hAnsi="Times New Roman" w:cs="Times New Roman"/>
                <w:sz w:val="20"/>
                <w:szCs w:val="20"/>
              </w:rPr>
              <w:t>2</w:t>
            </w:r>
          </w:p>
        </w:tc>
        <w:tc>
          <w:tcPr>
            <w:tcW w:w="1985"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10</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ул.Советская, 141</w:t>
            </w:r>
          </w:p>
        </w:tc>
        <w:tc>
          <w:tcPr>
            <w:tcW w:w="1598"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2</w:t>
            </w:r>
          </w:p>
        </w:tc>
        <w:tc>
          <w:tcPr>
            <w:tcW w:w="1662" w:type="dxa"/>
            <w:vAlign w:val="center"/>
          </w:tcPr>
          <w:p w:rsidR="00C721B6" w:rsidRPr="00CA2B92" w:rsidRDefault="0060404E" w:rsidP="00C721B6">
            <w:pPr>
              <w:jc w:val="center"/>
              <w:rPr>
                <w:rFonts w:ascii="Times New Roman" w:hAnsi="Times New Roman" w:cs="Times New Roman"/>
                <w:sz w:val="20"/>
                <w:szCs w:val="20"/>
              </w:rPr>
            </w:pPr>
            <w:r>
              <w:rPr>
                <w:rFonts w:ascii="Times New Roman" w:hAnsi="Times New Roman" w:cs="Times New Roman"/>
                <w:sz w:val="20"/>
                <w:szCs w:val="20"/>
              </w:rPr>
              <w:t>4</w:t>
            </w:r>
          </w:p>
        </w:tc>
        <w:tc>
          <w:tcPr>
            <w:tcW w:w="1701" w:type="dxa"/>
            <w:vAlign w:val="center"/>
          </w:tcPr>
          <w:p w:rsidR="00C721B6" w:rsidRPr="00CA2B92" w:rsidRDefault="0060404E" w:rsidP="00C721B6">
            <w:pPr>
              <w:jc w:val="center"/>
              <w:rPr>
                <w:rFonts w:ascii="Times New Roman" w:hAnsi="Times New Roman" w:cs="Times New Roman"/>
                <w:sz w:val="20"/>
                <w:szCs w:val="20"/>
              </w:rPr>
            </w:pPr>
            <w:r>
              <w:rPr>
                <w:rFonts w:ascii="Times New Roman" w:hAnsi="Times New Roman" w:cs="Times New Roman"/>
                <w:sz w:val="20"/>
                <w:szCs w:val="20"/>
              </w:rPr>
              <w:t>3</w:t>
            </w:r>
          </w:p>
        </w:tc>
        <w:tc>
          <w:tcPr>
            <w:tcW w:w="1985"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11</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ул.Новаторская,6</w:t>
            </w:r>
          </w:p>
        </w:tc>
        <w:tc>
          <w:tcPr>
            <w:tcW w:w="1598"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60404E" w:rsidP="00C721B6">
            <w:pPr>
              <w:jc w:val="center"/>
              <w:rPr>
                <w:rFonts w:ascii="Times New Roman" w:hAnsi="Times New Roman" w:cs="Times New Roman"/>
                <w:sz w:val="20"/>
                <w:szCs w:val="20"/>
              </w:rPr>
            </w:pPr>
            <w:r>
              <w:rPr>
                <w:rFonts w:ascii="Times New Roman" w:hAnsi="Times New Roman" w:cs="Times New Roman"/>
                <w:sz w:val="20"/>
                <w:szCs w:val="20"/>
              </w:rPr>
              <w:t>9</w:t>
            </w:r>
          </w:p>
        </w:tc>
        <w:tc>
          <w:tcPr>
            <w:tcW w:w="1701" w:type="dxa"/>
            <w:vAlign w:val="center"/>
          </w:tcPr>
          <w:p w:rsidR="00C721B6" w:rsidRPr="00CA2B92" w:rsidRDefault="0060404E" w:rsidP="00C721B6">
            <w:pPr>
              <w:jc w:val="center"/>
              <w:rPr>
                <w:rFonts w:ascii="Times New Roman" w:hAnsi="Times New Roman" w:cs="Times New Roman"/>
                <w:sz w:val="20"/>
                <w:szCs w:val="20"/>
              </w:rPr>
            </w:pPr>
            <w:r>
              <w:rPr>
                <w:rFonts w:ascii="Times New Roman" w:hAnsi="Times New Roman" w:cs="Times New Roman"/>
                <w:sz w:val="20"/>
                <w:szCs w:val="20"/>
              </w:rPr>
              <w:t>3</w:t>
            </w:r>
          </w:p>
        </w:tc>
        <w:tc>
          <w:tcPr>
            <w:tcW w:w="1985"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12</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ул.Комсомольская 3А</w:t>
            </w:r>
          </w:p>
        </w:tc>
        <w:tc>
          <w:tcPr>
            <w:tcW w:w="1598"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60404E" w:rsidP="00C721B6">
            <w:pPr>
              <w:jc w:val="center"/>
              <w:rPr>
                <w:rFonts w:ascii="Times New Roman" w:hAnsi="Times New Roman" w:cs="Times New Roman"/>
                <w:sz w:val="20"/>
                <w:szCs w:val="20"/>
              </w:rPr>
            </w:pPr>
            <w:r>
              <w:rPr>
                <w:rFonts w:ascii="Times New Roman" w:hAnsi="Times New Roman" w:cs="Times New Roman"/>
                <w:sz w:val="20"/>
                <w:szCs w:val="20"/>
              </w:rPr>
              <w:t>3</w:t>
            </w:r>
          </w:p>
        </w:tc>
        <w:tc>
          <w:tcPr>
            <w:tcW w:w="1701" w:type="dxa"/>
            <w:vAlign w:val="center"/>
          </w:tcPr>
          <w:p w:rsidR="00C721B6" w:rsidRPr="00CA2B92" w:rsidRDefault="0060404E" w:rsidP="00C721B6">
            <w:pPr>
              <w:jc w:val="center"/>
              <w:rPr>
                <w:rFonts w:ascii="Times New Roman" w:hAnsi="Times New Roman" w:cs="Times New Roman"/>
                <w:sz w:val="20"/>
                <w:szCs w:val="20"/>
              </w:rPr>
            </w:pPr>
            <w:r>
              <w:rPr>
                <w:rFonts w:ascii="Times New Roman" w:hAnsi="Times New Roman" w:cs="Times New Roman"/>
                <w:sz w:val="20"/>
                <w:szCs w:val="20"/>
              </w:rPr>
              <w:t>-</w:t>
            </w:r>
          </w:p>
        </w:tc>
        <w:tc>
          <w:tcPr>
            <w:tcW w:w="1985"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13</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пер.Заречный (совхоз)</w:t>
            </w:r>
          </w:p>
        </w:tc>
        <w:tc>
          <w:tcPr>
            <w:tcW w:w="1598"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60404E" w:rsidP="00C721B6">
            <w:pPr>
              <w:jc w:val="center"/>
              <w:rPr>
                <w:rFonts w:ascii="Times New Roman" w:hAnsi="Times New Roman" w:cs="Times New Roman"/>
                <w:sz w:val="20"/>
                <w:szCs w:val="20"/>
              </w:rPr>
            </w:pPr>
            <w:r>
              <w:rPr>
                <w:rFonts w:ascii="Times New Roman" w:hAnsi="Times New Roman" w:cs="Times New Roman"/>
                <w:sz w:val="20"/>
                <w:szCs w:val="20"/>
              </w:rPr>
              <w:t>5</w:t>
            </w:r>
          </w:p>
        </w:tc>
        <w:tc>
          <w:tcPr>
            <w:tcW w:w="1701" w:type="dxa"/>
            <w:vAlign w:val="center"/>
          </w:tcPr>
          <w:p w:rsidR="00C721B6" w:rsidRPr="00CA2B92" w:rsidRDefault="0060404E" w:rsidP="00C721B6">
            <w:pPr>
              <w:jc w:val="center"/>
              <w:rPr>
                <w:rFonts w:ascii="Times New Roman" w:hAnsi="Times New Roman" w:cs="Times New Roman"/>
                <w:sz w:val="20"/>
                <w:szCs w:val="20"/>
              </w:rPr>
            </w:pPr>
            <w:r>
              <w:rPr>
                <w:rFonts w:ascii="Times New Roman" w:hAnsi="Times New Roman" w:cs="Times New Roman"/>
                <w:sz w:val="20"/>
                <w:szCs w:val="20"/>
              </w:rPr>
              <w:t>3</w:t>
            </w:r>
            <w:r w:rsidR="00392256">
              <w:rPr>
                <w:rFonts w:ascii="Times New Roman" w:hAnsi="Times New Roman" w:cs="Times New Roman"/>
                <w:sz w:val="20"/>
                <w:szCs w:val="20"/>
              </w:rPr>
              <w:t xml:space="preserve"> </w:t>
            </w:r>
          </w:p>
        </w:tc>
        <w:tc>
          <w:tcPr>
            <w:tcW w:w="1985"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14</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ул.Садовая (прачечная)</w:t>
            </w:r>
          </w:p>
        </w:tc>
        <w:tc>
          <w:tcPr>
            <w:tcW w:w="1598"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701"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15</w:t>
            </w:r>
          </w:p>
        </w:tc>
        <w:tc>
          <w:tcPr>
            <w:tcW w:w="4072" w:type="dxa"/>
            <w:vAlign w:val="center"/>
          </w:tcPr>
          <w:p w:rsid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ул.Социалистическая, 26</w:t>
            </w:r>
          </w:p>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(молочный завод)</w:t>
            </w:r>
          </w:p>
        </w:tc>
        <w:tc>
          <w:tcPr>
            <w:tcW w:w="1598"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60404E" w:rsidP="00C721B6">
            <w:pPr>
              <w:jc w:val="center"/>
              <w:rPr>
                <w:rFonts w:ascii="Times New Roman" w:hAnsi="Times New Roman" w:cs="Times New Roman"/>
                <w:sz w:val="20"/>
                <w:szCs w:val="20"/>
              </w:rPr>
            </w:pPr>
            <w:r>
              <w:rPr>
                <w:rFonts w:ascii="Times New Roman" w:hAnsi="Times New Roman" w:cs="Times New Roman"/>
                <w:sz w:val="20"/>
                <w:szCs w:val="20"/>
              </w:rPr>
              <w:t>4</w:t>
            </w:r>
          </w:p>
        </w:tc>
        <w:tc>
          <w:tcPr>
            <w:tcW w:w="1701" w:type="dxa"/>
            <w:vAlign w:val="center"/>
          </w:tcPr>
          <w:p w:rsidR="00C721B6" w:rsidRPr="00CA2B92" w:rsidRDefault="0060404E" w:rsidP="00C721B6">
            <w:pPr>
              <w:jc w:val="center"/>
              <w:rPr>
                <w:rFonts w:ascii="Times New Roman" w:hAnsi="Times New Roman" w:cs="Times New Roman"/>
                <w:sz w:val="20"/>
                <w:szCs w:val="20"/>
              </w:rPr>
            </w:pPr>
            <w:r>
              <w:rPr>
                <w:rFonts w:ascii="Times New Roman" w:hAnsi="Times New Roman" w:cs="Times New Roman"/>
                <w:sz w:val="20"/>
                <w:szCs w:val="20"/>
              </w:rPr>
              <w:t>3</w:t>
            </w:r>
          </w:p>
        </w:tc>
        <w:tc>
          <w:tcPr>
            <w:tcW w:w="1985"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p w:rsidR="00C721B6" w:rsidRPr="00CA2B92" w:rsidRDefault="00C721B6" w:rsidP="00C721B6">
            <w:pPr>
              <w:jc w:val="center"/>
              <w:rPr>
                <w:rFonts w:ascii="Times New Roman" w:hAnsi="Times New Roman" w:cs="Times New Roman"/>
                <w:sz w:val="20"/>
                <w:szCs w:val="20"/>
              </w:rPr>
            </w:pPr>
          </w:p>
        </w:tc>
        <w:tc>
          <w:tcPr>
            <w:tcW w:w="1739"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p w:rsidR="00C721B6" w:rsidRPr="00CA2B92" w:rsidRDefault="00C721B6" w:rsidP="00C721B6">
            <w:pPr>
              <w:jc w:val="center"/>
              <w:rPr>
                <w:rFonts w:ascii="Times New Roman" w:hAnsi="Times New Roman" w:cs="Times New Roman"/>
                <w:sz w:val="20"/>
                <w:szCs w:val="20"/>
              </w:rPr>
            </w:pPr>
          </w:p>
        </w:tc>
        <w:tc>
          <w:tcPr>
            <w:tcW w:w="1740" w:type="dxa"/>
            <w:tcBorders>
              <w:top w:val="single" w:sz="4" w:space="0" w:color="auto"/>
              <w:bottom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p w:rsidR="00C721B6" w:rsidRPr="00CA2B92" w:rsidRDefault="00C721B6" w:rsidP="00C721B6">
            <w:pPr>
              <w:jc w:val="center"/>
              <w:rPr>
                <w:rFonts w:ascii="Times New Roman" w:hAnsi="Times New Roman" w:cs="Times New Roman"/>
                <w:sz w:val="20"/>
                <w:szCs w:val="20"/>
              </w:rPr>
            </w:pP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16</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ул.Социалистическая, 48</w:t>
            </w:r>
          </w:p>
        </w:tc>
        <w:tc>
          <w:tcPr>
            <w:tcW w:w="1598"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60404E" w:rsidP="00C721B6">
            <w:pPr>
              <w:jc w:val="center"/>
              <w:rPr>
                <w:rFonts w:ascii="Times New Roman" w:hAnsi="Times New Roman" w:cs="Times New Roman"/>
                <w:sz w:val="20"/>
                <w:szCs w:val="20"/>
              </w:rPr>
            </w:pPr>
            <w:r>
              <w:rPr>
                <w:rFonts w:ascii="Times New Roman" w:hAnsi="Times New Roman" w:cs="Times New Roman"/>
                <w:sz w:val="20"/>
                <w:szCs w:val="20"/>
              </w:rPr>
              <w:t>5</w:t>
            </w:r>
          </w:p>
        </w:tc>
        <w:tc>
          <w:tcPr>
            <w:tcW w:w="1701" w:type="dxa"/>
            <w:vAlign w:val="center"/>
          </w:tcPr>
          <w:p w:rsidR="00C721B6" w:rsidRPr="00CA2B92" w:rsidRDefault="0060404E" w:rsidP="00C721B6">
            <w:pPr>
              <w:jc w:val="center"/>
              <w:rPr>
                <w:rFonts w:ascii="Times New Roman" w:hAnsi="Times New Roman" w:cs="Times New Roman"/>
                <w:sz w:val="20"/>
                <w:szCs w:val="20"/>
              </w:rPr>
            </w:pPr>
            <w:r>
              <w:rPr>
                <w:rFonts w:ascii="Times New Roman" w:hAnsi="Times New Roman" w:cs="Times New Roman"/>
                <w:sz w:val="20"/>
                <w:szCs w:val="20"/>
              </w:rPr>
              <w:t>5</w:t>
            </w:r>
          </w:p>
        </w:tc>
        <w:tc>
          <w:tcPr>
            <w:tcW w:w="1985" w:type="dxa"/>
            <w:tcBorders>
              <w:top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tcBorders>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17</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ул.Социалистическая, 39</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60404E" w:rsidP="00CA2B92">
            <w:pPr>
              <w:jc w:val="center"/>
              <w:rPr>
                <w:rFonts w:ascii="Times New Roman" w:hAnsi="Times New Roman" w:cs="Times New Roman"/>
                <w:sz w:val="20"/>
                <w:szCs w:val="20"/>
              </w:rPr>
            </w:pPr>
            <w:r>
              <w:rPr>
                <w:rFonts w:ascii="Times New Roman" w:hAnsi="Times New Roman" w:cs="Times New Roman"/>
                <w:sz w:val="20"/>
                <w:szCs w:val="20"/>
              </w:rPr>
              <w:t>6</w:t>
            </w:r>
          </w:p>
        </w:tc>
        <w:tc>
          <w:tcPr>
            <w:tcW w:w="1701" w:type="dxa"/>
            <w:vAlign w:val="center"/>
          </w:tcPr>
          <w:p w:rsidR="00C721B6" w:rsidRPr="00CA2B92" w:rsidRDefault="0060404E" w:rsidP="00CA2B92">
            <w:pPr>
              <w:jc w:val="center"/>
              <w:rPr>
                <w:rFonts w:ascii="Times New Roman" w:hAnsi="Times New Roman" w:cs="Times New Roman"/>
                <w:sz w:val="20"/>
                <w:szCs w:val="20"/>
              </w:rPr>
            </w:pPr>
            <w:r>
              <w:rPr>
                <w:rFonts w:ascii="Times New Roman" w:hAnsi="Times New Roman" w:cs="Times New Roman"/>
                <w:sz w:val="20"/>
                <w:szCs w:val="20"/>
              </w:rPr>
              <w:t>3</w:t>
            </w:r>
          </w:p>
        </w:tc>
        <w:tc>
          <w:tcPr>
            <w:tcW w:w="1985" w:type="dxa"/>
            <w:tcBorders>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18</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ул.Социалистическая, 41</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60404E" w:rsidP="00CA2B92">
            <w:pPr>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vAlign w:val="center"/>
          </w:tcPr>
          <w:p w:rsidR="00C721B6" w:rsidRPr="00CA2B92" w:rsidRDefault="0060404E" w:rsidP="00CA2B92">
            <w:pPr>
              <w:jc w:val="center"/>
              <w:rPr>
                <w:rFonts w:ascii="Times New Roman" w:hAnsi="Times New Roman" w:cs="Times New Roman"/>
                <w:sz w:val="20"/>
                <w:szCs w:val="20"/>
              </w:rPr>
            </w:pPr>
            <w:r>
              <w:rPr>
                <w:rFonts w:ascii="Times New Roman" w:hAnsi="Times New Roman" w:cs="Times New Roman"/>
                <w:sz w:val="20"/>
                <w:szCs w:val="20"/>
              </w:rPr>
              <w:t>3</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19</w:t>
            </w:r>
          </w:p>
        </w:tc>
        <w:tc>
          <w:tcPr>
            <w:tcW w:w="4072" w:type="dxa"/>
            <w:vAlign w:val="center"/>
          </w:tcPr>
          <w:p w:rsid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 xml:space="preserve">ул.Социалистическая, 29 </w:t>
            </w:r>
          </w:p>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 xml:space="preserve">(УО «Агро-тех. </w:t>
            </w:r>
            <w:r w:rsidR="00B9419D" w:rsidRPr="00CA2B92">
              <w:rPr>
                <w:rFonts w:ascii="Times New Roman" w:hAnsi="Times New Roman" w:cs="Times New Roman"/>
                <w:sz w:val="20"/>
                <w:szCs w:val="20"/>
              </w:rPr>
              <w:t>Л</w:t>
            </w:r>
            <w:r w:rsidRPr="00CA2B92">
              <w:rPr>
                <w:rFonts w:ascii="Times New Roman" w:hAnsi="Times New Roman" w:cs="Times New Roman"/>
                <w:sz w:val="20"/>
                <w:szCs w:val="20"/>
              </w:rPr>
              <w:t>ицей»)</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60404E" w:rsidP="00CA2B92">
            <w:pPr>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vAlign w:val="center"/>
          </w:tcPr>
          <w:p w:rsidR="00C721B6" w:rsidRPr="00CA2B92" w:rsidRDefault="0060404E" w:rsidP="00CA2B92">
            <w:pPr>
              <w:jc w:val="center"/>
              <w:rPr>
                <w:rFonts w:ascii="Times New Roman" w:hAnsi="Times New Roman" w:cs="Times New Roman"/>
                <w:sz w:val="20"/>
                <w:szCs w:val="20"/>
              </w:rPr>
            </w:pPr>
            <w:r>
              <w:rPr>
                <w:rFonts w:ascii="Times New Roman" w:hAnsi="Times New Roman" w:cs="Times New Roman"/>
                <w:sz w:val="20"/>
                <w:szCs w:val="20"/>
              </w:rPr>
              <w:t>3</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20</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ул.Садовая (за исполкомом)</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60404E" w:rsidP="00CA2B92">
            <w:pPr>
              <w:jc w:val="center"/>
              <w:rPr>
                <w:rFonts w:ascii="Times New Roman" w:hAnsi="Times New Roman" w:cs="Times New Roman"/>
                <w:sz w:val="20"/>
                <w:szCs w:val="20"/>
              </w:rPr>
            </w:pPr>
            <w:r>
              <w:rPr>
                <w:rFonts w:ascii="Times New Roman" w:hAnsi="Times New Roman" w:cs="Times New Roman"/>
                <w:sz w:val="20"/>
                <w:szCs w:val="20"/>
              </w:rPr>
              <w:t>1</w:t>
            </w:r>
          </w:p>
        </w:tc>
        <w:tc>
          <w:tcPr>
            <w:tcW w:w="1701" w:type="dxa"/>
            <w:vAlign w:val="center"/>
          </w:tcPr>
          <w:p w:rsidR="00C721B6" w:rsidRPr="00CA2B92" w:rsidRDefault="0060404E" w:rsidP="00CA2B92">
            <w:pPr>
              <w:jc w:val="center"/>
              <w:rPr>
                <w:rFonts w:ascii="Times New Roman" w:hAnsi="Times New Roman" w:cs="Times New Roman"/>
                <w:sz w:val="20"/>
                <w:szCs w:val="20"/>
              </w:rPr>
            </w:pPr>
            <w:r>
              <w:rPr>
                <w:rFonts w:ascii="Times New Roman" w:hAnsi="Times New Roman" w:cs="Times New Roman"/>
                <w:sz w:val="20"/>
                <w:szCs w:val="20"/>
              </w:rPr>
              <w:t>-</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21</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пер.Школьный (СШ №2)</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60404E" w:rsidP="00CA2B92">
            <w:pPr>
              <w:jc w:val="center"/>
              <w:rPr>
                <w:rFonts w:ascii="Times New Roman" w:hAnsi="Times New Roman" w:cs="Times New Roman"/>
                <w:sz w:val="20"/>
                <w:szCs w:val="20"/>
              </w:rPr>
            </w:pPr>
            <w:r>
              <w:rPr>
                <w:rFonts w:ascii="Times New Roman" w:hAnsi="Times New Roman" w:cs="Times New Roman"/>
                <w:sz w:val="20"/>
                <w:szCs w:val="20"/>
              </w:rPr>
              <w:t>3</w:t>
            </w:r>
          </w:p>
        </w:tc>
        <w:tc>
          <w:tcPr>
            <w:tcW w:w="1701"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22</w:t>
            </w:r>
          </w:p>
        </w:tc>
        <w:tc>
          <w:tcPr>
            <w:tcW w:w="4072" w:type="dxa"/>
            <w:vAlign w:val="center"/>
          </w:tcPr>
          <w:p w:rsidR="00C721B6" w:rsidRPr="00CA2B92" w:rsidRDefault="00C721B6" w:rsidP="00C721B6">
            <w:pPr>
              <w:ind w:right="-143"/>
              <w:rPr>
                <w:rFonts w:ascii="Times New Roman" w:hAnsi="Times New Roman" w:cs="Times New Roman"/>
                <w:sz w:val="20"/>
                <w:szCs w:val="20"/>
              </w:rPr>
            </w:pPr>
            <w:r w:rsidRPr="00CA2B92">
              <w:rPr>
                <w:rFonts w:ascii="Times New Roman" w:hAnsi="Times New Roman" w:cs="Times New Roman"/>
                <w:sz w:val="20"/>
                <w:szCs w:val="20"/>
              </w:rPr>
              <w:t>ул.Лисья Горка (новая площадка)</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3</w:t>
            </w:r>
          </w:p>
        </w:tc>
        <w:tc>
          <w:tcPr>
            <w:tcW w:w="1701"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23</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ул.Лисья горка, 8а (ЖСПК -10)</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3</w:t>
            </w:r>
          </w:p>
        </w:tc>
        <w:tc>
          <w:tcPr>
            <w:tcW w:w="1701" w:type="dxa"/>
            <w:vAlign w:val="center"/>
          </w:tcPr>
          <w:p w:rsidR="00C721B6" w:rsidRPr="00CA2B92" w:rsidRDefault="0060404E" w:rsidP="00CA2B92">
            <w:pPr>
              <w:jc w:val="center"/>
              <w:rPr>
                <w:rFonts w:ascii="Times New Roman" w:hAnsi="Times New Roman" w:cs="Times New Roman"/>
                <w:sz w:val="20"/>
                <w:szCs w:val="20"/>
              </w:rPr>
            </w:pPr>
            <w:r>
              <w:rPr>
                <w:rFonts w:ascii="Times New Roman" w:hAnsi="Times New Roman" w:cs="Times New Roman"/>
                <w:sz w:val="20"/>
                <w:szCs w:val="20"/>
              </w:rPr>
              <w:t>3</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24</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ул.Социалистическая, 50а (ЖСПК-9)</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5</w:t>
            </w:r>
          </w:p>
        </w:tc>
        <w:tc>
          <w:tcPr>
            <w:tcW w:w="1701"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5</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25</w:t>
            </w:r>
          </w:p>
        </w:tc>
        <w:tc>
          <w:tcPr>
            <w:tcW w:w="4072" w:type="dxa"/>
            <w:vAlign w:val="center"/>
          </w:tcPr>
          <w:p w:rsidR="00C721B6" w:rsidRPr="00CA2B92" w:rsidRDefault="00C721B6" w:rsidP="00BC4A40">
            <w:pPr>
              <w:rPr>
                <w:rFonts w:ascii="Times New Roman" w:hAnsi="Times New Roman" w:cs="Times New Roman"/>
                <w:sz w:val="20"/>
                <w:szCs w:val="20"/>
              </w:rPr>
            </w:pPr>
            <w:r w:rsidRPr="00CA2B92">
              <w:rPr>
                <w:rFonts w:ascii="Times New Roman" w:hAnsi="Times New Roman" w:cs="Times New Roman"/>
                <w:sz w:val="20"/>
                <w:szCs w:val="20"/>
              </w:rPr>
              <w:t>ул.Социалистическая, 52а(турецкий дом)</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60404E" w:rsidP="00CA2B92">
            <w:pPr>
              <w:jc w:val="center"/>
              <w:rPr>
                <w:rFonts w:ascii="Times New Roman" w:hAnsi="Times New Roman" w:cs="Times New Roman"/>
                <w:sz w:val="20"/>
                <w:szCs w:val="20"/>
              </w:rPr>
            </w:pPr>
            <w:r>
              <w:rPr>
                <w:rFonts w:ascii="Times New Roman" w:hAnsi="Times New Roman" w:cs="Times New Roman"/>
                <w:sz w:val="20"/>
                <w:szCs w:val="20"/>
              </w:rPr>
              <w:t>3</w:t>
            </w:r>
          </w:p>
        </w:tc>
        <w:tc>
          <w:tcPr>
            <w:tcW w:w="1701" w:type="dxa"/>
            <w:vAlign w:val="center"/>
          </w:tcPr>
          <w:p w:rsidR="00C721B6" w:rsidRPr="00CA2B92" w:rsidRDefault="0060404E" w:rsidP="00CA2B92">
            <w:pPr>
              <w:jc w:val="center"/>
              <w:rPr>
                <w:rFonts w:ascii="Times New Roman" w:hAnsi="Times New Roman" w:cs="Times New Roman"/>
                <w:sz w:val="20"/>
                <w:szCs w:val="20"/>
              </w:rPr>
            </w:pPr>
            <w:r>
              <w:rPr>
                <w:rFonts w:ascii="Times New Roman" w:hAnsi="Times New Roman" w:cs="Times New Roman"/>
                <w:sz w:val="20"/>
                <w:szCs w:val="20"/>
              </w:rPr>
              <w:t>3</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EE5C2A" w:rsidRPr="00CA2B92" w:rsidTr="00CA2B92">
        <w:trPr>
          <w:jc w:val="center"/>
        </w:trPr>
        <w:tc>
          <w:tcPr>
            <w:tcW w:w="495" w:type="dxa"/>
            <w:vAlign w:val="center"/>
          </w:tcPr>
          <w:p w:rsidR="00EE5C2A" w:rsidRPr="00CA2B92" w:rsidRDefault="00EE5C2A" w:rsidP="00C721B6">
            <w:pPr>
              <w:jc w:val="center"/>
              <w:rPr>
                <w:rFonts w:ascii="Times New Roman" w:hAnsi="Times New Roman" w:cs="Times New Roman"/>
                <w:sz w:val="20"/>
                <w:szCs w:val="20"/>
              </w:rPr>
            </w:pPr>
          </w:p>
        </w:tc>
        <w:tc>
          <w:tcPr>
            <w:tcW w:w="4072" w:type="dxa"/>
            <w:vAlign w:val="center"/>
          </w:tcPr>
          <w:p w:rsidR="00EE5C2A" w:rsidRPr="00CA2B92" w:rsidRDefault="00EE5C2A" w:rsidP="00BC4A40">
            <w:pPr>
              <w:rPr>
                <w:rFonts w:ascii="Times New Roman" w:hAnsi="Times New Roman" w:cs="Times New Roman"/>
                <w:sz w:val="20"/>
                <w:szCs w:val="20"/>
              </w:rPr>
            </w:pPr>
          </w:p>
        </w:tc>
        <w:tc>
          <w:tcPr>
            <w:tcW w:w="1598" w:type="dxa"/>
            <w:vAlign w:val="center"/>
          </w:tcPr>
          <w:p w:rsidR="00EE5C2A" w:rsidRPr="00CA2B92" w:rsidRDefault="00EE5C2A" w:rsidP="00CA2B92">
            <w:pPr>
              <w:jc w:val="center"/>
              <w:rPr>
                <w:rFonts w:ascii="Times New Roman" w:hAnsi="Times New Roman" w:cs="Times New Roman"/>
                <w:sz w:val="20"/>
                <w:szCs w:val="20"/>
              </w:rPr>
            </w:pPr>
          </w:p>
        </w:tc>
        <w:tc>
          <w:tcPr>
            <w:tcW w:w="1662" w:type="dxa"/>
            <w:vAlign w:val="center"/>
          </w:tcPr>
          <w:p w:rsidR="00EE5C2A" w:rsidRPr="00CA2B92" w:rsidRDefault="00EE5C2A" w:rsidP="00CA2B92">
            <w:pPr>
              <w:jc w:val="center"/>
              <w:rPr>
                <w:rFonts w:ascii="Times New Roman" w:hAnsi="Times New Roman" w:cs="Times New Roman"/>
                <w:sz w:val="20"/>
                <w:szCs w:val="20"/>
              </w:rPr>
            </w:pPr>
          </w:p>
        </w:tc>
        <w:tc>
          <w:tcPr>
            <w:tcW w:w="1701" w:type="dxa"/>
            <w:vAlign w:val="center"/>
          </w:tcPr>
          <w:p w:rsidR="00EE5C2A" w:rsidRPr="00CA2B92" w:rsidRDefault="00EE5C2A" w:rsidP="00CA2B92">
            <w:pPr>
              <w:jc w:val="center"/>
              <w:rPr>
                <w:rFonts w:ascii="Times New Roman" w:hAnsi="Times New Roman" w:cs="Times New Roman"/>
                <w:sz w:val="20"/>
                <w:szCs w:val="20"/>
              </w:rPr>
            </w:pPr>
          </w:p>
        </w:tc>
        <w:tc>
          <w:tcPr>
            <w:tcW w:w="1985" w:type="dxa"/>
            <w:tcBorders>
              <w:top w:val="single" w:sz="4" w:space="0" w:color="auto"/>
              <w:bottom w:val="single" w:sz="4" w:space="0" w:color="auto"/>
            </w:tcBorders>
            <w:vAlign w:val="center"/>
          </w:tcPr>
          <w:p w:rsidR="00EE5C2A" w:rsidRPr="00CA2B92" w:rsidRDefault="00EE5C2A" w:rsidP="00CA2B92">
            <w:pPr>
              <w:jc w:val="center"/>
              <w:rPr>
                <w:rFonts w:ascii="Times New Roman" w:hAnsi="Times New Roman" w:cs="Times New Roman"/>
                <w:sz w:val="20"/>
                <w:szCs w:val="20"/>
              </w:rPr>
            </w:pPr>
          </w:p>
        </w:tc>
        <w:tc>
          <w:tcPr>
            <w:tcW w:w="1739" w:type="dxa"/>
            <w:tcBorders>
              <w:top w:val="single" w:sz="4" w:space="0" w:color="auto"/>
              <w:bottom w:val="single" w:sz="4" w:space="0" w:color="auto"/>
            </w:tcBorders>
            <w:vAlign w:val="center"/>
          </w:tcPr>
          <w:p w:rsidR="00EE5C2A" w:rsidRPr="00CA2B92" w:rsidRDefault="00EE5C2A" w:rsidP="00CA2B92">
            <w:pPr>
              <w:jc w:val="center"/>
              <w:rPr>
                <w:rFonts w:ascii="Times New Roman" w:hAnsi="Times New Roman" w:cs="Times New Roman"/>
                <w:sz w:val="20"/>
                <w:szCs w:val="20"/>
              </w:rPr>
            </w:pPr>
          </w:p>
        </w:tc>
        <w:tc>
          <w:tcPr>
            <w:tcW w:w="1740" w:type="dxa"/>
            <w:tcBorders>
              <w:top w:val="single" w:sz="4" w:space="0" w:color="auto"/>
              <w:bottom w:val="single" w:sz="4" w:space="0" w:color="auto"/>
            </w:tcBorders>
            <w:vAlign w:val="center"/>
          </w:tcPr>
          <w:p w:rsidR="00EE5C2A" w:rsidRPr="00CA2B92" w:rsidRDefault="00EE5C2A" w:rsidP="00CA2B92">
            <w:pPr>
              <w:jc w:val="center"/>
              <w:rPr>
                <w:rFonts w:ascii="Times New Roman" w:hAnsi="Times New Roman" w:cs="Times New Roman"/>
                <w:sz w:val="20"/>
                <w:szCs w:val="20"/>
              </w:rPr>
            </w:pPr>
          </w:p>
        </w:tc>
      </w:tr>
      <w:tr w:rsidR="00C721B6" w:rsidRPr="00CA2B92" w:rsidTr="00CA2B92">
        <w:trPr>
          <w:jc w:val="center"/>
        </w:trPr>
        <w:tc>
          <w:tcPr>
            <w:tcW w:w="495" w:type="dxa"/>
            <w:vAlign w:val="center"/>
          </w:tcPr>
          <w:p w:rsidR="00C721B6" w:rsidRPr="00CA2B92" w:rsidRDefault="00EE5C2A" w:rsidP="00C721B6">
            <w:pPr>
              <w:jc w:val="center"/>
              <w:rPr>
                <w:rFonts w:ascii="Times New Roman" w:hAnsi="Times New Roman" w:cs="Times New Roman"/>
                <w:sz w:val="20"/>
                <w:szCs w:val="20"/>
              </w:rPr>
            </w:pPr>
            <w:r>
              <w:rPr>
                <w:rFonts w:ascii="Times New Roman" w:hAnsi="Times New Roman" w:cs="Times New Roman"/>
                <w:sz w:val="20"/>
                <w:szCs w:val="20"/>
              </w:rPr>
              <w:t>26</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ул.Социалистическая, 54а</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60404E" w:rsidP="00CA2B92">
            <w:pPr>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lastRenderedPageBreak/>
              <w:t>27</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 xml:space="preserve">ул.Социалистическая, 56а </w:t>
            </w:r>
          </w:p>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(СТ «Стройдом-2007»)</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2</w:t>
            </w:r>
          </w:p>
        </w:tc>
        <w:tc>
          <w:tcPr>
            <w:tcW w:w="1701" w:type="dxa"/>
            <w:vAlign w:val="center"/>
          </w:tcPr>
          <w:p w:rsidR="00C721B6" w:rsidRPr="00CA2B92" w:rsidRDefault="0060404E" w:rsidP="00CA2B92">
            <w:pPr>
              <w:jc w:val="center"/>
              <w:rPr>
                <w:rFonts w:ascii="Times New Roman" w:hAnsi="Times New Roman" w:cs="Times New Roman"/>
                <w:sz w:val="20"/>
                <w:szCs w:val="20"/>
              </w:rPr>
            </w:pPr>
            <w:r>
              <w:rPr>
                <w:rFonts w:ascii="Times New Roman" w:hAnsi="Times New Roman" w:cs="Times New Roman"/>
                <w:sz w:val="20"/>
                <w:szCs w:val="20"/>
              </w:rPr>
              <w:t>-</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28</w:t>
            </w:r>
          </w:p>
        </w:tc>
        <w:tc>
          <w:tcPr>
            <w:tcW w:w="4072" w:type="dxa"/>
            <w:vAlign w:val="center"/>
          </w:tcPr>
          <w:p w:rsidR="00BC4A40"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 xml:space="preserve">ул.Социалистическая, 56 </w:t>
            </w:r>
          </w:p>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(милицейский  дом)</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60404E" w:rsidP="00CA2B92">
            <w:pPr>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vAlign w:val="center"/>
          </w:tcPr>
          <w:p w:rsidR="00C721B6" w:rsidRPr="00CA2B92" w:rsidRDefault="0060404E" w:rsidP="00CA2B92">
            <w:pPr>
              <w:jc w:val="center"/>
              <w:rPr>
                <w:rFonts w:ascii="Times New Roman" w:hAnsi="Times New Roman" w:cs="Times New Roman"/>
                <w:sz w:val="20"/>
                <w:szCs w:val="20"/>
              </w:rPr>
            </w:pPr>
            <w:r>
              <w:rPr>
                <w:rFonts w:ascii="Times New Roman" w:hAnsi="Times New Roman" w:cs="Times New Roman"/>
                <w:sz w:val="20"/>
                <w:szCs w:val="20"/>
              </w:rPr>
              <w:t>-</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29</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ул.Социалистическая,62 (Белореченская)</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60404E" w:rsidP="00CA2B92">
            <w:pPr>
              <w:jc w:val="center"/>
              <w:rPr>
                <w:rFonts w:ascii="Times New Roman" w:hAnsi="Times New Roman" w:cs="Times New Roman"/>
                <w:sz w:val="20"/>
                <w:szCs w:val="20"/>
              </w:rPr>
            </w:pPr>
            <w:r>
              <w:rPr>
                <w:rFonts w:ascii="Times New Roman" w:hAnsi="Times New Roman" w:cs="Times New Roman"/>
                <w:sz w:val="20"/>
                <w:szCs w:val="20"/>
              </w:rPr>
              <w:t>3</w:t>
            </w:r>
          </w:p>
        </w:tc>
        <w:tc>
          <w:tcPr>
            <w:tcW w:w="1701" w:type="dxa"/>
            <w:vAlign w:val="center"/>
          </w:tcPr>
          <w:p w:rsidR="00C721B6" w:rsidRPr="00CA2B92" w:rsidRDefault="0060404E" w:rsidP="00CA2B92">
            <w:pPr>
              <w:jc w:val="center"/>
              <w:rPr>
                <w:rFonts w:ascii="Times New Roman" w:hAnsi="Times New Roman" w:cs="Times New Roman"/>
                <w:sz w:val="20"/>
                <w:szCs w:val="20"/>
              </w:rPr>
            </w:pPr>
            <w:r>
              <w:rPr>
                <w:rFonts w:ascii="Times New Roman" w:hAnsi="Times New Roman" w:cs="Times New Roman"/>
                <w:sz w:val="20"/>
                <w:szCs w:val="20"/>
              </w:rPr>
              <w:t>3</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30</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ул.Коммунистическая,17</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60404E" w:rsidP="00CA2B92">
            <w:pPr>
              <w:jc w:val="center"/>
              <w:rPr>
                <w:rFonts w:ascii="Times New Roman" w:hAnsi="Times New Roman" w:cs="Times New Roman"/>
                <w:sz w:val="20"/>
                <w:szCs w:val="20"/>
              </w:rPr>
            </w:pPr>
            <w:r>
              <w:rPr>
                <w:rFonts w:ascii="Times New Roman" w:hAnsi="Times New Roman" w:cs="Times New Roman"/>
                <w:sz w:val="20"/>
                <w:szCs w:val="20"/>
              </w:rPr>
              <w:t>8</w:t>
            </w:r>
          </w:p>
        </w:tc>
        <w:tc>
          <w:tcPr>
            <w:tcW w:w="1701" w:type="dxa"/>
            <w:vAlign w:val="center"/>
          </w:tcPr>
          <w:p w:rsidR="00C721B6" w:rsidRPr="00CA2B92" w:rsidRDefault="0060404E" w:rsidP="00CA2B92">
            <w:pPr>
              <w:jc w:val="center"/>
              <w:rPr>
                <w:rFonts w:ascii="Times New Roman" w:hAnsi="Times New Roman" w:cs="Times New Roman"/>
                <w:sz w:val="20"/>
                <w:szCs w:val="20"/>
              </w:rPr>
            </w:pPr>
            <w:r>
              <w:rPr>
                <w:rFonts w:ascii="Times New Roman" w:hAnsi="Times New Roman" w:cs="Times New Roman"/>
                <w:sz w:val="20"/>
                <w:szCs w:val="20"/>
              </w:rPr>
              <w:t>1</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31</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ул.Полевая, 8</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8</w:t>
            </w:r>
          </w:p>
        </w:tc>
        <w:tc>
          <w:tcPr>
            <w:tcW w:w="1701" w:type="dxa"/>
            <w:vAlign w:val="center"/>
          </w:tcPr>
          <w:p w:rsidR="00C721B6" w:rsidRPr="00CA2B92" w:rsidRDefault="0060404E" w:rsidP="00CA2B92">
            <w:pPr>
              <w:jc w:val="center"/>
              <w:rPr>
                <w:rFonts w:ascii="Times New Roman" w:hAnsi="Times New Roman" w:cs="Times New Roman"/>
                <w:sz w:val="20"/>
                <w:szCs w:val="20"/>
              </w:rPr>
            </w:pPr>
            <w:r>
              <w:rPr>
                <w:rFonts w:ascii="Times New Roman" w:hAnsi="Times New Roman" w:cs="Times New Roman"/>
                <w:sz w:val="20"/>
                <w:szCs w:val="20"/>
              </w:rPr>
              <w:t>3</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32</w:t>
            </w:r>
          </w:p>
        </w:tc>
        <w:tc>
          <w:tcPr>
            <w:tcW w:w="4072" w:type="dxa"/>
            <w:vAlign w:val="center"/>
          </w:tcPr>
          <w:p w:rsidR="00C721B6" w:rsidRPr="00CA2B92" w:rsidRDefault="00C721B6" w:rsidP="00CA2B92">
            <w:pPr>
              <w:ind w:right="-108"/>
              <w:rPr>
                <w:rFonts w:ascii="Times New Roman" w:hAnsi="Times New Roman" w:cs="Times New Roman"/>
                <w:sz w:val="20"/>
                <w:szCs w:val="20"/>
              </w:rPr>
            </w:pPr>
            <w:r w:rsidRPr="00CA2B92">
              <w:rPr>
                <w:rFonts w:ascii="Times New Roman" w:hAnsi="Times New Roman" w:cs="Times New Roman"/>
                <w:sz w:val="20"/>
                <w:szCs w:val="20"/>
              </w:rPr>
              <w:t xml:space="preserve">ул.Пионерская, 7 </w:t>
            </w:r>
            <w:r w:rsidR="00CA2B92">
              <w:rPr>
                <w:rFonts w:ascii="Times New Roman" w:hAnsi="Times New Roman" w:cs="Times New Roman"/>
                <w:sz w:val="20"/>
                <w:szCs w:val="20"/>
              </w:rPr>
              <w:t xml:space="preserve">(ЖСПК </w:t>
            </w:r>
            <w:r w:rsidRPr="00CA2B92">
              <w:rPr>
                <w:rFonts w:ascii="Times New Roman" w:hAnsi="Times New Roman" w:cs="Times New Roman"/>
                <w:sz w:val="20"/>
                <w:szCs w:val="20"/>
              </w:rPr>
              <w:t>«ЭлитПаркет»)</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2</w:t>
            </w:r>
          </w:p>
        </w:tc>
        <w:tc>
          <w:tcPr>
            <w:tcW w:w="1662" w:type="dxa"/>
            <w:vAlign w:val="center"/>
          </w:tcPr>
          <w:p w:rsidR="00C721B6" w:rsidRPr="00CA2B92" w:rsidRDefault="0060404E" w:rsidP="00CA2B92">
            <w:pPr>
              <w:jc w:val="center"/>
              <w:rPr>
                <w:rFonts w:ascii="Times New Roman" w:hAnsi="Times New Roman" w:cs="Times New Roman"/>
                <w:sz w:val="20"/>
                <w:szCs w:val="20"/>
              </w:rPr>
            </w:pPr>
            <w:r>
              <w:rPr>
                <w:rFonts w:ascii="Times New Roman" w:hAnsi="Times New Roman" w:cs="Times New Roman"/>
                <w:sz w:val="20"/>
                <w:szCs w:val="20"/>
              </w:rPr>
              <w:t>6</w:t>
            </w:r>
          </w:p>
        </w:tc>
        <w:tc>
          <w:tcPr>
            <w:tcW w:w="1701" w:type="dxa"/>
            <w:vAlign w:val="center"/>
          </w:tcPr>
          <w:p w:rsidR="00C721B6" w:rsidRPr="00CA2B92" w:rsidRDefault="0060404E" w:rsidP="00CA2B92">
            <w:pPr>
              <w:jc w:val="center"/>
              <w:rPr>
                <w:rFonts w:ascii="Times New Roman" w:hAnsi="Times New Roman" w:cs="Times New Roman"/>
                <w:sz w:val="20"/>
                <w:szCs w:val="20"/>
              </w:rPr>
            </w:pPr>
            <w:r>
              <w:rPr>
                <w:rFonts w:ascii="Times New Roman" w:hAnsi="Times New Roman" w:cs="Times New Roman"/>
                <w:sz w:val="20"/>
                <w:szCs w:val="20"/>
              </w:rPr>
              <w:t>3</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33</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ул.Пионерская, 6б</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4</w:t>
            </w:r>
          </w:p>
        </w:tc>
        <w:tc>
          <w:tcPr>
            <w:tcW w:w="1701" w:type="dxa"/>
            <w:vAlign w:val="center"/>
          </w:tcPr>
          <w:p w:rsidR="00C721B6" w:rsidRPr="00CA2B92" w:rsidRDefault="0060404E" w:rsidP="00CA2B92">
            <w:pPr>
              <w:jc w:val="center"/>
              <w:rPr>
                <w:rFonts w:ascii="Times New Roman" w:hAnsi="Times New Roman" w:cs="Times New Roman"/>
                <w:sz w:val="20"/>
                <w:szCs w:val="20"/>
              </w:rPr>
            </w:pPr>
            <w:r>
              <w:rPr>
                <w:rFonts w:ascii="Times New Roman" w:hAnsi="Times New Roman" w:cs="Times New Roman"/>
                <w:sz w:val="20"/>
                <w:szCs w:val="20"/>
              </w:rPr>
              <w:t>2</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34</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ул.Пионерская, 3</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60404E" w:rsidP="00CA2B92">
            <w:pPr>
              <w:jc w:val="center"/>
              <w:rPr>
                <w:rFonts w:ascii="Times New Roman" w:hAnsi="Times New Roman" w:cs="Times New Roman"/>
                <w:sz w:val="20"/>
                <w:szCs w:val="20"/>
              </w:rPr>
            </w:pPr>
            <w:r>
              <w:rPr>
                <w:rFonts w:ascii="Times New Roman" w:hAnsi="Times New Roman" w:cs="Times New Roman"/>
                <w:sz w:val="20"/>
                <w:szCs w:val="20"/>
              </w:rPr>
              <w:t>4</w:t>
            </w:r>
          </w:p>
        </w:tc>
        <w:tc>
          <w:tcPr>
            <w:tcW w:w="1701" w:type="dxa"/>
            <w:vAlign w:val="center"/>
          </w:tcPr>
          <w:p w:rsidR="00C721B6" w:rsidRPr="00CA2B92" w:rsidRDefault="0060404E" w:rsidP="00CA2B92">
            <w:pPr>
              <w:jc w:val="center"/>
              <w:rPr>
                <w:rFonts w:ascii="Times New Roman" w:hAnsi="Times New Roman" w:cs="Times New Roman"/>
                <w:sz w:val="20"/>
                <w:szCs w:val="20"/>
              </w:rPr>
            </w:pPr>
            <w:r>
              <w:rPr>
                <w:rFonts w:ascii="Times New Roman" w:hAnsi="Times New Roman" w:cs="Times New Roman"/>
                <w:sz w:val="20"/>
                <w:szCs w:val="20"/>
              </w:rPr>
              <w:t>-</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35</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ул.40 лет Победы, 57А</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DA180D" w:rsidP="00CA2B92">
            <w:pPr>
              <w:jc w:val="center"/>
              <w:rPr>
                <w:rFonts w:ascii="Times New Roman" w:hAnsi="Times New Roman" w:cs="Times New Roman"/>
                <w:sz w:val="20"/>
                <w:szCs w:val="20"/>
              </w:rPr>
            </w:pPr>
            <w:r>
              <w:rPr>
                <w:rFonts w:ascii="Times New Roman" w:hAnsi="Times New Roman" w:cs="Times New Roman"/>
                <w:sz w:val="20"/>
                <w:szCs w:val="20"/>
              </w:rPr>
              <w:t>10</w:t>
            </w:r>
          </w:p>
        </w:tc>
        <w:tc>
          <w:tcPr>
            <w:tcW w:w="1701" w:type="dxa"/>
            <w:vAlign w:val="center"/>
          </w:tcPr>
          <w:p w:rsidR="00C721B6" w:rsidRPr="00CA2B92" w:rsidRDefault="00DA180D" w:rsidP="00CA2B92">
            <w:pPr>
              <w:jc w:val="center"/>
              <w:rPr>
                <w:rFonts w:ascii="Times New Roman" w:hAnsi="Times New Roman" w:cs="Times New Roman"/>
                <w:sz w:val="20"/>
                <w:szCs w:val="20"/>
              </w:rPr>
            </w:pPr>
            <w:r>
              <w:rPr>
                <w:rFonts w:ascii="Times New Roman" w:hAnsi="Times New Roman" w:cs="Times New Roman"/>
                <w:sz w:val="20"/>
                <w:szCs w:val="20"/>
              </w:rPr>
              <w:t>4</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36</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ул.Промышленная, 6</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60404E" w:rsidP="00CA2B92">
            <w:pPr>
              <w:jc w:val="center"/>
              <w:rPr>
                <w:rFonts w:ascii="Times New Roman" w:hAnsi="Times New Roman" w:cs="Times New Roman"/>
                <w:sz w:val="20"/>
                <w:szCs w:val="20"/>
              </w:rPr>
            </w:pPr>
            <w:r>
              <w:rPr>
                <w:rFonts w:ascii="Times New Roman" w:hAnsi="Times New Roman" w:cs="Times New Roman"/>
                <w:sz w:val="20"/>
                <w:szCs w:val="20"/>
              </w:rPr>
              <w:t>3</w:t>
            </w:r>
          </w:p>
        </w:tc>
        <w:tc>
          <w:tcPr>
            <w:tcW w:w="1701" w:type="dxa"/>
            <w:vAlign w:val="center"/>
          </w:tcPr>
          <w:p w:rsidR="00C721B6" w:rsidRPr="00CA2B92" w:rsidRDefault="0060404E" w:rsidP="00CA2B92">
            <w:pPr>
              <w:jc w:val="center"/>
              <w:rPr>
                <w:rFonts w:ascii="Times New Roman" w:hAnsi="Times New Roman" w:cs="Times New Roman"/>
                <w:sz w:val="20"/>
                <w:szCs w:val="20"/>
              </w:rPr>
            </w:pPr>
            <w:r>
              <w:rPr>
                <w:rFonts w:ascii="Times New Roman" w:hAnsi="Times New Roman" w:cs="Times New Roman"/>
                <w:sz w:val="20"/>
                <w:szCs w:val="20"/>
              </w:rPr>
              <w:t>3</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37</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ул.Зеленая, 19</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197CD6" w:rsidP="00CA2B92">
            <w:pPr>
              <w:jc w:val="center"/>
              <w:rPr>
                <w:rFonts w:ascii="Times New Roman" w:hAnsi="Times New Roman" w:cs="Times New Roman"/>
                <w:sz w:val="20"/>
                <w:szCs w:val="20"/>
              </w:rPr>
            </w:pPr>
            <w:r>
              <w:rPr>
                <w:rFonts w:ascii="Times New Roman" w:hAnsi="Times New Roman" w:cs="Times New Roman"/>
                <w:sz w:val="20"/>
                <w:szCs w:val="20"/>
              </w:rPr>
              <w:t>4</w:t>
            </w:r>
          </w:p>
        </w:tc>
        <w:tc>
          <w:tcPr>
            <w:tcW w:w="1701" w:type="dxa"/>
            <w:vAlign w:val="center"/>
          </w:tcPr>
          <w:p w:rsidR="00C721B6" w:rsidRPr="00CA2B92" w:rsidRDefault="00DA180D" w:rsidP="00CA2B92">
            <w:pPr>
              <w:jc w:val="center"/>
              <w:rPr>
                <w:rFonts w:ascii="Times New Roman" w:hAnsi="Times New Roman" w:cs="Times New Roman"/>
                <w:sz w:val="20"/>
                <w:szCs w:val="20"/>
              </w:rPr>
            </w:pPr>
            <w:r>
              <w:rPr>
                <w:rFonts w:ascii="Times New Roman" w:hAnsi="Times New Roman" w:cs="Times New Roman"/>
                <w:sz w:val="20"/>
                <w:szCs w:val="20"/>
              </w:rPr>
              <w:t>3</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197CD6">
            <w:pPr>
              <w:jc w:val="center"/>
              <w:rPr>
                <w:rFonts w:ascii="Times New Roman" w:hAnsi="Times New Roman" w:cs="Times New Roman"/>
                <w:sz w:val="20"/>
                <w:szCs w:val="20"/>
              </w:rPr>
            </w:pPr>
            <w:r w:rsidRPr="00CA2B92">
              <w:rPr>
                <w:rFonts w:ascii="Times New Roman" w:hAnsi="Times New Roman" w:cs="Times New Roman"/>
                <w:sz w:val="20"/>
                <w:szCs w:val="20"/>
              </w:rPr>
              <w:t>3</w:t>
            </w:r>
            <w:r w:rsidR="00197CD6">
              <w:rPr>
                <w:rFonts w:ascii="Times New Roman" w:hAnsi="Times New Roman" w:cs="Times New Roman"/>
                <w:sz w:val="20"/>
                <w:szCs w:val="20"/>
              </w:rPr>
              <w:t>8</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ул.Центральная, 20А</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197CD6" w:rsidP="00CA2B92">
            <w:pPr>
              <w:jc w:val="center"/>
              <w:rPr>
                <w:rFonts w:ascii="Times New Roman" w:hAnsi="Times New Roman" w:cs="Times New Roman"/>
                <w:sz w:val="20"/>
                <w:szCs w:val="20"/>
              </w:rPr>
            </w:pPr>
            <w:r>
              <w:rPr>
                <w:rFonts w:ascii="Times New Roman" w:hAnsi="Times New Roman" w:cs="Times New Roman"/>
                <w:sz w:val="20"/>
                <w:szCs w:val="20"/>
              </w:rPr>
              <w:t>8</w:t>
            </w:r>
          </w:p>
        </w:tc>
        <w:tc>
          <w:tcPr>
            <w:tcW w:w="1701" w:type="dxa"/>
            <w:vAlign w:val="center"/>
          </w:tcPr>
          <w:p w:rsidR="00C721B6" w:rsidRPr="00CA2B92" w:rsidRDefault="00197CD6" w:rsidP="00CA2B92">
            <w:pPr>
              <w:jc w:val="center"/>
              <w:rPr>
                <w:rFonts w:ascii="Times New Roman" w:hAnsi="Times New Roman" w:cs="Times New Roman"/>
                <w:sz w:val="20"/>
                <w:szCs w:val="20"/>
              </w:rPr>
            </w:pPr>
            <w:r>
              <w:rPr>
                <w:rFonts w:ascii="Times New Roman" w:hAnsi="Times New Roman" w:cs="Times New Roman"/>
                <w:sz w:val="20"/>
                <w:szCs w:val="20"/>
              </w:rPr>
              <w:t>3</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40</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ул.Голубева, 3</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197CD6" w:rsidP="00CA2B92">
            <w:pPr>
              <w:jc w:val="center"/>
              <w:rPr>
                <w:rFonts w:ascii="Times New Roman" w:hAnsi="Times New Roman" w:cs="Times New Roman"/>
                <w:sz w:val="20"/>
                <w:szCs w:val="20"/>
              </w:rPr>
            </w:pPr>
            <w:r>
              <w:rPr>
                <w:rFonts w:ascii="Times New Roman" w:hAnsi="Times New Roman" w:cs="Times New Roman"/>
                <w:sz w:val="20"/>
                <w:szCs w:val="20"/>
              </w:rPr>
              <w:t>3</w:t>
            </w:r>
          </w:p>
        </w:tc>
        <w:tc>
          <w:tcPr>
            <w:tcW w:w="1701" w:type="dxa"/>
            <w:vAlign w:val="center"/>
          </w:tcPr>
          <w:p w:rsidR="00C721B6" w:rsidRPr="00CA2B92" w:rsidRDefault="00197CD6" w:rsidP="00CA2B92">
            <w:pPr>
              <w:jc w:val="center"/>
              <w:rPr>
                <w:rFonts w:ascii="Times New Roman" w:hAnsi="Times New Roman" w:cs="Times New Roman"/>
                <w:sz w:val="20"/>
                <w:szCs w:val="20"/>
              </w:rPr>
            </w:pPr>
            <w:r>
              <w:rPr>
                <w:rFonts w:ascii="Times New Roman" w:hAnsi="Times New Roman" w:cs="Times New Roman"/>
                <w:sz w:val="20"/>
                <w:szCs w:val="20"/>
              </w:rPr>
              <w:t>-</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41</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ул.Голубева,1</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6</w:t>
            </w:r>
          </w:p>
        </w:tc>
        <w:tc>
          <w:tcPr>
            <w:tcW w:w="1701" w:type="dxa"/>
            <w:vAlign w:val="center"/>
          </w:tcPr>
          <w:p w:rsidR="00C721B6" w:rsidRPr="00CA2B92" w:rsidRDefault="00197CD6" w:rsidP="00CA2B92">
            <w:pPr>
              <w:jc w:val="center"/>
              <w:rPr>
                <w:rFonts w:ascii="Times New Roman" w:hAnsi="Times New Roman" w:cs="Times New Roman"/>
                <w:sz w:val="20"/>
                <w:szCs w:val="20"/>
              </w:rPr>
            </w:pPr>
            <w:r>
              <w:rPr>
                <w:rFonts w:ascii="Times New Roman" w:hAnsi="Times New Roman" w:cs="Times New Roman"/>
                <w:sz w:val="20"/>
                <w:szCs w:val="20"/>
              </w:rPr>
              <w:t>3</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42</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ул.Заболотная, 23А</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197CD6" w:rsidP="00CA2B92">
            <w:pPr>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vAlign w:val="center"/>
          </w:tcPr>
          <w:p w:rsidR="00C721B6" w:rsidRPr="00CA2B92" w:rsidRDefault="00197CD6" w:rsidP="00CA2B92">
            <w:pPr>
              <w:jc w:val="center"/>
              <w:rPr>
                <w:rFonts w:ascii="Times New Roman" w:hAnsi="Times New Roman" w:cs="Times New Roman"/>
                <w:sz w:val="20"/>
                <w:szCs w:val="20"/>
              </w:rPr>
            </w:pPr>
            <w:r>
              <w:rPr>
                <w:rFonts w:ascii="Times New Roman" w:hAnsi="Times New Roman" w:cs="Times New Roman"/>
                <w:sz w:val="20"/>
                <w:szCs w:val="20"/>
              </w:rPr>
              <w:t>2</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43</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ул.Центральная, 23А</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197CD6" w:rsidP="00CA2B92">
            <w:pPr>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5</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44</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ул.Западная (Белгеология)</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2</w:t>
            </w:r>
          </w:p>
        </w:tc>
        <w:tc>
          <w:tcPr>
            <w:tcW w:w="1701"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45</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Микрорайон «Крыница»</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197CD6" w:rsidP="00CA2B92">
            <w:pPr>
              <w:jc w:val="center"/>
              <w:rPr>
                <w:rFonts w:ascii="Times New Roman" w:hAnsi="Times New Roman" w:cs="Times New Roman"/>
                <w:sz w:val="20"/>
                <w:szCs w:val="20"/>
              </w:rPr>
            </w:pPr>
            <w:r>
              <w:rPr>
                <w:rFonts w:ascii="Times New Roman" w:hAnsi="Times New Roman" w:cs="Times New Roman"/>
                <w:sz w:val="20"/>
                <w:szCs w:val="20"/>
              </w:rPr>
              <w:t>6</w:t>
            </w:r>
          </w:p>
        </w:tc>
        <w:tc>
          <w:tcPr>
            <w:tcW w:w="1701" w:type="dxa"/>
            <w:vAlign w:val="center"/>
          </w:tcPr>
          <w:p w:rsidR="00C721B6" w:rsidRPr="00CA2B92" w:rsidRDefault="00197CD6" w:rsidP="00CA2B92">
            <w:pPr>
              <w:jc w:val="center"/>
              <w:rPr>
                <w:rFonts w:ascii="Times New Roman" w:hAnsi="Times New Roman" w:cs="Times New Roman"/>
                <w:sz w:val="20"/>
                <w:szCs w:val="20"/>
              </w:rPr>
            </w:pPr>
            <w:r>
              <w:rPr>
                <w:rFonts w:ascii="Times New Roman" w:hAnsi="Times New Roman" w:cs="Times New Roman"/>
                <w:sz w:val="20"/>
                <w:szCs w:val="20"/>
              </w:rPr>
              <w:t>3</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46</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Водохранилище</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2</w:t>
            </w:r>
          </w:p>
        </w:tc>
        <w:tc>
          <w:tcPr>
            <w:tcW w:w="1662" w:type="dxa"/>
            <w:vAlign w:val="center"/>
          </w:tcPr>
          <w:p w:rsidR="00C721B6" w:rsidRPr="00CA2B92" w:rsidRDefault="00DA180D" w:rsidP="00CA2B92">
            <w:pPr>
              <w:jc w:val="center"/>
              <w:rPr>
                <w:rFonts w:ascii="Times New Roman" w:hAnsi="Times New Roman" w:cs="Times New Roman"/>
                <w:sz w:val="20"/>
                <w:szCs w:val="20"/>
              </w:rPr>
            </w:pPr>
            <w:r>
              <w:rPr>
                <w:rFonts w:ascii="Times New Roman" w:hAnsi="Times New Roman" w:cs="Times New Roman"/>
                <w:sz w:val="20"/>
                <w:szCs w:val="20"/>
              </w:rPr>
              <w:t>14</w:t>
            </w:r>
          </w:p>
        </w:tc>
        <w:tc>
          <w:tcPr>
            <w:tcW w:w="1701" w:type="dxa"/>
            <w:vAlign w:val="center"/>
          </w:tcPr>
          <w:p w:rsidR="00C721B6" w:rsidRPr="00CA2B92" w:rsidRDefault="00DA180D" w:rsidP="00CA2B92">
            <w:pPr>
              <w:jc w:val="center"/>
              <w:rPr>
                <w:rFonts w:ascii="Times New Roman" w:hAnsi="Times New Roman" w:cs="Times New Roman"/>
                <w:sz w:val="20"/>
                <w:szCs w:val="20"/>
              </w:rPr>
            </w:pPr>
            <w:r>
              <w:rPr>
                <w:rFonts w:ascii="Times New Roman" w:hAnsi="Times New Roman" w:cs="Times New Roman"/>
                <w:sz w:val="20"/>
                <w:szCs w:val="20"/>
              </w:rPr>
              <w:t>3</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47</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ул.Комсольская (баня)</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701" w:type="dxa"/>
            <w:vAlign w:val="center"/>
          </w:tcPr>
          <w:p w:rsidR="00C721B6" w:rsidRPr="00CA2B92" w:rsidRDefault="00197CD6" w:rsidP="00CA2B92">
            <w:pPr>
              <w:jc w:val="center"/>
              <w:rPr>
                <w:rFonts w:ascii="Times New Roman" w:hAnsi="Times New Roman" w:cs="Times New Roman"/>
                <w:sz w:val="20"/>
                <w:szCs w:val="20"/>
              </w:rPr>
            </w:pPr>
            <w:r>
              <w:rPr>
                <w:rFonts w:ascii="Times New Roman" w:hAnsi="Times New Roman" w:cs="Times New Roman"/>
                <w:sz w:val="20"/>
                <w:szCs w:val="20"/>
              </w:rPr>
              <w:t>-</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48</w:t>
            </w:r>
          </w:p>
        </w:tc>
        <w:tc>
          <w:tcPr>
            <w:tcW w:w="4072" w:type="dxa"/>
            <w:vAlign w:val="center"/>
          </w:tcPr>
          <w:p w:rsidR="00C721B6" w:rsidRPr="00CA2B92" w:rsidRDefault="00C721B6" w:rsidP="00CA2B92">
            <w:pPr>
              <w:rPr>
                <w:rFonts w:ascii="Times New Roman" w:hAnsi="Times New Roman" w:cs="Times New Roman"/>
                <w:sz w:val="20"/>
                <w:szCs w:val="20"/>
              </w:rPr>
            </w:pPr>
            <w:r w:rsidRPr="00CA2B92">
              <w:rPr>
                <w:rFonts w:ascii="Times New Roman" w:hAnsi="Times New Roman" w:cs="Times New Roman"/>
                <w:sz w:val="20"/>
                <w:szCs w:val="20"/>
              </w:rPr>
              <w:t>ул.Центральная(котельная №20а)</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197CD6" w:rsidP="00CA2B92">
            <w:pPr>
              <w:jc w:val="center"/>
              <w:rPr>
                <w:rFonts w:ascii="Times New Roman" w:hAnsi="Times New Roman" w:cs="Times New Roman"/>
                <w:sz w:val="20"/>
                <w:szCs w:val="20"/>
              </w:rPr>
            </w:pPr>
            <w:r>
              <w:rPr>
                <w:rFonts w:ascii="Times New Roman" w:hAnsi="Times New Roman" w:cs="Times New Roman"/>
                <w:sz w:val="20"/>
                <w:szCs w:val="20"/>
              </w:rPr>
              <w:t>3</w:t>
            </w:r>
          </w:p>
        </w:tc>
        <w:tc>
          <w:tcPr>
            <w:tcW w:w="1701"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sz w:val="20"/>
                <w:szCs w:val="20"/>
              </w:rPr>
              <w:t>49</w:t>
            </w:r>
          </w:p>
        </w:tc>
        <w:tc>
          <w:tcPr>
            <w:tcW w:w="4072" w:type="dxa"/>
            <w:vAlign w:val="center"/>
          </w:tcPr>
          <w:p w:rsidR="00C721B6" w:rsidRPr="00CA2B92" w:rsidRDefault="00C721B6" w:rsidP="00C721B6">
            <w:pPr>
              <w:rPr>
                <w:rFonts w:ascii="Times New Roman" w:hAnsi="Times New Roman" w:cs="Times New Roman"/>
                <w:sz w:val="20"/>
                <w:szCs w:val="20"/>
              </w:rPr>
            </w:pPr>
            <w:r w:rsidRPr="00CA2B92">
              <w:rPr>
                <w:rFonts w:ascii="Times New Roman" w:hAnsi="Times New Roman" w:cs="Times New Roman"/>
                <w:sz w:val="20"/>
                <w:szCs w:val="20"/>
              </w:rPr>
              <w:t>Котельная №2 (ул.Кузнечная)</w:t>
            </w:r>
          </w:p>
        </w:tc>
        <w:tc>
          <w:tcPr>
            <w:tcW w:w="1598"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662"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701"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tcBorders>
              <w:top w:val="single" w:sz="4" w:space="0" w:color="auto"/>
              <w:bottom w:val="single" w:sz="4" w:space="0" w:color="auto"/>
            </w:tcBorders>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721B6">
        <w:trPr>
          <w:trHeight w:val="109"/>
          <w:jc w:val="center"/>
        </w:trPr>
        <w:tc>
          <w:tcPr>
            <w:tcW w:w="14992" w:type="dxa"/>
            <w:gridSpan w:val="8"/>
            <w:vAlign w:val="center"/>
          </w:tcPr>
          <w:p w:rsidR="00C721B6" w:rsidRPr="00CA2B92" w:rsidRDefault="00C721B6" w:rsidP="00C721B6">
            <w:pPr>
              <w:jc w:val="center"/>
              <w:rPr>
                <w:rFonts w:ascii="Times New Roman" w:hAnsi="Times New Roman" w:cs="Times New Roman"/>
                <w:sz w:val="20"/>
                <w:szCs w:val="20"/>
              </w:rPr>
            </w:pPr>
            <w:r w:rsidRPr="00CA2B92">
              <w:rPr>
                <w:rFonts w:ascii="Times New Roman" w:hAnsi="Times New Roman" w:cs="Times New Roman"/>
                <w:b/>
                <w:sz w:val="20"/>
                <w:szCs w:val="20"/>
              </w:rPr>
              <w:t>Вывоз ТКО с контейнеров юридических лиц</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ул.Социалистическая, 60</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4</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6</w:t>
            </w:r>
          </w:p>
        </w:tc>
        <w:tc>
          <w:tcPr>
            <w:tcW w:w="1985" w:type="dxa"/>
            <w:vAlign w:val="center"/>
          </w:tcPr>
          <w:p w:rsidR="00C721B6" w:rsidRPr="00CA2B92" w:rsidRDefault="00032CEE"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Магазин «Авоська» (пер.Восточный)</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КУП «Смолевичское ЖКХ»</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Понедельник-пятница</w:t>
            </w:r>
          </w:p>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08.00-17.00</w:t>
            </w:r>
          </w:p>
        </w:tc>
        <w:tc>
          <w:tcPr>
            <w:tcW w:w="1740" w:type="dxa"/>
            <w:vAlign w:val="center"/>
          </w:tcPr>
          <w:p w:rsidR="00BC4A40" w:rsidRDefault="00C721B6" w:rsidP="00BC4A40">
            <w:pPr>
              <w:ind w:left="-52" w:right="-125"/>
              <w:jc w:val="center"/>
              <w:rPr>
                <w:rFonts w:ascii="Times New Roman" w:hAnsi="Times New Roman" w:cs="Times New Roman"/>
                <w:sz w:val="20"/>
                <w:szCs w:val="20"/>
              </w:rPr>
            </w:pPr>
            <w:r w:rsidRPr="00CA2B92">
              <w:rPr>
                <w:rFonts w:ascii="Times New Roman" w:hAnsi="Times New Roman" w:cs="Times New Roman"/>
                <w:sz w:val="20"/>
                <w:szCs w:val="20"/>
              </w:rPr>
              <w:t>Полигон ТКО г.Смолевичи (д.Черница)/</w:t>
            </w:r>
          </w:p>
          <w:p w:rsidR="00C721B6" w:rsidRPr="00CA2B92" w:rsidRDefault="00C721B6" w:rsidP="00BC4A40">
            <w:pPr>
              <w:ind w:left="-52" w:right="-125"/>
              <w:jc w:val="center"/>
              <w:rPr>
                <w:rFonts w:ascii="Times New Roman" w:hAnsi="Times New Roman" w:cs="Times New Roman"/>
                <w:sz w:val="20"/>
                <w:szCs w:val="20"/>
              </w:rPr>
            </w:pPr>
            <w:r w:rsidRPr="00CA2B92">
              <w:rPr>
                <w:rFonts w:ascii="Times New Roman" w:hAnsi="Times New Roman" w:cs="Times New Roman"/>
                <w:sz w:val="20"/>
                <w:szCs w:val="20"/>
              </w:rPr>
              <w:t>4,0-13,0</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3</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Развлекаткльный центр «Смородина»</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197CD6" w:rsidP="00CA2B92">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701" w:type="dxa"/>
            <w:vAlign w:val="center"/>
          </w:tcPr>
          <w:p w:rsidR="00C721B6" w:rsidRPr="00CA2B92" w:rsidRDefault="00197CD6" w:rsidP="00CA2B92">
            <w:pPr>
              <w:pStyle w:val="ab"/>
              <w:jc w:val="center"/>
              <w:rPr>
                <w:rFonts w:ascii="Times New Roman" w:hAnsi="Times New Roman" w:cs="Times New Roman"/>
                <w:sz w:val="20"/>
                <w:szCs w:val="20"/>
              </w:rPr>
            </w:pPr>
            <w:r>
              <w:rPr>
                <w:rFonts w:ascii="Times New Roman" w:hAnsi="Times New Roman" w:cs="Times New Roman"/>
                <w:sz w:val="20"/>
                <w:szCs w:val="20"/>
              </w:rPr>
              <w:t>1</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4</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Ж/д вокзал (ул.Вокзальная, 8а)</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4</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5</w:t>
            </w:r>
          </w:p>
        </w:tc>
        <w:tc>
          <w:tcPr>
            <w:tcW w:w="4072" w:type="dxa"/>
            <w:vAlign w:val="center"/>
          </w:tcPr>
          <w:p w:rsidR="00CA2B92"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 xml:space="preserve">ЧТУП «ПарусТоргСервис» </w:t>
            </w:r>
          </w:p>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(ул. Заболотная)</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6</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Детский сад №5</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7</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УЗ «Смолевичская ЦРБ»</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3</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12</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8</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«Смолевичскийхлебзавод»</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10</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9</w:t>
            </w:r>
          </w:p>
        </w:tc>
        <w:tc>
          <w:tcPr>
            <w:tcW w:w="4072" w:type="dxa"/>
            <w:vAlign w:val="center"/>
          </w:tcPr>
          <w:p w:rsidR="00C721B6" w:rsidRPr="00CA2B92" w:rsidRDefault="00C721B6" w:rsidP="00CA2B92">
            <w:pPr>
              <w:ind w:right="-108"/>
              <w:rPr>
                <w:rFonts w:ascii="Times New Roman" w:hAnsi="Times New Roman" w:cs="Times New Roman"/>
                <w:color w:val="000000"/>
                <w:sz w:val="20"/>
                <w:szCs w:val="20"/>
              </w:rPr>
            </w:pPr>
            <w:r w:rsidRPr="00CA2B92">
              <w:rPr>
                <w:rFonts w:ascii="Times New Roman" w:hAnsi="Times New Roman" w:cs="Times New Roman"/>
                <w:color w:val="000000"/>
                <w:sz w:val="20"/>
                <w:szCs w:val="20"/>
              </w:rPr>
              <w:t>ЧПТУП «Бависервис» (ул.Заречная, 26)</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10</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ООО «Флат Групп» (ул.Заречная, 30)</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721B6">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11</w:t>
            </w:r>
          </w:p>
        </w:tc>
        <w:tc>
          <w:tcPr>
            <w:tcW w:w="4072" w:type="dxa"/>
            <w:vAlign w:val="center"/>
          </w:tcPr>
          <w:p w:rsidR="00C721B6" w:rsidRPr="00CA2B92" w:rsidRDefault="00C721B6" w:rsidP="00BC4A40">
            <w:pPr>
              <w:ind w:right="-61"/>
              <w:rPr>
                <w:rFonts w:ascii="Times New Roman" w:hAnsi="Times New Roman" w:cs="Times New Roman"/>
                <w:color w:val="000000"/>
                <w:sz w:val="20"/>
                <w:szCs w:val="20"/>
              </w:rPr>
            </w:pPr>
            <w:r w:rsidRPr="00CA2B92">
              <w:rPr>
                <w:rFonts w:ascii="Times New Roman" w:hAnsi="Times New Roman" w:cs="Times New Roman"/>
                <w:color w:val="000000"/>
                <w:sz w:val="20"/>
                <w:szCs w:val="20"/>
              </w:rPr>
              <w:t>ОАО «Смолевичи Бройлер» (ул.Заречная, 30)</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3</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12</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Военный комиссариат Минской области</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1</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13</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Суд (ул.Первомайская)</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lastRenderedPageBreak/>
              <w:t>14</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БРУСП «Белгосстрах»</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15</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ЧУП «Герион-Н» (ул.Центральная, 1)</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3</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16</w:t>
            </w:r>
          </w:p>
        </w:tc>
        <w:tc>
          <w:tcPr>
            <w:tcW w:w="4072" w:type="dxa"/>
            <w:vAlign w:val="center"/>
          </w:tcPr>
          <w:p w:rsidR="00C721B6" w:rsidRPr="00CA2B92" w:rsidRDefault="00C721B6" w:rsidP="00CA2B92">
            <w:pPr>
              <w:ind w:right="-108"/>
              <w:rPr>
                <w:rFonts w:ascii="Times New Roman" w:hAnsi="Times New Roman" w:cs="Times New Roman"/>
                <w:color w:val="000000"/>
                <w:sz w:val="20"/>
                <w:szCs w:val="20"/>
              </w:rPr>
            </w:pPr>
            <w:r w:rsidRPr="00CA2B92">
              <w:rPr>
                <w:rFonts w:ascii="Times New Roman" w:hAnsi="Times New Roman" w:cs="Times New Roman"/>
                <w:color w:val="000000"/>
                <w:sz w:val="20"/>
                <w:szCs w:val="20"/>
              </w:rPr>
              <w:t>ООО «Модуль Дом» (ул.Вокзадьная, 5б)</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17</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ООО «БелЕвроПласт» (ул.Заречная, 28)</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18</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ООО «Пан-Мод» (ул.Вокзальная, 9а)</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19</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АЗС №59 (ул.Вокзальная)</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3</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20</w:t>
            </w:r>
          </w:p>
        </w:tc>
        <w:tc>
          <w:tcPr>
            <w:tcW w:w="4072" w:type="dxa"/>
            <w:vAlign w:val="center"/>
          </w:tcPr>
          <w:p w:rsidR="00C721B6" w:rsidRPr="00CA2B92" w:rsidRDefault="00CA2B92" w:rsidP="00CA2B92">
            <w:pPr>
              <w:ind w:right="-61"/>
              <w:rPr>
                <w:rFonts w:ascii="Times New Roman" w:hAnsi="Times New Roman" w:cs="Times New Roman"/>
                <w:color w:val="000000"/>
                <w:sz w:val="20"/>
                <w:szCs w:val="20"/>
              </w:rPr>
            </w:pPr>
            <w:r>
              <w:rPr>
                <w:rFonts w:ascii="Times New Roman" w:hAnsi="Times New Roman" w:cs="Times New Roman"/>
                <w:color w:val="000000"/>
                <w:sz w:val="20"/>
                <w:szCs w:val="20"/>
              </w:rPr>
              <w:t xml:space="preserve">ООО «СпецПрофиль» </w:t>
            </w:r>
            <w:r w:rsidR="00C721B6" w:rsidRPr="00CA2B92">
              <w:rPr>
                <w:rFonts w:ascii="Times New Roman" w:hAnsi="Times New Roman" w:cs="Times New Roman"/>
                <w:color w:val="000000"/>
                <w:sz w:val="20"/>
                <w:szCs w:val="20"/>
              </w:rPr>
              <w:t>(ул.Промышленная, 1)</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21</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ООО «Термопайп» (ул.Промышленная,1)</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22</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ООО Промсвязьдеталь» (ул.Промышленная, 1/3)</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3</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23</w:t>
            </w:r>
          </w:p>
        </w:tc>
        <w:tc>
          <w:tcPr>
            <w:tcW w:w="4072" w:type="dxa"/>
            <w:vAlign w:val="center"/>
          </w:tcPr>
          <w:p w:rsidR="00C721B6" w:rsidRPr="00CA2B92" w:rsidRDefault="00C721B6" w:rsidP="00CA2B92">
            <w:pPr>
              <w:ind w:right="-147"/>
              <w:rPr>
                <w:rFonts w:ascii="Times New Roman" w:hAnsi="Times New Roman" w:cs="Times New Roman"/>
                <w:color w:val="000000"/>
                <w:sz w:val="20"/>
                <w:szCs w:val="20"/>
              </w:rPr>
            </w:pPr>
            <w:r w:rsidRPr="00CA2B92">
              <w:rPr>
                <w:rFonts w:ascii="Times New Roman" w:hAnsi="Times New Roman" w:cs="Times New Roman"/>
                <w:color w:val="000000"/>
                <w:sz w:val="20"/>
                <w:szCs w:val="20"/>
              </w:rPr>
              <w:t>ООО «Смолвуд» (ул.Магистральная, 42)</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24</w:t>
            </w:r>
          </w:p>
        </w:tc>
        <w:tc>
          <w:tcPr>
            <w:tcW w:w="4072" w:type="dxa"/>
            <w:vAlign w:val="center"/>
          </w:tcPr>
          <w:p w:rsidR="00C721B6" w:rsidRPr="00CA2B92" w:rsidRDefault="00C721B6" w:rsidP="00CA2B92">
            <w:pPr>
              <w:ind w:right="-108"/>
              <w:rPr>
                <w:rFonts w:ascii="Times New Roman" w:hAnsi="Times New Roman" w:cs="Times New Roman"/>
                <w:color w:val="000000"/>
                <w:sz w:val="20"/>
                <w:szCs w:val="20"/>
              </w:rPr>
            </w:pPr>
            <w:r w:rsidRPr="00CA2B92">
              <w:rPr>
                <w:rFonts w:ascii="Times New Roman" w:hAnsi="Times New Roman" w:cs="Times New Roman"/>
                <w:color w:val="000000"/>
                <w:sz w:val="20"/>
                <w:szCs w:val="20"/>
              </w:rPr>
              <w:t>ООО «ДомСтройСталь» (ул.Торговая, 14в)</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25</w:t>
            </w:r>
          </w:p>
        </w:tc>
        <w:tc>
          <w:tcPr>
            <w:tcW w:w="4072" w:type="dxa"/>
            <w:vAlign w:val="center"/>
          </w:tcPr>
          <w:p w:rsidR="00C721B6" w:rsidRPr="00CA2B92" w:rsidRDefault="00C721B6" w:rsidP="00CA2B92">
            <w:pPr>
              <w:ind w:right="-108"/>
              <w:rPr>
                <w:rFonts w:ascii="Times New Roman" w:hAnsi="Times New Roman" w:cs="Times New Roman"/>
                <w:color w:val="000000"/>
                <w:sz w:val="20"/>
                <w:szCs w:val="20"/>
              </w:rPr>
            </w:pPr>
            <w:r w:rsidRPr="00CA2B92">
              <w:rPr>
                <w:rFonts w:ascii="Times New Roman" w:hAnsi="Times New Roman" w:cs="Times New Roman"/>
                <w:color w:val="000000"/>
                <w:sz w:val="20"/>
                <w:szCs w:val="20"/>
              </w:rPr>
              <w:t>ООО</w:t>
            </w:r>
            <w:r w:rsidR="00CA2B92">
              <w:rPr>
                <w:rFonts w:ascii="Times New Roman" w:hAnsi="Times New Roman" w:cs="Times New Roman"/>
                <w:color w:val="000000"/>
                <w:sz w:val="20"/>
                <w:szCs w:val="20"/>
              </w:rPr>
              <w:t xml:space="preserve"> «Линия комфорта» (ул.Торговая,</w:t>
            </w:r>
            <w:r w:rsidRPr="00CA2B92">
              <w:rPr>
                <w:rFonts w:ascii="Times New Roman" w:hAnsi="Times New Roman" w:cs="Times New Roman"/>
                <w:color w:val="000000"/>
                <w:sz w:val="20"/>
                <w:szCs w:val="20"/>
              </w:rPr>
              <w:t>14б)</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26</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ООО «ПирсАэро» (ул.Торговая,14а)</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27</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ЗАО «Силовые компоненты» (ул.Торговая,10)</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28</w:t>
            </w:r>
          </w:p>
        </w:tc>
        <w:tc>
          <w:tcPr>
            <w:tcW w:w="4072" w:type="dxa"/>
            <w:vAlign w:val="center"/>
          </w:tcPr>
          <w:p w:rsidR="00C721B6" w:rsidRPr="00CA2B92" w:rsidRDefault="00CA2B92"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УП «Минскоблгаз» АЗС №2(</w:t>
            </w:r>
            <w:r w:rsidR="00C721B6" w:rsidRPr="00CA2B92">
              <w:rPr>
                <w:rFonts w:ascii="Times New Roman" w:hAnsi="Times New Roman" w:cs="Times New Roman"/>
                <w:color w:val="000000"/>
                <w:sz w:val="20"/>
                <w:szCs w:val="20"/>
              </w:rPr>
              <w:t>ул.Торговая,10)</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29</w:t>
            </w:r>
          </w:p>
        </w:tc>
        <w:tc>
          <w:tcPr>
            <w:tcW w:w="4072" w:type="dxa"/>
            <w:vAlign w:val="center"/>
          </w:tcPr>
          <w:p w:rsidR="00C721B6" w:rsidRPr="00CA2B92" w:rsidRDefault="00C721B6" w:rsidP="00CA2B92">
            <w:pPr>
              <w:ind w:right="-108"/>
              <w:rPr>
                <w:rFonts w:ascii="Times New Roman" w:hAnsi="Times New Roman" w:cs="Times New Roman"/>
                <w:color w:val="000000"/>
                <w:sz w:val="20"/>
                <w:szCs w:val="20"/>
              </w:rPr>
            </w:pPr>
            <w:r w:rsidRPr="00CA2B92">
              <w:rPr>
                <w:rFonts w:ascii="Times New Roman" w:hAnsi="Times New Roman" w:cs="Times New Roman"/>
                <w:color w:val="000000"/>
                <w:sz w:val="20"/>
                <w:szCs w:val="20"/>
              </w:rPr>
              <w:t>РУП «Белтелеком» (микрорайон «Криница»)</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5</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30</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ООО «СарматТермоИнжиниринг» (ул.Грушевская, 25)</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9</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31</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ООО «Полиизотерм» (на территории ООО «СарматТермоИнжиниринг»)</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32</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Ж/д (электросвязь)</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trHeight w:val="70"/>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33</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ООО «Завод торгового оборудования» (ул.Промышленная, 42)</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3</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34</w:t>
            </w:r>
          </w:p>
        </w:tc>
        <w:tc>
          <w:tcPr>
            <w:tcW w:w="4072" w:type="dxa"/>
            <w:vAlign w:val="center"/>
          </w:tcPr>
          <w:p w:rsidR="00C721B6" w:rsidRPr="00CA2B92" w:rsidRDefault="00C721B6" w:rsidP="00CA2B92">
            <w:pPr>
              <w:ind w:right="-108"/>
              <w:rPr>
                <w:rFonts w:ascii="Times New Roman" w:hAnsi="Times New Roman" w:cs="Times New Roman"/>
                <w:color w:val="000000"/>
                <w:sz w:val="20"/>
                <w:szCs w:val="20"/>
              </w:rPr>
            </w:pPr>
            <w:r w:rsidRPr="00CA2B92">
              <w:rPr>
                <w:rFonts w:ascii="Times New Roman" w:hAnsi="Times New Roman" w:cs="Times New Roman"/>
                <w:color w:val="000000"/>
                <w:sz w:val="20"/>
                <w:szCs w:val="20"/>
              </w:rPr>
              <w:t xml:space="preserve">РУП «Минское областное агентство по гос.регистрации и стр.» (БТИ, </w:t>
            </w:r>
            <w:r w:rsidR="00CA2B92">
              <w:rPr>
                <w:rFonts w:ascii="Times New Roman" w:hAnsi="Times New Roman" w:cs="Times New Roman"/>
                <w:color w:val="000000"/>
                <w:sz w:val="20"/>
                <w:szCs w:val="20"/>
              </w:rPr>
              <w:t>У</w:t>
            </w:r>
            <w:r w:rsidRPr="00CA2B92">
              <w:rPr>
                <w:rFonts w:ascii="Times New Roman" w:hAnsi="Times New Roman" w:cs="Times New Roman"/>
                <w:color w:val="000000"/>
                <w:sz w:val="20"/>
                <w:szCs w:val="20"/>
              </w:rPr>
              <w:t>л.Подлесная)</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35</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ООО «Маркет Мастер» (ул.Промышленная)</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5</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36</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Смолевичское РАЙПО (ул.Социалистическая)</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37</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Смолевичское РАЙПО (кафе «Фламинго», пер.Ленинский)</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3</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38</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Смолевичское РАЙПО (магазин №10, ул.Первомайская)</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39</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Смолевичское РАЙПО («Кулинария», ул.Советская)</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6</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40</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Смолевичское РАЙПО (рынок)</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4</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41</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ЧП «ТАРТАЛЕТКА» (ул.Торговая)</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42</w:t>
            </w:r>
          </w:p>
        </w:tc>
        <w:tc>
          <w:tcPr>
            <w:tcW w:w="4072" w:type="dxa"/>
            <w:vAlign w:val="center"/>
          </w:tcPr>
          <w:p w:rsidR="00BC4A40"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ООО «Фабрика Славянская столица»</w:t>
            </w:r>
          </w:p>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 xml:space="preserve"> (пер.3-ий Советский)</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43</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ПУП «ДримДизайн» (пер.3-ий Советский)</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3</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44</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ЧТУП «ЗападХимТорг»</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lastRenderedPageBreak/>
              <w:t>45</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ООО «ЗападХимИнвест»</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46</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ИП Воронько (ул.Советская, 117)</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3</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47</w:t>
            </w:r>
          </w:p>
        </w:tc>
        <w:tc>
          <w:tcPr>
            <w:tcW w:w="4072" w:type="dxa"/>
            <w:vAlign w:val="center"/>
          </w:tcPr>
          <w:p w:rsidR="00C721B6" w:rsidRPr="00CA2B92" w:rsidRDefault="00C721B6" w:rsidP="00BC4A40">
            <w:pPr>
              <w:ind w:right="-202"/>
              <w:rPr>
                <w:rFonts w:ascii="Times New Roman" w:hAnsi="Times New Roman" w:cs="Times New Roman"/>
                <w:color w:val="000000"/>
                <w:sz w:val="20"/>
                <w:szCs w:val="20"/>
              </w:rPr>
            </w:pPr>
            <w:r w:rsidRPr="00CA2B92">
              <w:rPr>
                <w:rFonts w:ascii="Times New Roman" w:hAnsi="Times New Roman" w:cs="Times New Roman"/>
                <w:color w:val="000000"/>
                <w:sz w:val="20"/>
                <w:szCs w:val="20"/>
              </w:rPr>
              <w:t>СУП «БелАвтоТестЦентр» (ул.Торговая, 10б)</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48</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ООО «Зеленый Крест»</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49</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ЧПУП «СОИТРА» (ул.Плисская)</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3</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50</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ООО «СмартМит»</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3</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51</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Произв.комп. «Спецрезинотехника» (ул.Песчаная)</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52</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РУП «Белтелеком» (ул.Магистральная, 42)</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53</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ООО «Постстрой» (пер.3-ий Советский)</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54</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ИП Попов (ул.Песчаная,5б)</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55</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Аптека №23 (ул.Новаторская)</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56</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Инспекция МНС (ул.Советская)</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032CEE" w:rsidP="00CA2B92">
            <w:pPr>
              <w:jc w:val="center"/>
              <w:rPr>
                <w:rFonts w:ascii="Times New Roman" w:hAnsi="Times New Roman" w:cs="Times New Roman"/>
                <w:sz w:val="20"/>
                <w:szCs w:val="20"/>
              </w:rPr>
            </w:pPr>
            <w:r>
              <w:rPr>
                <w:rFonts w:ascii="Times New Roman" w:hAnsi="Times New Roman" w:cs="Times New Roman"/>
                <w:sz w:val="20"/>
                <w:szCs w:val="20"/>
              </w:rPr>
              <w:t>Ремондис</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57</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РКБО (ул.Социалистическая)</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58</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НПООО «ТАСПО»</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6</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59</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ООО «ТрастУниверсал» (ул.Вокзальная)</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60</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ЧУП «Вланпак» (ул.Вокзальная)</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61</w:t>
            </w:r>
          </w:p>
        </w:tc>
        <w:tc>
          <w:tcPr>
            <w:tcW w:w="4072" w:type="dxa"/>
            <w:vAlign w:val="center"/>
          </w:tcPr>
          <w:p w:rsidR="00C721B6" w:rsidRPr="00CA2B92" w:rsidRDefault="00C721B6" w:rsidP="00BC4A40">
            <w:pPr>
              <w:ind w:right="-61"/>
              <w:rPr>
                <w:rFonts w:ascii="Times New Roman" w:hAnsi="Times New Roman" w:cs="Times New Roman"/>
                <w:color w:val="000000"/>
                <w:sz w:val="20"/>
                <w:szCs w:val="20"/>
              </w:rPr>
            </w:pPr>
            <w:r w:rsidRPr="00CA2B92">
              <w:rPr>
                <w:rFonts w:ascii="Times New Roman" w:hAnsi="Times New Roman" w:cs="Times New Roman"/>
                <w:color w:val="000000"/>
                <w:sz w:val="20"/>
                <w:szCs w:val="20"/>
              </w:rPr>
              <w:t>ООО «От заката до рассвета» (кафе «Озерное»)</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4</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62</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Смолевичское РОВД (ул.Социалистическая)</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63</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Аптека «Вест» (ул.Социалистическая)</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64</w:t>
            </w:r>
          </w:p>
        </w:tc>
        <w:tc>
          <w:tcPr>
            <w:tcW w:w="4072" w:type="dxa"/>
            <w:vAlign w:val="center"/>
          </w:tcPr>
          <w:p w:rsidR="00C721B6" w:rsidRPr="00CA2B92" w:rsidRDefault="00C721B6" w:rsidP="00CA2B92">
            <w:pPr>
              <w:ind w:right="-147"/>
              <w:rPr>
                <w:rFonts w:ascii="Times New Roman" w:hAnsi="Times New Roman" w:cs="Times New Roman"/>
                <w:color w:val="000000"/>
                <w:sz w:val="20"/>
                <w:szCs w:val="20"/>
              </w:rPr>
            </w:pPr>
            <w:r w:rsidRPr="00CA2B92">
              <w:rPr>
                <w:rFonts w:ascii="Times New Roman" w:hAnsi="Times New Roman" w:cs="Times New Roman"/>
                <w:color w:val="000000"/>
                <w:sz w:val="20"/>
                <w:szCs w:val="20"/>
              </w:rPr>
              <w:t xml:space="preserve">ГЛХУ «Смолевичский лесхоз» </w:t>
            </w:r>
            <w:r w:rsidR="00CA2B92">
              <w:rPr>
                <w:rFonts w:ascii="Times New Roman" w:hAnsi="Times New Roman" w:cs="Times New Roman"/>
                <w:color w:val="000000"/>
                <w:sz w:val="20"/>
                <w:szCs w:val="20"/>
              </w:rPr>
              <w:t>(</w:t>
            </w:r>
            <w:r w:rsidRPr="00CA2B92">
              <w:rPr>
                <w:rFonts w:ascii="Times New Roman" w:hAnsi="Times New Roman" w:cs="Times New Roman"/>
                <w:color w:val="000000"/>
                <w:sz w:val="20"/>
                <w:szCs w:val="20"/>
              </w:rPr>
              <w:t>ул.Торговая)</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65</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ГЛХУ «Смолевичский лесхоз» (ул.Первомайская)</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66</w:t>
            </w:r>
          </w:p>
        </w:tc>
        <w:tc>
          <w:tcPr>
            <w:tcW w:w="4072" w:type="dxa"/>
            <w:vAlign w:val="center"/>
          </w:tcPr>
          <w:p w:rsidR="00C721B6" w:rsidRPr="00CA2B92" w:rsidRDefault="00C721B6" w:rsidP="00CA2B92">
            <w:pPr>
              <w:ind w:left="-108" w:right="-147"/>
              <w:rPr>
                <w:rFonts w:ascii="Times New Roman" w:hAnsi="Times New Roman" w:cs="Times New Roman"/>
                <w:color w:val="000000"/>
                <w:sz w:val="20"/>
                <w:szCs w:val="20"/>
              </w:rPr>
            </w:pPr>
            <w:r w:rsidRPr="00CA2B92">
              <w:rPr>
                <w:rFonts w:ascii="Times New Roman" w:hAnsi="Times New Roman" w:cs="Times New Roman"/>
                <w:color w:val="000000"/>
                <w:sz w:val="20"/>
                <w:szCs w:val="20"/>
              </w:rPr>
              <w:t xml:space="preserve">РУП «Беларуснефть-Минскоблнефтепродукт» </w:t>
            </w:r>
          </w:p>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(АЗС №6, ул.Комсомольская)</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3</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67</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ОАО «Смолевичи Бройлер» (ул.Комсомольская)</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68</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ФСЗН (ул.Социалистическая, 29)</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69</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ГУО «Средняя школа №2» (ул.Советская)</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4</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70</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Д/с №6 (ул.Белореченская)</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4</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71</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Стадион (около озера)</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72</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ОСВОД</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73</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ООО «Агротемп» (ул.Заречная)</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4</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74</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ДУП «Автомобильный парк №18» (ул.Социалистическая)</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75</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РУП «Белпочта» (ул.Советская)</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76</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Учреждение «Минское областное управление МЧС» (ул.Советская)</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77</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ИП «Смолмебель» (ул.Торговая, 6)</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3</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78</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ЧПУП «Трастпак» (ул.Торговая, 14б)</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79</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ЧПТУП «Вентапластик» (ул.Торговая, 10)</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lastRenderedPageBreak/>
              <w:t>80</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ООО «СтолярМастер» (ул.Торговая,10)</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4</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81</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ОДО «Брызгалов и Жигимонт» (ул.Торговая,14в)</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3</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82</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ЧУП «ЛюксПласт» (ул.Торговая, 14в)</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83</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ООО «ИдисаГрупп» (ул.Торговая, 10)</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84</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ЧП «НьюКард» (ул.Торговая, 14в)</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85</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ИЧПТУП «МунЛайтЭйчДжейДжей» (ул.Первомайская)</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4</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86</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Ветеринарная станция (ул.Торговая, 18)</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2</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C721B6" w:rsidRPr="00CA2B92" w:rsidTr="00CA2B92">
        <w:trPr>
          <w:jc w:val="center"/>
        </w:trPr>
        <w:tc>
          <w:tcPr>
            <w:tcW w:w="495"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87</w:t>
            </w:r>
          </w:p>
        </w:tc>
        <w:tc>
          <w:tcPr>
            <w:tcW w:w="4072" w:type="dxa"/>
            <w:vAlign w:val="center"/>
          </w:tcPr>
          <w:p w:rsidR="00C721B6" w:rsidRPr="00CA2B92" w:rsidRDefault="00C721B6" w:rsidP="00C721B6">
            <w:pPr>
              <w:rPr>
                <w:rFonts w:ascii="Times New Roman" w:hAnsi="Times New Roman" w:cs="Times New Roman"/>
                <w:color w:val="000000"/>
                <w:sz w:val="20"/>
                <w:szCs w:val="20"/>
              </w:rPr>
            </w:pPr>
            <w:r w:rsidRPr="00CA2B92">
              <w:rPr>
                <w:rFonts w:ascii="Times New Roman" w:hAnsi="Times New Roman" w:cs="Times New Roman"/>
                <w:color w:val="000000"/>
                <w:sz w:val="20"/>
                <w:szCs w:val="20"/>
              </w:rPr>
              <w:t>ОАО «Белагропромбанк» (ул.Советская)</w:t>
            </w:r>
          </w:p>
        </w:tc>
        <w:tc>
          <w:tcPr>
            <w:tcW w:w="1598"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1</w:t>
            </w:r>
          </w:p>
        </w:tc>
        <w:tc>
          <w:tcPr>
            <w:tcW w:w="1662" w:type="dxa"/>
            <w:vAlign w:val="center"/>
          </w:tcPr>
          <w:p w:rsidR="00C721B6" w:rsidRPr="00CA2B92" w:rsidRDefault="00C721B6" w:rsidP="00CA2B92">
            <w:pPr>
              <w:jc w:val="center"/>
              <w:rPr>
                <w:rFonts w:ascii="Times New Roman" w:hAnsi="Times New Roman" w:cs="Times New Roman"/>
                <w:color w:val="000000"/>
                <w:sz w:val="20"/>
                <w:szCs w:val="20"/>
              </w:rPr>
            </w:pPr>
            <w:r w:rsidRPr="00CA2B92">
              <w:rPr>
                <w:rFonts w:ascii="Times New Roman" w:hAnsi="Times New Roman" w:cs="Times New Roman"/>
                <w:color w:val="000000"/>
                <w:sz w:val="20"/>
                <w:szCs w:val="20"/>
              </w:rPr>
              <w:t>3</w:t>
            </w:r>
          </w:p>
        </w:tc>
        <w:tc>
          <w:tcPr>
            <w:tcW w:w="1701" w:type="dxa"/>
            <w:vAlign w:val="center"/>
          </w:tcPr>
          <w:p w:rsidR="00C721B6" w:rsidRPr="00CA2B92" w:rsidRDefault="00C721B6" w:rsidP="00CA2B92">
            <w:pPr>
              <w:pStyle w:val="ab"/>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985"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C721B6" w:rsidRPr="00CA2B92" w:rsidRDefault="00C721B6"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r w:rsidR="00B9419D" w:rsidRPr="00CA2B92" w:rsidTr="00CA2B92">
        <w:trPr>
          <w:jc w:val="center"/>
        </w:trPr>
        <w:tc>
          <w:tcPr>
            <w:tcW w:w="495" w:type="dxa"/>
            <w:vAlign w:val="center"/>
          </w:tcPr>
          <w:p w:rsidR="00B9419D" w:rsidRPr="00CA2B92" w:rsidRDefault="00B9419D" w:rsidP="00CA2B92">
            <w:pPr>
              <w:jc w:val="center"/>
              <w:rPr>
                <w:rFonts w:ascii="Times New Roman" w:hAnsi="Times New Roman" w:cs="Times New Roman"/>
                <w:color w:val="000000"/>
                <w:sz w:val="20"/>
                <w:szCs w:val="20"/>
              </w:rPr>
            </w:pPr>
            <w:r>
              <w:rPr>
                <w:rFonts w:ascii="Times New Roman" w:hAnsi="Times New Roman" w:cs="Times New Roman"/>
                <w:color w:val="000000"/>
                <w:sz w:val="20"/>
                <w:szCs w:val="20"/>
              </w:rPr>
              <w:t>88</w:t>
            </w:r>
          </w:p>
        </w:tc>
        <w:tc>
          <w:tcPr>
            <w:tcW w:w="4072" w:type="dxa"/>
            <w:vAlign w:val="center"/>
          </w:tcPr>
          <w:p w:rsidR="00B9419D" w:rsidRPr="00CA2B92" w:rsidRDefault="00B9419D" w:rsidP="00C721B6">
            <w:pPr>
              <w:rPr>
                <w:rFonts w:ascii="Times New Roman" w:hAnsi="Times New Roman" w:cs="Times New Roman"/>
                <w:color w:val="000000"/>
                <w:sz w:val="20"/>
                <w:szCs w:val="20"/>
              </w:rPr>
            </w:pPr>
            <w:r>
              <w:rPr>
                <w:rFonts w:ascii="Times New Roman" w:hAnsi="Times New Roman" w:cs="Times New Roman"/>
                <w:color w:val="000000"/>
                <w:sz w:val="20"/>
                <w:szCs w:val="20"/>
              </w:rPr>
              <w:t>Смолевичский РЦГиЭ (Южная)</w:t>
            </w:r>
          </w:p>
        </w:tc>
        <w:tc>
          <w:tcPr>
            <w:tcW w:w="1598" w:type="dxa"/>
            <w:vAlign w:val="center"/>
          </w:tcPr>
          <w:p w:rsidR="00B9419D" w:rsidRPr="00CA2B92" w:rsidRDefault="00B9419D" w:rsidP="00CA2B92">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662" w:type="dxa"/>
            <w:vAlign w:val="center"/>
          </w:tcPr>
          <w:p w:rsidR="00B9419D" w:rsidRPr="00CA2B92" w:rsidRDefault="00B9419D" w:rsidP="00CA2B92">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701" w:type="dxa"/>
            <w:vAlign w:val="center"/>
          </w:tcPr>
          <w:p w:rsidR="00B9419D" w:rsidRPr="00CA2B92" w:rsidRDefault="00B9419D" w:rsidP="00CA2B92">
            <w:pPr>
              <w:pStyle w:val="ab"/>
              <w:jc w:val="center"/>
              <w:rPr>
                <w:rFonts w:ascii="Times New Roman" w:hAnsi="Times New Roman" w:cs="Times New Roman"/>
                <w:sz w:val="20"/>
                <w:szCs w:val="20"/>
              </w:rPr>
            </w:pPr>
            <w:r>
              <w:rPr>
                <w:rFonts w:ascii="Times New Roman" w:hAnsi="Times New Roman" w:cs="Times New Roman"/>
                <w:sz w:val="20"/>
                <w:szCs w:val="20"/>
              </w:rPr>
              <w:t>-</w:t>
            </w:r>
          </w:p>
        </w:tc>
        <w:tc>
          <w:tcPr>
            <w:tcW w:w="1985" w:type="dxa"/>
            <w:vAlign w:val="center"/>
          </w:tcPr>
          <w:p w:rsidR="00B9419D" w:rsidRPr="00CA2B92" w:rsidRDefault="00B9419D"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39" w:type="dxa"/>
            <w:vAlign w:val="center"/>
          </w:tcPr>
          <w:p w:rsidR="00B9419D" w:rsidRPr="00CA2B92" w:rsidRDefault="00B9419D"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c>
          <w:tcPr>
            <w:tcW w:w="1740" w:type="dxa"/>
            <w:vAlign w:val="center"/>
          </w:tcPr>
          <w:p w:rsidR="00B9419D" w:rsidRPr="00CA2B92" w:rsidRDefault="00B9419D" w:rsidP="00CA2B92">
            <w:pPr>
              <w:jc w:val="center"/>
              <w:rPr>
                <w:rFonts w:ascii="Times New Roman" w:hAnsi="Times New Roman" w:cs="Times New Roman"/>
                <w:sz w:val="20"/>
                <w:szCs w:val="20"/>
              </w:rPr>
            </w:pPr>
            <w:r w:rsidRPr="00CA2B92">
              <w:rPr>
                <w:rFonts w:ascii="Times New Roman" w:hAnsi="Times New Roman" w:cs="Times New Roman"/>
                <w:sz w:val="20"/>
                <w:szCs w:val="20"/>
              </w:rPr>
              <w:t>-//-</w:t>
            </w:r>
          </w:p>
        </w:tc>
      </w:tr>
    </w:tbl>
    <w:p w:rsidR="000238B6" w:rsidRDefault="000238B6"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1758EB" w:rsidRDefault="001758EB" w:rsidP="000238B6">
      <w:pPr>
        <w:pStyle w:val="ab"/>
        <w:ind w:firstLine="567"/>
        <w:jc w:val="both"/>
        <w:rPr>
          <w:rFonts w:ascii="Times New Roman" w:hAnsi="Times New Roman" w:cs="Times New Roman"/>
          <w:sz w:val="24"/>
          <w:szCs w:val="24"/>
        </w:rPr>
      </w:pPr>
    </w:p>
    <w:p w:rsidR="001758EB" w:rsidRDefault="001758EB" w:rsidP="000238B6">
      <w:pPr>
        <w:pStyle w:val="ab"/>
        <w:ind w:firstLine="567"/>
        <w:jc w:val="both"/>
        <w:rPr>
          <w:rFonts w:ascii="Times New Roman" w:hAnsi="Times New Roman" w:cs="Times New Roman"/>
          <w:sz w:val="24"/>
          <w:szCs w:val="24"/>
        </w:rPr>
      </w:pPr>
    </w:p>
    <w:p w:rsidR="001758EB" w:rsidRDefault="001758EB" w:rsidP="000238B6">
      <w:pPr>
        <w:pStyle w:val="ab"/>
        <w:ind w:firstLine="567"/>
        <w:jc w:val="both"/>
        <w:rPr>
          <w:rFonts w:ascii="Times New Roman" w:hAnsi="Times New Roman" w:cs="Times New Roman"/>
          <w:sz w:val="24"/>
          <w:szCs w:val="24"/>
        </w:rPr>
      </w:pPr>
    </w:p>
    <w:p w:rsidR="001758EB" w:rsidRDefault="001758EB"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611DBD" w:rsidRDefault="00611DBD" w:rsidP="000238B6">
      <w:pPr>
        <w:pStyle w:val="ab"/>
        <w:ind w:firstLine="567"/>
        <w:jc w:val="both"/>
        <w:rPr>
          <w:rFonts w:ascii="Times New Roman" w:hAnsi="Times New Roman" w:cs="Times New Roman"/>
          <w:sz w:val="24"/>
          <w:szCs w:val="24"/>
        </w:rPr>
      </w:pPr>
    </w:p>
    <w:p w:rsidR="00611DBD" w:rsidRDefault="00611DB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0238B6" w:rsidRDefault="000238B6" w:rsidP="000238B6">
      <w:pPr>
        <w:pStyle w:val="ab"/>
        <w:ind w:firstLine="567"/>
        <w:jc w:val="both"/>
        <w:rPr>
          <w:rFonts w:ascii="Times New Roman" w:hAnsi="Times New Roman" w:cs="Times New Roman"/>
          <w:sz w:val="24"/>
          <w:szCs w:val="24"/>
        </w:rPr>
      </w:pPr>
      <w:r w:rsidRPr="00CA2B92">
        <w:rPr>
          <w:rFonts w:ascii="Times New Roman" w:hAnsi="Times New Roman" w:cs="Times New Roman"/>
          <w:sz w:val="24"/>
          <w:szCs w:val="24"/>
        </w:rPr>
        <w:t xml:space="preserve">Таблица </w:t>
      </w:r>
      <w:r w:rsidR="00367A3D">
        <w:rPr>
          <w:rFonts w:ascii="Times New Roman" w:hAnsi="Times New Roman" w:cs="Times New Roman"/>
          <w:sz w:val="24"/>
          <w:szCs w:val="24"/>
        </w:rPr>
        <w:t>5</w:t>
      </w:r>
      <w:r w:rsidRPr="00CA2B92">
        <w:rPr>
          <w:rFonts w:ascii="Times New Roman" w:hAnsi="Times New Roman" w:cs="Times New Roman"/>
          <w:sz w:val="24"/>
          <w:szCs w:val="24"/>
        </w:rPr>
        <w:t xml:space="preserve"> – Периодичность вывоза и количество мест временного хранения коммунальных отходов </w:t>
      </w:r>
      <w:r>
        <w:rPr>
          <w:rFonts w:ascii="Times New Roman" w:hAnsi="Times New Roman" w:cs="Times New Roman"/>
          <w:sz w:val="24"/>
          <w:szCs w:val="24"/>
        </w:rPr>
        <w:t xml:space="preserve">от </w:t>
      </w:r>
      <w:r w:rsidRPr="002253DF">
        <w:rPr>
          <w:rFonts w:ascii="Times New Roman" w:hAnsi="Times New Roman" w:cs="Times New Roman"/>
          <w:sz w:val="24"/>
          <w:szCs w:val="24"/>
        </w:rPr>
        <w:t>собственни</w:t>
      </w:r>
      <w:r>
        <w:rPr>
          <w:rFonts w:ascii="Times New Roman" w:hAnsi="Times New Roman" w:cs="Times New Roman"/>
          <w:sz w:val="24"/>
          <w:szCs w:val="24"/>
        </w:rPr>
        <w:t xml:space="preserve">ков индивидуальных жилых домов </w:t>
      </w:r>
      <w:r w:rsidRPr="00CA2B92">
        <w:rPr>
          <w:rFonts w:ascii="Times New Roman" w:hAnsi="Times New Roman" w:cs="Times New Roman"/>
          <w:sz w:val="24"/>
          <w:szCs w:val="24"/>
        </w:rPr>
        <w:t>г. Смолевичи</w:t>
      </w:r>
    </w:p>
    <w:p w:rsidR="000238B6" w:rsidRDefault="000238B6" w:rsidP="000238B6">
      <w:pPr>
        <w:pStyle w:val="ab"/>
        <w:ind w:firstLine="567"/>
        <w:rPr>
          <w:rFonts w:ascii="Times New Roman" w:hAnsi="Times New Roman" w:cs="Times New Roman"/>
          <w:sz w:val="24"/>
          <w:szCs w:val="24"/>
        </w:rPr>
      </w:pPr>
    </w:p>
    <w:tbl>
      <w:tblPr>
        <w:tblStyle w:val="a4"/>
        <w:tblW w:w="14992" w:type="dxa"/>
        <w:tblLook w:val="04A0" w:firstRow="1" w:lastRow="0" w:firstColumn="1" w:lastColumn="0" w:noHBand="0" w:noVBand="1"/>
      </w:tblPr>
      <w:tblGrid>
        <w:gridCol w:w="2957"/>
        <w:gridCol w:w="3105"/>
        <w:gridCol w:w="2977"/>
        <w:gridCol w:w="2976"/>
        <w:gridCol w:w="2977"/>
      </w:tblGrid>
      <w:tr w:rsidR="00C721B6" w:rsidRPr="000238B6" w:rsidTr="000238B6">
        <w:trPr>
          <w:trHeight w:val="359"/>
        </w:trPr>
        <w:tc>
          <w:tcPr>
            <w:tcW w:w="2957" w:type="dxa"/>
            <w:vAlign w:val="center"/>
          </w:tcPr>
          <w:p w:rsidR="00C721B6" w:rsidRPr="000238B6" w:rsidRDefault="00C721B6" w:rsidP="000238B6">
            <w:pPr>
              <w:jc w:val="center"/>
              <w:rPr>
                <w:rFonts w:ascii="Times New Roman" w:hAnsi="Times New Roman" w:cs="Times New Roman"/>
                <w:b/>
                <w:sz w:val="20"/>
                <w:szCs w:val="20"/>
              </w:rPr>
            </w:pPr>
            <w:r w:rsidRPr="000238B6">
              <w:rPr>
                <w:rFonts w:ascii="Times New Roman" w:hAnsi="Times New Roman" w:cs="Times New Roman"/>
                <w:b/>
                <w:sz w:val="20"/>
                <w:szCs w:val="20"/>
              </w:rPr>
              <w:t>Понедельник</w:t>
            </w:r>
          </w:p>
          <w:p w:rsidR="00C721B6" w:rsidRPr="000238B6" w:rsidRDefault="00C721B6" w:rsidP="000238B6">
            <w:pPr>
              <w:jc w:val="center"/>
              <w:rPr>
                <w:rFonts w:ascii="Times New Roman" w:hAnsi="Times New Roman" w:cs="Times New Roman"/>
                <w:b/>
                <w:sz w:val="20"/>
                <w:szCs w:val="20"/>
              </w:rPr>
            </w:pPr>
            <w:r w:rsidRPr="000238B6">
              <w:rPr>
                <w:rFonts w:ascii="Times New Roman" w:hAnsi="Times New Roman" w:cs="Times New Roman"/>
                <w:b/>
                <w:sz w:val="20"/>
                <w:szCs w:val="20"/>
              </w:rPr>
              <w:t>08.00-17.00</w:t>
            </w:r>
          </w:p>
        </w:tc>
        <w:tc>
          <w:tcPr>
            <w:tcW w:w="3105" w:type="dxa"/>
            <w:vAlign w:val="center"/>
          </w:tcPr>
          <w:p w:rsidR="00C721B6" w:rsidRPr="000238B6" w:rsidRDefault="00C721B6" w:rsidP="000238B6">
            <w:pPr>
              <w:jc w:val="center"/>
              <w:rPr>
                <w:rFonts w:ascii="Times New Roman" w:hAnsi="Times New Roman" w:cs="Times New Roman"/>
                <w:b/>
                <w:sz w:val="20"/>
                <w:szCs w:val="20"/>
              </w:rPr>
            </w:pPr>
            <w:r w:rsidRPr="000238B6">
              <w:rPr>
                <w:rFonts w:ascii="Times New Roman" w:hAnsi="Times New Roman" w:cs="Times New Roman"/>
                <w:b/>
                <w:sz w:val="20"/>
                <w:szCs w:val="20"/>
              </w:rPr>
              <w:t>Вторник</w:t>
            </w:r>
          </w:p>
          <w:p w:rsidR="00C721B6" w:rsidRPr="000238B6" w:rsidRDefault="00C721B6" w:rsidP="000238B6">
            <w:pPr>
              <w:jc w:val="center"/>
              <w:rPr>
                <w:rFonts w:ascii="Times New Roman" w:hAnsi="Times New Roman" w:cs="Times New Roman"/>
                <w:b/>
                <w:sz w:val="20"/>
                <w:szCs w:val="20"/>
              </w:rPr>
            </w:pPr>
            <w:r w:rsidRPr="000238B6">
              <w:rPr>
                <w:rFonts w:ascii="Times New Roman" w:hAnsi="Times New Roman" w:cs="Times New Roman"/>
                <w:b/>
                <w:sz w:val="20"/>
                <w:szCs w:val="20"/>
              </w:rPr>
              <w:t>08.00-17.00</w:t>
            </w:r>
          </w:p>
        </w:tc>
        <w:tc>
          <w:tcPr>
            <w:tcW w:w="2977" w:type="dxa"/>
            <w:vAlign w:val="center"/>
          </w:tcPr>
          <w:p w:rsidR="00C721B6" w:rsidRPr="000238B6" w:rsidRDefault="00C721B6" w:rsidP="000238B6">
            <w:pPr>
              <w:jc w:val="center"/>
              <w:rPr>
                <w:rFonts w:ascii="Times New Roman" w:hAnsi="Times New Roman" w:cs="Times New Roman"/>
                <w:b/>
                <w:sz w:val="20"/>
                <w:szCs w:val="20"/>
              </w:rPr>
            </w:pPr>
            <w:r w:rsidRPr="000238B6">
              <w:rPr>
                <w:rFonts w:ascii="Times New Roman" w:hAnsi="Times New Roman" w:cs="Times New Roman"/>
                <w:b/>
                <w:sz w:val="20"/>
                <w:szCs w:val="20"/>
              </w:rPr>
              <w:t>Среда</w:t>
            </w:r>
          </w:p>
          <w:p w:rsidR="00C721B6" w:rsidRPr="000238B6" w:rsidRDefault="00C721B6" w:rsidP="000238B6">
            <w:pPr>
              <w:jc w:val="center"/>
              <w:rPr>
                <w:rFonts w:ascii="Times New Roman" w:hAnsi="Times New Roman" w:cs="Times New Roman"/>
                <w:b/>
                <w:sz w:val="20"/>
                <w:szCs w:val="20"/>
              </w:rPr>
            </w:pPr>
            <w:r w:rsidRPr="000238B6">
              <w:rPr>
                <w:rFonts w:ascii="Times New Roman" w:hAnsi="Times New Roman" w:cs="Times New Roman"/>
                <w:b/>
                <w:sz w:val="20"/>
                <w:szCs w:val="20"/>
              </w:rPr>
              <w:t>08.00-17.00</w:t>
            </w:r>
          </w:p>
        </w:tc>
        <w:tc>
          <w:tcPr>
            <w:tcW w:w="2976" w:type="dxa"/>
            <w:vAlign w:val="center"/>
          </w:tcPr>
          <w:p w:rsidR="00C721B6" w:rsidRPr="000238B6" w:rsidRDefault="00C721B6" w:rsidP="000238B6">
            <w:pPr>
              <w:jc w:val="center"/>
              <w:rPr>
                <w:rFonts w:ascii="Times New Roman" w:hAnsi="Times New Roman" w:cs="Times New Roman"/>
                <w:b/>
                <w:sz w:val="20"/>
                <w:szCs w:val="20"/>
              </w:rPr>
            </w:pPr>
            <w:r w:rsidRPr="000238B6">
              <w:rPr>
                <w:rFonts w:ascii="Times New Roman" w:hAnsi="Times New Roman" w:cs="Times New Roman"/>
                <w:b/>
                <w:sz w:val="20"/>
                <w:szCs w:val="20"/>
              </w:rPr>
              <w:t>Четверг</w:t>
            </w:r>
          </w:p>
          <w:p w:rsidR="00C721B6" w:rsidRPr="000238B6" w:rsidRDefault="00C721B6" w:rsidP="000238B6">
            <w:pPr>
              <w:jc w:val="center"/>
              <w:rPr>
                <w:rFonts w:ascii="Times New Roman" w:hAnsi="Times New Roman" w:cs="Times New Roman"/>
                <w:b/>
                <w:sz w:val="20"/>
                <w:szCs w:val="20"/>
              </w:rPr>
            </w:pPr>
            <w:r w:rsidRPr="000238B6">
              <w:rPr>
                <w:rFonts w:ascii="Times New Roman" w:hAnsi="Times New Roman" w:cs="Times New Roman"/>
                <w:b/>
                <w:sz w:val="20"/>
                <w:szCs w:val="20"/>
              </w:rPr>
              <w:t>08.00-17.00</w:t>
            </w:r>
          </w:p>
        </w:tc>
        <w:tc>
          <w:tcPr>
            <w:tcW w:w="2977" w:type="dxa"/>
            <w:vAlign w:val="center"/>
          </w:tcPr>
          <w:p w:rsidR="00C721B6" w:rsidRPr="000238B6" w:rsidRDefault="00C721B6" w:rsidP="000238B6">
            <w:pPr>
              <w:jc w:val="center"/>
              <w:rPr>
                <w:rFonts w:ascii="Times New Roman" w:hAnsi="Times New Roman" w:cs="Times New Roman"/>
                <w:b/>
                <w:sz w:val="20"/>
                <w:szCs w:val="20"/>
              </w:rPr>
            </w:pPr>
            <w:r w:rsidRPr="000238B6">
              <w:rPr>
                <w:rFonts w:ascii="Times New Roman" w:hAnsi="Times New Roman" w:cs="Times New Roman"/>
                <w:b/>
                <w:sz w:val="20"/>
                <w:szCs w:val="20"/>
              </w:rPr>
              <w:t>Пятница</w:t>
            </w:r>
          </w:p>
          <w:p w:rsidR="00C721B6" w:rsidRPr="000238B6" w:rsidRDefault="00C721B6" w:rsidP="000238B6">
            <w:pPr>
              <w:jc w:val="center"/>
              <w:rPr>
                <w:rFonts w:ascii="Times New Roman" w:hAnsi="Times New Roman" w:cs="Times New Roman"/>
                <w:b/>
                <w:sz w:val="20"/>
                <w:szCs w:val="20"/>
              </w:rPr>
            </w:pPr>
            <w:r w:rsidRPr="000238B6">
              <w:rPr>
                <w:rFonts w:ascii="Times New Roman" w:hAnsi="Times New Roman" w:cs="Times New Roman"/>
                <w:b/>
                <w:sz w:val="20"/>
                <w:szCs w:val="20"/>
              </w:rPr>
              <w:t>08.00-17.00</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ул.Гомельская</w:t>
            </w:r>
          </w:p>
        </w:tc>
        <w:tc>
          <w:tcPr>
            <w:tcW w:w="3105"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ул.60 лет Октября</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ул.Социалистическая</w:t>
            </w:r>
          </w:p>
        </w:tc>
        <w:tc>
          <w:tcPr>
            <w:tcW w:w="2976"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ул.Физкультурная</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ул.Строительная</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пер.Гомельский</w:t>
            </w:r>
          </w:p>
        </w:tc>
        <w:tc>
          <w:tcPr>
            <w:tcW w:w="3105"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ул.Минская</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ул.Сенная</w:t>
            </w:r>
          </w:p>
        </w:tc>
        <w:tc>
          <w:tcPr>
            <w:tcW w:w="2976"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ул.Краснозвездная</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ул.Грушевская</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ул.Подгорная</w:t>
            </w:r>
          </w:p>
        </w:tc>
        <w:tc>
          <w:tcPr>
            <w:tcW w:w="3105"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ул.Луговая</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пер. 3-ий Советский</w:t>
            </w:r>
          </w:p>
        </w:tc>
        <w:tc>
          <w:tcPr>
            <w:tcW w:w="2976"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ул.Полевая</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ул.Торфяная</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ул.Тихая</w:t>
            </w:r>
          </w:p>
        </w:tc>
        <w:tc>
          <w:tcPr>
            <w:tcW w:w="3105"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ул.Калинина</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пер.Садовый</w:t>
            </w:r>
          </w:p>
        </w:tc>
        <w:tc>
          <w:tcPr>
            <w:tcW w:w="2976"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ул.Красная</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ул.Загорская</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ул.Черницкая</w:t>
            </w:r>
          </w:p>
        </w:tc>
        <w:tc>
          <w:tcPr>
            <w:tcW w:w="3105"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ул.Пушкина</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ул.Садовая</w:t>
            </w:r>
            <w:bookmarkStart w:id="7" w:name="_GoBack"/>
            <w:bookmarkEnd w:id="7"/>
          </w:p>
        </w:tc>
        <w:tc>
          <w:tcPr>
            <w:tcW w:w="2976"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ул.Южная</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ул.Заболотная</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ул.Заводская</w:t>
            </w:r>
          </w:p>
        </w:tc>
        <w:tc>
          <w:tcPr>
            <w:tcW w:w="3105"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ул.8 Марта</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ул.Новаторская</w:t>
            </w:r>
          </w:p>
        </w:tc>
        <w:tc>
          <w:tcPr>
            <w:tcW w:w="2976"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ул.Колхозная</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ул.Магистральная</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ул.Промышленная</w:t>
            </w:r>
          </w:p>
        </w:tc>
        <w:tc>
          <w:tcPr>
            <w:tcW w:w="3105"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ул.Юбилейная</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ул.Трудовая</w:t>
            </w:r>
          </w:p>
        </w:tc>
        <w:tc>
          <w:tcPr>
            <w:tcW w:w="2976"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ул.Параллельная</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ул.Песчаная</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пер.Слесарный</w:t>
            </w:r>
          </w:p>
        </w:tc>
        <w:tc>
          <w:tcPr>
            <w:tcW w:w="3105"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ул.Тумара</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пер.Коммунальный</w:t>
            </w:r>
          </w:p>
        </w:tc>
        <w:tc>
          <w:tcPr>
            <w:tcW w:w="2976"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ул.Восточная</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пер.Школьный</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ул.Центральная</w:t>
            </w:r>
          </w:p>
        </w:tc>
        <w:tc>
          <w:tcPr>
            <w:tcW w:w="3105"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ул.Лесная</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ул.Заречная</w:t>
            </w:r>
          </w:p>
        </w:tc>
        <w:tc>
          <w:tcPr>
            <w:tcW w:w="2976"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пер.Восточный</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пер.1-ый Советский</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ул.Голубева</w:t>
            </w:r>
          </w:p>
        </w:tc>
        <w:tc>
          <w:tcPr>
            <w:tcW w:w="3105"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пер.Первомайский</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пер.Комсомольский</w:t>
            </w:r>
          </w:p>
        </w:tc>
        <w:tc>
          <w:tcPr>
            <w:tcW w:w="2976"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ул.Я.Купалы</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пер.2-ой Советский</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ул.Пионерская</w:t>
            </w:r>
          </w:p>
        </w:tc>
        <w:tc>
          <w:tcPr>
            <w:tcW w:w="3105"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ул.Куприянова</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пер.Кузнечный</w:t>
            </w:r>
          </w:p>
        </w:tc>
        <w:tc>
          <w:tcPr>
            <w:tcW w:w="2976"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ул.Республиканская</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ул.Толстого</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ул.Западная</w:t>
            </w:r>
          </w:p>
        </w:tc>
        <w:tc>
          <w:tcPr>
            <w:tcW w:w="3105"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пер.Куприянова</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ул.Комсомольская</w:t>
            </w:r>
          </w:p>
        </w:tc>
        <w:tc>
          <w:tcPr>
            <w:tcW w:w="2976"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ул.Новоселов</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пер.Строительный</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пер.Путейный</w:t>
            </w:r>
          </w:p>
        </w:tc>
        <w:tc>
          <w:tcPr>
            <w:tcW w:w="3105" w:type="dxa"/>
            <w:vAlign w:val="center"/>
          </w:tcPr>
          <w:p w:rsid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 xml:space="preserve">ул.Первомайская </w:t>
            </w:r>
          </w:p>
          <w:p w:rsidR="00C721B6" w:rsidRPr="000238B6" w:rsidRDefault="00C721B6" w:rsidP="000238B6">
            <w:pPr>
              <w:ind w:right="-108"/>
              <w:rPr>
                <w:rFonts w:ascii="Times New Roman" w:hAnsi="Times New Roman" w:cs="Times New Roman"/>
                <w:sz w:val="20"/>
                <w:szCs w:val="20"/>
              </w:rPr>
            </w:pPr>
            <w:r w:rsidRPr="000238B6">
              <w:rPr>
                <w:rFonts w:ascii="Times New Roman" w:hAnsi="Times New Roman" w:cs="Times New Roman"/>
                <w:sz w:val="20"/>
                <w:szCs w:val="20"/>
              </w:rPr>
              <w:t xml:space="preserve">(от переезда в сторону </w:t>
            </w:r>
            <w:r w:rsidR="000238B6">
              <w:rPr>
                <w:rFonts w:ascii="Times New Roman" w:hAnsi="Times New Roman" w:cs="Times New Roman"/>
                <w:sz w:val="20"/>
                <w:szCs w:val="20"/>
              </w:rPr>
              <w:t>б</w:t>
            </w:r>
            <w:r w:rsidRPr="000238B6">
              <w:rPr>
                <w:rFonts w:ascii="Times New Roman" w:hAnsi="Times New Roman" w:cs="Times New Roman"/>
                <w:sz w:val="20"/>
                <w:szCs w:val="20"/>
              </w:rPr>
              <w:t>ольницы)</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ул.Кузнечная</w:t>
            </w:r>
          </w:p>
        </w:tc>
        <w:tc>
          <w:tcPr>
            <w:tcW w:w="2976"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ул.Дружбы</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ул.Железнодорожная</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пер.Броневой</w:t>
            </w:r>
          </w:p>
        </w:tc>
        <w:tc>
          <w:tcPr>
            <w:tcW w:w="3105"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ул.Интернациональная</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ул.Базарная</w:t>
            </w:r>
          </w:p>
        </w:tc>
        <w:tc>
          <w:tcPr>
            <w:tcW w:w="2976"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ул.Раздольная</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ул.1-ая Набережная</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ул.40 лет Победы</w:t>
            </w:r>
          </w:p>
        </w:tc>
        <w:tc>
          <w:tcPr>
            <w:tcW w:w="3105"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ул.Торговая</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ул.Новобазарная</w:t>
            </w:r>
          </w:p>
        </w:tc>
        <w:tc>
          <w:tcPr>
            <w:tcW w:w="2976"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ул.Белорусская</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ул.2-ая Набережная</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ул.Вокзальная</w:t>
            </w:r>
          </w:p>
        </w:tc>
        <w:tc>
          <w:tcPr>
            <w:tcW w:w="3105"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Район «РябыйСлуп»:</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ул.50 лет ВЛКСМ</w:t>
            </w:r>
          </w:p>
        </w:tc>
        <w:tc>
          <w:tcPr>
            <w:tcW w:w="2976"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ул.Агрономическая</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ул.Советская</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пер.Центральный</w:t>
            </w:r>
          </w:p>
        </w:tc>
        <w:tc>
          <w:tcPr>
            <w:tcW w:w="3105"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ул.Плисская</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ул.Партизанская</w:t>
            </w:r>
          </w:p>
        </w:tc>
        <w:tc>
          <w:tcPr>
            <w:tcW w:w="2976"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ул.Полярная</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ул.Ленинская</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пер.Красивый</w:t>
            </w:r>
          </w:p>
        </w:tc>
        <w:tc>
          <w:tcPr>
            <w:tcW w:w="3105"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ул.Я.Коласа</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пер.Витебский</w:t>
            </w:r>
          </w:p>
        </w:tc>
        <w:tc>
          <w:tcPr>
            <w:tcW w:w="2976"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ул.Молодежная</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пер.1-ый Ленинский</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Микрорайон «Липки»:</w:t>
            </w:r>
          </w:p>
        </w:tc>
        <w:tc>
          <w:tcPr>
            <w:tcW w:w="3105"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ул.Машерова</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пер.Базарный</w:t>
            </w:r>
          </w:p>
        </w:tc>
        <w:tc>
          <w:tcPr>
            <w:tcW w:w="2976"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пер.2-ой Ленинский</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ул.Н.Гусовского</w:t>
            </w:r>
          </w:p>
        </w:tc>
        <w:tc>
          <w:tcPr>
            <w:tcW w:w="3105"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ул.Парковая</w:t>
            </w: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ул.Гвардейская</w:t>
            </w:r>
          </w:p>
        </w:tc>
        <w:tc>
          <w:tcPr>
            <w:tcW w:w="2976"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пер.Железнодорожный</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ул.К.Крапивы</w:t>
            </w:r>
          </w:p>
        </w:tc>
        <w:tc>
          <w:tcPr>
            <w:tcW w:w="3105"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ул.Революционная</w:t>
            </w:r>
          </w:p>
        </w:tc>
        <w:tc>
          <w:tcPr>
            <w:tcW w:w="2976"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пер.Торфяной</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ул.Ф.Скорины</w:t>
            </w:r>
          </w:p>
        </w:tc>
        <w:tc>
          <w:tcPr>
            <w:tcW w:w="3105"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ул.Рассветовская</w:t>
            </w:r>
          </w:p>
        </w:tc>
        <w:tc>
          <w:tcPr>
            <w:tcW w:w="2976"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ул.Октябрьская</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ул.И.Шамякина</w:t>
            </w:r>
          </w:p>
        </w:tc>
        <w:tc>
          <w:tcPr>
            <w:tcW w:w="3105"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ул.Милицейская</w:t>
            </w:r>
          </w:p>
        </w:tc>
        <w:tc>
          <w:tcPr>
            <w:tcW w:w="2976"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Уборки:</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ул.А.Мицкевича</w:t>
            </w:r>
          </w:p>
        </w:tc>
        <w:tc>
          <w:tcPr>
            <w:tcW w:w="3105"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ул.Московская</w:t>
            </w:r>
          </w:p>
        </w:tc>
        <w:tc>
          <w:tcPr>
            <w:tcW w:w="2976"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ул.Солнечная</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ул.Е.Полоцкой</w:t>
            </w:r>
          </w:p>
        </w:tc>
        <w:tc>
          <w:tcPr>
            <w:tcW w:w="3105"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ул.Вишневая</w:t>
            </w:r>
          </w:p>
        </w:tc>
        <w:tc>
          <w:tcPr>
            <w:tcW w:w="2976"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ул.Радистов</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ул.И.Мележа</w:t>
            </w:r>
          </w:p>
        </w:tc>
        <w:tc>
          <w:tcPr>
            <w:tcW w:w="3105"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ул.Короткевича</w:t>
            </w:r>
          </w:p>
        </w:tc>
        <w:tc>
          <w:tcPr>
            <w:tcW w:w="2976"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ул.Коллективная</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ул.В.Быкова</w:t>
            </w:r>
          </w:p>
        </w:tc>
        <w:tc>
          <w:tcPr>
            <w:tcW w:w="3105"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ул.Пригородная</w:t>
            </w:r>
          </w:p>
        </w:tc>
        <w:tc>
          <w:tcPr>
            <w:tcW w:w="2976"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ул.Борисовская</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ул.М.Богдановича</w:t>
            </w:r>
          </w:p>
        </w:tc>
        <w:tc>
          <w:tcPr>
            <w:tcW w:w="3105"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ул.Цветочная</w:t>
            </w:r>
          </w:p>
        </w:tc>
        <w:tc>
          <w:tcPr>
            <w:tcW w:w="2976"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ул.Криничная</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ул.К.Калиновского</w:t>
            </w:r>
          </w:p>
        </w:tc>
        <w:tc>
          <w:tcPr>
            <w:tcW w:w="3105"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ул.Слободская</w:t>
            </w:r>
          </w:p>
        </w:tc>
        <w:tc>
          <w:tcPr>
            <w:tcW w:w="2976"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пер.Криничный</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ул.С.Монюшко</w:t>
            </w:r>
          </w:p>
        </w:tc>
        <w:tc>
          <w:tcPr>
            <w:tcW w:w="3105"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ул.Фестивальная</w:t>
            </w:r>
          </w:p>
        </w:tc>
        <w:tc>
          <w:tcPr>
            <w:tcW w:w="2976"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ул.Радужная</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ул.И.Буйницкого</w:t>
            </w:r>
          </w:p>
        </w:tc>
        <w:tc>
          <w:tcPr>
            <w:tcW w:w="3105"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ул.Мытищенская</w:t>
            </w:r>
          </w:p>
        </w:tc>
        <w:tc>
          <w:tcPr>
            <w:tcW w:w="2976"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ул.Связистов</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ул.В.Купревича</w:t>
            </w:r>
          </w:p>
        </w:tc>
        <w:tc>
          <w:tcPr>
            <w:tcW w:w="3105"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ул.Осенняя</w:t>
            </w:r>
          </w:p>
        </w:tc>
        <w:tc>
          <w:tcPr>
            <w:tcW w:w="2976"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BC4A40"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ул.Первомайская</w:t>
            </w:r>
          </w:p>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(от центра до переезда)</w:t>
            </w: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пер.М.Танка</w:t>
            </w:r>
          </w:p>
        </w:tc>
        <w:tc>
          <w:tcPr>
            <w:tcW w:w="3105"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ул.Рождественская</w:t>
            </w:r>
          </w:p>
        </w:tc>
        <w:tc>
          <w:tcPr>
            <w:tcW w:w="2976"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lastRenderedPageBreak/>
              <w:t>ул.П.Панченко</w:t>
            </w:r>
          </w:p>
        </w:tc>
        <w:tc>
          <w:tcPr>
            <w:tcW w:w="3105"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ул.Гоголя</w:t>
            </w:r>
          </w:p>
        </w:tc>
        <w:tc>
          <w:tcPr>
            <w:tcW w:w="2976"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ул.С.Станюты</w:t>
            </w:r>
          </w:p>
        </w:tc>
        <w:tc>
          <w:tcPr>
            <w:tcW w:w="3105"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ул.Михайловская</w:t>
            </w:r>
          </w:p>
        </w:tc>
        <w:tc>
          <w:tcPr>
            <w:tcW w:w="2976"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ул.В.Быкова</w:t>
            </w:r>
          </w:p>
        </w:tc>
        <w:tc>
          <w:tcPr>
            <w:tcW w:w="3105"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ул.Кленовая</w:t>
            </w:r>
          </w:p>
        </w:tc>
        <w:tc>
          <w:tcPr>
            <w:tcW w:w="2976"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ул.Сиреневая</w:t>
            </w:r>
          </w:p>
        </w:tc>
        <w:tc>
          <w:tcPr>
            <w:tcW w:w="3105"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ул.Весенняя</w:t>
            </w:r>
          </w:p>
        </w:tc>
        <w:tc>
          <w:tcPr>
            <w:tcW w:w="2976"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ул.А.Пашкевич</w:t>
            </w:r>
          </w:p>
        </w:tc>
        <w:tc>
          <w:tcPr>
            <w:tcW w:w="3105"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ул.Александровская</w:t>
            </w:r>
          </w:p>
        </w:tc>
        <w:tc>
          <w:tcPr>
            <w:tcW w:w="2976"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ул.М.Огинского</w:t>
            </w:r>
          </w:p>
        </w:tc>
        <w:tc>
          <w:tcPr>
            <w:tcW w:w="3105"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ул.Николаевская</w:t>
            </w:r>
          </w:p>
        </w:tc>
        <w:tc>
          <w:tcPr>
            <w:tcW w:w="2976"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ул.Утульная</w:t>
            </w:r>
          </w:p>
        </w:tc>
        <w:tc>
          <w:tcPr>
            <w:tcW w:w="3105"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Пер.1-ый Николаевский</w:t>
            </w:r>
          </w:p>
        </w:tc>
        <w:tc>
          <w:tcPr>
            <w:tcW w:w="2976"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ул.Брестская</w:t>
            </w:r>
          </w:p>
        </w:tc>
        <w:tc>
          <w:tcPr>
            <w:tcW w:w="3105"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Пер.2-ой Николаевский</w:t>
            </w:r>
          </w:p>
        </w:tc>
        <w:tc>
          <w:tcPr>
            <w:tcW w:w="2976"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p>
        </w:tc>
      </w:tr>
      <w:tr w:rsidR="00C721B6" w:rsidRPr="000238B6" w:rsidTr="000238B6">
        <w:tc>
          <w:tcPr>
            <w:tcW w:w="2957" w:type="dxa"/>
            <w:vAlign w:val="center"/>
          </w:tcPr>
          <w:p w:rsidR="00C721B6" w:rsidRPr="000238B6" w:rsidRDefault="00C721B6" w:rsidP="00C721B6">
            <w:pPr>
              <w:rPr>
                <w:rFonts w:ascii="Times New Roman" w:hAnsi="Times New Roman" w:cs="Times New Roman"/>
                <w:sz w:val="20"/>
                <w:szCs w:val="20"/>
              </w:rPr>
            </w:pPr>
            <w:r w:rsidRPr="000238B6">
              <w:rPr>
                <w:rFonts w:ascii="Times New Roman" w:hAnsi="Times New Roman" w:cs="Times New Roman"/>
                <w:sz w:val="20"/>
                <w:szCs w:val="20"/>
              </w:rPr>
              <w:t>ул.Майская</w:t>
            </w:r>
          </w:p>
        </w:tc>
        <w:tc>
          <w:tcPr>
            <w:tcW w:w="3105"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p>
        </w:tc>
        <w:tc>
          <w:tcPr>
            <w:tcW w:w="2976" w:type="dxa"/>
            <w:vAlign w:val="center"/>
          </w:tcPr>
          <w:p w:rsidR="00C721B6" w:rsidRPr="000238B6" w:rsidRDefault="00C721B6" w:rsidP="00C721B6">
            <w:pPr>
              <w:rPr>
                <w:rFonts w:ascii="Times New Roman" w:hAnsi="Times New Roman" w:cs="Times New Roman"/>
                <w:sz w:val="20"/>
                <w:szCs w:val="20"/>
              </w:rPr>
            </w:pPr>
          </w:p>
        </w:tc>
        <w:tc>
          <w:tcPr>
            <w:tcW w:w="2977" w:type="dxa"/>
            <w:vAlign w:val="center"/>
          </w:tcPr>
          <w:p w:rsidR="00C721B6" w:rsidRPr="000238B6" w:rsidRDefault="00C721B6" w:rsidP="00C721B6">
            <w:pPr>
              <w:rPr>
                <w:rFonts w:ascii="Times New Roman" w:hAnsi="Times New Roman" w:cs="Times New Roman"/>
                <w:sz w:val="20"/>
                <w:szCs w:val="20"/>
              </w:rPr>
            </w:pPr>
          </w:p>
        </w:tc>
      </w:tr>
    </w:tbl>
    <w:p w:rsidR="00D1588C" w:rsidRDefault="00D1588C"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0238B6" w:rsidRDefault="000238B6" w:rsidP="000238B6">
      <w:pPr>
        <w:pStyle w:val="ab"/>
        <w:ind w:firstLine="567"/>
        <w:jc w:val="both"/>
        <w:rPr>
          <w:rFonts w:ascii="Times New Roman" w:hAnsi="Times New Roman" w:cs="Times New Roman"/>
          <w:sz w:val="24"/>
          <w:szCs w:val="24"/>
        </w:rPr>
      </w:pPr>
      <w:r w:rsidRPr="00CA2B92">
        <w:rPr>
          <w:rFonts w:ascii="Times New Roman" w:hAnsi="Times New Roman" w:cs="Times New Roman"/>
          <w:sz w:val="24"/>
          <w:szCs w:val="24"/>
        </w:rPr>
        <w:lastRenderedPageBreak/>
        <w:t xml:space="preserve">Таблица </w:t>
      </w:r>
      <w:r w:rsidR="00367A3D">
        <w:rPr>
          <w:rFonts w:ascii="Times New Roman" w:hAnsi="Times New Roman" w:cs="Times New Roman"/>
          <w:sz w:val="24"/>
          <w:szCs w:val="24"/>
        </w:rPr>
        <w:t>6</w:t>
      </w:r>
      <w:r w:rsidRPr="00CA2B92">
        <w:rPr>
          <w:rFonts w:ascii="Times New Roman" w:hAnsi="Times New Roman" w:cs="Times New Roman"/>
          <w:sz w:val="24"/>
          <w:szCs w:val="24"/>
        </w:rPr>
        <w:t xml:space="preserve"> – Периодичность вывоза и количество мест временного хранения коммунальных отходов </w:t>
      </w:r>
      <w:r w:rsidR="00DD3763">
        <w:rPr>
          <w:rFonts w:ascii="Times New Roman" w:hAnsi="Times New Roman" w:cs="Times New Roman"/>
          <w:sz w:val="24"/>
          <w:szCs w:val="24"/>
        </w:rPr>
        <w:t>с  территории</w:t>
      </w:r>
      <w:r w:rsidR="00D1588C">
        <w:rPr>
          <w:rFonts w:ascii="Times New Roman" w:hAnsi="Times New Roman" w:cs="Times New Roman"/>
          <w:sz w:val="24"/>
          <w:szCs w:val="24"/>
        </w:rPr>
        <w:t xml:space="preserve"> </w:t>
      </w:r>
      <w:r>
        <w:rPr>
          <w:rFonts w:ascii="Times New Roman" w:hAnsi="Times New Roman" w:cs="Times New Roman"/>
          <w:sz w:val="24"/>
          <w:szCs w:val="24"/>
        </w:rPr>
        <w:t>Зеленоборск</w:t>
      </w:r>
      <w:r w:rsidR="00D1588C">
        <w:rPr>
          <w:rFonts w:ascii="Times New Roman" w:hAnsi="Times New Roman" w:cs="Times New Roman"/>
          <w:sz w:val="24"/>
          <w:szCs w:val="24"/>
        </w:rPr>
        <w:t>ого</w:t>
      </w:r>
      <w:r>
        <w:rPr>
          <w:rFonts w:ascii="Times New Roman" w:hAnsi="Times New Roman" w:cs="Times New Roman"/>
          <w:sz w:val="24"/>
          <w:szCs w:val="24"/>
        </w:rPr>
        <w:t xml:space="preserve"> сельск</w:t>
      </w:r>
      <w:r w:rsidR="00D1588C">
        <w:rPr>
          <w:rFonts w:ascii="Times New Roman" w:hAnsi="Times New Roman" w:cs="Times New Roman"/>
          <w:sz w:val="24"/>
          <w:szCs w:val="24"/>
        </w:rPr>
        <w:t>ого</w:t>
      </w:r>
      <w:r>
        <w:rPr>
          <w:rFonts w:ascii="Times New Roman" w:hAnsi="Times New Roman" w:cs="Times New Roman"/>
          <w:sz w:val="24"/>
          <w:szCs w:val="24"/>
        </w:rPr>
        <w:t xml:space="preserve"> </w:t>
      </w:r>
      <w:r w:rsidR="00DD3763">
        <w:rPr>
          <w:rFonts w:ascii="Times New Roman" w:hAnsi="Times New Roman" w:cs="Times New Roman"/>
          <w:sz w:val="24"/>
          <w:szCs w:val="24"/>
        </w:rPr>
        <w:t>совета:</w:t>
      </w:r>
    </w:p>
    <w:p w:rsidR="000238B6" w:rsidRDefault="000238B6" w:rsidP="000238B6">
      <w:pPr>
        <w:pStyle w:val="ab"/>
        <w:ind w:firstLine="567"/>
        <w:jc w:val="both"/>
        <w:rPr>
          <w:rFonts w:ascii="Times New Roman" w:hAnsi="Times New Roman" w:cs="Times New Roman"/>
          <w:sz w:val="24"/>
          <w:szCs w:val="24"/>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410"/>
        <w:gridCol w:w="1417"/>
        <w:gridCol w:w="1559"/>
        <w:gridCol w:w="1701"/>
        <w:gridCol w:w="2410"/>
        <w:gridCol w:w="2552"/>
        <w:gridCol w:w="2551"/>
      </w:tblGrid>
      <w:tr w:rsidR="00C721B6" w:rsidRPr="000238B6" w:rsidTr="004E67C6">
        <w:trPr>
          <w:trHeight w:val="430"/>
        </w:trPr>
        <w:tc>
          <w:tcPr>
            <w:tcW w:w="426" w:type="dxa"/>
            <w:vMerge w:val="restart"/>
            <w:vAlign w:val="center"/>
          </w:tcPr>
          <w:p w:rsidR="00C721B6" w:rsidRPr="000238B6" w:rsidRDefault="00C721B6" w:rsidP="004E67C6">
            <w:pPr>
              <w:pStyle w:val="ab"/>
              <w:ind w:left="-108" w:right="-108"/>
              <w:jc w:val="center"/>
              <w:rPr>
                <w:rFonts w:ascii="Times New Roman" w:hAnsi="Times New Roman" w:cs="Times New Roman"/>
                <w:sz w:val="20"/>
                <w:szCs w:val="20"/>
              </w:rPr>
            </w:pPr>
            <w:r w:rsidRPr="000238B6">
              <w:rPr>
                <w:rFonts w:ascii="Times New Roman" w:hAnsi="Times New Roman" w:cs="Times New Roman"/>
                <w:sz w:val="20"/>
                <w:szCs w:val="20"/>
              </w:rPr>
              <w:t>№ п/п</w:t>
            </w:r>
          </w:p>
        </w:tc>
        <w:tc>
          <w:tcPr>
            <w:tcW w:w="2410" w:type="dxa"/>
            <w:vMerge w:val="restart"/>
            <w:vAlign w:val="center"/>
          </w:tcPr>
          <w:p w:rsidR="00C721B6" w:rsidRPr="000238B6" w:rsidRDefault="00C721B6" w:rsidP="000238B6">
            <w:pPr>
              <w:pStyle w:val="ab"/>
              <w:jc w:val="center"/>
              <w:rPr>
                <w:rFonts w:ascii="Times New Roman" w:hAnsi="Times New Roman" w:cs="Times New Roman"/>
                <w:sz w:val="20"/>
                <w:szCs w:val="20"/>
              </w:rPr>
            </w:pPr>
            <w:r w:rsidRPr="000238B6">
              <w:rPr>
                <w:rFonts w:ascii="Times New Roman" w:hAnsi="Times New Roman" w:cs="Times New Roman"/>
                <w:sz w:val="20"/>
                <w:szCs w:val="20"/>
              </w:rPr>
              <w:t>Наименование населенного пункта</w:t>
            </w:r>
          </w:p>
        </w:tc>
        <w:tc>
          <w:tcPr>
            <w:tcW w:w="1417" w:type="dxa"/>
            <w:vMerge w:val="restart"/>
            <w:vAlign w:val="center"/>
          </w:tcPr>
          <w:p w:rsidR="00C721B6" w:rsidRPr="000238B6" w:rsidRDefault="00C721B6" w:rsidP="00EB14A4">
            <w:pPr>
              <w:pStyle w:val="ab"/>
              <w:ind w:left="-108" w:right="-108"/>
              <w:jc w:val="center"/>
              <w:rPr>
                <w:rFonts w:ascii="Times New Roman" w:hAnsi="Times New Roman" w:cs="Times New Roman"/>
                <w:sz w:val="20"/>
                <w:szCs w:val="20"/>
              </w:rPr>
            </w:pPr>
            <w:r w:rsidRPr="000238B6">
              <w:rPr>
                <w:rFonts w:ascii="Times New Roman" w:hAnsi="Times New Roman" w:cs="Times New Roman"/>
                <w:sz w:val="20"/>
                <w:szCs w:val="20"/>
              </w:rPr>
              <w:t>Количество площадок временного складирования отходов, шт.</w:t>
            </w:r>
          </w:p>
        </w:tc>
        <w:tc>
          <w:tcPr>
            <w:tcW w:w="3260" w:type="dxa"/>
            <w:gridSpan w:val="2"/>
            <w:vAlign w:val="center"/>
          </w:tcPr>
          <w:p w:rsidR="00C721B6" w:rsidRPr="000238B6" w:rsidRDefault="00C721B6" w:rsidP="000238B6">
            <w:pPr>
              <w:pStyle w:val="ab"/>
              <w:jc w:val="center"/>
              <w:rPr>
                <w:rFonts w:ascii="Times New Roman" w:hAnsi="Times New Roman" w:cs="Times New Roman"/>
                <w:sz w:val="20"/>
                <w:szCs w:val="20"/>
              </w:rPr>
            </w:pPr>
            <w:r w:rsidRPr="000238B6">
              <w:rPr>
                <w:rFonts w:ascii="Times New Roman" w:hAnsi="Times New Roman" w:cs="Times New Roman"/>
                <w:sz w:val="20"/>
                <w:szCs w:val="20"/>
              </w:rPr>
              <w:t>Количество контейнеров для сбора отходов, шт.</w:t>
            </w:r>
          </w:p>
        </w:tc>
        <w:tc>
          <w:tcPr>
            <w:tcW w:w="2410" w:type="dxa"/>
            <w:vMerge w:val="restart"/>
            <w:vAlign w:val="center"/>
          </w:tcPr>
          <w:p w:rsidR="00C721B6" w:rsidRPr="000238B6" w:rsidRDefault="00C721B6" w:rsidP="000238B6">
            <w:pPr>
              <w:pStyle w:val="ab"/>
              <w:ind w:left="-108" w:right="-108"/>
              <w:jc w:val="center"/>
              <w:rPr>
                <w:rFonts w:ascii="Times New Roman" w:hAnsi="Times New Roman" w:cs="Times New Roman"/>
                <w:sz w:val="20"/>
                <w:szCs w:val="20"/>
              </w:rPr>
            </w:pPr>
            <w:r w:rsidRPr="000238B6">
              <w:rPr>
                <w:rFonts w:ascii="Times New Roman" w:hAnsi="Times New Roman" w:cs="Times New Roman"/>
                <w:sz w:val="20"/>
                <w:szCs w:val="20"/>
              </w:rPr>
              <w:t>Наименование организации, осуществляющей планово-регулярный вывоз коммунальных отходов</w:t>
            </w:r>
          </w:p>
        </w:tc>
        <w:tc>
          <w:tcPr>
            <w:tcW w:w="2552" w:type="dxa"/>
            <w:vMerge w:val="restart"/>
            <w:vAlign w:val="center"/>
          </w:tcPr>
          <w:p w:rsidR="00C721B6" w:rsidRPr="000238B6" w:rsidRDefault="00C721B6" w:rsidP="000238B6">
            <w:pPr>
              <w:pStyle w:val="ab"/>
              <w:jc w:val="center"/>
              <w:rPr>
                <w:rFonts w:ascii="Times New Roman" w:hAnsi="Times New Roman" w:cs="Times New Roman"/>
                <w:sz w:val="20"/>
                <w:szCs w:val="20"/>
              </w:rPr>
            </w:pPr>
            <w:r w:rsidRPr="000238B6">
              <w:rPr>
                <w:rFonts w:ascii="Times New Roman" w:hAnsi="Times New Roman" w:cs="Times New Roman"/>
                <w:sz w:val="20"/>
                <w:szCs w:val="20"/>
              </w:rPr>
              <w:t>Периодичность вывоза отходов</w:t>
            </w:r>
          </w:p>
        </w:tc>
        <w:tc>
          <w:tcPr>
            <w:tcW w:w="2551" w:type="dxa"/>
            <w:vMerge w:val="restart"/>
            <w:vAlign w:val="center"/>
          </w:tcPr>
          <w:p w:rsidR="00C721B6" w:rsidRPr="000238B6" w:rsidRDefault="00C721B6" w:rsidP="000238B6">
            <w:pPr>
              <w:pStyle w:val="ab"/>
              <w:jc w:val="center"/>
              <w:rPr>
                <w:rFonts w:ascii="Times New Roman" w:hAnsi="Times New Roman" w:cs="Times New Roman"/>
                <w:sz w:val="20"/>
                <w:szCs w:val="20"/>
              </w:rPr>
            </w:pPr>
            <w:r w:rsidRPr="000238B6">
              <w:rPr>
                <w:rFonts w:ascii="Times New Roman" w:hAnsi="Times New Roman" w:cs="Times New Roman"/>
                <w:sz w:val="20"/>
                <w:szCs w:val="20"/>
              </w:rPr>
              <w:t>Размещение коммунальных отходов/ расстояние до объектов захоронения, км</w:t>
            </w:r>
          </w:p>
        </w:tc>
      </w:tr>
      <w:tr w:rsidR="00C721B6" w:rsidRPr="000238B6" w:rsidTr="00BC4A40">
        <w:trPr>
          <w:trHeight w:val="625"/>
        </w:trPr>
        <w:tc>
          <w:tcPr>
            <w:tcW w:w="426" w:type="dxa"/>
            <w:vMerge/>
            <w:vAlign w:val="center"/>
          </w:tcPr>
          <w:p w:rsidR="00C721B6" w:rsidRPr="000238B6" w:rsidRDefault="00C721B6" w:rsidP="00C721B6">
            <w:pPr>
              <w:pStyle w:val="ab"/>
              <w:jc w:val="center"/>
              <w:rPr>
                <w:rFonts w:ascii="Times New Roman" w:hAnsi="Times New Roman" w:cs="Times New Roman"/>
                <w:sz w:val="20"/>
                <w:szCs w:val="20"/>
              </w:rPr>
            </w:pPr>
          </w:p>
        </w:tc>
        <w:tc>
          <w:tcPr>
            <w:tcW w:w="2410" w:type="dxa"/>
            <w:vMerge/>
            <w:vAlign w:val="center"/>
          </w:tcPr>
          <w:p w:rsidR="00C721B6" w:rsidRPr="000238B6" w:rsidRDefault="00C721B6" w:rsidP="00C721B6">
            <w:pPr>
              <w:pStyle w:val="ab"/>
              <w:jc w:val="center"/>
              <w:rPr>
                <w:rFonts w:ascii="Times New Roman" w:hAnsi="Times New Roman" w:cs="Times New Roman"/>
                <w:color w:val="000000"/>
                <w:sz w:val="20"/>
                <w:szCs w:val="20"/>
              </w:rPr>
            </w:pPr>
          </w:p>
        </w:tc>
        <w:tc>
          <w:tcPr>
            <w:tcW w:w="1417" w:type="dxa"/>
            <w:vMerge/>
            <w:vAlign w:val="center"/>
          </w:tcPr>
          <w:p w:rsidR="00C721B6" w:rsidRPr="000238B6" w:rsidRDefault="00C721B6" w:rsidP="00C721B6">
            <w:pPr>
              <w:pStyle w:val="ab"/>
              <w:jc w:val="center"/>
              <w:rPr>
                <w:rFonts w:ascii="Times New Roman" w:hAnsi="Times New Roman" w:cs="Times New Roman"/>
                <w:color w:val="000000"/>
                <w:sz w:val="20"/>
                <w:szCs w:val="20"/>
              </w:rPr>
            </w:pPr>
          </w:p>
        </w:tc>
        <w:tc>
          <w:tcPr>
            <w:tcW w:w="1559" w:type="dxa"/>
            <w:vAlign w:val="center"/>
          </w:tcPr>
          <w:p w:rsidR="00C721B6" w:rsidRPr="000238B6" w:rsidRDefault="00C721B6" w:rsidP="000238B6">
            <w:pPr>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Контейнеры для ТКО, шт</w:t>
            </w:r>
            <w:r w:rsidR="004E67C6">
              <w:rPr>
                <w:rFonts w:ascii="Times New Roman" w:hAnsi="Times New Roman" w:cs="Times New Roman"/>
                <w:color w:val="000000"/>
                <w:sz w:val="20"/>
                <w:szCs w:val="20"/>
              </w:rPr>
              <w:t>.</w:t>
            </w:r>
          </w:p>
        </w:tc>
        <w:tc>
          <w:tcPr>
            <w:tcW w:w="1701" w:type="dxa"/>
            <w:vAlign w:val="center"/>
          </w:tcPr>
          <w:p w:rsidR="00C721B6" w:rsidRPr="000238B6" w:rsidRDefault="00C721B6" w:rsidP="004E67C6">
            <w:pPr>
              <w:ind w:left="-108" w:right="-108"/>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Контейнеры для раздельного сбора отходов, шт</w:t>
            </w:r>
            <w:r w:rsidR="004E67C6">
              <w:rPr>
                <w:rFonts w:ascii="Times New Roman" w:hAnsi="Times New Roman" w:cs="Times New Roman"/>
                <w:color w:val="000000"/>
                <w:sz w:val="20"/>
                <w:szCs w:val="20"/>
              </w:rPr>
              <w:t>.</w:t>
            </w:r>
          </w:p>
        </w:tc>
        <w:tc>
          <w:tcPr>
            <w:tcW w:w="2410" w:type="dxa"/>
            <w:vMerge/>
            <w:vAlign w:val="center"/>
          </w:tcPr>
          <w:p w:rsidR="00C721B6" w:rsidRPr="000238B6" w:rsidRDefault="00C721B6" w:rsidP="00C721B6">
            <w:pPr>
              <w:rPr>
                <w:rFonts w:ascii="Times New Roman" w:hAnsi="Times New Roman" w:cs="Times New Roman"/>
                <w:color w:val="000000"/>
                <w:sz w:val="20"/>
                <w:szCs w:val="20"/>
              </w:rPr>
            </w:pPr>
          </w:p>
        </w:tc>
        <w:tc>
          <w:tcPr>
            <w:tcW w:w="2552" w:type="dxa"/>
            <w:vMerge/>
            <w:vAlign w:val="center"/>
          </w:tcPr>
          <w:p w:rsidR="00C721B6" w:rsidRPr="000238B6" w:rsidRDefault="00C721B6" w:rsidP="00C721B6">
            <w:pPr>
              <w:rPr>
                <w:rFonts w:ascii="Times New Roman" w:hAnsi="Times New Roman" w:cs="Times New Roman"/>
                <w:color w:val="000000"/>
                <w:sz w:val="20"/>
                <w:szCs w:val="20"/>
              </w:rPr>
            </w:pPr>
          </w:p>
        </w:tc>
        <w:tc>
          <w:tcPr>
            <w:tcW w:w="2551" w:type="dxa"/>
            <w:vMerge/>
            <w:vAlign w:val="center"/>
          </w:tcPr>
          <w:p w:rsidR="00C721B6" w:rsidRPr="000238B6" w:rsidRDefault="00C721B6" w:rsidP="00C721B6">
            <w:pPr>
              <w:pStyle w:val="ab"/>
              <w:jc w:val="center"/>
              <w:rPr>
                <w:rFonts w:ascii="Times New Roman" w:hAnsi="Times New Roman" w:cs="Times New Roman"/>
                <w:color w:val="000000"/>
                <w:sz w:val="20"/>
                <w:szCs w:val="20"/>
              </w:rPr>
            </w:pPr>
          </w:p>
        </w:tc>
      </w:tr>
      <w:tr w:rsidR="00C721B6" w:rsidRPr="000238B6" w:rsidTr="004E67C6">
        <w:trPr>
          <w:trHeight w:val="336"/>
        </w:trPr>
        <w:tc>
          <w:tcPr>
            <w:tcW w:w="426" w:type="dxa"/>
            <w:vAlign w:val="center"/>
          </w:tcPr>
          <w:p w:rsidR="00C721B6" w:rsidRPr="000238B6" w:rsidRDefault="00C721B6" w:rsidP="00C721B6">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1</w:t>
            </w:r>
          </w:p>
        </w:tc>
        <w:tc>
          <w:tcPr>
            <w:tcW w:w="2410" w:type="dxa"/>
            <w:vAlign w:val="center"/>
          </w:tcPr>
          <w:p w:rsidR="00C721B6" w:rsidRPr="000238B6" w:rsidRDefault="00C721B6" w:rsidP="00C721B6">
            <w:pPr>
              <w:pStyle w:val="ab"/>
              <w:jc w:val="center"/>
              <w:rPr>
                <w:rFonts w:ascii="Times New Roman" w:hAnsi="Times New Roman" w:cs="Times New Roman"/>
                <w:bCs/>
                <w:color w:val="000000"/>
                <w:sz w:val="20"/>
                <w:szCs w:val="20"/>
              </w:rPr>
            </w:pPr>
            <w:r w:rsidRPr="000238B6">
              <w:rPr>
                <w:rFonts w:ascii="Times New Roman" w:hAnsi="Times New Roman" w:cs="Times New Roman"/>
                <w:bCs/>
                <w:color w:val="000000"/>
                <w:sz w:val="20"/>
                <w:szCs w:val="20"/>
              </w:rPr>
              <w:t>пос. Зеленый Бор</w:t>
            </w:r>
          </w:p>
        </w:tc>
        <w:tc>
          <w:tcPr>
            <w:tcW w:w="1417" w:type="dxa"/>
            <w:vAlign w:val="center"/>
          </w:tcPr>
          <w:p w:rsidR="00C721B6" w:rsidRPr="000238B6" w:rsidRDefault="00C721B6" w:rsidP="00C721B6">
            <w:pPr>
              <w:pStyle w:val="ab"/>
              <w:jc w:val="center"/>
              <w:rPr>
                <w:rFonts w:ascii="Times New Roman" w:hAnsi="Times New Roman" w:cs="Times New Roman"/>
                <w:sz w:val="20"/>
                <w:szCs w:val="20"/>
              </w:rPr>
            </w:pPr>
            <w:r w:rsidRPr="000238B6">
              <w:rPr>
                <w:rFonts w:ascii="Times New Roman" w:hAnsi="Times New Roman" w:cs="Times New Roman"/>
                <w:sz w:val="20"/>
                <w:szCs w:val="20"/>
              </w:rPr>
              <w:t>13</w:t>
            </w:r>
          </w:p>
        </w:tc>
        <w:tc>
          <w:tcPr>
            <w:tcW w:w="1559" w:type="dxa"/>
            <w:vAlign w:val="center"/>
          </w:tcPr>
          <w:p w:rsidR="00C721B6" w:rsidRPr="000238B6" w:rsidRDefault="00C721B6" w:rsidP="00BF0982">
            <w:pPr>
              <w:pStyle w:val="ab"/>
              <w:jc w:val="center"/>
              <w:rPr>
                <w:rFonts w:ascii="Times New Roman" w:hAnsi="Times New Roman" w:cs="Times New Roman"/>
                <w:sz w:val="20"/>
                <w:szCs w:val="20"/>
              </w:rPr>
            </w:pPr>
            <w:r w:rsidRPr="000238B6">
              <w:rPr>
                <w:rFonts w:ascii="Times New Roman" w:hAnsi="Times New Roman" w:cs="Times New Roman"/>
                <w:sz w:val="20"/>
                <w:szCs w:val="20"/>
              </w:rPr>
              <w:t>3</w:t>
            </w:r>
            <w:r w:rsidR="00BF0982">
              <w:rPr>
                <w:rFonts w:ascii="Times New Roman" w:hAnsi="Times New Roman" w:cs="Times New Roman"/>
                <w:sz w:val="20"/>
                <w:szCs w:val="20"/>
              </w:rPr>
              <w:t>4</w:t>
            </w:r>
          </w:p>
        </w:tc>
        <w:tc>
          <w:tcPr>
            <w:tcW w:w="1701" w:type="dxa"/>
            <w:vAlign w:val="center"/>
          </w:tcPr>
          <w:p w:rsidR="00C721B6" w:rsidRPr="000238B6" w:rsidRDefault="00BF0982" w:rsidP="00C721B6">
            <w:pPr>
              <w:pStyle w:val="ab"/>
              <w:jc w:val="center"/>
              <w:rPr>
                <w:rFonts w:ascii="Times New Roman" w:hAnsi="Times New Roman" w:cs="Times New Roman"/>
                <w:sz w:val="20"/>
                <w:szCs w:val="20"/>
              </w:rPr>
            </w:pPr>
            <w:r>
              <w:rPr>
                <w:rFonts w:ascii="Times New Roman" w:hAnsi="Times New Roman" w:cs="Times New Roman"/>
                <w:sz w:val="20"/>
                <w:szCs w:val="20"/>
              </w:rPr>
              <w:t>12</w:t>
            </w:r>
          </w:p>
        </w:tc>
        <w:tc>
          <w:tcPr>
            <w:tcW w:w="2410" w:type="dxa"/>
            <w:vAlign w:val="center"/>
          </w:tcPr>
          <w:p w:rsidR="00C721B6" w:rsidRPr="000238B6" w:rsidRDefault="00C721B6" w:rsidP="00C721B6">
            <w:pPr>
              <w:pStyle w:val="ab"/>
              <w:jc w:val="center"/>
              <w:rPr>
                <w:rFonts w:ascii="Times New Roman" w:hAnsi="Times New Roman" w:cs="Times New Roman"/>
                <w:sz w:val="20"/>
                <w:szCs w:val="20"/>
              </w:rPr>
            </w:pPr>
            <w:r w:rsidRPr="000238B6">
              <w:rPr>
                <w:rFonts w:ascii="Times New Roman" w:hAnsi="Times New Roman" w:cs="Times New Roman"/>
                <w:sz w:val="20"/>
                <w:szCs w:val="20"/>
              </w:rPr>
              <w:t>КУП</w:t>
            </w:r>
          </w:p>
          <w:p w:rsidR="00C721B6" w:rsidRPr="000238B6" w:rsidRDefault="00C721B6" w:rsidP="00C721B6">
            <w:pPr>
              <w:pStyle w:val="ab"/>
              <w:jc w:val="center"/>
              <w:rPr>
                <w:rFonts w:ascii="Times New Roman" w:hAnsi="Times New Roman" w:cs="Times New Roman"/>
                <w:sz w:val="20"/>
                <w:szCs w:val="20"/>
              </w:rPr>
            </w:pPr>
            <w:r w:rsidRPr="000238B6">
              <w:rPr>
                <w:rFonts w:ascii="Times New Roman" w:hAnsi="Times New Roman" w:cs="Times New Roman"/>
                <w:sz w:val="20"/>
                <w:szCs w:val="20"/>
              </w:rPr>
              <w:t>«Смолевичское ЖКХ»</w:t>
            </w:r>
          </w:p>
        </w:tc>
        <w:tc>
          <w:tcPr>
            <w:tcW w:w="2552" w:type="dxa"/>
            <w:vAlign w:val="center"/>
          </w:tcPr>
          <w:p w:rsidR="00C721B6" w:rsidRPr="000238B6" w:rsidRDefault="00C721B6" w:rsidP="00C721B6">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Понедельник,</w:t>
            </w:r>
            <w:r w:rsidR="000238B6">
              <w:rPr>
                <w:rFonts w:ascii="Times New Roman" w:hAnsi="Times New Roman" w:cs="Times New Roman"/>
                <w:color w:val="000000"/>
                <w:sz w:val="20"/>
                <w:szCs w:val="20"/>
              </w:rPr>
              <w:t xml:space="preserve"> четверг</w:t>
            </w:r>
          </w:p>
          <w:p w:rsidR="00C721B6" w:rsidRPr="000238B6" w:rsidRDefault="00C721B6" w:rsidP="00C721B6">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08.00-17.00</w:t>
            </w:r>
          </w:p>
        </w:tc>
        <w:tc>
          <w:tcPr>
            <w:tcW w:w="2551" w:type="dxa"/>
            <w:vAlign w:val="center"/>
          </w:tcPr>
          <w:p w:rsidR="00C721B6" w:rsidRPr="000238B6" w:rsidRDefault="00B55CB7" w:rsidP="009B6852">
            <w:pPr>
              <w:pStyle w:val="ab"/>
              <w:jc w:val="center"/>
              <w:rPr>
                <w:rFonts w:ascii="Times New Roman" w:hAnsi="Times New Roman" w:cs="Times New Roman"/>
                <w:color w:val="000000"/>
                <w:sz w:val="20"/>
                <w:szCs w:val="20"/>
              </w:rPr>
            </w:pPr>
            <w:r w:rsidRPr="00CA2B92">
              <w:rPr>
                <w:rFonts w:ascii="Times New Roman" w:hAnsi="Times New Roman" w:cs="Times New Roman"/>
                <w:sz w:val="20"/>
                <w:szCs w:val="20"/>
              </w:rPr>
              <w:t>Полигон ТКО г.Смолевичи (д.Черница)</w:t>
            </w:r>
          </w:p>
        </w:tc>
      </w:tr>
      <w:tr w:rsidR="00C721B6" w:rsidRPr="000238B6" w:rsidTr="004E67C6">
        <w:trPr>
          <w:trHeight w:val="190"/>
        </w:trPr>
        <w:tc>
          <w:tcPr>
            <w:tcW w:w="426" w:type="dxa"/>
            <w:vAlign w:val="center"/>
          </w:tcPr>
          <w:p w:rsidR="00C721B6" w:rsidRPr="000238B6" w:rsidRDefault="00C721B6" w:rsidP="00C721B6">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2</w:t>
            </w:r>
          </w:p>
        </w:tc>
        <w:tc>
          <w:tcPr>
            <w:tcW w:w="2410" w:type="dxa"/>
            <w:vAlign w:val="center"/>
          </w:tcPr>
          <w:p w:rsidR="00C721B6" w:rsidRPr="000238B6" w:rsidRDefault="00C721B6" w:rsidP="00C721B6">
            <w:pPr>
              <w:pStyle w:val="ab"/>
              <w:jc w:val="center"/>
              <w:rPr>
                <w:rFonts w:ascii="Times New Roman" w:hAnsi="Times New Roman" w:cs="Times New Roman"/>
                <w:bCs/>
                <w:color w:val="000000"/>
                <w:sz w:val="20"/>
                <w:szCs w:val="20"/>
              </w:rPr>
            </w:pPr>
            <w:r w:rsidRPr="000238B6">
              <w:rPr>
                <w:rFonts w:ascii="Times New Roman" w:hAnsi="Times New Roman" w:cs="Times New Roman"/>
                <w:bCs/>
                <w:color w:val="000000"/>
                <w:sz w:val="20"/>
                <w:szCs w:val="20"/>
              </w:rPr>
              <w:t>дер. Островы</w:t>
            </w:r>
          </w:p>
        </w:tc>
        <w:tc>
          <w:tcPr>
            <w:tcW w:w="1417" w:type="dxa"/>
            <w:vAlign w:val="center"/>
          </w:tcPr>
          <w:p w:rsidR="00C721B6" w:rsidRPr="000238B6" w:rsidRDefault="00C721B6" w:rsidP="00C721B6">
            <w:pPr>
              <w:pStyle w:val="ab"/>
              <w:jc w:val="center"/>
              <w:rPr>
                <w:rFonts w:ascii="Times New Roman" w:hAnsi="Times New Roman" w:cs="Times New Roman"/>
                <w:sz w:val="20"/>
                <w:szCs w:val="20"/>
              </w:rPr>
            </w:pPr>
            <w:r w:rsidRPr="000238B6">
              <w:rPr>
                <w:rFonts w:ascii="Times New Roman" w:hAnsi="Times New Roman" w:cs="Times New Roman"/>
                <w:sz w:val="20"/>
                <w:szCs w:val="20"/>
              </w:rPr>
              <w:t>подворовой объезд</w:t>
            </w:r>
          </w:p>
        </w:tc>
        <w:tc>
          <w:tcPr>
            <w:tcW w:w="1559" w:type="dxa"/>
            <w:vAlign w:val="center"/>
          </w:tcPr>
          <w:p w:rsidR="00C721B6" w:rsidRPr="000238B6" w:rsidRDefault="00C721B6" w:rsidP="00C721B6">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p w:rsidR="00C721B6" w:rsidRPr="000238B6" w:rsidRDefault="00C721B6" w:rsidP="00C721B6">
            <w:pPr>
              <w:pStyle w:val="ab"/>
              <w:jc w:val="center"/>
              <w:rPr>
                <w:rFonts w:ascii="Times New Roman" w:hAnsi="Times New Roman" w:cs="Times New Roman"/>
                <w:sz w:val="20"/>
                <w:szCs w:val="20"/>
              </w:rPr>
            </w:pPr>
          </w:p>
        </w:tc>
        <w:tc>
          <w:tcPr>
            <w:tcW w:w="1701" w:type="dxa"/>
            <w:vAlign w:val="center"/>
          </w:tcPr>
          <w:p w:rsidR="00C721B6" w:rsidRPr="000238B6" w:rsidRDefault="00C721B6" w:rsidP="00C721B6">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410" w:type="dxa"/>
            <w:vAlign w:val="center"/>
          </w:tcPr>
          <w:p w:rsidR="00C721B6" w:rsidRPr="000238B6" w:rsidRDefault="00C721B6" w:rsidP="00C721B6">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552" w:type="dxa"/>
            <w:vAlign w:val="center"/>
          </w:tcPr>
          <w:p w:rsidR="00C721B6" w:rsidRPr="000238B6" w:rsidRDefault="00C721B6" w:rsidP="00C721B6">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Вторник</w:t>
            </w:r>
          </w:p>
          <w:p w:rsidR="00C721B6" w:rsidRPr="000238B6" w:rsidRDefault="00C721B6" w:rsidP="00C721B6">
            <w:pPr>
              <w:pStyle w:val="ab"/>
              <w:jc w:val="center"/>
              <w:rPr>
                <w:rFonts w:ascii="Times New Roman" w:hAnsi="Times New Roman" w:cs="Times New Roman"/>
                <w:sz w:val="20"/>
                <w:szCs w:val="20"/>
              </w:rPr>
            </w:pPr>
            <w:r w:rsidRPr="000238B6">
              <w:rPr>
                <w:rFonts w:ascii="Times New Roman" w:hAnsi="Times New Roman" w:cs="Times New Roman"/>
                <w:color w:val="000000"/>
                <w:sz w:val="20"/>
                <w:szCs w:val="20"/>
              </w:rPr>
              <w:t>08.00-17.00</w:t>
            </w:r>
          </w:p>
        </w:tc>
        <w:tc>
          <w:tcPr>
            <w:tcW w:w="2551" w:type="dxa"/>
            <w:vAlign w:val="center"/>
          </w:tcPr>
          <w:p w:rsidR="00C721B6" w:rsidRPr="000238B6" w:rsidRDefault="00C721B6" w:rsidP="00C721B6">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w:t>
            </w:r>
          </w:p>
        </w:tc>
      </w:tr>
      <w:tr w:rsidR="00C721B6" w:rsidRPr="000238B6" w:rsidTr="000238B6">
        <w:trPr>
          <w:trHeight w:val="417"/>
        </w:trPr>
        <w:tc>
          <w:tcPr>
            <w:tcW w:w="15026" w:type="dxa"/>
            <w:gridSpan w:val="8"/>
            <w:vAlign w:val="center"/>
          </w:tcPr>
          <w:p w:rsidR="00C721B6" w:rsidRPr="000238B6" w:rsidRDefault="00C721B6" w:rsidP="000238B6">
            <w:pPr>
              <w:pStyle w:val="ab"/>
              <w:jc w:val="center"/>
              <w:rPr>
                <w:rFonts w:ascii="Times New Roman" w:hAnsi="Times New Roman" w:cs="Times New Roman"/>
                <w:color w:val="000000"/>
                <w:sz w:val="20"/>
                <w:szCs w:val="20"/>
              </w:rPr>
            </w:pPr>
            <w:r w:rsidRPr="000238B6">
              <w:rPr>
                <w:rFonts w:ascii="Times New Roman" w:hAnsi="Times New Roman" w:cs="Times New Roman"/>
                <w:b/>
                <w:sz w:val="20"/>
                <w:szCs w:val="20"/>
              </w:rPr>
              <w:t>Вывоз ТКО с контейнеров юридических лиц</w:t>
            </w:r>
          </w:p>
        </w:tc>
      </w:tr>
      <w:tr w:rsidR="00C721B6" w:rsidRPr="000238B6" w:rsidTr="004E67C6">
        <w:trPr>
          <w:trHeight w:val="388"/>
        </w:trPr>
        <w:tc>
          <w:tcPr>
            <w:tcW w:w="426" w:type="dxa"/>
            <w:vAlign w:val="center"/>
          </w:tcPr>
          <w:p w:rsidR="00C721B6" w:rsidRPr="000238B6" w:rsidRDefault="00C721B6" w:rsidP="000238B6">
            <w:pPr>
              <w:pStyle w:val="ab"/>
              <w:jc w:val="center"/>
              <w:rPr>
                <w:rFonts w:ascii="Times New Roman" w:hAnsi="Times New Roman" w:cs="Times New Roman"/>
                <w:sz w:val="20"/>
                <w:szCs w:val="20"/>
              </w:rPr>
            </w:pPr>
            <w:r w:rsidRPr="000238B6">
              <w:rPr>
                <w:rFonts w:ascii="Times New Roman" w:hAnsi="Times New Roman" w:cs="Times New Roman"/>
                <w:sz w:val="20"/>
                <w:szCs w:val="20"/>
              </w:rPr>
              <w:t>1</w:t>
            </w:r>
          </w:p>
        </w:tc>
        <w:tc>
          <w:tcPr>
            <w:tcW w:w="2410" w:type="dxa"/>
            <w:vAlign w:val="center"/>
          </w:tcPr>
          <w:p w:rsidR="00C721B6" w:rsidRPr="000238B6" w:rsidRDefault="00C721B6" w:rsidP="000238B6">
            <w:pPr>
              <w:pStyle w:val="ab"/>
              <w:rPr>
                <w:rFonts w:ascii="Times New Roman" w:hAnsi="Times New Roman" w:cs="Times New Roman"/>
                <w:color w:val="000000"/>
                <w:sz w:val="20"/>
                <w:szCs w:val="20"/>
              </w:rPr>
            </w:pPr>
            <w:r w:rsidRPr="000238B6">
              <w:rPr>
                <w:rFonts w:ascii="Times New Roman" w:hAnsi="Times New Roman" w:cs="Times New Roman"/>
                <w:color w:val="000000"/>
                <w:sz w:val="20"/>
                <w:szCs w:val="20"/>
              </w:rPr>
              <w:t>ООО «Снекпро» (пос.Зеленый Бор)</w:t>
            </w:r>
          </w:p>
        </w:tc>
        <w:tc>
          <w:tcPr>
            <w:tcW w:w="1417" w:type="dxa"/>
            <w:vAlign w:val="center"/>
          </w:tcPr>
          <w:p w:rsidR="00C721B6" w:rsidRPr="000238B6" w:rsidRDefault="00C721B6" w:rsidP="000238B6">
            <w:pPr>
              <w:pStyle w:val="ab"/>
              <w:jc w:val="center"/>
              <w:rPr>
                <w:rFonts w:ascii="Times New Roman" w:hAnsi="Times New Roman" w:cs="Times New Roman"/>
                <w:sz w:val="20"/>
                <w:szCs w:val="20"/>
              </w:rPr>
            </w:pPr>
            <w:r w:rsidRPr="000238B6">
              <w:rPr>
                <w:rFonts w:ascii="Times New Roman" w:hAnsi="Times New Roman" w:cs="Times New Roman"/>
                <w:sz w:val="20"/>
                <w:szCs w:val="20"/>
              </w:rPr>
              <w:t>1</w:t>
            </w:r>
          </w:p>
        </w:tc>
        <w:tc>
          <w:tcPr>
            <w:tcW w:w="1559" w:type="dxa"/>
            <w:vAlign w:val="center"/>
          </w:tcPr>
          <w:p w:rsidR="00C721B6" w:rsidRPr="000238B6" w:rsidRDefault="00C721B6" w:rsidP="000238B6">
            <w:pPr>
              <w:pStyle w:val="ab"/>
              <w:jc w:val="center"/>
              <w:rPr>
                <w:rFonts w:ascii="Times New Roman" w:hAnsi="Times New Roman" w:cs="Times New Roman"/>
                <w:sz w:val="20"/>
                <w:szCs w:val="20"/>
              </w:rPr>
            </w:pPr>
            <w:r w:rsidRPr="000238B6">
              <w:rPr>
                <w:rFonts w:ascii="Times New Roman" w:hAnsi="Times New Roman" w:cs="Times New Roman"/>
                <w:sz w:val="20"/>
                <w:szCs w:val="20"/>
              </w:rPr>
              <w:t>10</w:t>
            </w:r>
          </w:p>
        </w:tc>
        <w:tc>
          <w:tcPr>
            <w:tcW w:w="1701" w:type="dxa"/>
            <w:vAlign w:val="center"/>
          </w:tcPr>
          <w:p w:rsidR="00C721B6" w:rsidRPr="000238B6" w:rsidRDefault="00C721B6" w:rsidP="000238B6">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410" w:type="dxa"/>
            <w:vAlign w:val="center"/>
          </w:tcPr>
          <w:p w:rsidR="00C721B6" w:rsidRPr="000238B6" w:rsidRDefault="00C721B6" w:rsidP="000238B6">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552" w:type="dxa"/>
            <w:vAlign w:val="center"/>
          </w:tcPr>
          <w:p w:rsidR="00C721B6" w:rsidRPr="000238B6" w:rsidRDefault="00C721B6" w:rsidP="000238B6">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Понедельник-пятница</w:t>
            </w:r>
          </w:p>
          <w:p w:rsidR="00C721B6" w:rsidRPr="000238B6" w:rsidRDefault="00C721B6" w:rsidP="000238B6">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08.00-17.00</w:t>
            </w:r>
          </w:p>
        </w:tc>
        <w:tc>
          <w:tcPr>
            <w:tcW w:w="2551" w:type="dxa"/>
            <w:vAlign w:val="center"/>
          </w:tcPr>
          <w:p w:rsidR="00C721B6" w:rsidRPr="000238B6" w:rsidRDefault="00C721B6" w:rsidP="000238B6">
            <w:pPr>
              <w:pStyle w:val="ab"/>
              <w:jc w:val="center"/>
              <w:rPr>
                <w:rFonts w:ascii="Times New Roman" w:hAnsi="Times New Roman" w:cs="Times New Roman"/>
                <w:sz w:val="20"/>
                <w:szCs w:val="20"/>
              </w:rPr>
            </w:pPr>
            <w:r w:rsidRPr="000238B6">
              <w:rPr>
                <w:rFonts w:ascii="Times New Roman" w:hAnsi="Times New Roman" w:cs="Times New Roman"/>
                <w:sz w:val="20"/>
                <w:szCs w:val="20"/>
              </w:rPr>
              <w:t>Полигон ТКО г.Смолевичи (д.Черница)/31,5</w:t>
            </w:r>
          </w:p>
        </w:tc>
      </w:tr>
    </w:tbl>
    <w:p w:rsidR="000238B6" w:rsidRDefault="000238B6"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Default="00DA180D" w:rsidP="000238B6">
      <w:pPr>
        <w:pStyle w:val="ab"/>
        <w:ind w:firstLine="567"/>
        <w:jc w:val="both"/>
        <w:rPr>
          <w:rFonts w:ascii="Times New Roman" w:hAnsi="Times New Roman" w:cs="Times New Roman"/>
          <w:sz w:val="24"/>
          <w:szCs w:val="24"/>
        </w:rPr>
      </w:pPr>
    </w:p>
    <w:p w:rsidR="00DA180D" w:rsidRPr="000238B6" w:rsidRDefault="00DA180D" w:rsidP="000238B6">
      <w:pPr>
        <w:pStyle w:val="ab"/>
        <w:ind w:firstLine="567"/>
        <w:jc w:val="both"/>
        <w:rPr>
          <w:rFonts w:ascii="Times New Roman" w:hAnsi="Times New Roman" w:cs="Times New Roman"/>
          <w:sz w:val="24"/>
          <w:szCs w:val="24"/>
        </w:rPr>
      </w:pPr>
    </w:p>
    <w:p w:rsidR="00DD3763" w:rsidRDefault="009807E9" w:rsidP="00DD3763">
      <w:pPr>
        <w:pStyle w:val="ab"/>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Таблица </w:t>
      </w:r>
      <w:r w:rsidR="00367A3D">
        <w:rPr>
          <w:rFonts w:ascii="Times New Roman" w:hAnsi="Times New Roman" w:cs="Times New Roman"/>
          <w:sz w:val="24"/>
          <w:szCs w:val="24"/>
        </w:rPr>
        <w:t>7</w:t>
      </w:r>
      <w:r w:rsidR="000238B6" w:rsidRPr="000238B6">
        <w:rPr>
          <w:rFonts w:ascii="Times New Roman" w:hAnsi="Times New Roman" w:cs="Times New Roman"/>
          <w:sz w:val="24"/>
          <w:szCs w:val="24"/>
        </w:rPr>
        <w:t xml:space="preserve"> – Периодичность вывоза и количество мест временного хранения коммунальных отходов </w:t>
      </w:r>
      <w:r w:rsidR="00DD3763">
        <w:rPr>
          <w:rFonts w:ascii="Times New Roman" w:hAnsi="Times New Roman" w:cs="Times New Roman"/>
          <w:sz w:val="24"/>
          <w:szCs w:val="24"/>
        </w:rPr>
        <w:t>с  территории Усяжского сельского совета:</w:t>
      </w:r>
    </w:p>
    <w:p w:rsidR="000238B6" w:rsidRPr="000238B6" w:rsidRDefault="000238B6" w:rsidP="000238B6">
      <w:pPr>
        <w:pStyle w:val="ab"/>
        <w:ind w:firstLine="567"/>
        <w:jc w:val="both"/>
        <w:rPr>
          <w:rFonts w:ascii="Times New Roman" w:hAnsi="Times New Roman" w:cs="Times New Roman"/>
          <w:sz w:val="24"/>
          <w:szCs w:val="24"/>
        </w:rPr>
      </w:pPr>
    </w:p>
    <w:tbl>
      <w:tblPr>
        <w:tblStyle w:val="a4"/>
        <w:tblW w:w="14993" w:type="dxa"/>
        <w:tblInd w:w="-34" w:type="dxa"/>
        <w:tblLayout w:type="fixed"/>
        <w:tblLook w:val="04A0" w:firstRow="1" w:lastRow="0" w:firstColumn="1" w:lastColumn="0" w:noHBand="0" w:noVBand="1"/>
      </w:tblPr>
      <w:tblGrid>
        <w:gridCol w:w="426"/>
        <w:gridCol w:w="2410"/>
        <w:gridCol w:w="1417"/>
        <w:gridCol w:w="1559"/>
        <w:gridCol w:w="1701"/>
        <w:gridCol w:w="2410"/>
        <w:gridCol w:w="2585"/>
        <w:gridCol w:w="2485"/>
      </w:tblGrid>
      <w:tr w:rsidR="00EB14A4" w:rsidRPr="000238B6" w:rsidTr="004E67C6">
        <w:tc>
          <w:tcPr>
            <w:tcW w:w="426" w:type="dxa"/>
            <w:vMerge w:val="restart"/>
            <w:vAlign w:val="center"/>
          </w:tcPr>
          <w:p w:rsidR="00C721B6" w:rsidRPr="000238B6" w:rsidRDefault="00C721B6" w:rsidP="004E67C6">
            <w:pPr>
              <w:pStyle w:val="ab"/>
              <w:ind w:left="-108" w:right="-108"/>
              <w:jc w:val="center"/>
              <w:rPr>
                <w:rFonts w:ascii="Times New Roman" w:hAnsi="Times New Roman" w:cs="Times New Roman"/>
                <w:sz w:val="20"/>
                <w:szCs w:val="20"/>
              </w:rPr>
            </w:pPr>
            <w:r w:rsidRPr="000238B6">
              <w:rPr>
                <w:rFonts w:ascii="Times New Roman" w:hAnsi="Times New Roman" w:cs="Times New Roman"/>
                <w:sz w:val="20"/>
                <w:szCs w:val="20"/>
              </w:rPr>
              <w:t>№ п/п</w:t>
            </w:r>
          </w:p>
        </w:tc>
        <w:tc>
          <w:tcPr>
            <w:tcW w:w="2410" w:type="dxa"/>
            <w:vMerge w:val="restart"/>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color w:val="000000"/>
                <w:sz w:val="20"/>
                <w:szCs w:val="20"/>
              </w:rPr>
              <w:t>Наименование населенного пункта</w:t>
            </w:r>
          </w:p>
        </w:tc>
        <w:tc>
          <w:tcPr>
            <w:tcW w:w="1417" w:type="dxa"/>
            <w:vMerge w:val="restart"/>
            <w:vAlign w:val="center"/>
          </w:tcPr>
          <w:p w:rsidR="00C721B6" w:rsidRPr="000238B6" w:rsidRDefault="00C721B6" w:rsidP="00EB14A4">
            <w:pPr>
              <w:pStyle w:val="ab"/>
              <w:ind w:left="-108" w:right="-108"/>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Количество площадок временного складирования отходов, шт.</w:t>
            </w:r>
          </w:p>
        </w:tc>
        <w:tc>
          <w:tcPr>
            <w:tcW w:w="3260" w:type="dxa"/>
            <w:gridSpan w:val="2"/>
            <w:vAlign w:val="center"/>
          </w:tcPr>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Количество контейнеров для сбора отходов, шт.</w:t>
            </w:r>
          </w:p>
        </w:tc>
        <w:tc>
          <w:tcPr>
            <w:tcW w:w="2410" w:type="dxa"/>
            <w:vMerge w:val="restart"/>
            <w:vAlign w:val="center"/>
          </w:tcPr>
          <w:p w:rsidR="00C721B6" w:rsidRPr="000238B6" w:rsidRDefault="00C721B6" w:rsidP="00EB14A4">
            <w:pPr>
              <w:pStyle w:val="ab"/>
              <w:ind w:left="-108" w:right="-108"/>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Наименование организации, осуществляющей планово-регулярный вывоз коммунальных отходов</w:t>
            </w:r>
          </w:p>
        </w:tc>
        <w:tc>
          <w:tcPr>
            <w:tcW w:w="2585" w:type="dxa"/>
            <w:vMerge w:val="restart"/>
            <w:vAlign w:val="center"/>
          </w:tcPr>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Периодичность вывоза отходов</w:t>
            </w:r>
          </w:p>
        </w:tc>
        <w:tc>
          <w:tcPr>
            <w:tcW w:w="2485" w:type="dxa"/>
            <w:vMerge w:val="restart"/>
            <w:vAlign w:val="center"/>
          </w:tcPr>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Размещение коммунальных отходов/ расстояние до объектов захоронения, км</w:t>
            </w:r>
          </w:p>
        </w:tc>
      </w:tr>
      <w:tr w:rsidR="00EB14A4" w:rsidRPr="000238B6" w:rsidTr="004E67C6">
        <w:trPr>
          <w:trHeight w:val="881"/>
        </w:trPr>
        <w:tc>
          <w:tcPr>
            <w:tcW w:w="426" w:type="dxa"/>
            <w:vMerge/>
            <w:vAlign w:val="center"/>
          </w:tcPr>
          <w:p w:rsidR="00C721B6" w:rsidRPr="000238B6" w:rsidRDefault="00C721B6" w:rsidP="00EB14A4">
            <w:pPr>
              <w:pStyle w:val="ab"/>
              <w:jc w:val="center"/>
              <w:rPr>
                <w:rFonts w:ascii="Times New Roman" w:hAnsi="Times New Roman" w:cs="Times New Roman"/>
                <w:sz w:val="20"/>
                <w:szCs w:val="20"/>
              </w:rPr>
            </w:pPr>
          </w:p>
        </w:tc>
        <w:tc>
          <w:tcPr>
            <w:tcW w:w="2410" w:type="dxa"/>
            <w:vMerge/>
            <w:vAlign w:val="center"/>
          </w:tcPr>
          <w:p w:rsidR="00C721B6" w:rsidRPr="000238B6" w:rsidRDefault="00C721B6" w:rsidP="000238B6">
            <w:pPr>
              <w:pStyle w:val="ab"/>
              <w:rPr>
                <w:rFonts w:ascii="Times New Roman" w:hAnsi="Times New Roman" w:cs="Times New Roman"/>
                <w:color w:val="000000"/>
                <w:sz w:val="20"/>
                <w:szCs w:val="20"/>
              </w:rPr>
            </w:pPr>
          </w:p>
        </w:tc>
        <w:tc>
          <w:tcPr>
            <w:tcW w:w="1417" w:type="dxa"/>
            <w:vMerge/>
            <w:vAlign w:val="center"/>
          </w:tcPr>
          <w:p w:rsidR="00C721B6" w:rsidRPr="000238B6" w:rsidRDefault="00C721B6" w:rsidP="000238B6">
            <w:pPr>
              <w:pStyle w:val="ab"/>
              <w:rPr>
                <w:rFonts w:ascii="Times New Roman" w:hAnsi="Times New Roman" w:cs="Times New Roman"/>
                <w:color w:val="000000"/>
                <w:sz w:val="20"/>
                <w:szCs w:val="20"/>
              </w:rPr>
            </w:pPr>
          </w:p>
        </w:tc>
        <w:tc>
          <w:tcPr>
            <w:tcW w:w="1559" w:type="dxa"/>
            <w:vAlign w:val="center"/>
          </w:tcPr>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Контейнеры для ТКО, шт</w:t>
            </w:r>
            <w:r w:rsidR="004E67C6">
              <w:rPr>
                <w:rFonts w:ascii="Times New Roman" w:hAnsi="Times New Roman" w:cs="Times New Roman"/>
                <w:color w:val="000000"/>
                <w:sz w:val="20"/>
                <w:szCs w:val="20"/>
              </w:rPr>
              <w:t>.</w:t>
            </w:r>
          </w:p>
        </w:tc>
        <w:tc>
          <w:tcPr>
            <w:tcW w:w="1701" w:type="dxa"/>
            <w:vAlign w:val="center"/>
          </w:tcPr>
          <w:p w:rsidR="00C721B6" w:rsidRPr="000238B6" w:rsidRDefault="00EB14A4" w:rsidP="00EB14A4">
            <w:pPr>
              <w:pStyle w:val="ab"/>
              <w:ind w:left="-108" w:right="-108"/>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Контейнеры для раздельного сбора отходов, шт</w:t>
            </w:r>
            <w:r w:rsidR="004E67C6">
              <w:rPr>
                <w:rFonts w:ascii="Times New Roman" w:hAnsi="Times New Roman" w:cs="Times New Roman"/>
                <w:color w:val="000000"/>
                <w:sz w:val="20"/>
                <w:szCs w:val="20"/>
              </w:rPr>
              <w:t>.</w:t>
            </w:r>
          </w:p>
        </w:tc>
        <w:tc>
          <w:tcPr>
            <w:tcW w:w="2410" w:type="dxa"/>
            <w:vMerge/>
            <w:vAlign w:val="center"/>
          </w:tcPr>
          <w:p w:rsidR="00C721B6" w:rsidRPr="000238B6" w:rsidRDefault="00C721B6" w:rsidP="000238B6">
            <w:pPr>
              <w:pStyle w:val="ab"/>
              <w:rPr>
                <w:rFonts w:ascii="Times New Roman" w:hAnsi="Times New Roman" w:cs="Times New Roman"/>
                <w:sz w:val="20"/>
                <w:szCs w:val="20"/>
              </w:rPr>
            </w:pPr>
          </w:p>
        </w:tc>
        <w:tc>
          <w:tcPr>
            <w:tcW w:w="2585" w:type="dxa"/>
            <w:vMerge/>
            <w:vAlign w:val="center"/>
          </w:tcPr>
          <w:p w:rsidR="00C721B6" w:rsidRPr="000238B6" w:rsidRDefault="00C721B6" w:rsidP="000238B6">
            <w:pPr>
              <w:pStyle w:val="ab"/>
              <w:rPr>
                <w:rFonts w:ascii="Times New Roman" w:hAnsi="Times New Roman" w:cs="Times New Roman"/>
                <w:sz w:val="20"/>
                <w:szCs w:val="20"/>
              </w:rPr>
            </w:pPr>
          </w:p>
        </w:tc>
        <w:tc>
          <w:tcPr>
            <w:tcW w:w="2485" w:type="dxa"/>
            <w:vMerge/>
            <w:vAlign w:val="center"/>
          </w:tcPr>
          <w:p w:rsidR="00C721B6" w:rsidRPr="000238B6" w:rsidRDefault="00C721B6" w:rsidP="000238B6">
            <w:pPr>
              <w:pStyle w:val="ab"/>
              <w:rPr>
                <w:rFonts w:ascii="Times New Roman" w:hAnsi="Times New Roman" w:cs="Times New Roman"/>
                <w:sz w:val="20"/>
                <w:szCs w:val="20"/>
              </w:rPr>
            </w:pPr>
          </w:p>
        </w:tc>
      </w:tr>
      <w:tr w:rsidR="00EB14A4" w:rsidRPr="000238B6" w:rsidTr="004E67C6">
        <w:tc>
          <w:tcPr>
            <w:tcW w:w="426"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1</w:t>
            </w:r>
          </w:p>
        </w:tc>
        <w:tc>
          <w:tcPr>
            <w:tcW w:w="2410" w:type="dxa"/>
            <w:vAlign w:val="center"/>
          </w:tcPr>
          <w:p w:rsidR="00C721B6" w:rsidRPr="00EB14A4" w:rsidRDefault="00C721B6" w:rsidP="000238B6">
            <w:pPr>
              <w:pStyle w:val="ab"/>
              <w:rPr>
                <w:rFonts w:ascii="Times New Roman" w:hAnsi="Times New Roman" w:cs="Times New Roman"/>
                <w:bCs/>
                <w:sz w:val="20"/>
                <w:szCs w:val="20"/>
                <w:highlight w:val="yellow"/>
              </w:rPr>
            </w:pPr>
            <w:r w:rsidRPr="009B6852">
              <w:rPr>
                <w:rFonts w:ascii="Times New Roman" w:hAnsi="Times New Roman" w:cs="Times New Roman"/>
                <w:bCs/>
                <w:sz w:val="20"/>
                <w:szCs w:val="20"/>
              </w:rPr>
              <w:t>пос. Усяж</w:t>
            </w:r>
          </w:p>
        </w:tc>
        <w:tc>
          <w:tcPr>
            <w:tcW w:w="1417" w:type="dxa"/>
            <w:vAlign w:val="center"/>
          </w:tcPr>
          <w:p w:rsidR="00C721B6" w:rsidRPr="000238B6" w:rsidRDefault="00AD6EAE" w:rsidP="00EB14A4">
            <w:pPr>
              <w:pStyle w:val="ab"/>
              <w:jc w:val="center"/>
              <w:rPr>
                <w:rFonts w:ascii="Times New Roman" w:hAnsi="Times New Roman" w:cs="Times New Roman"/>
                <w:sz w:val="20"/>
                <w:szCs w:val="20"/>
              </w:rPr>
            </w:pPr>
            <w:r>
              <w:rPr>
                <w:rFonts w:ascii="Times New Roman" w:hAnsi="Times New Roman" w:cs="Times New Roman"/>
                <w:sz w:val="20"/>
                <w:szCs w:val="20"/>
              </w:rPr>
              <w:t>7</w:t>
            </w:r>
          </w:p>
        </w:tc>
        <w:tc>
          <w:tcPr>
            <w:tcW w:w="1559" w:type="dxa"/>
            <w:vAlign w:val="center"/>
          </w:tcPr>
          <w:p w:rsidR="00C721B6" w:rsidRPr="000238B6" w:rsidRDefault="00AD6EAE" w:rsidP="00EB14A4">
            <w:pPr>
              <w:pStyle w:val="ab"/>
              <w:jc w:val="center"/>
              <w:rPr>
                <w:rFonts w:ascii="Times New Roman" w:hAnsi="Times New Roman" w:cs="Times New Roman"/>
                <w:sz w:val="20"/>
                <w:szCs w:val="20"/>
              </w:rPr>
            </w:pPr>
            <w:r>
              <w:rPr>
                <w:rFonts w:ascii="Times New Roman" w:hAnsi="Times New Roman" w:cs="Times New Roman"/>
                <w:sz w:val="20"/>
                <w:szCs w:val="20"/>
              </w:rPr>
              <w:t>30</w:t>
            </w:r>
          </w:p>
        </w:tc>
        <w:tc>
          <w:tcPr>
            <w:tcW w:w="1701" w:type="dxa"/>
            <w:vAlign w:val="center"/>
          </w:tcPr>
          <w:p w:rsidR="00C721B6" w:rsidRPr="000238B6" w:rsidRDefault="00AD6EAE" w:rsidP="00EB14A4">
            <w:pPr>
              <w:pStyle w:val="ab"/>
              <w:jc w:val="center"/>
              <w:rPr>
                <w:rFonts w:ascii="Times New Roman" w:hAnsi="Times New Roman" w:cs="Times New Roman"/>
                <w:sz w:val="20"/>
                <w:szCs w:val="20"/>
              </w:rPr>
            </w:pPr>
            <w:r>
              <w:rPr>
                <w:rFonts w:ascii="Times New Roman" w:hAnsi="Times New Roman" w:cs="Times New Roman"/>
                <w:sz w:val="20"/>
                <w:szCs w:val="20"/>
              </w:rPr>
              <w:t>8</w:t>
            </w:r>
          </w:p>
        </w:tc>
        <w:tc>
          <w:tcPr>
            <w:tcW w:w="2410"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КУП «Смолевичское ЖКХ»</w:t>
            </w:r>
          </w:p>
        </w:tc>
        <w:tc>
          <w:tcPr>
            <w:tcW w:w="2585" w:type="dxa"/>
            <w:vAlign w:val="center"/>
          </w:tcPr>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Понедельник, среда, пятница – контейнеры;</w:t>
            </w:r>
          </w:p>
          <w:p w:rsidR="00C721B6" w:rsidRPr="000238B6" w:rsidRDefault="00C721B6" w:rsidP="00D1588C">
            <w:pPr>
              <w:pStyle w:val="ab"/>
              <w:ind w:left="-108" w:right="-75"/>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пятница – подворовой объезд</w:t>
            </w:r>
          </w:p>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08.00-17.00</w:t>
            </w:r>
          </w:p>
        </w:tc>
        <w:tc>
          <w:tcPr>
            <w:tcW w:w="2485" w:type="dxa"/>
            <w:vAlign w:val="center"/>
          </w:tcPr>
          <w:p w:rsidR="00C721B6" w:rsidRPr="000238B6" w:rsidRDefault="00B55CB7" w:rsidP="00EB14A4">
            <w:pPr>
              <w:pStyle w:val="ab"/>
              <w:jc w:val="center"/>
              <w:rPr>
                <w:rFonts w:ascii="Times New Roman" w:hAnsi="Times New Roman" w:cs="Times New Roman"/>
                <w:sz w:val="20"/>
                <w:szCs w:val="20"/>
              </w:rPr>
            </w:pPr>
            <w:r w:rsidRPr="00CA2B92">
              <w:rPr>
                <w:rFonts w:ascii="Times New Roman" w:hAnsi="Times New Roman" w:cs="Times New Roman"/>
                <w:sz w:val="20"/>
                <w:szCs w:val="20"/>
              </w:rPr>
              <w:t>Полигон ТКО г.Смолевичи (д.Черница)</w:t>
            </w:r>
          </w:p>
        </w:tc>
      </w:tr>
      <w:tr w:rsidR="00EB14A4" w:rsidRPr="000238B6" w:rsidTr="004E67C6">
        <w:tc>
          <w:tcPr>
            <w:tcW w:w="426"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2</w:t>
            </w:r>
          </w:p>
        </w:tc>
        <w:tc>
          <w:tcPr>
            <w:tcW w:w="2410" w:type="dxa"/>
            <w:vAlign w:val="center"/>
          </w:tcPr>
          <w:p w:rsidR="00C721B6" w:rsidRPr="00EB14A4" w:rsidRDefault="00C721B6" w:rsidP="000238B6">
            <w:pPr>
              <w:pStyle w:val="ab"/>
              <w:rPr>
                <w:rFonts w:ascii="Times New Roman" w:hAnsi="Times New Roman" w:cs="Times New Roman"/>
                <w:bCs/>
                <w:sz w:val="20"/>
                <w:szCs w:val="20"/>
                <w:highlight w:val="yellow"/>
              </w:rPr>
            </w:pPr>
            <w:r w:rsidRPr="00EB14A4">
              <w:rPr>
                <w:rFonts w:ascii="Times New Roman" w:hAnsi="Times New Roman" w:cs="Times New Roman"/>
                <w:bCs/>
                <w:sz w:val="20"/>
                <w:szCs w:val="20"/>
              </w:rPr>
              <w:t>дер. Дубовики</w:t>
            </w:r>
          </w:p>
        </w:tc>
        <w:tc>
          <w:tcPr>
            <w:tcW w:w="1417"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подворовой</w:t>
            </w:r>
          </w:p>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sz w:val="20"/>
                <w:szCs w:val="20"/>
              </w:rPr>
              <w:t>объезд</w:t>
            </w:r>
          </w:p>
        </w:tc>
        <w:tc>
          <w:tcPr>
            <w:tcW w:w="1559"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1701"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2410"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2585" w:type="dxa"/>
            <w:vAlign w:val="center"/>
          </w:tcPr>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Пятница</w:t>
            </w:r>
          </w:p>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08.00-17.00</w:t>
            </w:r>
          </w:p>
        </w:tc>
        <w:tc>
          <w:tcPr>
            <w:tcW w:w="2485"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r>
      <w:tr w:rsidR="00EB14A4" w:rsidRPr="000238B6" w:rsidTr="004E67C6">
        <w:tc>
          <w:tcPr>
            <w:tcW w:w="426"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3</w:t>
            </w:r>
          </w:p>
        </w:tc>
        <w:tc>
          <w:tcPr>
            <w:tcW w:w="2410" w:type="dxa"/>
            <w:vAlign w:val="center"/>
          </w:tcPr>
          <w:p w:rsidR="00C721B6" w:rsidRPr="00EB14A4" w:rsidRDefault="00C721B6" w:rsidP="000238B6">
            <w:pPr>
              <w:pStyle w:val="ab"/>
              <w:rPr>
                <w:rFonts w:ascii="Times New Roman" w:hAnsi="Times New Roman" w:cs="Times New Roman"/>
                <w:bCs/>
                <w:sz w:val="20"/>
                <w:szCs w:val="20"/>
                <w:highlight w:val="yellow"/>
              </w:rPr>
            </w:pPr>
            <w:r w:rsidRPr="009B6852">
              <w:rPr>
                <w:rFonts w:ascii="Times New Roman" w:hAnsi="Times New Roman" w:cs="Times New Roman"/>
                <w:bCs/>
                <w:sz w:val="20"/>
                <w:szCs w:val="20"/>
              </w:rPr>
              <w:t>дер. Трубичено</w:t>
            </w:r>
          </w:p>
        </w:tc>
        <w:tc>
          <w:tcPr>
            <w:tcW w:w="1417"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подворовой</w:t>
            </w:r>
          </w:p>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объезд</w:t>
            </w:r>
          </w:p>
        </w:tc>
        <w:tc>
          <w:tcPr>
            <w:tcW w:w="1559"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1701"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2410"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2585" w:type="dxa"/>
            <w:vAlign w:val="center"/>
          </w:tcPr>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Пятница</w:t>
            </w:r>
          </w:p>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08.00-17.00</w:t>
            </w:r>
          </w:p>
        </w:tc>
        <w:tc>
          <w:tcPr>
            <w:tcW w:w="2485"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r>
      <w:tr w:rsidR="00EB14A4" w:rsidRPr="000238B6" w:rsidTr="004E67C6">
        <w:tc>
          <w:tcPr>
            <w:tcW w:w="426" w:type="dxa"/>
            <w:vAlign w:val="center"/>
          </w:tcPr>
          <w:p w:rsidR="00C721B6" w:rsidRPr="000238B6" w:rsidRDefault="00EB14A4" w:rsidP="00EB14A4">
            <w:pPr>
              <w:pStyle w:val="ab"/>
              <w:jc w:val="center"/>
              <w:rPr>
                <w:rFonts w:ascii="Times New Roman" w:hAnsi="Times New Roman" w:cs="Times New Roman"/>
                <w:bCs/>
                <w:sz w:val="20"/>
                <w:szCs w:val="20"/>
              </w:rPr>
            </w:pPr>
            <w:r>
              <w:br w:type="page"/>
            </w:r>
            <w:r>
              <w:rPr>
                <w:lang w:val="ru-RU"/>
              </w:rPr>
              <w:br w:type="page"/>
            </w:r>
            <w:r w:rsidR="00C721B6" w:rsidRPr="000238B6">
              <w:rPr>
                <w:rFonts w:ascii="Times New Roman" w:hAnsi="Times New Roman" w:cs="Times New Roman"/>
                <w:bCs/>
                <w:sz w:val="20"/>
                <w:szCs w:val="20"/>
              </w:rPr>
              <w:t>4</w:t>
            </w:r>
          </w:p>
        </w:tc>
        <w:tc>
          <w:tcPr>
            <w:tcW w:w="2410" w:type="dxa"/>
            <w:vAlign w:val="center"/>
          </w:tcPr>
          <w:p w:rsidR="00C721B6" w:rsidRPr="00EB14A4" w:rsidRDefault="00C721B6" w:rsidP="000238B6">
            <w:pPr>
              <w:pStyle w:val="ab"/>
              <w:rPr>
                <w:rFonts w:ascii="Times New Roman" w:hAnsi="Times New Roman" w:cs="Times New Roman"/>
                <w:bCs/>
                <w:sz w:val="20"/>
                <w:szCs w:val="20"/>
                <w:highlight w:val="yellow"/>
              </w:rPr>
            </w:pPr>
            <w:r w:rsidRPr="009B6852">
              <w:rPr>
                <w:rFonts w:ascii="Times New Roman" w:hAnsi="Times New Roman" w:cs="Times New Roman"/>
                <w:bCs/>
                <w:sz w:val="20"/>
                <w:szCs w:val="20"/>
              </w:rPr>
              <w:t>дер. Шпаковщина</w:t>
            </w:r>
          </w:p>
        </w:tc>
        <w:tc>
          <w:tcPr>
            <w:tcW w:w="1417"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подворовой</w:t>
            </w:r>
          </w:p>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объезд</w:t>
            </w:r>
          </w:p>
        </w:tc>
        <w:tc>
          <w:tcPr>
            <w:tcW w:w="1559"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1701"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2410"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2585" w:type="dxa"/>
            <w:vAlign w:val="center"/>
          </w:tcPr>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Пятница</w:t>
            </w:r>
          </w:p>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08.00-17.00</w:t>
            </w:r>
          </w:p>
        </w:tc>
        <w:tc>
          <w:tcPr>
            <w:tcW w:w="2485"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r>
      <w:tr w:rsidR="00EB14A4" w:rsidRPr="000238B6" w:rsidTr="004E67C6">
        <w:tc>
          <w:tcPr>
            <w:tcW w:w="426"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5</w:t>
            </w:r>
          </w:p>
        </w:tc>
        <w:tc>
          <w:tcPr>
            <w:tcW w:w="2410" w:type="dxa"/>
            <w:vAlign w:val="center"/>
          </w:tcPr>
          <w:p w:rsidR="00C721B6" w:rsidRPr="00EB14A4" w:rsidRDefault="00C721B6" w:rsidP="000238B6">
            <w:pPr>
              <w:pStyle w:val="ab"/>
              <w:rPr>
                <w:rFonts w:ascii="Times New Roman" w:hAnsi="Times New Roman" w:cs="Times New Roman"/>
                <w:bCs/>
                <w:sz w:val="20"/>
                <w:szCs w:val="20"/>
                <w:highlight w:val="yellow"/>
              </w:rPr>
            </w:pPr>
            <w:r w:rsidRPr="00EB14A4">
              <w:rPr>
                <w:rFonts w:ascii="Times New Roman" w:hAnsi="Times New Roman" w:cs="Times New Roman"/>
                <w:bCs/>
                <w:sz w:val="20"/>
                <w:szCs w:val="20"/>
              </w:rPr>
              <w:t>дер. Емельяново</w:t>
            </w:r>
          </w:p>
        </w:tc>
        <w:tc>
          <w:tcPr>
            <w:tcW w:w="1417"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подворовой объезд</w:t>
            </w:r>
          </w:p>
        </w:tc>
        <w:tc>
          <w:tcPr>
            <w:tcW w:w="1559" w:type="dxa"/>
            <w:vAlign w:val="center"/>
          </w:tcPr>
          <w:p w:rsidR="00C721B6" w:rsidRPr="000238B6" w:rsidRDefault="00C721B6" w:rsidP="00EB14A4">
            <w:pPr>
              <w:pStyle w:val="ab"/>
              <w:jc w:val="center"/>
              <w:rPr>
                <w:rFonts w:ascii="Times New Roman" w:hAnsi="Times New Roman" w:cs="Times New Roman"/>
                <w:bCs/>
                <w:sz w:val="20"/>
                <w:szCs w:val="20"/>
                <w:lang w:eastAsia="ru-RU"/>
              </w:rPr>
            </w:pPr>
            <w:r w:rsidRPr="000238B6">
              <w:rPr>
                <w:rFonts w:ascii="Times New Roman" w:hAnsi="Times New Roman" w:cs="Times New Roman"/>
                <w:bCs/>
                <w:sz w:val="20"/>
                <w:szCs w:val="20"/>
                <w:lang w:eastAsia="ru-RU"/>
              </w:rPr>
              <w:t>-</w:t>
            </w:r>
          </w:p>
        </w:tc>
        <w:tc>
          <w:tcPr>
            <w:tcW w:w="1701"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2410"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2585" w:type="dxa"/>
            <w:vAlign w:val="center"/>
          </w:tcPr>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Пятница</w:t>
            </w:r>
          </w:p>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08.00-17.00</w:t>
            </w:r>
          </w:p>
        </w:tc>
        <w:tc>
          <w:tcPr>
            <w:tcW w:w="2485"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r>
      <w:tr w:rsidR="00EB14A4" w:rsidRPr="000238B6" w:rsidTr="004E67C6">
        <w:tc>
          <w:tcPr>
            <w:tcW w:w="426"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6</w:t>
            </w:r>
          </w:p>
        </w:tc>
        <w:tc>
          <w:tcPr>
            <w:tcW w:w="2410" w:type="dxa"/>
            <w:vAlign w:val="center"/>
          </w:tcPr>
          <w:p w:rsidR="00C721B6" w:rsidRPr="00EB14A4" w:rsidRDefault="00C721B6" w:rsidP="000238B6">
            <w:pPr>
              <w:pStyle w:val="ab"/>
              <w:rPr>
                <w:rFonts w:ascii="Times New Roman" w:hAnsi="Times New Roman" w:cs="Times New Roman"/>
                <w:bCs/>
                <w:sz w:val="20"/>
                <w:szCs w:val="20"/>
                <w:highlight w:val="yellow"/>
              </w:rPr>
            </w:pPr>
            <w:r w:rsidRPr="009B6852">
              <w:rPr>
                <w:rFonts w:ascii="Times New Roman" w:hAnsi="Times New Roman" w:cs="Times New Roman"/>
                <w:bCs/>
                <w:sz w:val="20"/>
                <w:szCs w:val="20"/>
              </w:rPr>
              <w:t>аг. Курково</w:t>
            </w:r>
          </w:p>
        </w:tc>
        <w:tc>
          <w:tcPr>
            <w:tcW w:w="1417"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подворовой объезд</w:t>
            </w:r>
          </w:p>
        </w:tc>
        <w:tc>
          <w:tcPr>
            <w:tcW w:w="1559" w:type="dxa"/>
            <w:vAlign w:val="center"/>
          </w:tcPr>
          <w:p w:rsidR="00C721B6" w:rsidRPr="000238B6" w:rsidRDefault="00C721B6" w:rsidP="00EB14A4">
            <w:pPr>
              <w:pStyle w:val="ab"/>
              <w:jc w:val="center"/>
              <w:rPr>
                <w:rFonts w:ascii="Times New Roman" w:hAnsi="Times New Roman" w:cs="Times New Roman"/>
                <w:bCs/>
                <w:sz w:val="20"/>
                <w:szCs w:val="20"/>
                <w:lang w:eastAsia="ru-RU"/>
              </w:rPr>
            </w:pPr>
            <w:r w:rsidRPr="000238B6">
              <w:rPr>
                <w:rFonts w:ascii="Times New Roman" w:hAnsi="Times New Roman" w:cs="Times New Roman"/>
                <w:bCs/>
                <w:sz w:val="20"/>
                <w:szCs w:val="20"/>
                <w:lang w:eastAsia="ru-RU"/>
              </w:rPr>
              <w:t>-</w:t>
            </w:r>
          </w:p>
        </w:tc>
        <w:tc>
          <w:tcPr>
            <w:tcW w:w="1701"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2410"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2585" w:type="dxa"/>
            <w:vAlign w:val="center"/>
          </w:tcPr>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Вторник</w:t>
            </w:r>
          </w:p>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08.00-17.00</w:t>
            </w:r>
          </w:p>
        </w:tc>
        <w:tc>
          <w:tcPr>
            <w:tcW w:w="2485"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r>
      <w:tr w:rsidR="00EB14A4" w:rsidRPr="000238B6" w:rsidTr="004E67C6">
        <w:tc>
          <w:tcPr>
            <w:tcW w:w="426"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7</w:t>
            </w:r>
          </w:p>
        </w:tc>
        <w:tc>
          <w:tcPr>
            <w:tcW w:w="2410" w:type="dxa"/>
            <w:vAlign w:val="center"/>
          </w:tcPr>
          <w:p w:rsidR="00C721B6" w:rsidRPr="00EB14A4" w:rsidRDefault="00C721B6" w:rsidP="000238B6">
            <w:pPr>
              <w:pStyle w:val="ab"/>
              <w:rPr>
                <w:rFonts w:ascii="Times New Roman" w:hAnsi="Times New Roman" w:cs="Times New Roman"/>
                <w:bCs/>
                <w:sz w:val="20"/>
                <w:szCs w:val="20"/>
                <w:highlight w:val="yellow"/>
              </w:rPr>
            </w:pPr>
            <w:r w:rsidRPr="009B6852">
              <w:rPr>
                <w:rFonts w:ascii="Times New Roman" w:hAnsi="Times New Roman" w:cs="Times New Roman"/>
                <w:bCs/>
                <w:sz w:val="20"/>
                <w:szCs w:val="20"/>
              </w:rPr>
              <w:t>дер. Новодворье</w:t>
            </w:r>
          </w:p>
        </w:tc>
        <w:tc>
          <w:tcPr>
            <w:tcW w:w="1417"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подворовой</w:t>
            </w:r>
          </w:p>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объезд</w:t>
            </w:r>
          </w:p>
        </w:tc>
        <w:tc>
          <w:tcPr>
            <w:tcW w:w="1559"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1701"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2410"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2585" w:type="dxa"/>
            <w:vAlign w:val="center"/>
          </w:tcPr>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Вторник</w:t>
            </w:r>
          </w:p>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08.00-17.00</w:t>
            </w:r>
          </w:p>
        </w:tc>
        <w:tc>
          <w:tcPr>
            <w:tcW w:w="2485"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r>
      <w:tr w:rsidR="00EB14A4" w:rsidRPr="000238B6" w:rsidTr="004E67C6">
        <w:tc>
          <w:tcPr>
            <w:tcW w:w="426"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8</w:t>
            </w:r>
          </w:p>
        </w:tc>
        <w:tc>
          <w:tcPr>
            <w:tcW w:w="2410" w:type="dxa"/>
            <w:vAlign w:val="center"/>
          </w:tcPr>
          <w:p w:rsidR="00C721B6" w:rsidRPr="00EB14A4" w:rsidRDefault="00C721B6" w:rsidP="000238B6">
            <w:pPr>
              <w:pStyle w:val="ab"/>
              <w:rPr>
                <w:rFonts w:ascii="Times New Roman" w:hAnsi="Times New Roman" w:cs="Times New Roman"/>
                <w:bCs/>
                <w:sz w:val="20"/>
                <w:szCs w:val="20"/>
                <w:highlight w:val="yellow"/>
              </w:rPr>
            </w:pPr>
            <w:r w:rsidRPr="00EB14A4">
              <w:rPr>
                <w:rFonts w:ascii="Times New Roman" w:hAnsi="Times New Roman" w:cs="Times New Roman"/>
                <w:bCs/>
                <w:sz w:val="20"/>
                <w:szCs w:val="20"/>
              </w:rPr>
              <w:t>дер. Каменка</w:t>
            </w:r>
          </w:p>
        </w:tc>
        <w:tc>
          <w:tcPr>
            <w:tcW w:w="1417"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подворовой</w:t>
            </w:r>
          </w:p>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объезд</w:t>
            </w:r>
          </w:p>
        </w:tc>
        <w:tc>
          <w:tcPr>
            <w:tcW w:w="1559"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Style w:val="210"/>
                <w:rFonts w:eastAsiaTheme="minorHAnsi"/>
                <w:sz w:val="20"/>
                <w:szCs w:val="20"/>
              </w:rPr>
              <w:t>2</w:t>
            </w:r>
          </w:p>
        </w:tc>
        <w:tc>
          <w:tcPr>
            <w:tcW w:w="1701"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2410"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2585" w:type="dxa"/>
            <w:vAlign w:val="center"/>
          </w:tcPr>
          <w:p w:rsidR="00BB39AC" w:rsidRDefault="00C721B6" w:rsidP="00BB39AC">
            <w:pPr>
              <w:pStyle w:val="ab"/>
              <w:ind w:left="-108" w:right="-75"/>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 xml:space="preserve">Среда – контейнеры, </w:t>
            </w:r>
          </w:p>
          <w:p w:rsidR="00C721B6" w:rsidRPr="000238B6" w:rsidRDefault="00C721B6" w:rsidP="00BB39AC">
            <w:pPr>
              <w:pStyle w:val="ab"/>
              <w:ind w:left="-108" w:right="-75"/>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вторник – подворовой объезд</w:t>
            </w:r>
          </w:p>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08.00-17.00</w:t>
            </w:r>
          </w:p>
        </w:tc>
        <w:tc>
          <w:tcPr>
            <w:tcW w:w="2485"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r>
      <w:tr w:rsidR="00EB14A4" w:rsidRPr="000238B6" w:rsidTr="004E67C6">
        <w:tc>
          <w:tcPr>
            <w:tcW w:w="426"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9</w:t>
            </w:r>
          </w:p>
        </w:tc>
        <w:tc>
          <w:tcPr>
            <w:tcW w:w="2410" w:type="dxa"/>
            <w:vAlign w:val="center"/>
          </w:tcPr>
          <w:p w:rsidR="00C721B6" w:rsidRPr="00EB14A4" w:rsidRDefault="00C721B6" w:rsidP="000238B6">
            <w:pPr>
              <w:pStyle w:val="ab"/>
              <w:rPr>
                <w:rFonts w:ascii="Times New Roman" w:hAnsi="Times New Roman" w:cs="Times New Roman"/>
                <w:bCs/>
                <w:sz w:val="20"/>
                <w:szCs w:val="20"/>
                <w:highlight w:val="yellow"/>
              </w:rPr>
            </w:pPr>
            <w:r w:rsidRPr="009B6852">
              <w:rPr>
                <w:rFonts w:ascii="Times New Roman" w:hAnsi="Times New Roman" w:cs="Times New Roman"/>
                <w:bCs/>
                <w:sz w:val="20"/>
                <w:szCs w:val="20"/>
              </w:rPr>
              <w:t>дер. Кривая Береза</w:t>
            </w:r>
          </w:p>
        </w:tc>
        <w:tc>
          <w:tcPr>
            <w:tcW w:w="1417"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5</w:t>
            </w:r>
          </w:p>
        </w:tc>
        <w:tc>
          <w:tcPr>
            <w:tcW w:w="1559" w:type="dxa"/>
            <w:vAlign w:val="center"/>
          </w:tcPr>
          <w:p w:rsidR="00C721B6" w:rsidRPr="000238B6" w:rsidRDefault="00AD6EAE" w:rsidP="00EB14A4">
            <w:pPr>
              <w:pStyle w:val="ab"/>
              <w:jc w:val="center"/>
              <w:rPr>
                <w:rStyle w:val="210"/>
                <w:rFonts w:eastAsiaTheme="minorHAnsi"/>
                <w:sz w:val="20"/>
                <w:szCs w:val="20"/>
              </w:rPr>
            </w:pPr>
            <w:r>
              <w:rPr>
                <w:rStyle w:val="210"/>
                <w:rFonts w:eastAsiaTheme="minorHAnsi"/>
                <w:sz w:val="20"/>
                <w:szCs w:val="20"/>
              </w:rPr>
              <w:t>18</w:t>
            </w:r>
          </w:p>
        </w:tc>
        <w:tc>
          <w:tcPr>
            <w:tcW w:w="1701" w:type="dxa"/>
            <w:vAlign w:val="center"/>
          </w:tcPr>
          <w:p w:rsidR="00C721B6" w:rsidRPr="000238B6" w:rsidRDefault="00AD6EAE" w:rsidP="00EB14A4">
            <w:pPr>
              <w:pStyle w:val="ab"/>
              <w:jc w:val="center"/>
              <w:rPr>
                <w:rFonts w:ascii="Times New Roman" w:hAnsi="Times New Roman" w:cs="Times New Roman"/>
                <w:bCs/>
                <w:sz w:val="20"/>
                <w:szCs w:val="20"/>
              </w:rPr>
            </w:pPr>
            <w:r>
              <w:rPr>
                <w:rFonts w:ascii="Times New Roman" w:hAnsi="Times New Roman" w:cs="Times New Roman"/>
                <w:bCs/>
                <w:sz w:val="20"/>
                <w:szCs w:val="20"/>
              </w:rPr>
              <w:t>9</w:t>
            </w:r>
          </w:p>
        </w:tc>
        <w:tc>
          <w:tcPr>
            <w:tcW w:w="2410"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2585" w:type="dxa"/>
            <w:vAlign w:val="center"/>
          </w:tcPr>
          <w:p w:rsidR="00C721B6" w:rsidRPr="000238B6" w:rsidRDefault="00C721B6" w:rsidP="00EB14A4">
            <w:pPr>
              <w:pStyle w:val="ab"/>
              <w:jc w:val="center"/>
              <w:rPr>
                <w:rStyle w:val="210"/>
                <w:rFonts w:eastAsiaTheme="minorHAnsi"/>
                <w:sz w:val="20"/>
                <w:szCs w:val="20"/>
              </w:rPr>
            </w:pPr>
            <w:r w:rsidRPr="000238B6">
              <w:rPr>
                <w:rStyle w:val="210"/>
                <w:rFonts w:eastAsiaTheme="minorHAnsi"/>
                <w:sz w:val="20"/>
                <w:szCs w:val="20"/>
              </w:rPr>
              <w:t>Понедельник, среда, пятница – контейнеры;</w:t>
            </w:r>
          </w:p>
          <w:p w:rsidR="00C721B6" w:rsidRPr="000238B6" w:rsidRDefault="00C721B6" w:rsidP="00BB39AC">
            <w:pPr>
              <w:pStyle w:val="ab"/>
              <w:ind w:left="-108" w:right="-75"/>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вторник – подворовой объезд</w:t>
            </w:r>
          </w:p>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08.00-17.00</w:t>
            </w:r>
          </w:p>
        </w:tc>
        <w:tc>
          <w:tcPr>
            <w:tcW w:w="2485"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r>
      <w:tr w:rsidR="00EB14A4" w:rsidRPr="000238B6" w:rsidTr="004E67C6">
        <w:tc>
          <w:tcPr>
            <w:tcW w:w="426"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10</w:t>
            </w:r>
          </w:p>
        </w:tc>
        <w:tc>
          <w:tcPr>
            <w:tcW w:w="2410" w:type="dxa"/>
            <w:vAlign w:val="center"/>
          </w:tcPr>
          <w:p w:rsidR="00C721B6" w:rsidRPr="00EB14A4" w:rsidRDefault="009B6852" w:rsidP="000238B6">
            <w:pPr>
              <w:pStyle w:val="ab"/>
              <w:rPr>
                <w:rFonts w:ascii="Times New Roman" w:hAnsi="Times New Roman" w:cs="Times New Roman"/>
                <w:bCs/>
                <w:sz w:val="20"/>
                <w:szCs w:val="20"/>
                <w:highlight w:val="yellow"/>
              </w:rPr>
            </w:pPr>
            <w:r w:rsidRPr="009B6852">
              <w:rPr>
                <w:rFonts w:ascii="Times New Roman" w:hAnsi="Times New Roman" w:cs="Times New Roman"/>
                <w:bCs/>
                <w:sz w:val="20"/>
                <w:szCs w:val="20"/>
              </w:rPr>
              <w:t>аг</w:t>
            </w:r>
            <w:r w:rsidR="00C721B6" w:rsidRPr="009B6852">
              <w:rPr>
                <w:rFonts w:ascii="Times New Roman" w:hAnsi="Times New Roman" w:cs="Times New Roman"/>
                <w:bCs/>
                <w:sz w:val="20"/>
                <w:szCs w:val="20"/>
              </w:rPr>
              <w:t>. Юрьево</w:t>
            </w:r>
          </w:p>
        </w:tc>
        <w:tc>
          <w:tcPr>
            <w:tcW w:w="1417" w:type="dxa"/>
            <w:vAlign w:val="center"/>
          </w:tcPr>
          <w:p w:rsidR="00C721B6" w:rsidRPr="000238B6" w:rsidRDefault="00C721B6" w:rsidP="00EB14A4">
            <w:pPr>
              <w:pStyle w:val="ab"/>
              <w:jc w:val="center"/>
              <w:rPr>
                <w:rFonts w:ascii="Times New Roman" w:hAnsi="Times New Roman" w:cs="Times New Roman"/>
                <w:sz w:val="20"/>
                <w:szCs w:val="20"/>
                <w:lang w:bidi="ru-RU"/>
              </w:rPr>
            </w:pPr>
            <w:r w:rsidRPr="000238B6">
              <w:rPr>
                <w:rStyle w:val="210"/>
                <w:rFonts w:eastAsiaTheme="minorHAnsi"/>
                <w:sz w:val="20"/>
                <w:szCs w:val="20"/>
              </w:rPr>
              <w:t>подворовой</w:t>
            </w:r>
          </w:p>
          <w:p w:rsidR="00C721B6" w:rsidRPr="000238B6" w:rsidRDefault="00C721B6" w:rsidP="00EB14A4">
            <w:pPr>
              <w:pStyle w:val="ab"/>
              <w:jc w:val="center"/>
              <w:rPr>
                <w:rFonts w:ascii="Times New Roman" w:hAnsi="Times New Roman" w:cs="Times New Roman"/>
                <w:sz w:val="20"/>
                <w:szCs w:val="20"/>
                <w:lang w:bidi="ru-RU"/>
              </w:rPr>
            </w:pPr>
            <w:r w:rsidRPr="000238B6">
              <w:rPr>
                <w:rStyle w:val="210"/>
                <w:rFonts w:eastAsiaTheme="minorHAnsi"/>
                <w:sz w:val="20"/>
                <w:szCs w:val="20"/>
              </w:rPr>
              <w:t>объезд</w:t>
            </w:r>
          </w:p>
        </w:tc>
        <w:tc>
          <w:tcPr>
            <w:tcW w:w="1559" w:type="dxa"/>
            <w:vAlign w:val="center"/>
          </w:tcPr>
          <w:p w:rsidR="00C721B6" w:rsidRPr="000238B6" w:rsidRDefault="00C721B6" w:rsidP="00EB14A4">
            <w:pPr>
              <w:pStyle w:val="ab"/>
              <w:jc w:val="center"/>
              <w:rPr>
                <w:rFonts w:ascii="Times New Roman" w:hAnsi="Times New Roman" w:cs="Times New Roman"/>
                <w:sz w:val="20"/>
                <w:szCs w:val="20"/>
                <w:lang w:bidi="ru-RU"/>
              </w:rPr>
            </w:pPr>
            <w:r w:rsidRPr="000238B6">
              <w:rPr>
                <w:rFonts w:ascii="Times New Roman" w:hAnsi="Times New Roman" w:cs="Times New Roman"/>
                <w:sz w:val="20"/>
                <w:szCs w:val="20"/>
                <w:lang w:bidi="ru-RU"/>
              </w:rPr>
              <w:t>-</w:t>
            </w:r>
          </w:p>
          <w:p w:rsidR="00C721B6" w:rsidRPr="000238B6" w:rsidRDefault="00C721B6" w:rsidP="00EB14A4">
            <w:pPr>
              <w:pStyle w:val="ab"/>
              <w:jc w:val="center"/>
              <w:rPr>
                <w:rFonts w:ascii="Times New Roman" w:hAnsi="Times New Roman" w:cs="Times New Roman"/>
                <w:sz w:val="20"/>
                <w:szCs w:val="20"/>
                <w:lang w:bidi="ru-RU"/>
              </w:rPr>
            </w:pPr>
          </w:p>
        </w:tc>
        <w:tc>
          <w:tcPr>
            <w:tcW w:w="1701" w:type="dxa"/>
            <w:vAlign w:val="center"/>
          </w:tcPr>
          <w:p w:rsidR="00C721B6" w:rsidRPr="000238B6" w:rsidRDefault="00C721B6" w:rsidP="00EB14A4">
            <w:pPr>
              <w:pStyle w:val="ab"/>
              <w:jc w:val="center"/>
              <w:rPr>
                <w:rFonts w:ascii="Times New Roman" w:eastAsia="Arial Unicode MS" w:hAnsi="Times New Roman" w:cs="Times New Roman"/>
                <w:color w:val="000000"/>
                <w:sz w:val="20"/>
                <w:szCs w:val="20"/>
                <w:lang w:bidi="ru-RU"/>
              </w:rPr>
            </w:pPr>
            <w:r w:rsidRPr="000238B6">
              <w:rPr>
                <w:rFonts w:ascii="Times New Roman" w:eastAsia="Arial Unicode MS" w:hAnsi="Times New Roman" w:cs="Times New Roman"/>
                <w:color w:val="000000"/>
                <w:sz w:val="20"/>
                <w:szCs w:val="20"/>
                <w:lang w:bidi="ru-RU"/>
              </w:rPr>
              <w:t>-</w:t>
            </w:r>
          </w:p>
        </w:tc>
        <w:tc>
          <w:tcPr>
            <w:tcW w:w="2410"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2585" w:type="dxa"/>
            <w:vAlign w:val="center"/>
          </w:tcPr>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Среда</w:t>
            </w:r>
          </w:p>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08.00-17.00</w:t>
            </w:r>
          </w:p>
        </w:tc>
        <w:tc>
          <w:tcPr>
            <w:tcW w:w="2485"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r>
      <w:tr w:rsidR="00EB14A4" w:rsidRPr="000238B6" w:rsidTr="004E67C6">
        <w:tc>
          <w:tcPr>
            <w:tcW w:w="426"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11</w:t>
            </w:r>
          </w:p>
        </w:tc>
        <w:tc>
          <w:tcPr>
            <w:tcW w:w="2410" w:type="dxa"/>
            <w:vAlign w:val="center"/>
          </w:tcPr>
          <w:p w:rsidR="00C721B6" w:rsidRPr="00EB14A4" w:rsidRDefault="00C721B6" w:rsidP="000238B6">
            <w:pPr>
              <w:pStyle w:val="ab"/>
              <w:rPr>
                <w:rFonts w:ascii="Times New Roman" w:hAnsi="Times New Roman" w:cs="Times New Roman"/>
                <w:bCs/>
                <w:sz w:val="20"/>
                <w:szCs w:val="20"/>
                <w:highlight w:val="yellow"/>
              </w:rPr>
            </w:pPr>
            <w:r w:rsidRPr="009B6852">
              <w:rPr>
                <w:rFonts w:ascii="Times New Roman" w:hAnsi="Times New Roman" w:cs="Times New Roman"/>
                <w:bCs/>
                <w:sz w:val="20"/>
                <w:szCs w:val="20"/>
              </w:rPr>
              <w:t>дер. Прудище</w:t>
            </w:r>
          </w:p>
        </w:tc>
        <w:tc>
          <w:tcPr>
            <w:tcW w:w="1417" w:type="dxa"/>
            <w:vAlign w:val="center"/>
          </w:tcPr>
          <w:p w:rsidR="00C721B6" w:rsidRPr="000238B6" w:rsidRDefault="00C721B6" w:rsidP="00EB14A4">
            <w:pPr>
              <w:pStyle w:val="ab"/>
              <w:jc w:val="center"/>
              <w:rPr>
                <w:rFonts w:ascii="Times New Roman" w:hAnsi="Times New Roman" w:cs="Times New Roman"/>
                <w:sz w:val="20"/>
                <w:szCs w:val="20"/>
                <w:lang w:bidi="ru-RU"/>
              </w:rPr>
            </w:pPr>
            <w:r w:rsidRPr="000238B6">
              <w:rPr>
                <w:rStyle w:val="210"/>
                <w:rFonts w:eastAsiaTheme="minorHAnsi"/>
                <w:sz w:val="20"/>
                <w:szCs w:val="20"/>
              </w:rPr>
              <w:t>подворовой</w:t>
            </w:r>
          </w:p>
          <w:p w:rsidR="00C721B6" w:rsidRPr="000238B6" w:rsidRDefault="00C721B6" w:rsidP="00EB14A4">
            <w:pPr>
              <w:pStyle w:val="ab"/>
              <w:jc w:val="center"/>
              <w:rPr>
                <w:rFonts w:ascii="Times New Roman" w:hAnsi="Times New Roman" w:cs="Times New Roman"/>
                <w:sz w:val="20"/>
                <w:szCs w:val="20"/>
                <w:lang w:bidi="ru-RU"/>
              </w:rPr>
            </w:pPr>
            <w:r w:rsidRPr="000238B6">
              <w:rPr>
                <w:rStyle w:val="210"/>
                <w:rFonts w:eastAsiaTheme="minorHAnsi"/>
                <w:sz w:val="20"/>
                <w:szCs w:val="20"/>
              </w:rPr>
              <w:t>объезд</w:t>
            </w:r>
          </w:p>
        </w:tc>
        <w:tc>
          <w:tcPr>
            <w:tcW w:w="1559" w:type="dxa"/>
            <w:vAlign w:val="center"/>
          </w:tcPr>
          <w:p w:rsidR="00C721B6" w:rsidRPr="000238B6" w:rsidRDefault="00C721B6" w:rsidP="00EB14A4">
            <w:pPr>
              <w:pStyle w:val="ab"/>
              <w:jc w:val="center"/>
              <w:rPr>
                <w:rFonts w:ascii="Times New Roman" w:eastAsia="Arial Unicode MS" w:hAnsi="Times New Roman" w:cs="Times New Roman"/>
                <w:color w:val="000000"/>
                <w:sz w:val="20"/>
                <w:szCs w:val="20"/>
                <w:lang w:bidi="ru-RU"/>
              </w:rPr>
            </w:pPr>
            <w:r w:rsidRPr="000238B6">
              <w:rPr>
                <w:rFonts w:ascii="Times New Roman" w:eastAsia="Arial Unicode MS" w:hAnsi="Times New Roman" w:cs="Times New Roman"/>
                <w:color w:val="000000"/>
                <w:sz w:val="20"/>
                <w:szCs w:val="20"/>
                <w:lang w:bidi="ru-RU"/>
              </w:rPr>
              <w:t>-</w:t>
            </w:r>
          </w:p>
        </w:tc>
        <w:tc>
          <w:tcPr>
            <w:tcW w:w="1701" w:type="dxa"/>
            <w:vAlign w:val="center"/>
          </w:tcPr>
          <w:p w:rsidR="00C721B6" w:rsidRPr="000238B6" w:rsidRDefault="00C721B6" w:rsidP="00EB14A4">
            <w:pPr>
              <w:pStyle w:val="ab"/>
              <w:jc w:val="center"/>
              <w:rPr>
                <w:rFonts w:ascii="Times New Roman" w:eastAsia="Arial Unicode MS" w:hAnsi="Times New Roman" w:cs="Times New Roman"/>
                <w:color w:val="000000"/>
                <w:sz w:val="20"/>
                <w:szCs w:val="20"/>
                <w:lang w:bidi="ru-RU"/>
              </w:rPr>
            </w:pPr>
            <w:r w:rsidRPr="000238B6">
              <w:rPr>
                <w:rFonts w:ascii="Times New Roman" w:eastAsia="Arial Unicode MS" w:hAnsi="Times New Roman" w:cs="Times New Roman"/>
                <w:color w:val="000000"/>
                <w:sz w:val="20"/>
                <w:szCs w:val="20"/>
                <w:lang w:bidi="ru-RU"/>
              </w:rPr>
              <w:t>-</w:t>
            </w:r>
          </w:p>
        </w:tc>
        <w:tc>
          <w:tcPr>
            <w:tcW w:w="2410"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2585" w:type="dxa"/>
            <w:vAlign w:val="center"/>
          </w:tcPr>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Среда</w:t>
            </w:r>
          </w:p>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08.00-17.00</w:t>
            </w:r>
          </w:p>
        </w:tc>
        <w:tc>
          <w:tcPr>
            <w:tcW w:w="2485"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r>
      <w:tr w:rsidR="00EB14A4" w:rsidRPr="000238B6" w:rsidTr="004E67C6">
        <w:tc>
          <w:tcPr>
            <w:tcW w:w="426"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12</w:t>
            </w:r>
          </w:p>
        </w:tc>
        <w:tc>
          <w:tcPr>
            <w:tcW w:w="2410" w:type="dxa"/>
            <w:vAlign w:val="center"/>
          </w:tcPr>
          <w:p w:rsidR="00C721B6" w:rsidRPr="00EB14A4" w:rsidRDefault="00C721B6" w:rsidP="000238B6">
            <w:pPr>
              <w:pStyle w:val="ab"/>
              <w:rPr>
                <w:rFonts w:ascii="Times New Roman" w:hAnsi="Times New Roman" w:cs="Times New Roman"/>
                <w:bCs/>
                <w:sz w:val="20"/>
                <w:szCs w:val="20"/>
                <w:highlight w:val="yellow"/>
              </w:rPr>
            </w:pPr>
            <w:r w:rsidRPr="009B6852">
              <w:rPr>
                <w:rFonts w:ascii="Times New Roman" w:hAnsi="Times New Roman" w:cs="Times New Roman"/>
                <w:bCs/>
                <w:sz w:val="20"/>
                <w:szCs w:val="20"/>
              </w:rPr>
              <w:t>дер. Сутоки</w:t>
            </w:r>
          </w:p>
        </w:tc>
        <w:tc>
          <w:tcPr>
            <w:tcW w:w="1417" w:type="dxa"/>
            <w:vAlign w:val="center"/>
          </w:tcPr>
          <w:p w:rsidR="00C721B6" w:rsidRPr="000238B6" w:rsidRDefault="00C721B6" w:rsidP="00EB14A4">
            <w:pPr>
              <w:pStyle w:val="ab"/>
              <w:jc w:val="center"/>
              <w:rPr>
                <w:rFonts w:ascii="Times New Roman" w:hAnsi="Times New Roman" w:cs="Times New Roman"/>
                <w:sz w:val="20"/>
                <w:szCs w:val="20"/>
                <w:lang w:bidi="ru-RU"/>
              </w:rPr>
            </w:pPr>
            <w:r w:rsidRPr="000238B6">
              <w:rPr>
                <w:rStyle w:val="210"/>
                <w:rFonts w:eastAsiaTheme="minorHAnsi"/>
                <w:sz w:val="20"/>
                <w:szCs w:val="20"/>
              </w:rPr>
              <w:t>подворовой</w:t>
            </w:r>
          </w:p>
          <w:p w:rsidR="00C721B6" w:rsidRPr="000238B6" w:rsidRDefault="00C721B6" w:rsidP="00EB14A4">
            <w:pPr>
              <w:pStyle w:val="ab"/>
              <w:jc w:val="center"/>
              <w:rPr>
                <w:rFonts w:ascii="Times New Roman" w:hAnsi="Times New Roman" w:cs="Times New Roman"/>
                <w:sz w:val="20"/>
                <w:szCs w:val="20"/>
                <w:lang w:bidi="ru-RU"/>
              </w:rPr>
            </w:pPr>
            <w:r w:rsidRPr="000238B6">
              <w:rPr>
                <w:rStyle w:val="210"/>
                <w:rFonts w:eastAsiaTheme="minorHAnsi"/>
                <w:sz w:val="20"/>
                <w:szCs w:val="20"/>
              </w:rPr>
              <w:t>объезд</w:t>
            </w:r>
          </w:p>
        </w:tc>
        <w:tc>
          <w:tcPr>
            <w:tcW w:w="1559" w:type="dxa"/>
            <w:vAlign w:val="center"/>
          </w:tcPr>
          <w:p w:rsidR="00C721B6" w:rsidRPr="000238B6" w:rsidRDefault="00C721B6" w:rsidP="00EB14A4">
            <w:pPr>
              <w:pStyle w:val="ab"/>
              <w:jc w:val="center"/>
              <w:rPr>
                <w:rFonts w:ascii="Times New Roman" w:eastAsia="Arial Unicode MS" w:hAnsi="Times New Roman" w:cs="Times New Roman"/>
                <w:color w:val="000000"/>
                <w:sz w:val="20"/>
                <w:szCs w:val="20"/>
                <w:lang w:bidi="ru-RU"/>
              </w:rPr>
            </w:pPr>
            <w:r w:rsidRPr="000238B6">
              <w:rPr>
                <w:rFonts w:ascii="Times New Roman" w:eastAsia="Arial Unicode MS" w:hAnsi="Times New Roman" w:cs="Times New Roman"/>
                <w:color w:val="000000"/>
                <w:sz w:val="20"/>
                <w:szCs w:val="20"/>
                <w:lang w:bidi="ru-RU"/>
              </w:rPr>
              <w:t>-</w:t>
            </w:r>
          </w:p>
        </w:tc>
        <w:tc>
          <w:tcPr>
            <w:tcW w:w="1701" w:type="dxa"/>
            <w:vAlign w:val="center"/>
          </w:tcPr>
          <w:p w:rsidR="00C721B6" w:rsidRPr="000238B6" w:rsidRDefault="00C721B6" w:rsidP="00EB14A4">
            <w:pPr>
              <w:pStyle w:val="ab"/>
              <w:jc w:val="center"/>
              <w:rPr>
                <w:rFonts w:ascii="Times New Roman" w:eastAsia="Arial Unicode MS" w:hAnsi="Times New Roman" w:cs="Times New Roman"/>
                <w:color w:val="000000"/>
                <w:sz w:val="20"/>
                <w:szCs w:val="20"/>
                <w:lang w:bidi="ru-RU"/>
              </w:rPr>
            </w:pPr>
            <w:r w:rsidRPr="000238B6">
              <w:rPr>
                <w:rFonts w:ascii="Times New Roman" w:eastAsia="Arial Unicode MS" w:hAnsi="Times New Roman" w:cs="Times New Roman"/>
                <w:color w:val="000000"/>
                <w:sz w:val="20"/>
                <w:szCs w:val="20"/>
                <w:lang w:bidi="ru-RU"/>
              </w:rPr>
              <w:t>-</w:t>
            </w:r>
          </w:p>
        </w:tc>
        <w:tc>
          <w:tcPr>
            <w:tcW w:w="2410"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2585" w:type="dxa"/>
            <w:vAlign w:val="center"/>
          </w:tcPr>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Среда</w:t>
            </w:r>
          </w:p>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08.00-17.00</w:t>
            </w:r>
          </w:p>
        </w:tc>
        <w:tc>
          <w:tcPr>
            <w:tcW w:w="2485"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r>
      <w:tr w:rsidR="00EB14A4" w:rsidRPr="000238B6" w:rsidTr="004E67C6">
        <w:tc>
          <w:tcPr>
            <w:tcW w:w="426"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13</w:t>
            </w:r>
          </w:p>
        </w:tc>
        <w:tc>
          <w:tcPr>
            <w:tcW w:w="2410" w:type="dxa"/>
            <w:vAlign w:val="center"/>
          </w:tcPr>
          <w:p w:rsidR="00C721B6" w:rsidRPr="00EB14A4" w:rsidRDefault="00C721B6" w:rsidP="000238B6">
            <w:pPr>
              <w:pStyle w:val="ab"/>
              <w:rPr>
                <w:rFonts w:ascii="Times New Roman" w:hAnsi="Times New Roman" w:cs="Times New Roman"/>
                <w:bCs/>
                <w:sz w:val="20"/>
                <w:szCs w:val="20"/>
                <w:highlight w:val="yellow"/>
              </w:rPr>
            </w:pPr>
            <w:r w:rsidRPr="00EB14A4">
              <w:rPr>
                <w:rFonts w:ascii="Times New Roman" w:hAnsi="Times New Roman" w:cs="Times New Roman"/>
                <w:bCs/>
                <w:sz w:val="20"/>
                <w:szCs w:val="20"/>
              </w:rPr>
              <w:t>дер. Антополье</w:t>
            </w:r>
          </w:p>
        </w:tc>
        <w:tc>
          <w:tcPr>
            <w:tcW w:w="1417" w:type="dxa"/>
            <w:vAlign w:val="center"/>
          </w:tcPr>
          <w:p w:rsidR="00C721B6" w:rsidRPr="000238B6" w:rsidRDefault="00C721B6" w:rsidP="00EB14A4">
            <w:pPr>
              <w:pStyle w:val="ab"/>
              <w:jc w:val="center"/>
              <w:rPr>
                <w:rFonts w:ascii="Times New Roman" w:hAnsi="Times New Roman" w:cs="Times New Roman"/>
                <w:sz w:val="20"/>
                <w:szCs w:val="20"/>
                <w:lang w:bidi="ru-RU"/>
              </w:rPr>
            </w:pPr>
            <w:r w:rsidRPr="000238B6">
              <w:rPr>
                <w:rStyle w:val="210"/>
                <w:rFonts w:eastAsiaTheme="minorHAnsi"/>
                <w:sz w:val="20"/>
                <w:szCs w:val="20"/>
              </w:rPr>
              <w:t>подворовой</w:t>
            </w:r>
          </w:p>
          <w:p w:rsidR="00C721B6" w:rsidRPr="000238B6" w:rsidRDefault="00C721B6" w:rsidP="00EB14A4">
            <w:pPr>
              <w:pStyle w:val="ab"/>
              <w:jc w:val="center"/>
              <w:rPr>
                <w:rFonts w:ascii="Times New Roman" w:hAnsi="Times New Roman" w:cs="Times New Roman"/>
                <w:sz w:val="20"/>
                <w:szCs w:val="20"/>
                <w:lang w:bidi="ru-RU"/>
              </w:rPr>
            </w:pPr>
            <w:r w:rsidRPr="000238B6">
              <w:rPr>
                <w:rStyle w:val="210"/>
                <w:rFonts w:eastAsiaTheme="minorHAnsi"/>
                <w:sz w:val="20"/>
                <w:szCs w:val="20"/>
              </w:rPr>
              <w:t>объезд</w:t>
            </w:r>
          </w:p>
        </w:tc>
        <w:tc>
          <w:tcPr>
            <w:tcW w:w="1559" w:type="dxa"/>
            <w:vAlign w:val="center"/>
          </w:tcPr>
          <w:p w:rsidR="00C721B6" w:rsidRPr="000238B6" w:rsidRDefault="00C721B6" w:rsidP="00EB14A4">
            <w:pPr>
              <w:pStyle w:val="ab"/>
              <w:jc w:val="center"/>
              <w:rPr>
                <w:rFonts w:ascii="Times New Roman" w:eastAsia="Arial Unicode MS" w:hAnsi="Times New Roman" w:cs="Times New Roman"/>
                <w:color w:val="000000"/>
                <w:sz w:val="20"/>
                <w:szCs w:val="20"/>
                <w:lang w:bidi="ru-RU"/>
              </w:rPr>
            </w:pPr>
            <w:r w:rsidRPr="000238B6">
              <w:rPr>
                <w:rFonts w:ascii="Times New Roman" w:eastAsia="Arial Unicode MS" w:hAnsi="Times New Roman" w:cs="Times New Roman"/>
                <w:color w:val="000000"/>
                <w:sz w:val="20"/>
                <w:szCs w:val="20"/>
                <w:lang w:bidi="ru-RU"/>
              </w:rPr>
              <w:t>-</w:t>
            </w:r>
          </w:p>
        </w:tc>
        <w:tc>
          <w:tcPr>
            <w:tcW w:w="1701" w:type="dxa"/>
            <w:vAlign w:val="center"/>
          </w:tcPr>
          <w:p w:rsidR="00C721B6" w:rsidRPr="000238B6" w:rsidRDefault="00C721B6" w:rsidP="00EB14A4">
            <w:pPr>
              <w:pStyle w:val="ab"/>
              <w:jc w:val="center"/>
              <w:rPr>
                <w:rFonts w:ascii="Times New Roman" w:eastAsia="Arial Unicode MS" w:hAnsi="Times New Roman" w:cs="Times New Roman"/>
                <w:color w:val="000000"/>
                <w:sz w:val="20"/>
                <w:szCs w:val="20"/>
                <w:lang w:bidi="ru-RU"/>
              </w:rPr>
            </w:pPr>
            <w:r w:rsidRPr="000238B6">
              <w:rPr>
                <w:rFonts w:ascii="Times New Roman" w:eastAsia="Arial Unicode MS" w:hAnsi="Times New Roman" w:cs="Times New Roman"/>
                <w:color w:val="000000"/>
                <w:sz w:val="20"/>
                <w:szCs w:val="20"/>
                <w:lang w:bidi="ru-RU"/>
              </w:rPr>
              <w:t>-</w:t>
            </w:r>
          </w:p>
        </w:tc>
        <w:tc>
          <w:tcPr>
            <w:tcW w:w="2410"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2585" w:type="dxa"/>
            <w:vAlign w:val="center"/>
          </w:tcPr>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Среда</w:t>
            </w:r>
          </w:p>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08.00-17.00</w:t>
            </w:r>
          </w:p>
        </w:tc>
        <w:tc>
          <w:tcPr>
            <w:tcW w:w="2485"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r>
      <w:tr w:rsidR="00EB14A4" w:rsidRPr="000238B6" w:rsidTr="004E67C6">
        <w:tc>
          <w:tcPr>
            <w:tcW w:w="426"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14</w:t>
            </w:r>
          </w:p>
        </w:tc>
        <w:tc>
          <w:tcPr>
            <w:tcW w:w="2410" w:type="dxa"/>
            <w:vAlign w:val="center"/>
          </w:tcPr>
          <w:p w:rsidR="00C721B6" w:rsidRPr="00EB14A4" w:rsidRDefault="00C721B6" w:rsidP="000238B6">
            <w:pPr>
              <w:pStyle w:val="ab"/>
              <w:rPr>
                <w:rFonts w:ascii="Times New Roman" w:hAnsi="Times New Roman" w:cs="Times New Roman"/>
                <w:bCs/>
                <w:sz w:val="20"/>
                <w:szCs w:val="20"/>
                <w:highlight w:val="yellow"/>
              </w:rPr>
            </w:pPr>
            <w:r w:rsidRPr="009B6852">
              <w:rPr>
                <w:rFonts w:ascii="Times New Roman" w:hAnsi="Times New Roman" w:cs="Times New Roman"/>
                <w:bCs/>
                <w:sz w:val="20"/>
                <w:szCs w:val="20"/>
              </w:rPr>
              <w:t>дер. Мгле</w:t>
            </w:r>
          </w:p>
        </w:tc>
        <w:tc>
          <w:tcPr>
            <w:tcW w:w="1417" w:type="dxa"/>
            <w:vAlign w:val="center"/>
          </w:tcPr>
          <w:p w:rsidR="00C721B6" w:rsidRPr="000238B6" w:rsidRDefault="00C721B6" w:rsidP="00EB14A4">
            <w:pPr>
              <w:pStyle w:val="ab"/>
              <w:jc w:val="center"/>
              <w:rPr>
                <w:rFonts w:ascii="Times New Roman" w:hAnsi="Times New Roman" w:cs="Times New Roman"/>
                <w:sz w:val="20"/>
                <w:szCs w:val="20"/>
                <w:lang w:bidi="ru-RU"/>
              </w:rPr>
            </w:pPr>
            <w:r w:rsidRPr="000238B6">
              <w:rPr>
                <w:rStyle w:val="210"/>
                <w:rFonts w:eastAsiaTheme="minorHAnsi"/>
                <w:sz w:val="20"/>
                <w:szCs w:val="20"/>
              </w:rPr>
              <w:t>подворовой</w:t>
            </w:r>
          </w:p>
          <w:p w:rsidR="00C721B6" w:rsidRPr="000238B6" w:rsidRDefault="00C721B6" w:rsidP="00EB14A4">
            <w:pPr>
              <w:pStyle w:val="ab"/>
              <w:jc w:val="center"/>
              <w:rPr>
                <w:rFonts w:ascii="Times New Roman" w:hAnsi="Times New Roman" w:cs="Times New Roman"/>
                <w:sz w:val="20"/>
                <w:szCs w:val="20"/>
                <w:lang w:bidi="ru-RU"/>
              </w:rPr>
            </w:pPr>
            <w:r w:rsidRPr="000238B6">
              <w:rPr>
                <w:rStyle w:val="210"/>
                <w:rFonts w:eastAsiaTheme="minorHAnsi"/>
                <w:sz w:val="20"/>
                <w:szCs w:val="20"/>
              </w:rPr>
              <w:t>объезд</w:t>
            </w:r>
          </w:p>
        </w:tc>
        <w:tc>
          <w:tcPr>
            <w:tcW w:w="1559" w:type="dxa"/>
            <w:vAlign w:val="center"/>
          </w:tcPr>
          <w:p w:rsidR="00C721B6" w:rsidRPr="000238B6" w:rsidRDefault="00C721B6" w:rsidP="00EB14A4">
            <w:pPr>
              <w:pStyle w:val="ab"/>
              <w:jc w:val="center"/>
              <w:rPr>
                <w:rFonts w:ascii="Times New Roman" w:eastAsia="Arial Unicode MS" w:hAnsi="Times New Roman" w:cs="Times New Roman"/>
                <w:color w:val="000000"/>
                <w:sz w:val="20"/>
                <w:szCs w:val="20"/>
                <w:lang w:bidi="ru-RU"/>
              </w:rPr>
            </w:pPr>
            <w:r w:rsidRPr="000238B6">
              <w:rPr>
                <w:rFonts w:ascii="Times New Roman" w:eastAsia="Arial Unicode MS" w:hAnsi="Times New Roman" w:cs="Times New Roman"/>
                <w:color w:val="000000"/>
                <w:sz w:val="20"/>
                <w:szCs w:val="20"/>
                <w:lang w:bidi="ru-RU"/>
              </w:rPr>
              <w:t>-</w:t>
            </w:r>
          </w:p>
        </w:tc>
        <w:tc>
          <w:tcPr>
            <w:tcW w:w="1701" w:type="dxa"/>
            <w:vAlign w:val="center"/>
          </w:tcPr>
          <w:p w:rsidR="00C721B6" w:rsidRPr="000238B6" w:rsidRDefault="00C721B6" w:rsidP="00EB14A4">
            <w:pPr>
              <w:pStyle w:val="ab"/>
              <w:jc w:val="center"/>
              <w:rPr>
                <w:rFonts w:ascii="Times New Roman" w:eastAsia="Arial Unicode MS" w:hAnsi="Times New Roman" w:cs="Times New Roman"/>
                <w:color w:val="000000"/>
                <w:sz w:val="20"/>
                <w:szCs w:val="20"/>
                <w:lang w:bidi="ru-RU"/>
              </w:rPr>
            </w:pPr>
            <w:r w:rsidRPr="000238B6">
              <w:rPr>
                <w:rFonts w:ascii="Times New Roman" w:eastAsia="Arial Unicode MS" w:hAnsi="Times New Roman" w:cs="Times New Roman"/>
                <w:color w:val="000000"/>
                <w:sz w:val="20"/>
                <w:szCs w:val="20"/>
                <w:lang w:bidi="ru-RU"/>
              </w:rPr>
              <w:t>-</w:t>
            </w:r>
          </w:p>
        </w:tc>
        <w:tc>
          <w:tcPr>
            <w:tcW w:w="2410"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2585" w:type="dxa"/>
            <w:vAlign w:val="center"/>
          </w:tcPr>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Вторник</w:t>
            </w:r>
          </w:p>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08.00-17.00</w:t>
            </w:r>
          </w:p>
        </w:tc>
        <w:tc>
          <w:tcPr>
            <w:tcW w:w="2485"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r>
      <w:tr w:rsidR="00EB14A4" w:rsidRPr="000238B6" w:rsidTr="004E67C6">
        <w:tc>
          <w:tcPr>
            <w:tcW w:w="426"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lastRenderedPageBreak/>
              <w:t>15</w:t>
            </w:r>
          </w:p>
        </w:tc>
        <w:tc>
          <w:tcPr>
            <w:tcW w:w="2410" w:type="dxa"/>
            <w:vAlign w:val="center"/>
          </w:tcPr>
          <w:p w:rsidR="00C721B6" w:rsidRPr="00EB14A4" w:rsidRDefault="00C721B6" w:rsidP="000238B6">
            <w:pPr>
              <w:pStyle w:val="ab"/>
              <w:rPr>
                <w:rFonts w:ascii="Times New Roman" w:hAnsi="Times New Roman" w:cs="Times New Roman"/>
                <w:bCs/>
                <w:sz w:val="20"/>
                <w:szCs w:val="20"/>
                <w:highlight w:val="yellow"/>
              </w:rPr>
            </w:pPr>
            <w:r w:rsidRPr="009B6852">
              <w:rPr>
                <w:rFonts w:ascii="Times New Roman" w:hAnsi="Times New Roman" w:cs="Times New Roman"/>
                <w:bCs/>
                <w:sz w:val="20"/>
                <w:szCs w:val="20"/>
              </w:rPr>
              <w:t>дер. Хотеново</w:t>
            </w:r>
          </w:p>
        </w:tc>
        <w:tc>
          <w:tcPr>
            <w:tcW w:w="1417" w:type="dxa"/>
            <w:vAlign w:val="center"/>
          </w:tcPr>
          <w:p w:rsidR="00C721B6" w:rsidRPr="000238B6" w:rsidRDefault="00C721B6" w:rsidP="00EB14A4">
            <w:pPr>
              <w:pStyle w:val="ab"/>
              <w:jc w:val="center"/>
              <w:rPr>
                <w:rFonts w:ascii="Times New Roman" w:hAnsi="Times New Roman" w:cs="Times New Roman"/>
                <w:sz w:val="20"/>
                <w:szCs w:val="20"/>
                <w:lang w:bidi="ru-RU"/>
              </w:rPr>
            </w:pPr>
            <w:r w:rsidRPr="000238B6">
              <w:rPr>
                <w:rStyle w:val="210"/>
                <w:rFonts w:eastAsiaTheme="minorHAnsi"/>
                <w:sz w:val="20"/>
                <w:szCs w:val="20"/>
              </w:rPr>
              <w:t>подворовой</w:t>
            </w:r>
          </w:p>
          <w:p w:rsidR="00C721B6" w:rsidRPr="000238B6" w:rsidRDefault="00C721B6" w:rsidP="00EB14A4">
            <w:pPr>
              <w:pStyle w:val="ab"/>
              <w:jc w:val="center"/>
              <w:rPr>
                <w:rFonts w:ascii="Times New Roman" w:hAnsi="Times New Roman" w:cs="Times New Roman"/>
                <w:sz w:val="20"/>
                <w:szCs w:val="20"/>
                <w:lang w:bidi="ru-RU"/>
              </w:rPr>
            </w:pPr>
            <w:r w:rsidRPr="000238B6">
              <w:rPr>
                <w:rStyle w:val="210"/>
                <w:rFonts w:eastAsiaTheme="minorHAnsi"/>
                <w:sz w:val="20"/>
                <w:szCs w:val="20"/>
              </w:rPr>
              <w:t>объезд</w:t>
            </w:r>
          </w:p>
        </w:tc>
        <w:tc>
          <w:tcPr>
            <w:tcW w:w="1559" w:type="dxa"/>
            <w:vAlign w:val="center"/>
          </w:tcPr>
          <w:p w:rsidR="00C721B6" w:rsidRPr="000238B6" w:rsidRDefault="00C721B6" w:rsidP="00EB14A4">
            <w:pPr>
              <w:pStyle w:val="ab"/>
              <w:jc w:val="center"/>
              <w:rPr>
                <w:rFonts w:ascii="Times New Roman" w:eastAsia="Arial Unicode MS" w:hAnsi="Times New Roman" w:cs="Times New Roman"/>
                <w:color w:val="000000"/>
                <w:sz w:val="20"/>
                <w:szCs w:val="20"/>
                <w:lang w:bidi="ru-RU"/>
              </w:rPr>
            </w:pPr>
            <w:r w:rsidRPr="000238B6">
              <w:rPr>
                <w:rFonts w:ascii="Times New Roman" w:eastAsia="Arial Unicode MS" w:hAnsi="Times New Roman" w:cs="Times New Roman"/>
                <w:color w:val="000000"/>
                <w:sz w:val="20"/>
                <w:szCs w:val="20"/>
                <w:lang w:bidi="ru-RU"/>
              </w:rPr>
              <w:t>-</w:t>
            </w:r>
          </w:p>
        </w:tc>
        <w:tc>
          <w:tcPr>
            <w:tcW w:w="1701" w:type="dxa"/>
            <w:vAlign w:val="center"/>
          </w:tcPr>
          <w:p w:rsidR="00C721B6" w:rsidRPr="000238B6" w:rsidRDefault="00C721B6" w:rsidP="00EB14A4">
            <w:pPr>
              <w:pStyle w:val="ab"/>
              <w:jc w:val="center"/>
              <w:rPr>
                <w:rFonts w:ascii="Times New Roman" w:eastAsia="Arial Unicode MS" w:hAnsi="Times New Roman" w:cs="Times New Roman"/>
                <w:color w:val="000000"/>
                <w:sz w:val="20"/>
                <w:szCs w:val="20"/>
                <w:lang w:bidi="ru-RU"/>
              </w:rPr>
            </w:pPr>
            <w:r w:rsidRPr="000238B6">
              <w:rPr>
                <w:rFonts w:ascii="Times New Roman" w:eastAsia="Arial Unicode MS" w:hAnsi="Times New Roman" w:cs="Times New Roman"/>
                <w:color w:val="000000"/>
                <w:sz w:val="20"/>
                <w:szCs w:val="20"/>
                <w:lang w:bidi="ru-RU"/>
              </w:rPr>
              <w:t>-</w:t>
            </w:r>
          </w:p>
        </w:tc>
        <w:tc>
          <w:tcPr>
            <w:tcW w:w="2410"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2585" w:type="dxa"/>
            <w:vAlign w:val="center"/>
          </w:tcPr>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Среда</w:t>
            </w:r>
          </w:p>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08.00-17.00</w:t>
            </w:r>
          </w:p>
        </w:tc>
        <w:tc>
          <w:tcPr>
            <w:tcW w:w="2485"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r>
      <w:tr w:rsidR="00EB14A4" w:rsidRPr="000238B6" w:rsidTr="004E67C6">
        <w:tc>
          <w:tcPr>
            <w:tcW w:w="426"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16</w:t>
            </w:r>
          </w:p>
        </w:tc>
        <w:tc>
          <w:tcPr>
            <w:tcW w:w="2410" w:type="dxa"/>
            <w:vAlign w:val="center"/>
          </w:tcPr>
          <w:p w:rsidR="00C721B6" w:rsidRPr="00EB14A4" w:rsidRDefault="00C721B6" w:rsidP="000238B6">
            <w:pPr>
              <w:pStyle w:val="ab"/>
              <w:rPr>
                <w:rFonts w:ascii="Times New Roman" w:hAnsi="Times New Roman" w:cs="Times New Roman"/>
                <w:bCs/>
                <w:sz w:val="20"/>
                <w:szCs w:val="20"/>
                <w:highlight w:val="yellow"/>
              </w:rPr>
            </w:pPr>
            <w:r w:rsidRPr="009B6852">
              <w:rPr>
                <w:rFonts w:ascii="Times New Roman" w:hAnsi="Times New Roman" w:cs="Times New Roman"/>
                <w:bCs/>
                <w:sz w:val="20"/>
                <w:szCs w:val="20"/>
              </w:rPr>
              <w:t>дер. Юзефово</w:t>
            </w:r>
          </w:p>
        </w:tc>
        <w:tc>
          <w:tcPr>
            <w:tcW w:w="1417" w:type="dxa"/>
            <w:vAlign w:val="center"/>
          </w:tcPr>
          <w:p w:rsidR="00C721B6" w:rsidRPr="000238B6" w:rsidRDefault="00C721B6" w:rsidP="00EB14A4">
            <w:pPr>
              <w:pStyle w:val="ab"/>
              <w:jc w:val="center"/>
              <w:rPr>
                <w:rFonts w:ascii="Times New Roman" w:hAnsi="Times New Roman" w:cs="Times New Roman"/>
                <w:sz w:val="20"/>
                <w:szCs w:val="20"/>
                <w:lang w:bidi="ru-RU"/>
              </w:rPr>
            </w:pPr>
            <w:r w:rsidRPr="000238B6">
              <w:rPr>
                <w:rStyle w:val="210"/>
                <w:rFonts w:eastAsiaTheme="minorHAnsi"/>
                <w:sz w:val="20"/>
                <w:szCs w:val="20"/>
              </w:rPr>
              <w:t>подворовой</w:t>
            </w:r>
          </w:p>
          <w:p w:rsidR="00C721B6" w:rsidRPr="000238B6" w:rsidRDefault="00C721B6" w:rsidP="00EB14A4">
            <w:pPr>
              <w:pStyle w:val="ab"/>
              <w:jc w:val="center"/>
              <w:rPr>
                <w:rFonts w:ascii="Times New Roman" w:hAnsi="Times New Roman" w:cs="Times New Roman"/>
                <w:sz w:val="20"/>
                <w:szCs w:val="20"/>
                <w:lang w:bidi="ru-RU"/>
              </w:rPr>
            </w:pPr>
            <w:r w:rsidRPr="000238B6">
              <w:rPr>
                <w:rStyle w:val="210"/>
                <w:rFonts w:eastAsiaTheme="minorHAnsi"/>
                <w:sz w:val="20"/>
                <w:szCs w:val="20"/>
              </w:rPr>
              <w:t>объезд</w:t>
            </w:r>
          </w:p>
        </w:tc>
        <w:tc>
          <w:tcPr>
            <w:tcW w:w="1559" w:type="dxa"/>
            <w:vAlign w:val="center"/>
          </w:tcPr>
          <w:p w:rsidR="00C721B6" w:rsidRPr="000238B6" w:rsidRDefault="00C721B6" w:rsidP="00EB14A4">
            <w:pPr>
              <w:pStyle w:val="ab"/>
              <w:jc w:val="center"/>
              <w:rPr>
                <w:rFonts w:ascii="Times New Roman" w:eastAsia="Arial Unicode MS" w:hAnsi="Times New Roman" w:cs="Times New Roman"/>
                <w:color w:val="000000"/>
                <w:sz w:val="20"/>
                <w:szCs w:val="20"/>
                <w:lang w:bidi="ru-RU"/>
              </w:rPr>
            </w:pPr>
            <w:r w:rsidRPr="000238B6">
              <w:rPr>
                <w:rFonts w:ascii="Times New Roman" w:eastAsia="Arial Unicode MS" w:hAnsi="Times New Roman" w:cs="Times New Roman"/>
                <w:color w:val="000000"/>
                <w:sz w:val="20"/>
                <w:szCs w:val="20"/>
                <w:lang w:bidi="ru-RU"/>
              </w:rPr>
              <w:t>-</w:t>
            </w:r>
          </w:p>
        </w:tc>
        <w:tc>
          <w:tcPr>
            <w:tcW w:w="1701" w:type="dxa"/>
            <w:vAlign w:val="center"/>
          </w:tcPr>
          <w:p w:rsidR="00C721B6" w:rsidRPr="000238B6" w:rsidRDefault="00C721B6" w:rsidP="00EB14A4">
            <w:pPr>
              <w:pStyle w:val="ab"/>
              <w:jc w:val="center"/>
              <w:rPr>
                <w:rFonts w:ascii="Times New Roman" w:eastAsia="Arial Unicode MS" w:hAnsi="Times New Roman" w:cs="Times New Roman"/>
                <w:color w:val="000000"/>
                <w:sz w:val="20"/>
                <w:szCs w:val="20"/>
                <w:lang w:bidi="ru-RU"/>
              </w:rPr>
            </w:pPr>
            <w:r w:rsidRPr="000238B6">
              <w:rPr>
                <w:rFonts w:ascii="Times New Roman" w:eastAsia="Arial Unicode MS" w:hAnsi="Times New Roman" w:cs="Times New Roman"/>
                <w:color w:val="000000"/>
                <w:sz w:val="20"/>
                <w:szCs w:val="20"/>
                <w:lang w:bidi="ru-RU"/>
              </w:rPr>
              <w:t>-</w:t>
            </w:r>
          </w:p>
        </w:tc>
        <w:tc>
          <w:tcPr>
            <w:tcW w:w="2410"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2585" w:type="dxa"/>
            <w:vAlign w:val="center"/>
          </w:tcPr>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Среда</w:t>
            </w:r>
          </w:p>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08.00-17.00</w:t>
            </w:r>
          </w:p>
        </w:tc>
        <w:tc>
          <w:tcPr>
            <w:tcW w:w="2485"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r>
      <w:tr w:rsidR="00EB14A4" w:rsidRPr="000238B6" w:rsidTr="004E67C6">
        <w:tc>
          <w:tcPr>
            <w:tcW w:w="426"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17</w:t>
            </w:r>
          </w:p>
        </w:tc>
        <w:tc>
          <w:tcPr>
            <w:tcW w:w="2410" w:type="dxa"/>
            <w:vAlign w:val="center"/>
          </w:tcPr>
          <w:p w:rsidR="00C721B6" w:rsidRPr="00EB14A4" w:rsidRDefault="00C721B6" w:rsidP="000238B6">
            <w:pPr>
              <w:pStyle w:val="ab"/>
              <w:rPr>
                <w:rFonts w:ascii="Times New Roman" w:hAnsi="Times New Roman" w:cs="Times New Roman"/>
                <w:bCs/>
                <w:sz w:val="20"/>
                <w:szCs w:val="20"/>
                <w:highlight w:val="yellow"/>
              </w:rPr>
            </w:pPr>
            <w:r w:rsidRPr="00EB14A4">
              <w:rPr>
                <w:rFonts w:ascii="Times New Roman" w:hAnsi="Times New Roman" w:cs="Times New Roman"/>
                <w:bCs/>
                <w:sz w:val="20"/>
                <w:szCs w:val="20"/>
              </w:rPr>
              <w:t>дер. Кальники</w:t>
            </w:r>
          </w:p>
        </w:tc>
        <w:tc>
          <w:tcPr>
            <w:tcW w:w="1417"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2</w:t>
            </w:r>
          </w:p>
        </w:tc>
        <w:tc>
          <w:tcPr>
            <w:tcW w:w="1559"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5</w:t>
            </w:r>
          </w:p>
        </w:tc>
        <w:tc>
          <w:tcPr>
            <w:tcW w:w="1701" w:type="dxa"/>
            <w:vAlign w:val="center"/>
          </w:tcPr>
          <w:p w:rsidR="00C721B6" w:rsidRPr="000238B6" w:rsidRDefault="00C721B6" w:rsidP="00EB14A4">
            <w:pPr>
              <w:pStyle w:val="ab"/>
              <w:jc w:val="center"/>
              <w:rPr>
                <w:rFonts w:ascii="Times New Roman" w:eastAsia="Arial Unicode MS" w:hAnsi="Times New Roman" w:cs="Times New Roman"/>
                <w:color w:val="000000"/>
                <w:sz w:val="20"/>
                <w:szCs w:val="20"/>
                <w:lang w:bidi="ru-RU"/>
              </w:rPr>
            </w:pPr>
            <w:r w:rsidRPr="000238B6">
              <w:rPr>
                <w:rFonts w:ascii="Times New Roman" w:eastAsia="Arial Unicode MS" w:hAnsi="Times New Roman" w:cs="Times New Roman"/>
                <w:color w:val="000000"/>
                <w:sz w:val="20"/>
                <w:szCs w:val="20"/>
                <w:lang w:bidi="ru-RU"/>
              </w:rPr>
              <w:t>-</w:t>
            </w:r>
          </w:p>
        </w:tc>
        <w:tc>
          <w:tcPr>
            <w:tcW w:w="2410"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2585" w:type="dxa"/>
            <w:vAlign w:val="center"/>
          </w:tcPr>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Вторник</w:t>
            </w:r>
          </w:p>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08.00-17.00</w:t>
            </w:r>
          </w:p>
        </w:tc>
        <w:tc>
          <w:tcPr>
            <w:tcW w:w="2485"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r>
      <w:tr w:rsidR="00EB14A4" w:rsidRPr="000238B6" w:rsidTr="004E67C6">
        <w:tc>
          <w:tcPr>
            <w:tcW w:w="426"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18</w:t>
            </w:r>
          </w:p>
        </w:tc>
        <w:tc>
          <w:tcPr>
            <w:tcW w:w="2410" w:type="dxa"/>
            <w:vAlign w:val="center"/>
          </w:tcPr>
          <w:p w:rsidR="00C721B6" w:rsidRPr="00EB14A4" w:rsidRDefault="00C721B6" w:rsidP="000238B6">
            <w:pPr>
              <w:pStyle w:val="ab"/>
              <w:rPr>
                <w:rFonts w:ascii="Times New Roman" w:hAnsi="Times New Roman" w:cs="Times New Roman"/>
                <w:bCs/>
                <w:sz w:val="20"/>
                <w:szCs w:val="20"/>
                <w:highlight w:val="yellow"/>
              </w:rPr>
            </w:pPr>
            <w:r w:rsidRPr="009B6852">
              <w:rPr>
                <w:rFonts w:ascii="Times New Roman" w:hAnsi="Times New Roman" w:cs="Times New Roman"/>
                <w:bCs/>
                <w:sz w:val="20"/>
                <w:szCs w:val="20"/>
              </w:rPr>
              <w:t>дер. Сарнацкое</w:t>
            </w:r>
          </w:p>
        </w:tc>
        <w:tc>
          <w:tcPr>
            <w:tcW w:w="1417" w:type="dxa"/>
            <w:vAlign w:val="center"/>
          </w:tcPr>
          <w:p w:rsidR="00C721B6" w:rsidRPr="000238B6" w:rsidRDefault="00C721B6" w:rsidP="00EB14A4">
            <w:pPr>
              <w:pStyle w:val="ab"/>
              <w:jc w:val="center"/>
              <w:rPr>
                <w:rFonts w:ascii="Times New Roman" w:hAnsi="Times New Roman" w:cs="Times New Roman"/>
                <w:sz w:val="20"/>
                <w:szCs w:val="20"/>
              </w:rPr>
            </w:pPr>
            <w:r w:rsidRPr="000238B6">
              <w:rPr>
                <w:rStyle w:val="2105pt"/>
                <w:rFonts w:eastAsiaTheme="minorHAnsi"/>
                <w:sz w:val="20"/>
                <w:szCs w:val="20"/>
              </w:rPr>
              <w:t>подворовой</w:t>
            </w:r>
          </w:p>
          <w:p w:rsidR="00C721B6" w:rsidRPr="000238B6" w:rsidRDefault="00C721B6" w:rsidP="00EB14A4">
            <w:pPr>
              <w:pStyle w:val="ab"/>
              <w:jc w:val="center"/>
              <w:rPr>
                <w:rFonts w:ascii="Times New Roman" w:hAnsi="Times New Roman" w:cs="Times New Roman"/>
                <w:sz w:val="20"/>
                <w:szCs w:val="20"/>
              </w:rPr>
            </w:pPr>
            <w:r w:rsidRPr="000238B6">
              <w:rPr>
                <w:rStyle w:val="2105pt"/>
                <w:rFonts w:eastAsiaTheme="minorHAnsi"/>
                <w:sz w:val="20"/>
                <w:szCs w:val="20"/>
              </w:rPr>
              <w:t>объезд</w:t>
            </w:r>
          </w:p>
        </w:tc>
        <w:tc>
          <w:tcPr>
            <w:tcW w:w="1559"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1701"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410"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2585" w:type="dxa"/>
            <w:vAlign w:val="center"/>
          </w:tcPr>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Среда</w:t>
            </w:r>
          </w:p>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08.00-17.00</w:t>
            </w:r>
          </w:p>
        </w:tc>
        <w:tc>
          <w:tcPr>
            <w:tcW w:w="2485"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r>
      <w:tr w:rsidR="00EB14A4" w:rsidRPr="000238B6" w:rsidTr="004E67C6">
        <w:tc>
          <w:tcPr>
            <w:tcW w:w="426"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19</w:t>
            </w:r>
          </w:p>
        </w:tc>
        <w:tc>
          <w:tcPr>
            <w:tcW w:w="2410" w:type="dxa"/>
            <w:vAlign w:val="center"/>
          </w:tcPr>
          <w:p w:rsidR="00C721B6" w:rsidRPr="00EB14A4" w:rsidRDefault="00C721B6" w:rsidP="000238B6">
            <w:pPr>
              <w:pStyle w:val="ab"/>
              <w:rPr>
                <w:rFonts w:ascii="Times New Roman" w:hAnsi="Times New Roman" w:cs="Times New Roman"/>
                <w:bCs/>
                <w:sz w:val="20"/>
                <w:szCs w:val="20"/>
                <w:highlight w:val="yellow"/>
              </w:rPr>
            </w:pPr>
            <w:r w:rsidRPr="009B6852">
              <w:rPr>
                <w:rFonts w:ascii="Times New Roman" w:hAnsi="Times New Roman" w:cs="Times New Roman"/>
                <w:bCs/>
                <w:sz w:val="20"/>
                <w:szCs w:val="20"/>
              </w:rPr>
              <w:t>дер. Тадулино</w:t>
            </w:r>
          </w:p>
        </w:tc>
        <w:tc>
          <w:tcPr>
            <w:tcW w:w="1417" w:type="dxa"/>
            <w:vAlign w:val="center"/>
          </w:tcPr>
          <w:p w:rsidR="00C721B6" w:rsidRPr="000238B6" w:rsidRDefault="00C721B6" w:rsidP="00EB14A4">
            <w:pPr>
              <w:pStyle w:val="ab"/>
              <w:jc w:val="center"/>
              <w:rPr>
                <w:rFonts w:ascii="Times New Roman" w:hAnsi="Times New Roman" w:cs="Times New Roman"/>
                <w:sz w:val="20"/>
                <w:szCs w:val="20"/>
              </w:rPr>
            </w:pPr>
            <w:r w:rsidRPr="000238B6">
              <w:rPr>
                <w:rStyle w:val="2105pt"/>
                <w:rFonts w:eastAsiaTheme="minorHAnsi"/>
                <w:sz w:val="20"/>
                <w:szCs w:val="20"/>
              </w:rPr>
              <w:t>подворовой</w:t>
            </w:r>
          </w:p>
          <w:p w:rsidR="00C721B6" w:rsidRPr="000238B6" w:rsidRDefault="00C721B6" w:rsidP="00EB14A4">
            <w:pPr>
              <w:pStyle w:val="ab"/>
              <w:jc w:val="center"/>
              <w:rPr>
                <w:rFonts w:ascii="Times New Roman" w:hAnsi="Times New Roman" w:cs="Times New Roman"/>
                <w:sz w:val="20"/>
                <w:szCs w:val="20"/>
              </w:rPr>
            </w:pPr>
            <w:r w:rsidRPr="000238B6">
              <w:rPr>
                <w:rStyle w:val="2105pt"/>
                <w:rFonts w:eastAsiaTheme="minorHAnsi"/>
                <w:sz w:val="20"/>
                <w:szCs w:val="20"/>
              </w:rPr>
              <w:t>объезд</w:t>
            </w:r>
          </w:p>
        </w:tc>
        <w:tc>
          <w:tcPr>
            <w:tcW w:w="1559"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1701"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410"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2585" w:type="dxa"/>
            <w:vAlign w:val="center"/>
          </w:tcPr>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Пятница</w:t>
            </w:r>
          </w:p>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08.00-17.00</w:t>
            </w:r>
          </w:p>
        </w:tc>
        <w:tc>
          <w:tcPr>
            <w:tcW w:w="2485"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r>
      <w:tr w:rsidR="00EB14A4" w:rsidRPr="000238B6" w:rsidTr="004E67C6">
        <w:tc>
          <w:tcPr>
            <w:tcW w:w="426"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20</w:t>
            </w:r>
          </w:p>
        </w:tc>
        <w:tc>
          <w:tcPr>
            <w:tcW w:w="2410" w:type="dxa"/>
            <w:vAlign w:val="center"/>
          </w:tcPr>
          <w:p w:rsidR="00C721B6" w:rsidRPr="00EB14A4" w:rsidRDefault="00C721B6" w:rsidP="000238B6">
            <w:pPr>
              <w:pStyle w:val="ab"/>
              <w:rPr>
                <w:rFonts w:ascii="Times New Roman" w:hAnsi="Times New Roman" w:cs="Times New Roman"/>
                <w:bCs/>
                <w:sz w:val="20"/>
                <w:szCs w:val="20"/>
                <w:highlight w:val="yellow"/>
              </w:rPr>
            </w:pPr>
            <w:r w:rsidRPr="00EB14A4">
              <w:rPr>
                <w:rFonts w:ascii="Times New Roman" w:hAnsi="Times New Roman" w:cs="Times New Roman"/>
                <w:bCs/>
                <w:sz w:val="20"/>
                <w:szCs w:val="20"/>
              </w:rPr>
              <w:t>дер. Избицкое</w:t>
            </w:r>
          </w:p>
        </w:tc>
        <w:tc>
          <w:tcPr>
            <w:tcW w:w="1417" w:type="dxa"/>
            <w:vAlign w:val="center"/>
          </w:tcPr>
          <w:p w:rsidR="00C721B6" w:rsidRPr="000238B6" w:rsidRDefault="00C721B6" w:rsidP="00EB14A4">
            <w:pPr>
              <w:pStyle w:val="ab"/>
              <w:jc w:val="center"/>
              <w:rPr>
                <w:rFonts w:ascii="Times New Roman" w:hAnsi="Times New Roman" w:cs="Times New Roman"/>
                <w:sz w:val="20"/>
                <w:szCs w:val="20"/>
              </w:rPr>
            </w:pPr>
            <w:r w:rsidRPr="000238B6">
              <w:rPr>
                <w:rStyle w:val="2105pt"/>
                <w:rFonts w:eastAsiaTheme="minorHAnsi"/>
                <w:sz w:val="20"/>
                <w:szCs w:val="20"/>
              </w:rPr>
              <w:t>подворовой</w:t>
            </w:r>
          </w:p>
          <w:p w:rsidR="00C721B6" w:rsidRPr="000238B6" w:rsidRDefault="00C721B6" w:rsidP="00EB14A4">
            <w:pPr>
              <w:pStyle w:val="ab"/>
              <w:jc w:val="center"/>
              <w:rPr>
                <w:rFonts w:ascii="Times New Roman" w:hAnsi="Times New Roman" w:cs="Times New Roman"/>
                <w:sz w:val="20"/>
                <w:szCs w:val="20"/>
              </w:rPr>
            </w:pPr>
            <w:r w:rsidRPr="000238B6">
              <w:rPr>
                <w:rStyle w:val="2105pt"/>
                <w:rFonts w:eastAsiaTheme="minorHAnsi"/>
                <w:sz w:val="20"/>
                <w:szCs w:val="20"/>
              </w:rPr>
              <w:t>объезд</w:t>
            </w:r>
          </w:p>
        </w:tc>
        <w:tc>
          <w:tcPr>
            <w:tcW w:w="1559"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1701"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410"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2585" w:type="dxa"/>
            <w:vAlign w:val="center"/>
          </w:tcPr>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Пятница</w:t>
            </w:r>
          </w:p>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08.00-17.00</w:t>
            </w:r>
          </w:p>
        </w:tc>
        <w:tc>
          <w:tcPr>
            <w:tcW w:w="2485"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r>
      <w:tr w:rsidR="00EB14A4" w:rsidRPr="000238B6" w:rsidTr="004E67C6">
        <w:tc>
          <w:tcPr>
            <w:tcW w:w="426"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21</w:t>
            </w:r>
          </w:p>
        </w:tc>
        <w:tc>
          <w:tcPr>
            <w:tcW w:w="2410" w:type="dxa"/>
            <w:vAlign w:val="center"/>
          </w:tcPr>
          <w:p w:rsidR="00C721B6" w:rsidRPr="00EB14A4" w:rsidRDefault="00C721B6" w:rsidP="000238B6">
            <w:pPr>
              <w:pStyle w:val="ab"/>
              <w:rPr>
                <w:rFonts w:ascii="Times New Roman" w:hAnsi="Times New Roman" w:cs="Times New Roman"/>
                <w:bCs/>
                <w:sz w:val="20"/>
                <w:szCs w:val="20"/>
                <w:highlight w:val="yellow"/>
              </w:rPr>
            </w:pPr>
            <w:r w:rsidRPr="009B6852">
              <w:rPr>
                <w:rFonts w:ascii="Times New Roman" w:hAnsi="Times New Roman" w:cs="Times New Roman"/>
                <w:bCs/>
                <w:sz w:val="20"/>
                <w:szCs w:val="20"/>
              </w:rPr>
              <w:t>дер. Ковалевщина</w:t>
            </w:r>
          </w:p>
        </w:tc>
        <w:tc>
          <w:tcPr>
            <w:tcW w:w="1417" w:type="dxa"/>
            <w:vAlign w:val="center"/>
          </w:tcPr>
          <w:p w:rsidR="00C721B6" w:rsidRPr="000238B6" w:rsidRDefault="00C721B6" w:rsidP="00EB14A4">
            <w:pPr>
              <w:pStyle w:val="ab"/>
              <w:jc w:val="center"/>
              <w:rPr>
                <w:rFonts w:ascii="Times New Roman" w:hAnsi="Times New Roman" w:cs="Times New Roman"/>
                <w:sz w:val="20"/>
                <w:szCs w:val="20"/>
              </w:rPr>
            </w:pPr>
            <w:r w:rsidRPr="000238B6">
              <w:rPr>
                <w:rStyle w:val="2105pt"/>
                <w:rFonts w:eastAsiaTheme="minorHAnsi"/>
                <w:sz w:val="20"/>
                <w:szCs w:val="20"/>
              </w:rPr>
              <w:t>подворовой</w:t>
            </w:r>
          </w:p>
          <w:p w:rsidR="00C721B6" w:rsidRPr="000238B6" w:rsidRDefault="00C721B6" w:rsidP="00EB14A4">
            <w:pPr>
              <w:pStyle w:val="ab"/>
              <w:jc w:val="center"/>
              <w:rPr>
                <w:rFonts w:ascii="Times New Roman" w:hAnsi="Times New Roman" w:cs="Times New Roman"/>
                <w:sz w:val="20"/>
                <w:szCs w:val="20"/>
              </w:rPr>
            </w:pPr>
            <w:r w:rsidRPr="000238B6">
              <w:rPr>
                <w:rStyle w:val="2105pt"/>
                <w:rFonts w:eastAsiaTheme="minorHAnsi"/>
                <w:sz w:val="20"/>
                <w:szCs w:val="20"/>
              </w:rPr>
              <w:t>объезд</w:t>
            </w:r>
          </w:p>
        </w:tc>
        <w:tc>
          <w:tcPr>
            <w:tcW w:w="1559"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1701"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410"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2585" w:type="dxa"/>
            <w:vAlign w:val="center"/>
          </w:tcPr>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Пятница</w:t>
            </w:r>
          </w:p>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08.00-17.00</w:t>
            </w:r>
          </w:p>
        </w:tc>
        <w:tc>
          <w:tcPr>
            <w:tcW w:w="2485"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r>
      <w:tr w:rsidR="00EB14A4" w:rsidRPr="000238B6" w:rsidTr="004E67C6">
        <w:trPr>
          <w:trHeight w:val="669"/>
        </w:trPr>
        <w:tc>
          <w:tcPr>
            <w:tcW w:w="426"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22</w:t>
            </w:r>
          </w:p>
        </w:tc>
        <w:tc>
          <w:tcPr>
            <w:tcW w:w="2410" w:type="dxa"/>
            <w:vAlign w:val="center"/>
          </w:tcPr>
          <w:p w:rsidR="00C721B6" w:rsidRPr="00EB14A4" w:rsidRDefault="00C721B6" w:rsidP="000238B6">
            <w:pPr>
              <w:pStyle w:val="ab"/>
              <w:rPr>
                <w:rFonts w:ascii="Times New Roman" w:hAnsi="Times New Roman" w:cs="Times New Roman"/>
                <w:bCs/>
                <w:sz w:val="20"/>
                <w:szCs w:val="20"/>
                <w:highlight w:val="yellow"/>
              </w:rPr>
            </w:pPr>
            <w:r w:rsidRPr="009B6852">
              <w:rPr>
                <w:rFonts w:ascii="Times New Roman" w:hAnsi="Times New Roman" w:cs="Times New Roman"/>
                <w:bCs/>
                <w:sz w:val="20"/>
                <w:szCs w:val="20"/>
              </w:rPr>
              <w:t>аг. Усяжа</w:t>
            </w:r>
          </w:p>
        </w:tc>
        <w:tc>
          <w:tcPr>
            <w:tcW w:w="1417" w:type="dxa"/>
            <w:vAlign w:val="center"/>
          </w:tcPr>
          <w:p w:rsidR="00C721B6" w:rsidRPr="000238B6" w:rsidRDefault="00C721B6" w:rsidP="00EB14A4">
            <w:pPr>
              <w:pStyle w:val="ab"/>
              <w:jc w:val="center"/>
              <w:rPr>
                <w:rStyle w:val="2105pt"/>
                <w:rFonts w:eastAsiaTheme="minorHAnsi"/>
                <w:sz w:val="20"/>
                <w:szCs w:val="20"/>
              </w:rPr>
            </w:pPr>
            <w:r w:rsidRPr="000238B6">
              <w:rPr>
                <w:rStyle w:val="2105pt"/>
                <w:rFonts w:eastAsiaTheme="minorHAnsi"/>
                <w:sz w:val="20"/>
                <w:szCs w:val="20"/>
              </w:rPr>
              <w:t>1</w:t>
            </w:r>
          </w:p>
          <w:p w:rsidR="00C721B6" w:rsidRPr="000238B6" w:rsidRDefault="00C721B6" w:rsidP="00EB14A4">
            <w:pPr>
              <w:pStyle w:val="ab"/>
              <w:jc w:val="center"/>
              <w:rPr>
                <w:rFonts w:ascii="Times New Roman" w:hAnsi="Times New Roman" w:cs="Times New Roman"/>
                <w:sz w:val="20"/>
                <w:szCs w:val="20"/>
              </w:rPr>
            </w:pPr>
            <w:r w:rsidRPr="000238B6">
              <w:rPr>
                <w:rStyle w:val="2105pt"/>
                <w:rFonts w:eastAsiaTheme="minorHAnsi"/>
                <w:sz w:val="20"/>
                <w:szCs w:val="20"/>
              </w:rPr>
              <w:t>+ подворовой объезд</w:t>
            </w:r>
          </w:p>
        </w:tc>
        <w:tc>
          <w:tcPr>
            <w:tcW w:w="1559" w:type="dxa"/>
            <w:vAlign w:val="center"/>
          </w:tcPr>
          <w:p w:rsidR="00C721B6" w:rsidRPr="000238B6" w:rsidRDefault="00C721B6" w:rsidP="00EB14A4">
            <w:pPr>
              <w:pStyle w:val="ab"/>
              <w:jc w:val="center"/>
              <w:rPr>
                <w:rFonts w:ascii="Times New Roman" w:hAnsi="Times New Roman" w:cs="Times New Roman"/>
                <w:sz w:val="20"/>
                <w:szCs w:val="20"/>
              </w:rPr>
            </w:pPr>
            <w:r w:rsidRPr="000238B6">
              <w:rPr>
                <w:rStyle w:val="2105pt"/>
                <w:rFonts w:eastAsiaTheme="minorHAnsi"/>
                <w:sz w:val="20"/>
                <w:szCs w:val="20"/>
              </w:rPr>
              <w:t>2</w:t>
            </w:r>
          </w:p>
        </w:tc>
        <w:tc>
          <w:tcPr>
            <w:tcW w:w="1701"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410"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2585" w:type="dxa"/>
            <w:vAlign w:val="center"/>
          </w:tcPr>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Вторник – контейнеры;</w:t>
            </w:r>
          </w:p>
          <w:p w:rsidR="00C721B6" w:rsidRPr="000238B6" w:rsidRDefault="00C721B6" w:rsidP="00BB39AC">
            <w:pPr>
              <w:pStyle w:val="ab"/>
              <w:ind w:left="-108" w:right="-75"/>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пятница – подворовой объезд</w:t>
            </w:r>
          </w:p>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08.00-17.00</w:t>
            </w:r>
          </w:p>
        </w:tc>
        <w:tc>
          <w:tcPr>
            <w:tcW w:w="2485"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r>
      <w:tr w:rsidR="00EB14A4" w:rsidRPr="000238B6" w:rsidTr="004E67C6">
        <w:tc>
          <w:tcPr>
            <w:tcW w:w="426" w:type="dxa"/>
            <w:vAlign w:val="center"/>
          </w:tcPr>
          <w:p w:rsidR="00C721B6" w:rsidRPr="000238B6" w:rsidRDefault="00BB39AC" w:rsidP="00EB14A4">
            <w:pPr>
              <w:pStyle w:val="ab"/>
              <w:jc w:val="center"/>
              <w:rPr>
                <w:rFonts w:ascii="Times New Roman" w:hAnsi="Times New Roman" w:cs="Times New Roman"/>
                <w:bCs/>
                <w:sz w:val="20"/>
                <w:szCs w:val="20"/>
              </w:rPr>
            </w:pPr>
            <w:r>
              <w:rPr>
                <w:lang w:val="ru-RU"/>
              </w:rPr>
              <w:br w:type="page"/>
            </w:r>
            <w:r w:rsidR="00C721B6" w:rsidRPr="000238B6">
              <w:rPr>
                <w:rFonts w:ascii="Times New Roman" w:hAnsi="Times New Roman" w:cs="Times New Roman"/>
                <w:bCs/>
                <w:sz w:val="20"/>
                <w:szCs w:val="20"/>
              </w:rPr>
              <w:t>23</w:t>
            </w:r>
          </w:p>
        </w:tc>
        <w:tc>
          <w:tcPr>
            <w:tcW w:w="2410" w:type="dxa"/>
            <w:vAlign w:val="center"/>
          </w:tcPr>
          <w:p w:rsidR="00C721B6" w:rsidRPr="00EB14A4" w:rsidRDefault="00C721B6" w:rsidP="000238B6">
            <w:pPr>
              <w:pStyle w:val="ab"/>
              <w:rPr>
                <w:rFonts w:ascii="Times New Roman" w:hAnsi="Times New Roman" w:cs="Times New Roman"/>
                <w:bCs/>
                <w:sz w:val="20"/>
                <w:szCs w:val="20"/>
                <w:highlight w:val="yellow"/>
              </w:rPr>
            </w:pPr>
            <w:r w:rsidRPr="00EB14A4">
              <w:rPr>
                <w:rFonts w:ascii="Times New Roman" w:hAnsi="Times New Roman" w:cs="Times New Roman"/>
                <w:bCs/>
                <w:sz w:val="20"/>
                <w:szCs w:val="20"/>
              </w:rPr>
              <w:t>дер. Высокое</w:t>
            </w:r>
          </w:p>
        </w:tc>
        <w:tc>
          <w:tcPr>
            <w:tcW w:w="1417" w:type="dxa"/>
            <w:vAlign w:val="center"/>
          </w:tcPr>
          <w:p w:rsidR="00C721B6" w:rsidRPr="000238B6" w:rsidRDefault="00C721B6" w:rsidP="00EB14A4">
            <w:pPr>
              <w:pStyle w:val="ab"/>
              <w:jc w:val="center"/>
              <w:rPr>
                <w:rStyle w:val="2105pt"/>
                <w:rFonts w:eastAsiaTheme="minorHAnsi"/>
                <w:sz w:val="20"/>
                <w:szCs w:val="20"/>
              </w:rPr>
            </w:pPr>
            <w:r w:rsidRPr="000238B6">
              <w:rPr>
                <w:rStyle w:val="2105pt"/>
                <w:rFonts w:eastAsiaTheme="minorHAnsi"/>
                <w:sz w:val="20"/>
                <w:szCs w:val="20"/>
              </w:rPr>
              <w:t>подворовой объезд</w:t>
            </w:r>
          </w:p>
        </w:tc>
        <w:tc>
          <w:tcPr>
            <w:tcW w:w="1559" w:type="dxa"/>
            <w:vAlign w:val="center"/>
          </w:tcPr>
          <w:p w:rsidR="00C721B6" w:rsidRPr="000238B6" w:rsidRDefault="00C721B6" w:rsidP="00EB14A4">
            <w:pPr>
              <w:pStyle w:val="ab"/>
              <w:jc w:val="center"/>
              <w:rPr>
                <w:rStyle w:val="2105pt"/>
                <w:rFonts w:eastAsiaTheme="minorHAnsi"/>
                <w:sz w:val="20"/>
                <w:szCs w:val="20"/>
              </w:rPr>
            </w:pPr>
            <w:r w:rsidRPr="000238B6">
              <w:rPr>
                <w:rStyle w:val="2105pt"/>
                <w:rFonts w:eastAsiaTheme="minorHAnsi"/>
                <w:sz w:val="20"/>
                <w:szCs w:val="20"/>
              </w:rPr>
              <w:t>-</w:t>
            </w:r>
          </w:p>
        </w:tc>
        <w:tc>
          <w:tcPr>
            <w:tcW w:w="1701"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410"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c>
          <w:tcPr>
            <w:tcW w:w="2585" w:type="dxa"/>
            <w:vAlign w:val="center"/>
          </w:tcPr>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Пятница</w:t>
            </w:r>
          </w:p>
          <w:p w:rsidR="00C721B6" w:rsidRPr="000238B6" w:rsidRDefault="00C721B6" w:rsidP="00EB14A4">
            <w:pPr>
              <w:pStyle w:val="ab"/>
              <w:jc w:val="center"/>
              <w:rPr>
                <w:rFonts w:ascii="Times New Roman" w:hAnsi="Times New Roman" w:cs="Times New Roman"/>
                <w:color w:val="000000"/>
                <w:sz w:val="20"/>
                <w:szCs w:val="20"/>
              </w:rPr>
            </w:pPr>
            <w:r w:rsidRPr="000238B6">
              <w:rPr>
                <w:rFonts w:ascii="Times New Roman" w:hAnsi="Times New Roman" w:cs="Times New Roman"/>
                <w:color w:val="000000"/>
                <w:sz w:val="20"/>
                <w:szCs w:val="20"/>
              </w:rPr>
              <w:t>08.00-17.00</w:t>
            </w:r>
          </w:p>
        </w:tc>
        <w:tc>
          <w:tcPr>
            <w:tcW w:w="2485"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w:t>
            </w:r>
          </w:p>
        </w:tc>
      </w:tr>
      <w:tr w:rsidR="00EB14A4" w:rsidRPr="000238B6" w:rsidTr="004E67C6">
        <w:tc>
          <w:tcPr>
            <w:tcW w:w="426" w:type="dxa"/>
            <w:vAlign w:val="center"/>
          </w:tcPr>
          <w:p w:rsidR="00C721B6" w:rsidRPr="000238B6" w:rsidRDefault="00C721B6" w:rsidP="00EB14A4">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24</w:t>
            </w:r>
          </w:p>
        </w:tc>
        <w:tc>
          <w:tcPr>
            <w:tcW w:w="2410" w:type="dxa"/>
            <w:vAlign w:val="center"/>
          </w:tcPr>
          <w:p w:rsidR="00C721B6" w:rsidRPr="00EB14A4" w:rsidRDefault="00C721B6" w:rsidP="000238B6">
            <w:pPr>
              <w:pStyle w:val="ab"/>
              <w:rPr>
                <w:rFonts w:ascii="Times New Roman" w:hAnsi="Times New Roman" w:cs="Times New Roman"/>
                <w:bCs/>
                <w:sz w:val="20"/>
                <w:szCs w:val="20"/>
                <w:highlight w:val="yellow"/>
              </w:rPr>
            </w:pPr>
            <w:r w:rsidRPr="009B6852">
              <w:rPr>
                <w:rFonts w:ascii="Times New Roman" w:hAnsi="Times New Roman" w:cs="Times New Roman"/>
                <w:bCs/>
                <w:sz w:val="20"/>
                <w:szCs w:val="20"/>
              </w:rPr>
              <w:t>дер. Узбережье</w:t>
            </w:r>
          </w:p>
        </w:tc>
        <w:tc>
          <w:tcPr>
            <w:tcW w:w="1417"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1559"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1701"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410"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585"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485"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r>
      <w:tr w:rsidR="00C721B6" w:rsidRPr="000238B6" w:rsidTr="009B6852">
        <w:trPr>
          <w:trHeight w:val="378"/>
        </w:trPr>
        <w:tc>
          <w:tcPr>
            <w:tcW w:w="14993" w:type="dxa"/>
            <w:gridSpan w:val="8"/>
            <w:vAlign w:val="center"/>
          </w:tcPr>
          <w:p w:rsidR="00C721B6" w:rsidRPr="000238B6" w:rsidRDefault="00C721B6" w:rsidP="009B6852">
            <w:pPr>
              <w:pStyle w:val="ab"/>
              <w:jc w:val="center"/>
              <w:rPr>
                <w:rFonts w:ascii="Times New Roman" w:hAnsi="Times New Roman" w:cs="Times New Roman"/>
                <w:sz w:val="20"/>
                <w:szCs w:val="20"/>
              </w:rPr>
            </w:pPr>
            <w:r w:rsidRPr="000238B6">
              <w:rPr>
                <w:rFonts w:ascii="Times New Roman" w:hAnsi="Times New Roman" w:cs="Times New Roman"/>
                <w:b/>
                <w:sz w:val="20"/>
                <w:szCs w:val="20"/>
              </w:rPr>
              <w:t>Вывоз ТКО с контейнеров юридических лиц</w:t>
            </w:r>
          </w:p>
        </w:tc>
      </w:tr>
      <w:tr w:rsidR="00EB14A4" w:rsidRPr="000238B6" w:rsidTr="004E67C6">
        <w:tc>
          <w:tcPr>
            <w:tcW w:w="426" w:type="dxa"/>
            <w:vAlign w:val="center"/>
          </w:tcPr>
          <w:p w:rsidR="00C721B6" w:rsidRPr="000238B6" w:rsidRDefault="00C721B6" w:rsidP="009B6852">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1</w:t>
            </w:r>
          </w:p>
        </w:tc>
        <w:tc>
          <w:tcPr>
            <w:tcW w:w="2410" w:type="dxa"/>
            <w:vAlign w:val="center"/>
          </w:tcPr>
          <w:p w:rsidR="00C721B6" w:rsidRPr="009B6852" w:rsidRDefault="00C721B6" w:rsidP="000238B6">
            <w:pPr>
              <w:pStyle w:val="ab"/>
              <w:rPr>
                <w:rFonts w:ascii="Times New Roman" w:hAnsi="Times New Roman" w:cs="Times New Roman"/>
                <w:bCs/>
                <w:sz w:val="20"/>
                <w:szCs w:val="20"/>
              </w:rPr>
            </w:pPr>
            <w:r w:rsidRPr="009B6852">
              <w:rPr>
                <w:rFonts w:ascii="Times New Roman" w:hAnsi="Times New Roman" w:cs="Times New Roman"/>
                <w:bCs/>
                <w:sz w:val="20"/>
                <w:szCs w:val="20"/>
              </w:rPr>
              <w:t>ОАО «Смолевичи Бройлер» (дер.Хатеново)</w:t>
            </w:r>
          </w:p>
        </w:tc>
        <w:tc>
          <w:tcPr>
            <w:tcW w:w="1417"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1</w:t>
            </w:r>
          </w:p>
        </w:tc>
        <w:tc>
          <w:tcPr>
            <w:tcW w:w="1559"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2</w:t>
            </w:r>
          </w:p>
        </w:tc>
        <w:tc>
          <w:tcPr>
            <w:tcW w:w="1701"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410"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КУП</w:t>
            </w:r>
          </w:p>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«Смолевичское ЖКХ»</w:t>
            </w:r>
          </w:p>
        </w:tc>
        <w:tc>
          <w:tcPr>
            <w:tcW w:w="2585"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Понедельник-пятница</w:t>
            </w:r>
          </w:p>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08.00-17.00</w:t>
            </w:r>
          </w:p>
        </w:tc>
        <w:tc>
          <w:tcPr>
            <w:tcW w:w="2485"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Полигон ТКО г.Смолевичи (д.Черница)/11,0-22,0</w:t>
            </w:r>
          </w:p>
        </w:tc>
      </w:tr>
      <w:tr w:rsidR="00EB14A4" w:rsidRPr="000238B6" w:rsidTr="004E67C6">
        <w:tc>
          <w:tcPr>
            <w:tcW w:w="426" w:type="dxa"/>
            <w:vAlign w:val="center"/>
          </w:tcPr>
          <w:p w:rsidR="00C721B6" w:rsidRPr="000238B6" w:rsidRDefault="00C721B6" w:rsidP="009B6852">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2</w:t>
            </w:r>
          </w:p>
        </w:tc>
        <w:tc>
          <w:tcPr>
            <w:tcW w:w="2410" w:type="dxa"/>
            <w:vAlign w:val="center"/>
          </w:tcPr>
          <w:p w:rsidR="00C721B6" w:rsidRPr="009B6852" w:rsidRDefault="009B6852" w:rsidP="000238B6">
            <w:pPr>
              <w:pStyle w:val="ab"/>
              <w:rPr>
                <w:rFonts w:ascii="Times New Roman" w:hAnsi="Times New Roman" w:cs="Times New Roman"/>
                <w:bCs/>
                <w:sz w:val="20"/>
                <w:szCs w:val="20"/>
              </w:rPr>
            </w:pPr>
            <w:r w:rsidRPr="009B6852">
              <w:rPr>
                <w:rFonts w:ascii="Times New Roman" w:hAnsi="Times New Roman" w:cs="Times New Roman"/>
                <w:bCs/>
                <w:sz w:val="20"/>
                <w:szCs w:val="20"/>
              </w:rPr>
              <w:t xml:space="preserve">ГУО «Курковская средняя школа» </w:t>
            </w:r>
            <w:r w:rsidR="00C721B6" w:rsidRPr="009B6852">
              <w:rPr>
                <w:rFonts w:ascii="Times New Roman" w:hAnsi="Times New Roman" w:cs="Times New Roman"/>
                <w:bCs/>
                <w:sz w:val="20"/>
                <w:szCs w:val="20"/>
              </w:rPr>
              <w:t>(дер.Курково)</w:t>
            </w:r>
          </w:p>
        </w:tc>
        <w:tc>
          <w:tcPr>
            <w:tcW w:w="1417"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1</w:t>
            </w:r>
          </w:p>
        </w:tc>
        <w:tc>
          <w:tcPr>
            <w:tcW w:w="1559"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1</w:t>
            </w:r>
          </w:p>
        </w:tc>
        <w:tc>
          <w:tcPr>
            <w:tcW w:w="1701"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410"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585"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485"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r>
      <w:tr w:rsidR="00EB14A4" w:rsidRPr="000238B6" w:rsidTr="004E67C6">
        <w:tc>
          <w:tcPr>
            <w:tcW w:w="426" w:type="dxa"/>
            <w:vAlign w:val="center"/>
          </w:tcPr>
          <w:p w:rsidR="00C721B6" w:rsidRPr="000238B6" w:rsidRDefault="00C721B6" w:rsidP="009B6852">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3</w:t>
            </w:r>
          </w:p>
        </w:tc>
        <w:tc>
          <w:tcPr>
            <w:tcW w:w="2410" w:type="dxa"/>
            <w:vAlign w:val="center"/>
          </w:tcPr>
          <w:p w:rsidR="00C721B6" w:rsidRPr="009B6852" w:rsidRDefault="00C721B6" w:rsidP="000238B6">
            <w:pPr>
              <w:pStyle w:val="ab"/>
              <w:rPr>
                <w:rFonts w:ascii="Times New Roman" w:hAnsi="Times New Roman" w:cs="Times New Roman"/>
                <w:bCs/>
                <w:sz w:val="20"/>
                <w:szCs w:val="20"/>
              </w:rPr>
            </w:pPr>
            <w:r w:rsidRPr="009B6852">
              <w:rPr>
                <w:rFonts w:ascii="Times New Roman" w:hAnsi="Times New Roman" w:cs="Times New Roman"/>
                <w:bCs/>
                <w:sz w:val="20"/>
                <w:szCs w:val="20"/>
              </w:rPr>
              <w:t>ЗАО «Доброном»</w:t>
            </w:r>
          </w:p>
          <w:p w:rsidR="00C721B6" w:rsidRPr="009B6852" w:rsidRDefault="00C721B6" w:rsidP="000238B6">
            <w:pPr>
              <w:pStyle w:val="ab"/>
              <w:rPr>
                <w:rFonts w:ascii="Times New Roman" w:hAnsi="Times New Roman" w:cs="Times New Roman"/>
                <w:bCs/>
                <w:sz w:val="20"/>
                <w:szCs w:val="20"/>
              </w:rPr>
            </w:pPr>
            <w:r w:rsidRPr="009B6852">
              <w:rPr>
                <w:rFonts w:ascii="Times New Roman" w:hAnsi="Times New Roman" w:cs="Times New Roman"/>
                <w:bCs/>
                <w:sz w:val="20"/>
                <w:szCs w:val="20"/>
              </w:rPr>
              <w:t>(пос.Усяж)</w:t>
            </w:r>
          </w:p>
        </w:tc>
        <w:tc>
          <w:tcPr>
            <w:tcW w:w="1417"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1</w:t>
            </w:r>
          </w:p>
        </w:tc>
        <w:tc>
          <w:tcPr>
            <w:tcW w:w="1559"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2</w:t>
            </w:r>
          </w:p>
        </w:tc>
        <w:tc>
          <w:tcPr>
            <w:tcW w:w="1701"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410"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585"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485"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r>
      <w:tr w:rsidR="00EB14A4" w:rsidRPr="000238B6" w:rsidTr="004E67C6">
        <w:tc>
          <w:tcPr>
            <w:tcW w:w="426" w:type="dxa"/>
            <w:vAlign w:val="center"/>
          </w:tcPr>
          <w:p w:rsidR="00C721B6" w:rsidRPr="000238B6" w:rsidRDefault="00C721B6" w:rsidP="009B6852">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4</w:t>
            </w:r>
          </w:p>
        </w:tc>
        <w:tc>
          <w:tcPr>
            <w:tcW w:w="2410" w:type="dxa"/>
            <w:vAlign w:val="center"/>
          </w:tcPr>
          <w:p w:rsidR="00C721B6" w:rsidRPr="009B6852" w:rsidRDefault="00C721B6" w:rsidP="000238B6">
            <w:pPr>
              <w:pStyle w:val="ab"/>
              <w:rPr>
                <w:rFonts w:ascii="Times New Roman" w:hAnsi="Times New Roman" w:cs="Times New Roman"/>
                <w:bCs/>
                <w:sz w:val="20"/>
                <w:szCs w:val="20"/>
              </w:rPr>
            </w:pPr>
            <w:r w:rsidRPr="009B6852">
              <w:rPr>
                <w:rFonts w:ascii="Times New Roman" w:hAnsi="Times New Roman" w:cs="Times New Roman"/>
                <w:bCs/>
                <w:sz w:val="20"/>
                <w:szCs w:val="20"/>
              </w:rPr>
              <w:t>ООО «Арабский рецепт» (аг.Усяжа)</w:t>
            </w:r>
          </w:p>
        </w:tc>
        <w:tc>
          <w:tcPr>
            <w:tcW w:w="1417"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1</w:t>
            </w:r>
          </w:p>
        </w:tc>
        <w:tc>
          <w:tcPr>
            <w:tcW w:w="1559"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3</w:t>
            </w:r>
          </w:p>
        </w:tc>
        <w:tc>
          <w:tcPr>
            <w:tcW w:w="1701"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410"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585"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485"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r>
      <w:tr w:rsidR="00EB14A4" w:rsidRPr="000238B6" w:rsidTr="004E67C6">
        <w:tc>
          <w:tcPr>
            <w:tcW w:w="426" w:type="dxa"/>
            <w:vAlign w:val="center"/>
          </w:tcPr>
          <w:p w:rsidR="00C721B6" w:rsidRPr="000238B6" w:rsidRDefault="00C721B6" w:rsidP="009B6852">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5</w:t>
            </w:r>
          </w:p>
        </w:tc>
        <w:tc>
          <w:tcPr>
            <w:tcW w:w="2410" w:type="dxa"/>
            <w:vAlign w:val="center"/>
          </w:tcPr>
          <w:p w:rsidR="00C721B6" w:rsidRPr="009B6852" w:rsidRDefault="00C721B6" w:rsidP="000238B6">
            <w:pPr>
              <w:pStyle w:val="ab"/>
              <w:rPr>
                <w:rFonts w:ascii="Times New Roman" w:hAnsi="Times New Roman" w:cs="Times New Roman"/>
                <w:bCs/>
                <w:sz w:val="20"/>
                <w:szCs w:val="20"/>
              </w:rPr>
            </w:pPr>
            <w:r w:rsidRPr="009B6852">
              <w:rPr>
                <w:rFonts w:ascii="Times New Roman" w:hAnsi="Times New Roman" w:cs="Times New Roman"/>
                <w:bCs/>
                <w:sz w:val="20"/>
                <w:szCs w:val="20"/>
              </w:rPr>
              <w:t>РУП «Беларусьфильм» (дер.Каменка)</w:t>
            </w:r>
          </w:p>
        </w:tc>
        <w:tc>
          <w:tcPr>
            <w:tcW w:w="1417"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1</w:t>
            </w:r>
          </w:p>
        </w:tc>
        <w:tc>
          <w:tcPr>
            <w:tcW w:w="1559"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4</w:t>
            </w:r>
          </w:p>
        </w:tc>
        <w:tc>
          <w:tcPr>
            <w:tcW w:w="1701"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410"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585"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485"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r>
      <w:tr w:rsidR="00EB14A4" w:rsidRPr="000238B6" w:rsidTr="004E67C6">
        <w:tc>
          <w:tcPr>
            <w:tcW w:w="426" w:type="dxa"/>
            <w:vAlign w:val="center"/>
          </w:tcPr>
          <w:p w:rsidR="00C721B6" w:rsidRPr="000238B6" w:rsidRDefault="00C721B6" w:rsidP="009B6852">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6</w:t>
            </w:r>
          </w:p>
        </w:tc>
        <w:tc>
          <w:tcPr>
            <w:tcW w:w="2410" w:type="dxa"/>
            <w:vAlign w:val="center"/>
          </w:tcPr>
          <w:p w:rsidR="00C721B6" w:rsidRPr="009B6852" w:rsidRDefault="009B6852" w:rsidP="009B6852">
            <w:pPr>
              <w:pStyle w:val="ab"/>
              <w:rPr>
                <w:rFonts w:ascii="Times New Roman" w:hAnsi="Times New Roman" w:cs="Times New Roman"/>
                <w:bCs/>
                <w:sz w:val="20"/>
                <w:szCs w:val="20"/>
              </w:rPr>
            </w:pPr>
            <w:r w:rsidRPr="009B6852">
              <w:rPr>
                <w:rFonts w:ascii="Times New Roman" w:hAnsi="Times New Roman" w:cs="Times New Roman"/>
                <w:bCs/>
                <w:sz w:val="20"/>
                <w:szCs w:val="20"/>
              </w:rPr>
              <w:t xml:space="preserve">ГУО «Усяжская средняя школа» </w:t>
            </w:r>
            <w:r w:rsidR="00C721B6" w:rsidRPr="009B6852">
              <w:rPr>
                <w:rFonts w:ascii="Times New Roman" w:hAnsi="Times New Roman" w:cs="Times New Roman"/>
                <w:bCs/>
                <w:sz w:val="20"/>
                <w:szCs w:val="20"/>
              </w:rPr>
              <w:t>(пос.Усяж)</w:t>
            </w:r>
          </w:p>
        </w:tc>
        <w:tc>
          <w:tcPr>
            <w:tcW w:w="1417"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1</w:t>
            </w:r>
          </w:p>
        </w:tc>
        <w:tc>
          <w:tcPr>
            <w:tcW w:w="1559"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1</w:t>
            </w:r>
          </w:p>
        </w:tc>
        <w:tc>
          <w:tcPr>
            <w:tcW w:w="1701"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410"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585"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485"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r>
      <w:tr w:rsidR="00EB14A4" w:rsidRPr="000238B6" w:rsidTr="004E67C6">
        <w:tc>
          <w:tcPr>
            <w:tcW w:w="426" w:type="dxa"/>
            <w:vAlign w:val="center"/>
          </w:tcPr>
          <w:p w:rsidR="00C721B6" w:rsidRPr="000238B6" w:rsidRDefault="00C721B6" w:rsidP="009B6852">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7</w:t>
            </w:r>
          </w:p>
        </w:tc>
        <w:tc>
          <w:tcPr>
            <w:tcW w:w="2410" w:type="dxa"/>
            <w:vAlign w:val="center"/>
          </w:tcPr>
          <w:p w:rsidR="00C721B6" w:rsidRPr="009B6852" w:rsidRDefault="00C721B6" w:rsidP="000238B6">
            <w:pPr>
              <w:pStyle w:val="ab"/>
              <w:rPr>
                <w:rFonts w:ascii="Times New Roman" w:hAnsi="Times New Roman" w:cs="Times New Roman"/>
                <w:bCs/>
                <w:sz w:val="20"/>
                <w:szCs w:val="20"/>
              </w:rPr>
            </w:pPr>
            <w:r w:rsidRPr="009B6852">
              <w:rPr>
                <w:rFonts w:ascii="Times New Roman" w:hAnsi="Times New Roman" w:cs="Times New Roman"/>
                <w:bCs/>
                <w:sz w:val="20"/>
                <w:szCs w:val="20"/>
              </w:rPr>
              <w:t>ООО «Радиаторный завод» (пос.Усяж)</w:t>
            </w:r>
          </w:p>
        </w:tc>
        <w:tc>
          <w:tcPr>
            <w:tcW w:w="1417"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1</w:t>
            </w:r>
          </w:p>
        </w:tc>
        <w:tc>
          <w:tcPr>
            <w:tcW w:w="1559"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3</w:t>
            </w:r>
          </w:p>
        </w:tc>
        <w:tc>
          <w:tcPr>
            <w:tcW w:w="1701"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410"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585"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485"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r>
      <w:tr w:rsidR="00EB14A4" w:rsidRPr="000238B6" w:rsidTr="004E67C6">
        <w:tc>
          <w:tcPr>
            <w:tcW w:w="426" w:type="dxa"/>
            <w:vAlign w:val="center"/>
          </w:tcPr>
          <w:p w:rsidR="00C721B6" w:rsidRPr="000238B6" w:rsidRDefault="00C721B6" w:rsidP="009B6852">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8</w:t>
            </w:r>
          </w:p>
        </w:tc>
        <w:tc>
          <w:tcPr>
            <w:tcW w:w="2410" w:type="dxa"/>
            <w:vAlign w:val="center"/>
          </w:tcPr>
          <w:p w:rsidR="00C721B6" w:rsidRPr="009B6852" w:rsidRDefault="00C721B6" w:rsidP="000238B6">
            <w:pPr>
              <w:pStyle w:val="ab"/>
              <w:rPr>
                <w:rFonts w:ascii="Times New Roman" w:hAnsi="Times New Roman" w:cs="Times New Roman"/>
                <w:bCs/>
                <w:sz w:val="20"/>
                <w:szCs w:val="20"/>
              </w:rPr>
            </w:pPr>
            <w:r w:rsidRPr="009B6852">
              <w:rPr>
                <w:rFonts w:ascii="Times New Roman" w:hAnsi="Times New Roman" w:cs="Times New Roman"/>
                <w:bCs/>
                <w:sz w:val="20"/>
                <w:szCs w:val="20"/>
              </w:rPr>
              <w:t>ОАО «ТБЗ Усяж» (пос.Усяж)</w:t>
            </w:r>
          </w:p>
        </w:tc>
        <w:tc>
          <w:tcPr>
            <w:tcW w:w="1417"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1</w:t>
            </w:r>
          </w:p>
        </w:tc>
        <w:tc>
          <w:tcPr>
            <w:tcW w:w="1559"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2</w:t>
            </w:r>
          </w:p>
        </w:tc>
        <w:tc>
          <w:tcPr>
            <w:tcW w:w="1701"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410"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585"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485"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r>
      <w:tr w:rsidR="00EB14A4" w:rsidRPr="000238B6" w:rsidTr="004E67C6">
        <w:tc>
          <w:tcPr>
            <w:tcW w:w="426" w:type="dxa"/>
            <w:vAlign w:val="center"/>
          </w:tcPr>
          <w:p w:rsidR="00C721B6" w:rsidRPr="000238B6" w:rsidRDefault="00C721B6" w:rsidP="009B6852">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9</w:t>
            </w:r>
          </w:p>
        </w:tc>
        <w:tc>
          <w:tcPr>
            <w:tcW w:w="2410" w:type="dxa"/>
            <w:vAlign w:val="center"/>
          </w:tcPr>
          <w:p w:rsidR="00C721B6" w:rsidRPr="009B6852" w:rsidRDefault="00C721B6" w:rsidP="000238B6">
            <w:pPr>
              <w:pStyle w:val="ab"/>
              <w:rPr>
                <w:rFonts w:ascii="Times New Roman" w:hAnsi="Times New Roman" w:cs="Times New Roman"/>
                <w:bCs/>
                <w:sz w:val="20"/>
                <w:szCs w:val="20"/>
              </w:rPr>
            </w:pPr>
            <w:r w:rsidRPr="009B6852">
              <w:rPr>
                <w:rFonts w:ascii="Times New Roman" w:hAnsi="Times New Roman" w:cs="Times New Roman"/>
                <w:bCs/>
                <w:sz w:val="20"/>
                <w:szCs w:val="20"/>
              </w:rPr>
              <w:t>ООО «ПарадСтройХим» (пос.Усяж)</w:t>
            </w:r>
          </w:p>
        </w:tc>
        <w:tc>
          <w:tcPr>
            <w:tcW w:w="1417"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1</w:t>
            </w:r>
          </w:p>
        </w:tc>
        <w:tc>
          <w:tcPr>
            <w:tcW w:w="1559"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2</w:t>
            </w:r>
          </w:p>
        </w:tc>
        <w:tc>
          <w:tcPr>
            <w:tcW w:w="1701"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410"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585"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485"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r>
      <w:tr w:rsidR="00EB14A4" w:rsidRPr="000238B6" w:rsidTr="004E67C6">
        <w:tc>
          <w:tcPr>
            <w:tcW w:w="426" w:type="dxa"/>
            <w:vAlign w:val="center"/>
          </w:tcPr>
          <w:p w:rsidR="00C721B6" w:rsidRPr="000238B6" w:rsidRDefault="00C721B6" w:rsidP="009B6852">
            <w:pPr>
              <w:pStyle w:val="ab"/>
              <w:jc w:val="center"/>
              <w:rPr>
                <w:rFonts w:ascii="Times New Roman" w:hAnsi="Times New Roman" w:cs="Times New Roman"/>
                <w:bCs/>
                <w:sz w:val="20"/>
                <w:szCs w:val="20"/>
              </w:rPr>
            </w:pPr>
            <w:r w:rsidRPr="000238B6">
              <w:rPr>
                <w:rFonts w:ascii="Times New Roman" w:hAnsi="Times New Roman" w:cs="Times New Roman"/>
                <w:bCs/>
                <w:sz w:val="20"/>
                <w:szCs w:val="20"/>
              </w:rPr>
              <w:t>10</w:t>
            </w:r>
          </w:p>
        </w:tc>
        <w:tc>
          <w:tcPr>
            <w:tcW w:w="2410" w:type="dxa"/>
            <w:vAlign w:val="center"/>
          </w:tcPr>
          <w:p w:rsidR="00C721B6" w:rsidRPr="009B6852" w:rsidRDefault="00C721B6" w:rsidP="000238B6">
            <w:pPr>
              <w:pStyle w:val="ab"/>
              <w:rPr>
                <w:rFonts w:ascii="Times New Roman" w:hAnsi="Times New Roman" w:cs="Times New Roman"/>
                <w:bCs/>
                <w:sz w:val="20"/>
                <w:szCs w:val="20"/>
              </w:rPr>
            </w:pPr>
            <w:r w:rsidRPr="009B6852">
              <w:rPr>
                <w:rFonts w:ascii="Times New Roman" w:hAnsi="Times New Roman" w:cs="Times New Roman"/>
                <w:bCs/>
                <w:sz w:val="20"/>
                <w:szCs w:val="20"/>
              </w:rPr>
              <w:t xml:space="preserve">ООО «Лукрас-ДОК» </w:t>
            </w:r>
            <w:r w:rsidRPr="009B6852">
              <w:rPr>
                <w:rFonts w:ascii="Times New Roman" w:hAnsi="Times New Roman" w:cs="Times New Roman"/>
                <w:bCs/>
                <w:sz w:val="20"/>
                <w:szCs w:val="20"/>
              </w:rPr>
              <w:lastRenderedPageBreak/>
              <w:t>(пос.Усяж)</w:t>
            </w:r>
          </w:p>
        </w:tc>
        <w:tc>
          <w:tcPr>
            <w:tcW w:w="1417"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lastRenderedPageBreak/>
              <w:t>1</w:t>
            </w:r>
          </w:p>
        </w:tc>
        <w:tc>
          <w:tcPr>
            <w:tcW w:w="1559"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2</w:t>
            </w:r>
          </w:p>
        </w:tc>
        <w:tc>
          <w:tcPr>
            <w:tcW w:w="1701"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410"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585"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c>
          <w:tcPr>
            <w:tcW w:w="2485" w:type="dxa"/>
            <w:vAlign w:val="center"/>
          </w:tcPr>
          <w:p w:rsidR="00C721B6" w:rsidRPr="000238B6" w:rsidRDefault="00C721B6" w:rsidP="00EB14A4">
            <w:pPr>
              <w:pStyle w:val="ab"/>
              <w:jc w:val="center"/>
              <w:rPr>
                <w:rFonts w:ascii="Times New Roman" w:hAnsi="Times New Roman" w:cs="Times New Roman"/>
                <w:sz w:val="20"/>
                <w:szCs w:val="20"/>
              </w:rPr>
            </w:pPr>
            <w:r w:rsidRPr="000238B6">
              <w:rPr>
                <w:rFonts w:ascii="Times New Roman" w:hAnsi="Times New Roman" w:cs="Times New Roman"/>
                <w:sz w:val="20"/>
                <w:szCs w:val="20"/>
              </w:rPr>
              <w:t>-//-</w:t>
            </w:r>
          </w:p>
        </w:tc>
      </w:tr>
    </w:tbl>
    <w:p w:rsidR="00F35363" w:rsidRDefault="00F35363"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611DBD" w:rsidRDefault="00611DBD" w:rsidP="009B6852">
      <w:pPr>
        <w:pStyle w:val="ab"/>
        <w:ind w:firstLine="567"/>
        <w:jc w:val="both"/>
        <w:rPr>
          <w:rFonts w:ascii="Times New Roman" w:hAnsi="Times New Roman" w:cs="Times New Roman"/>
          <w:sz w:val="24"/>
          <w:szCs w:val="24"/>
        </w:rPr>
      </w:pPr>
    </w:p>
    <w:p w:rsidR="00611DBD" w:rsidRDefault="00611DBD"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DA180D" w:rsidRDefault="00DA180D" w:rsidP="009B6852">
      <w:pPr>
        <w:pStyle w:val="ab"/>
        <w:ind w:firstLine="567"/>
        <w:jc w:val="both"/>
        <w:rPr>
          <w:rFonts w:ascii="Times New Roman" w:hAnsi="Times New Roman" w:cs="Times New Roman"/>
          <w:sz w:val="24"/>
          <w:szCs w:val="24"/>
        </w:rPr>
      </w:pPr>
    </w:p>
    <w:p w:rsidR="00DD3763" w:rsidRDefault="009807E9" w:rsidP="00DD3763">
      <w:pPr>
        <w:pStyle w:val="ab"/>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Таблица </w:t>
      </w:r>
      <w:r w:rsidR="00367A3D">
        <w:rPr>
          <w:rFonts w:ascii="Times New Roman" w:hAnsi="Times New Roman" w:cs="Times New Roman"/>
          <w:sz w:val="24"/>
          <w:szCs w:val="24"/>
        </w:rPr>
        <w:t>8</w:t>
      </w:r>
      <w:r w:rsidR="009B6852" w:rsidRPr="009B6852">
        <w:rPr>
          <w:rFonts w:ascii="Times New Roman" w:hAnsi="Times New Roman" w:cs="Times New Roman"/>
          <w:sz w:val="24"/>
          <w:szCs w:val="24"/>
        </w:rPr>
        <w:t xml:space="preserve"> – Периодичность вывоза и количество мест временного хранения коммунальных отходов </w:t>
      </w:r>
      <w:r w:rsidR="00DD3763">
        <w:rPr>
          <w:rFonts w:ascii="Times New Roman" w:hAnsi="Times New Roman" w:cs="Times New Roman"/>
          <w:sz w:val="24"/>
          <w:szCs w:val="24"/>
        </w:rPr>
        <w:t>с  территории Пекалинского сельского совета:</w:t>
      </w:r>
    </w:p>
    <w:p w:rsidR="00E67FE5" w:rsidRDefault="00E67FE5" w:rsidP="00E67FE5">
      <w:pPr>
        <w:pStyle w:val="ab"/>
        <w:ind w:firstLine="567"/>
        <w:jc w:val="both"/>
        <w:rPr>
          <w:rFonts w:ascii="Times New Roman" w:hAnsi="Times New Roman" w:cs="Times New Roman"/>
          <w:sz w:val="24"/>
          <w:szCs w:val="24"/>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410"/>
        <w:gridCol w:w="1417"/>
        <w:gridCol w:w="1559"/>
        <w:gridCol w:w="1709"/>
        <w:gridCol w:w="2412"/>
        <w:gridCol w:w="2554"/>
        <w:gridCol w:w="2539"/>
      </w:tblGrid>
      <w:tr w:rsidR="00C721B6" w:rsidRPr="009B6852" w:rsidTr="004E67C6">
        <w:trPr>
          <w:trHeight w:val="296"/>
        </w:trPr>
        <w:tc>
          <w:tcPr>
            <w:tcW w:w="426" w:type="dxa"/>
            <w:vMerge w:val="restart"/>
            <w:vAlign w:val="center"/>
          </w:tcPr>
          <w:p w:rsidR="00C721B6" w:rsidRPr="009B6852" w:rsidRDefault="00C721B6" w:rsidP="004E67C6">
            <w:pPr>
              <w:pStyle w:val="ab"/>
              <w:ind w:left="-108" w:right="-108"/>
              <w:jc w:val="center"/>
              <w:rPr>
                <w:rFonts w:ascii="Times New Roman" w:hAnsi="Times New Roman" w:cs="Times New Roman"/>
                <w:sz w:val="20"/>
                <w:szCs w:val="20"/>
              </w:rPr>
            </w:pPr>
            <w:r w:rsidRPr="009B6852">
              <w:rPr>
                <w:rFonts w:ascii="Times New Roman" w:hAnsi="Times New Roman" w:cs="Times New Roman"/>
                <w:sz w:val="20"/>
                <w:szCs w:val="20"/>
              </w:rPr>
              <w:t>№ п/п</w:t>
            </w:r>
          </w:p>
        </w:tc>
        <w:tc>
          <w:tcPr>
            <w:tcW w:w="2410" w:type="dxa"/>
            <w:vMerge w:val="restart"/>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color w:val="000000"/>
                <w:sz w:val="20"/>
                <w:szCs w:val="20"/>
              </w:rPr>
              <w:t>Наименование населенного пункта</w:t>
            </w:r>
          </w:p>
        </w:tc>
        <w:tc>
          <w:tcPr>
            <w:tcW w:w="1417" w:type="dxa"/>
            <w:vMerge w:val="restart"/>
            <w:vAlign w:val="center"/>
          </w:tcPr>
          <w:p w:rsidR="00C721B6" w:rsidRPr="009B6852" w:rsidRDefault="00C721B6" w:rsidP="009B6852">
            <w:pPr>
              <w:pStyle w:val="ab"/>
              <w:ind w:left="-108" w:right="-108"/>
              <w:jc w:val="center"/>
              <w:rPr>
                <w:rFonts w:ascii="Times New Roman" w:hAnsi="Times New Roman" w:cs="Times New Roman"/>
                <w:color w:val="000000"/>
                <w:sz w:val="20"/>
                <w:szCs w:val="20"/>
              </w:rPr>
            </w:pPr>
            <w:r w:rsidRPr="009B6852">
              <w:rPr>
                <w:rFonts w:ascii="Times New Roman" w:hAnsi="Times New Roman" w:cs="Times New Roman"/>
                <w:color w:val="000000"/>
                <w:sz w:val="20"/>
                <w:szCs w:val="20"/>
              </w:rPr>
              <w:t>Количество площадок временного складирования отходов, шт.</w:t>
            </w:r>
          </w:p>
        </w:tc>
        <w:tc>
          <w:tcPr>
            <w:tcW w:w="3268" w:type="dxa"/>
            <w:gridSpan w:val="2"/>
            <w:vAlign w:val="center"/>
          </w:tcPr>
          <w:p w:rsidR="00C721B6" w:rsidRPr="009B6852" w:rsidRDefault="00C721B6" w:rsidP="009B6852">
            <w:pPr>
              <w:pStyle w:val="ab"/>
              <w:jc w:val="center"/>
              <w:rPr>
                <w:rFonts w:ascii="Times New Roman" w:hAnsi="Times New Roman" w:cs="Times New Roman"/>
                <w:color w:val="000000"/>
                <w:sz w:val="20"/>
                <w:szCs w:val="20"/>
              </w:rPr>
            </w:pPr>
            <w:r w:rsidRPr="009B6852">
              <w:rPr>
                <w:rFonts w:ascii="Times New Roman" w:hAnsi="Times New Roman" w:cs="Times New Roman"/>
                <w:color w:val="000000"/>
                <w:sz w:val="20"/>
                <w:szCs w:val="20"/>
              </w:rPr>
              <w:t>Количество контейнеров для сбора отходов, шт.</w:t>
            </w:r>
          </w:p>
        </w:tc>
        <w:tc>
          <w:tcPr>
            <w:tcW w:w="2412" w:type="dxa"/>
            <w:vMerge w:val="restart"/>
            <w:vAlign w:val="center"/>
          </w:tcPr>
          <w:p w:rsidR="00C721B6" w:rsidRPr="009B6852" w:rsidRDefault="00C721B6" w:rsidP="004E67C6">
            <w:pPr>
              <w:pStyle w:val="ab"/>
              <w:tabs>
                <w:tab w:val="left" w:pos="2196"/>
              </w:tabs>
              <w:ind w:left="-116"/>
              <w:jc w:val="center"/>
              <w:rPr>
                <w:rFonts w:ascii="Times New Roman" w:hAnsi="Times New Roman" w:cs="Times New Roman"/>
                <w:color w:val="000000"/>
                <w:sz w:val="20"/>
                <w:szCs w:val="20"/>
              </w:rPr>
            </w:pPr>
            <w:r w:rsidRPr="009B6852">
              <w:rPr>
                <w:rFonts w:ascii="Times New Roman" w:hAnsi="Times New Roman" w:cs="Times New Roman"/>
                <w:color w:val="000000"/>
                <w:sz w:val="20"/>
                <w:szCs w:val="20"/>
              </w:rPr>
              <w:t>Наименование организации, осуществляющей планово-регулярный вывоз коммунальных отходов</w:t>
            </w:r>
          </w:p>
        </w:tc>
        <w:tc>
          <w:tcPr>
            <w:tcW w:w="2554" w:type="dxa"/>
            <w:vMerge w:val="restart"/>
            <w:vAlign w:val="center"/>
          </w:tcPr>
          <w:p w:rsidR="00C721B6" w:rsidRPr="009B6852" w:rsidRDefault="00C721B6" w:rsidP="009B6852">
            <w:pPr>
              <w:pStyle w:val="ab"/>
              <w:jc w:val="center"/>
              <w:rPr>
                <w:rFonts w:ascii="Times New Roman" w:hAnsi="Times New Roman" w:cs="Times New Roman"/>
                <w:color w:val="000000"/>
                <w:sz w:val="20"/>
                <w:szCs w:val="20"/>
              </w:rPr>
            </w:pPr>
            <w:r w:rsidRPr="009B6852">
              <w:rPr>
                <w:rFonts w:ascii="Times New Roman" w:hAnsi="Times New Roman" w:cs="Times New Roman"/>
                <w:color w:val="000000"/>
                <w:sz w:val="20"/>
                <w:szCs w:val="20"/>
              </w:rPr>
              <w:t>Периодичность вывоза отходов</w:t>
            </w:r>
          </w:p>
        </w:tc>
        <w:tc>
          <w:tcPr>
            <w:tcW w:w="2539" w:type="dxa"/>
            <w:vMerge w:val="restart"/>
            <w:vAlign w:val="center"/>
          </w:tcPr>
          <w:p w:rsidR="00C721B6" w:rsidRPr="009B6852" w:rsidRDefault="00C721B6" w:rsidP="009B6852">
            <w:pPr>
              <w:pStyle w:val="ab"/>
              <w:jc w:val="center"/>
              <w:rPr>
                <w:rFonts w:ascii="Times New Roman" w:hAnsi="Times New Roman" w:cs="Times New Roman"/>
                <w:color w:val="000000"/>
                <w:sz w:val="20"/>
                <w:szCs w:val="20"/>
              </w:rPr>
            </w:pPr>
            <w:r w:rsidRPr="009B6852">
              <w:rPr>
                <w:rFonts w:ascii="Times New Roman" w:hAnsi="Times New Roman" w:cs="Times New Roman"/>
                <w:color w:val="000000"/>
                <w:sz w:val="20"/>
                <w:szCs w:val="20"/>
              </w:rPr>
              <w:t>Размещение коммунальных отходов/ расстояние до объектов захоронения, км</w:t>
            </w:r>
          </w:p>
        </w:tc>
      </w:tr>
      <w:tr w:rsidR="00C721B6" w:rsidRPr="009B6852" w:rsidTr="004E67C6">
        <w:trPr>
          <w:trHeight w:val="520"/>
        </w:trPr>
        <w:tc>
          <w:tcPr>
            <w:tcW w:w="426" w:type="dxa"/>
            <w:vMerge/>
            <w:vAlign w:val="center"/>
          </w:tcPr>
          <w:p w:rsidR="00C721B6" w:rsidRPr="009B6852" w:rsidRDefault="00C721B6" w:rsidP="009B6852">
            <w:pPr>
              <w:pStyle w:val="ab"/>
              <w:rPr>
                <w:rFonts w:ascii="Times New Roman" w:hAnsi="Times New Roman" w:cs="Times New Roman"/>
                <w:sz w:val="20"/>
                <w:szCs w:val="20"/>
              </w:rPr>
            </w:pPr>
          </w:p>
        </w:tc>
        <w:tc>
          <w:tcPr>
            <w:tcW w:w="2410" w:type="dxa"/>
            <w:vMerge/>
            <w:vAlign w:val="center"/>
          </w:tcPr>
          <w:p w:rsidR="00C721B6" w:rsidRPr="009B6852" w:rsidRDefault="00C721B6" w:rsidP="009B6852">
            <w:pPr>
              <w:pStyle w:val="ab"/>
              <w:rPr>
                <w:rFonts w:ascii="Times New Roman" w:hAnsi="Times New Roman" w:cs="Times New Roman"/>
                <w:color w:val="000000"/>
                <w:sz w:val="20"/>
                <w:szCs w:val="20"/>
              </w:rPr>
            </w:pPr>
          </w:p>
        </w:tc>
        <w:tc>
          <w:tcPr>
            <w:tcW w:w="1417" w:type="dxa"/>
            <w:vMerge/>
            <w:vAlign w:val="center"/>
          </w:tcPr>
          <w:p w:rsidR="00C721B6" w:rsidRPr="009B6852" w:rsidRDefault="00C721B6" w:rsidP="009B6852">
            <w:pPr>
              <w:pStyle w:val="ab"/>
              <w:rPr>
                <w:rFonts w:ascii="Times New Roman" w:hAnsi="Times New Roman" w:cs="Times New Roman"/>
                <w:color w:val="000000"/>
                <w:sz w:val="20"/>
                <w:szCs w:val="20"/>
              </w:rPr>
            </w:pPr>
          </w:p>
        </w:tc>
        <w:tc>
          <w:tcPr>
            <w:tcW w:w="1559" w:type="dxa"/>
            <w:vAlign w:val="center"/>
          </w:tcPr>
          <w:p w:rsidR="00C721B6" w:rsidRPr="009B6852" w:rsidRDefault="00C721B6" w:rsidP="009B6852">
            <w:pPr>
              <w:pStyle w:val="ab"/>
              <w:jc w:val="center"/>
              <w:rPr>
                <w:rFonts w:ascii="Times New Roman" w:hAnsi="Times New Roman" w:cs="Times New Roman"/>
                <w:color w:val="000000"/>
                <w:sz w:val="20"/>
                <w:szCs w:val="20"/>
              </w:rPr>
            </w:pPr>
            <w:r w:rsidRPr="009B6852">
              <w:rPr>
                <w:rFonts w:ascii="Times New Roman" w:hAnsi="Times New Roman" w:cs="Times New Roman"/>
                <w:color w:val="000000"/>
                <w:sz w:val="20"/>
                <w:szCs w:val="20"/>
              </w:rPr>
              <w:t>Контейнеры для ТКО, шт</w:t>
            </w:r>
            <w:r w:rsidR="004E67C6">
              <w:rPr>
                <w:rFonts w:ascii="Times New Roman" w:hAnsi="Times New Roman" w:cs="Times New Roman"/>
                <w:color w:val="000000"/>
                <w:sz w:val="20"/>
                <w:szCs w:val="20"/>
              </w:rPr>
              <w:t>.</w:t>
            </w:r>
          </w:p>
        </w:tc>
        <w:tc>
          <w:tcPr>
            <w:tcW w:w="1709" w:type="dxa"/>
            <w:vAlign w:val="center"/>
          </w:tcPr>
          <w:p w:rsidR="00C721B6" w:rsidRPr="009B6852" w:rsidRDefault="00C721B6" w:rsidP="009B6852">
            <w:pPr>
              <w:pStyle w:val="ab"/>
              <w:ind w:left="-108" w:right="-100"/>
              <w:jc w:val="center"/>
              <w:rPr>
                <w:rFonts w:ascii="Times New Roman" w:hAnsi="Times New Roman" w:cs="Times New Roman"/>
                <w:color w:val="000000"/>
                <w:sz w:val="20"/>
                <w:szCs w:val="20"/>
              </w:rPr>
            </w:pPr>
            <w:r w:rsidRPr="009B6852">
              <w:rPr>
                <w:rFonts w:ascii="Times New Roman" w:hAnsi="Times New Roman" w:cs="Times New Roman"/>
                <w:color w:val="000000"/>
                <w:sz w:val="20"/>
                <w:szCs w:val="20"/>
              </w:rPr>
              <w:t>Контейнеры для раздельного сбора отходов, шт</w:t>
            </w:r>
            <w:r w:rsidR="004E67C6">
              <w:rPr>
                <w:rFonts w:ascii="Times New Roman" w:hAnsi="Times New Roman" w:cs="Times New Roman"/>
                <w:color w:val="000000"/>
                <w:sz w:val="20"/>
                <w:szCs w:val="20"/>
              </w:rPr>
              <w:t>.</w:t>
            </w:r>
          </w:p>
        </w:tc>
        <w:tc>
          <w:tcPr>
            <w:tcW w:w="2412" w:type="dxa"/>
            <w:vMerge/>
            <w:vAlign w:val="center"/>
          </w:tcPr>
          <w:p w:rsidR="00C721B6" w:rsidRPr="009B6852" w:rsidRDefault="00C721B6" w:rsidP="009B6852">
            <w:pPr>
              <w:pStyle w:val="ab"/>
              <w:rPr>
                <w:rFonts w:ascii="Times New Roman" w:hAnsi="Times New Roman" w:cs="Times New Roman"/>
                <w:color w:val="000000"/>
                <w:sz w:val="20"/>
                <w:szCs w:val="20"/>
              </w:rPr>
            </w:pPr>
          </w:p>
        </w:tc>
        <w:tc>
          <w:tcPr>
            <w:tcW w:w="2554" w:type="dxa"/>
            <w:vMerge/>
            <w:vAlign w:val="center"/>
          </w:tcPr>
          <w:p w:rsidR="00C721B6" w:rsidRPr="009B6852" w:rsidRDefault="00C721B6" w:rsidP="009B6852">
            <w:pPr>
              <w:pStyle w:val="ab"/>
              <w:rPr>
                <w:rFonts w:ascii="Times New Roman" w:hAnsi="Times New Roman" w:cs="Times New Roman"/>
                <w:color w:val="000000"/>
                <w:sz w:val="20"/>
                <w:szCs w:val="20"/>
              </w:rPr>
            </w:pPr>
          </w:p>
        </w:tc>
        <w:tc>
          <w:tcPr>
            <w:tcW w:w="2539" w:type="dxa"/>
            <w:vMerge/>
            <w:vAlign w:val="center"/>
          </w:tcPr>
          <w:p w:rsidR="00C721B6" w:rsidRPr="009B6852" w:rsidRDefault="00C721B6" w:rsidP="009B6852">
            <w:pPr>
              <w:pStyle w:val="ab"/>
              <w:rPr>
                <w:rFonts w:ascii="Times New Roman" w:hAnsi="Times New Roman" w:cs="Times New Roman"/>
                <w:color w:val="000000"/>
                <w:sz w:val="20"/>
                <w:szCs w:val="20"/>
              </w:rPr>
            </w:pPr>
          </w:p>
        </w:tc>
      </w:tr>
      <w:tr w:rsidR="00C721B6" w:rsidRPr="009B6852" w:rsidTr="004E67C6">
        <w:trPr>
          <w:trHeight w:val="207"/>
        </w:trPr>
        <w:tc>
          <w:tcPr>
            <w:tcW w:w="426" w:type="dxa"/>
            <w:vAlign w:val="center"/>
          </w:tcPr>
          <w:p w:rsidR="00C721B6" w:rsidRPr="009B6852" w:rsidRDefault="00C721B6" w:rsidP="009B6852">
            <w:pPr>
              <w:pStyle w:val="ab"/>
              <w:jc w:val="center"/>
              <w:rPr>
                <w:rFonts w:ascii="Times New Roman" w:hAnsi="Times New Roman" w:cs="Times New Roman"/>
                <w:bCs/>
                <w:sz w:val="20"/>
                <w:szCs w:val="20"/>
              </w:rPr>
            </w:pPr>
            <w:r w:rsidRPr="009B6852">
              <w:rPr>
                <w:rFonts w:ascii="Times New Roman" w:hAnsi="Times New Roman" w:cs="Times New Roman"/>
                <w:bCs/>
                <w:sz w:val="20"/>
                <w:szCs w:val="20"/>
              </w:rPr>
              <w:t>1</w:t>
            </w:r>
          </w:p>
        </w:tc>
        <w:tc>
          <w:tcPr>
            <w:tcW w:w="2410" w:type="dxa"/>
            <w:vAlign w:val="center"/>
          </w:tcPr>
          <w:p w:rsidR="00C721B6" w:rsidRPr="009B6852" w:rsidRDefault="00C721B6" w:rsidP="009B6852">
            <w:pPr>
              <w:pStyle w:val="ab"/>
              <w:rPr>
                <w:rFonts w:ascii="Times New Roman" w:hAnsi="Times New Roman" w:cs="Times New Roman"/>
                <w:bCs/>
                <w:color w:val="000000"/>
                <w:sz w:val="20"/>
                <w:szCs w:val="20"/>
              </w:rPr>
            </w:pPr>
            <w:r w:rsidRPr="009B6852">
              <w:rPr>
                <w:rFonts w:ascii="Times New Roman" w:hAnsi="Times New Roman" w:cs="Times New Roman"/>
                <w:bCs/>
                <w:sz w:val="20"/>
                <w:szCs w:val="20"/>
              </w:rPr>
              <w:t>дер. Пекалин</w:t>
            </w:r>
          </w:p>
        </w:tc>
        <w:tc>
          <w:tcPr>
            <w:tcW w:w="1417"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2</w:t>
            </w:r>
          </w:p>
        </w:tc>
        <w:tc>
          <w:tcPr>
            <w:tcW w:w="155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11</w:t>
            </w:r>
          </w:p>
        </w:tc>
        <w:tc>
          <w:tcPr>
            <w:tcW w:w="170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1</w:t>
            </w:r>
          </w:p>
        </w:tc>
        <w:tc>
          <w:tcPr>
            <w:tcW w:w="2412"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КУП «Смолевичское ЖКХ»</w:t>
            </w:r>
          </w:p>
        </w:tc>
        <w:tc>
          <w:tcPr>
            <w:tcW w:w="2554" w:type="dxa"/>
            <w:vAlign w:val="center"/>
          </w:tcPr>
          <w:p w:rsidR="00C721B6" w:rsidRPr="009B6852" w:rsidRDefault="00C721B6" w:rsidP="009B6852">
            <w:pPr>
              <w:pStyle w:val="ab"/>
              <w:jc w:val="center"/>
              <w:rPr>
                <w:rFonts w:ascii="Times New Roman" w:hAnsi="Times New Roman" w:cs="Times New Roman"/>
                <w:color w:val="000000"/>
                <w:sz w:val="20"/>
                <w:szCs w:val="20"/>
              </w:rPr>
            </w:pPr>
            <w:r w:rsidRPr="009B6852">
              <w:rPr>
                <w:rFonts w:ascii="Times New Roman" w:hAnsi="Times New Roman" w:cs="Times New Roman"/>
                <w:sz w:val="20"/>
                <w:szCs w:val="20"/>
              </w:rPr>
              <w:t>Четверг</w:t>
            </w:r>
          </w:p>
          <w:p w:rsidR="00C721B6" w:rsidRPr="009B6852" w:rsidRDefault="00C721B6" w:rsidP="009B6852">
            <w:pPr>
              <w:pStyle w:val="ab"/>
              <w:jc w:val="center"/>
              <w:rPr>
                <w:rFonts w:ascii="Times New Roman" w:hAnsi="Times New Roman" w:cs="Times New Roman"/>
                <w:color w:val="000000"/>
                <w:sz w:val="20"/>
                <w:szCs w:val="20"/>
              </w:rPr>
            </w:pPr>
            <w:r w:rsidRPr="009B6852">
              <w:rPr>
                <w:rFonts w:ascii="Times New Roman" w:hAnsi="Times New Roman" w:cs="Times New Roman"/>
                <w:sz w:val="20"/>
                <w:szCs w:val="20"/>
              </w:rPr>
              <w:t>08.00-17.00</w:t>
            </w:r>
          </w:p>
        </w:tc>
        <w:tc>
          <w:tcPr>
            <w:tcW w:w="2539" w:type="dxa"/>
            <w:vAlign w:val="center"/>
          </w:tcPr>
          <w:p w:rsidR="00C721B6" w:rsidRPr="009B6852" w:rsidRDefault="00C721B6" w:rsidP="004E67C6">
            <w:pPr>
              <w:pStyle w:val="ab"/>
              <w:ind w:left="-120" w:right="-108"/>
              <w:jc w:val="center"/>
              <w:rPr>
                <w:rFonts w:ascii="Times New Roman" w:hAnsi="Times New Roman" w:cs="Times New Roman"/>
                <w:color w:val="000000"/>
                <w:sz w:val="20"/>
                <w:szCs w:val="20"/>
              </w:rPr>
            </w:pPr>
            <w:r w:rsidRPr="009B6852">
              <w:rPr>
                <w:rFonts w:ascii="Times New Roman" w:hAnsi="Times New Roman" w:cs="Times New Roman"/>
                <w:color w:val="000000"/>
                <w:sz w:val="20"/>
                <w:szCs w:val="20"/>
              </w:rPr>
              <w:t xml:space="preserve">Полигон ТКО </w:t>
            </w:r>
            <w:r w:rsidR="004E67C6">
              <w:rPr>
                <w:rFonts w:ascii="Times New Roman" w:hAnsi="Times New Roman" w:cs="Times New Roman"/>
                <w:color w:val="000000"/>
                <w:sz w:val="20"/>
                <w:szCs w:val="20"/>
              </w:rPr>
              <w:t>г</w:t>
            </w:r>
            <w:r w:rsidRPr="009B6852">
              <w:rPr>
                <w:rFonts w:ascii="Times New Roman" w:hAnsi="Times New Roman" w:cs="Times New Roman"/>
                <w:color w:val="000000"/>
                <w:sz w:val="20"/>
                <w:szCs w:val="20"/>
              </w:rPr>
              <w:t>.Смолевичи (дер.Черница)/3,0-29,5</w:t>
            </w:r>
          </w:p>
        </w:tc>
      </w:tr>
      <w:tr w:rsidR="00C721B6" w:rsidRPr="009B6852" w:rsidTr="004E67C6">
        <w:trPr>
          <w:trHeight w:val="207"/>
        </w:trPr>
        <w:tc>
          <w:tcPr>
            <w:tcW w:w="426" w:type="dxa"/>
            <w:vAlign w:val="center"/>
          </w:tcPr>
          <w:p w:rsidR="00C721B6" w:rsidRPr="009B6852" w:rsidRDefault="00C721B6" w:rsidP="009B6852">
            <w:pPr>
              <w:pStyle w:val="ab"/>
              <w:jc w:val="center"/>
              <w:rPr>
                <w:rFonts w:ascii="Times New Roman" w:hAnsi="Times New Roman" w:cs="Times New Roman"/>
                <w:bCs/>
                <w:sz w:val="20"/>
                <w:szCs w:val="20"/>
              </w:rPr>
            </w:pPr>
            <w:r w:rsidRPr="009B6852">
              <w:rPr>
                <w:rFonts w:ascii="Times New Roman" w:hAnsi="Times New Roman" w:cs="Times New Roman"/>
                <w:bCs/>
                <w:sz w:val="20"/>
                <w:szCs w:val="20"/>
              </w:rPr>
              <w:t>2</w:t>
            </w:r>
          </w:p>
        </w:tc>
        <w:tc>
          <w:tcPr>
            <w:tcW w:w="2410" w:type="dxa"/>
            <w:vAlign w:val="center"/>
          </w:tcPr>
          <w:p w:rsidR="00C721B6" w:rsidRDefault="00C721B6" w:rsidP="009B6852">
            <w:pPr>
              <w:pStyle w:val="ab"/>
              <w:rPr>
                <w:rFonts w:ascii="Times New Roman" w:hAnsi="Times New Roman" w:cs="Times New Roman"/>
                <w:bCs/>
                <w:sz w:val="20"/>
                <w:szCs w:val="20"/>
              </w:rPr>
            </w:pPr>
            <w:r w:rsidRPr="009B6852">
              <w:rPr>
                <w:rFonts w:ascii="Times New Roman" w:hAnsi="Times New Roman" w:cs="Times New Roman"/>
                <w:bCs/>
                <w:sz w:val="20"/>
                <w:szCs w:val="20"/>
              </w:rPr>
              <w:t>аг. Слобода</w:t>
            </w:r>
          </w:p>
          <w:p w:rsidR="007C7B52" w:rsidRPr="009B6852" w:rsidRDefault="007C7B52" w:rsidP="009B6852">
            <w:pPr>
              <w:pStyle w:val="ab"/>
              <w:rPr>
                <w:rFonts w:ascii="Times New Roman" w:hAnsi="Times New Roman" w:cs="Times New Roman"/>
                <w:bCs/>
                <w:color w:val="000000"/>
                <w:sz w:val="20"/>
                <w:szCs w:val="20"/>
              </w:rPr>
            </w:pPr>
            <w:r>
              <w:rPr>
                <w:rFonts w:ascii="Times New Roman" w:hAnsi="Times New Roman" w:cs="Times New Roman"/>
                <w:bCs/>
                <w:sz w:val="20"/>
                <w:szCs w:val="20"/>
              </w:rPr>
              <w:t>+ подворой</w:t>
            </w:r>
          </w:p>
        </w:tc>
        <w:tc>
          <w:tcPr>
            <w:tcW w:w="1417" w:type="dxa"/>
            <w:vAlign w:val="center"/>
          </w:tcPr>
          <w:p w:rsidR="00C721B6" w:rsidRPr="009B6852" w:rsidRDefault="002E16D5" w:rsidP="00C00BDB">
            <w:pPr>
              <w:pStyle w:val="ab"/>
              <w:jc w:val="center"/>
              <w:rPr>
                <w:rFonts w:ascii="Times New Roman" w:hAnsi="Times New Roman" w:cs="Times New Roman"/>
                <w:sz w:val="20"/>
                <w:szCs w:val="20"/>
              </w:rPr>
            </w:pPr>
            <w:r>
              <w:rPr>
                <w:rFonts w:ascii="Times New Roman" w:hAnsi="Times New Roman" w:cs="Times New Roman"/>
                <w:sz w:val="20"/>
                <w:szCs w:val="20"/>
              </w:rPr>
              <w:t>1</w:t>
            </w:r>
            <w:r w:rsidR="00C00BDB">
              <w:rPr>
                <w:rFonts w:ascii="Times New Roman" w:hAnsi="Times New Roman" w:cs="Times New Roman"/>
                <w:sz w:val="20"/>
                <w:szCs w:val="20"/>
              </w:rPr>
              <w:t>0</w:t>
            </w:r>
          </w:p>
        </w:tc>
        <w:tc>
          <w:tcPr>
            <w:tcW w:w="1559" w:type="dxa"/>
            <w:vAlign w:val="center"/>
          </w:tcPr>
          <w:p w:rsidR="00C721B6" w:rsidRPr="009B6852" w:rsidRDefault="00C00BDB" w:rsidP="002E16D5">
            <w:pPr>
              <w:pStyle w:val="ab"/>
              <w:jc w:val="center"/>
              <w:rPr>
                <w:rFonts w:ascii="Times New Roman" w:hAnsi="Times New Roman" w:cs="Times New Roman"/>
                <w:sz w:val="20"/>
                <w:szCs w:val="20"/>
              </w:rPr>
            </w:pPr>
            <w:r>
              <w:rPr>
                <w:rFonts w:ascii="Times New Roman" w:hAnsi="Times New Roman" w:cs="Times New Roman"/>
                <w:sz w:val="20"/>
                <w:szCs w:val="20"/>
              </w:rPr>
              <w:t>61</w:t>
            </w:r>
          </w:p>
        </w:tc>
        <w:tc>
          <w:tcPr>
            <w:tcW w:w="170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412"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554" w:type="dxa"/>
            <w:vAlign w:val="center"/>
          </w:tcPr>
          <w:p w:rsidR="009B6852" w:rsidRDefault="00C721B6" w:rsidP="009B6852">
            <w:pPr>
              <w:pStyle w:val="ab"/>
              <w:jc w:val="center"/>
              <w:rPr>
                <w:rFonts w:ascii="Times New Roman" w:hAnsi="Times New Roman" w:cs="Times New Roman"/>
                <w:color w:val="000000"/>
                <w:sz w:val="20"/>
                <w:szCs w:val="20"/>
              </w:rPr>
            </w:pPr>
            <w:r w:rsidRPr="009B6852">
              <w:rPr>
                <w:rFonts w:ascii="Times New Roman" w:hAnsi="Times New Roman" w:cs="Times New Roman"/>
                <w:color w:val="000000"/>
                <w:sz w:val="20"/>
                <w:szCs w:val="20"/>
              </w:rPr>
              <w:t>Четверг</w:t>
            </w:r>
          </w:p>
          <w:p w:rsidR="00C721B6" w:rsidRPr="009B6852" w:rsidRDefault="009B6852" w:rsidP="009B6852">
            <w:pPr>
              <w:pStyle w:val="ab"/>
              <w:jc w:val="center"/>
              <w:rPr>
                <w:rFonts w:ascii="Times New Roman" w:hAnsi="Times New Roman" w:cs="Times New Roman"/>
                <w:color w:val="000000"/>
                <w:sz w:val="20"/>
                <w:szCs w:val="20"/>
              </w:rPr>
            </w:pPr>
            <w:r w:rsidRPr="009B6852">
              <w:rPr>
                <w:rFonts w:ascii="Times New Roman" w:hAnsi="Times New Roman" w:cs="Times New Roman"/>
                <w:color w:val="000000"/>
                <w:sz w:val="20"/>
                <w:szCs w:val="20"/>
              </w:rPr>
              <w:t>08.00-17.00</w:t>
            </w:r>
            <w:r w:rsidR="00C721B6" w:rsidRPr="009B6852">
              <w:rPr>
                <w:rFonts w:ascii="Times New Roman" w:hAnsi="Times New Roman" w:cs="Times New Roman"/>
                <w:color w:val="000000"/>
                <w:sz w:val="20"/>
                <w:szCs w:val="20"/>
              </w:rPr>
              <w:t>;</w:t>
            </w:r>
          </w:p>
          <w:p w:rsidR="00C721B6" w:rsidRPr="009B6852" w:rsidRDefault="004E67C6" w:rsidP="004E67C6">
            <w:pPr>
              <w:pStyle w:val="ab"/>
              <w:ind w:left="-118" w:right="-96"/>
              <w:jc w:val="center"/>
              <w:rPr>
                <w:rFonts w:ascii="Times New Roman" w:hAnsi="Times New Roman" w:cs="Times New Roman"/>
                <w:color w:val="000000"/>
                <w:sz w:val="20"/>
                <w:szCs w:val="20"/>
              </w:rPr>
            </w:pPr>
            <w:r>
              <w:rPr>
                <w:rFonts w:ascii="Times New Roman" w:hAnsi="Times New Roman" w:cs="Times New Roman"/>
                <w:color w:val="000000"/>
                <w:sz w:val="20"/>
                <w:szCs w:val="20"/>
              </w:rPr>
              <w:t>у</w:t>
            </w:r>
            <w:r w:rsidR="00C721B6" w:rsidRPr="009B6852">
              <w:rPr>
                <w:rFonts w:ascii="Times New Roman" w:hAnsi="Times New Roman" w:cs="Times New Roman"/>
                <w:color w:val="000000"/>
                <w:sz w:val="20"/>
                <w:szCs w:val="20"/>
              </w:rPr>
              <w:t>л.Молодежная, ул.Центральная – понедельник, четверг</w:t>
            </w:r>
          </w:p>
          <w:p w:rsidR="00C721B6" w:rsidRDefault="00C721B6" w:rsidP="009B6852">
            <w:pPr>
              <w:pStyle w:val="ab"/>
              <w:jc w:val="center"/>
              <w:rPr>
                <w:rFonts w:ascii="Times New Roman" w:hAnsi="Times New Roman" w:cs="Times New Roman"/>
                <w:color w:val="000000"/>
                <w:sz w:val="20"/>
                <w:szCs w:val="20"/>
              </w:rPr>
            </w:pPr>
            <w:r w:rsidRPr="009B6852">
              <w:rPr>
                <w:rFonts w:ascii="Times New Roman" w:hAnsi="Times New Roman" w:cs="Times New Roman"/>
                <w:color w:val="000000"/>
                <w:sz w:val="20"/>
                <w:szCs w:val="20"/>
              </w:rPr>
              <w:t>08.00-17.00</w:t>
            </w:r>
          </w:p>
          <w:p w:rsidR="007C7B52" w:rsidRPr="009B6852" w:rsidRDefault="007C7B52" w:rsidP="007C7B52">
            <w:pPr>
              <w:pStyle w:val="ab"/>
              <w:jc w:val="center"/>
              <w:rPr>
                <w:rFonts w:ascii="Times New Roman" w:hAnsi="Times New Roman" w:cs="Times New Roman"/>
                <w:color w:val="000000"/>
                <w:sz w:val="20"/>
                <w:szCs w:val="20"/>
              </w:rPr>
            </w:pPr>
            <w:r>
              <w:rPr>
                <w:rFonts w:ascii="Times New Roman" w:hAnsi="Times New Roman" w:cs="Times New Roman"/>
                <w:color w:val="000000"/>
                <w:sz w:val="20"/>
                <w:szCs w:val="20"/>
              </w:rPr>
              <w:t>Подворовой – среда (Луговая, Приозерная, Зеленая, Липовая, Озерная)</w:t>
            </w:r>
          </w:p>
        </w:tc>
        <w:tc>
          <w:tcPr>
            <w:tcW w:w="253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r>
      <w:tr w:rsidR="00C721B6" w:rsidRPr="009B6852" w:rsidTr="004E67C6">
        <w:trPr>
          <w:trHeight w:val="207"/>
        </w:trPr>
        <w:tc>
          <w:tcPr>
            <w:tcW w:w="426" w:type="dxa"/>
            <w:vAlign w:val="center"/>
          </w:tcPr>
          <w:p w:rsidR="00C721B6" w:rsidRPr="009B6852" w:rsidRDefault="00C721B6" w:rsidP="009B6852">
            <w:pPr>
              <w:pStyle w:val="ab"/>
              <w:jc w:val="center"/>
              <w:rPr>
                <w:rFonts w:ascii="Times New Roman" w:hAnsi="Times New Roman" w:cs="Times New Roman"/>
                <w:bCs/>
                <w:sz w:val="20"/>
                <w:szCs w:val="20"/>
              </w:rPr>
            </w:pPr>
            <w:r w:rsidRPr="009B6852">
              <w:rPr>
                <w:rFonts w:ascii="Times New Roman" w:hAnsi="Times New Roman" w:cs="Times New Roman"/>
                <w:bCs/>
                <w:sz w:val="20"/>
                <w:szCs w:val="20"/>
              </w:rPr>
              <w:t>3</w:t>
            </w:r>
          </w:p>
        </w:tc>
        <w:tc>
          <w:tcPr>
            <w:tcW w:w="2410" w:type="dxa"/>
            <w:vAlign w:val="center"/>
          </w:tcPr>
          <w:p w:rsidR="00C721B6" w:rsidRPr="009B6852" w:rsidRDefault="00C721B6" w:rsidP="009B6852">
            <w:pPr>
              <w:pStyle w:val="ab"/>
              <w:rPr>
                <w:rFonts w:ascii="Times New Roman" w:hAnsi="Times New Roman" w:cs="Times New Roman"/>
                <w:bCs/>
                <w:sz w:val="20"/>
                <w:szCs w:val="20"/>
              </w:rPr>
            </w:pPr>
            <w:r w:rsidRPr="009B6852">
              <w:rPr>
                <w:rFonts w:ascii="Times New Roman" w:hAnsi="Times New Roman" w:cs="Times New Roman"/>
                <w:bCs/>
                <w:sz w:val="20"/>
                <w:szCs w:val="20"/>
              </w:rPr>
              <w:t>хут. Степанова Пасека</w:t>
            </w:r>
          </w:p>
        </w:tc>
        <w:tc>
          <w:tcPr>
            <w:tcW w:w="1417"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подворовой объезд</w:t>
            </w:r>
          </w:p>
        </w:tc>
        <w:tc>
          <w:tcPr>
            <w:tcW w:w="155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170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412"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554"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Четверг</w:t>
            </w:r>
          </w:p>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08.00-17.00</w:t>
            </w:r>
          </w:p>
        </w:tc>
        <w:tc>
          <w:tcPr>
            <w:tcW w:w="253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r>
      <w:tr w:rsidR="00C721B6" w:rsidRPr="009B6852" w:rsidTr="004E67C6">
        <w:trPr>
          <w:trHeight w:val="207"/>
        </w:trPr>
        <w:tc>
          <w:tcPr>
            <w:tcW w:w="426" w:type="dxa"/>
            <w:vAlign w:val="center"/>
          </w:tcPr>
          <w:p w:rsidR="00C721B6" w:rsidRPr="009B6852" w:rsidRDefault="00C721B6" w:rsidP="009B6852">
            <w:pPr>
              <w:pStyle w:val="ab"/>
              <w:jc w:val="center"/>
              <w:rPr>
                <w:rFonts w:ascii="Times New Roman" w:hAnsi="Times New Roman" w:cs="Times New Roman"/>
                <w:bCs/>
                <w:sz w:val="20"/>
                <w:szCs w:val="20"/>
              </w:rPr>
            </w:pPr>
            <w:r w:rsidRPr="009B6852">
              <w:rPr>
                <w:rFonts w:ascii="Times New Roman" w:hAnsi="Times New Roman" w:cs="Times New Roman"/>
                <w:bCs/>
                <w:sz w:val="20"/>
                <w:szCs w:val="20"/>
              </w:rPr>
              <w:t>4</w:t>
            </w:r>
          </w:p>
        </w:tc>
        <w:tc>
          <w:tcPr>
            <w:tcW w:w="2410" w:type="dxa"/>
            <w:vAlign w:val="center"/>
          </w:tcPr>
          <w:p w:rsidR="00C721B6" w:rsidRPr="009B6852" w:rsidRDefault="00C721B6" w:rsidP="009B6852">
            <w:pPr>
              <w:pStyle w:val="ab"/>
              <w:rPr>
                <w:rFonts w:ascii="Times New Roman" w:hAnsi="Times New Roman" w:cs="Times New Roman"/>
                <w:bCs/>
                <w:sz w:val="20"/>
                <w:szCs w:val="20"/>
              </w:rPr>
            </w:pPr>
            <w:r w:rsidRPr="009B6852">
              <w:rPr>
                <w:rFonts w:ascii="Times New Roman" w:hAnsi="Times New Roman" w:cs="Times New Roman"/>
                <w:bCs/>
                <w:sz w:val="20"/>
                <w:szCs w:val="20"/>
              </w:rPr>
              <w:t>дер. Вызволенье</w:t>
            </w:r>
          </w:p>
        </w:tc>
        <w:tc>
          <w:tcPr>
            <w:tcW w:w="1417"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подворовой объезд</w:t>
            </w:r>
          </w:p>
        </w:tc>
        <w:tc>
          <w:tcPr>
            <w:tcW w:w="155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170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412"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554"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Четверг</w:t>
            </w:r>
          </w:p>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08.00-17.00</w:t>
            </w:r>
          </w:p>
        </w:tc>
        <w:tc>
          <w:tcPr>
            <w:tcW w:w="253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r>
      <w:tr w:rsidR="00C721B6" w:rsidRPr="009B6852" w:rsidTr="004E67C6">
        <w:trPr>
          <w:trHeight w:val="207"/>
        </w:trPr>
        <w:tc>
          <w:tcPr>
            <w:tcW w:w="426" w:type="dxa"/>
            <w:vAlign w:val="center"/>
          </w:tcPr>
          <w:p w:rsidR="00C721B6" w:rsidRPr="009B6852" w:rsidRDefault="00C721B6" w:rsidP="009B6852">
            <w:pPr>
              <w:pStyle w:val="ab"/>
              <w:jc w:val="center"/>
              <w:rPr>
                <w:rFonts w:ascii="Times New Roman" w:hAnsi="Times New Roman" w:cs="Times New Roman"/>
                <w:bCs/>
                <w:sz w:val="20"/>
                <w:szCs w:val="20"/>
              </w:rPr>
            </w:pPr>
            <w:r w:rsidRPr="009B6852">
              <w:rPr>
                <w:rFonts w:ascii="Times New Roman" w:hAnsi="Times New Roman" w:cs="Times New Roman"/>
                <w:bCs/>
                <w:sz w:val="20"/>
                <w:szCs w:val="20"/>
              </w:rPr>
              <w:t>5</w:t>
            </w:r>
          </w:p>
        </w:tc>
        <w:tc>
          <w:tcPr>
            <w:tcW w:w="2410" w:type="dxa"/>
            <w:vAlign w:val="center"/>
          </w:tcPr>
          <w:p w:rsidR="00C721B6" w:rsidRPr="009B6852" w:rsidRDefault="00C721B6" w:rsidP="009B6852">
            <w:pPr>
              <w:pStyle w:val="ab"/>
              <w:rPr>
                <w:rFonts w:ascii="Times New Roman" w:hAnsi="Times New Roman" w:cs="Times New Roman"/>
                <w:bCs/>
                <w:sz w:val="20"/>
                <w:szCs w:val="20"/>
              </w:rPr>
            </w:pPr>
            <w:r w:rsidRPr="009B6852">
              <w:rPr>
                <w:rFonts w:ascii="Times New Roman" w:hAnsi="Times New Roman" w:cs="Times New Roman"/>
                <w:bCs/>
                <w:sz w:val="20"/>
                <w:szCs w:val="20"/>
              </w:rPr>
              <w:t>дер. Заказинец</w:t>
            </w:r>
          </w:p>
        </w:tc>
        <w:tc>
          <w:tcPr>
            <w:tcW w:w="1417"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6</w:t>
            </w:r>
          </w:p>
        </w:tc>
        <w:tc>
          <w:tcPr>
            <w:tcW w:w="155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12</w:t>
            </w:r>
          </w:p>
        </w:tc>
        <w:tc>
          <w:tcPr>
            <w:tcW w:w="170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412"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554"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Вторник</w:t>
            </w:r>
          </w:p>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08.00-17.00</w:t>
            </w:r>
          </w:p>
        </w:tc>
        <w:tc>
          <w:tcPr>
            <w:tcW w:w="253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r>
      <w:tr w:rsidR="00C721B6" w:rsidRPr="009B6852" w:rsidTr="004E67C6">
        <w:trPr>
          <w:trHeight w:val="207"/>
        </w:trPr>
        <w:tc>
          <w:tcPr>
            <w:tcW w:w="426" w:type="dxa"/>
            <w:vAlign w:val="center"/>
          </w:tcPr>
          <w:p w:rsidR="00C721B6" w:rsidRPr="009B6852" w:rsidRDefault="00C721B6" w:rsidP="009B6852">
            <w:pPr>
              <w:pStyle w:val="ab"/>
              <w:jc w:val="center"/>
              <w:rPr>
                <w:rFonts w:ascii="Times New Roman" w:hAnsi="Times New Roman" w:cs="Times New Roman"/>
                <w:bCs/>
                <w:sz w:val="20"/>
                <w:szCs w:val="20"/>
              </w:rPr>
            </w:pPr>
            <w:r w:rsidRPr="009B6852">
              <w:rPr>
                <w:rFonts w:ascii="Times New Roman" w:hAnsi="Times New Roman" w:cs="Times New Roman"/>
                <w:bCs/>
                <w:sz w:val="20"/>
                <w:szCs w:val="20"/>
              </w:rPr>
              <w:t>6</w:t>
            </w:r>
          </w:p>
        </w:tc>
        <w:tc>
          <w:tcPr>
            <w:tcW w:w="2410" w:type="dxa"/>
            <w:vAlign w:val="center"/>
          </w:tcPr>
          <w:p w:rsidR="00C721B6" w:rsidRPr="009B6852" w:rsidRDefault="00C721B6" w:rsidP="009B6852">
            <w:pPr>
              <w:pStyle w:val="ab"/>
              <w:rPr>
                <w:rFonts w:ascii="Times New Roman" w:hAnsi="Times New Roman" w:cs="Times New Roman"/>
                <w:bCs/>
                <w:sz w:val="20"/>
                <w:szCs w:val="20"/>
              </w:rPr>
            </w:pPr>
            <w:r w:rsidRPr="009B6852">
              <w:rPr>
                <w:rFonts w:ascii="Times New Roman" w:hAnsi="Times New Roman" w:cs="Times New Roman"/>
                <w:bCs/>
                <w:sz w:val="20"/>
                <w:szCs w:val="20"/>
              </w:rPr>
              <w:t>дер. Пятилетка</w:t>
            </w:r>
          </w:p>
        </w:tc>
        <w:tc>
          <w:tcPr>
            <w:tcW w:w="1417"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подворовой объезд</w:t>
            </w:r>
          </w:p>
        </w:tc>
        <w:tc>
          <w:tcPr>
            <w:tcW w:w="155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170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412"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554" w:type="dxa"/>
            <w:vAlign w:val="center"/>
          </w:tcPr>
          <w:p w:rsidR="00C721B6" w:rsidRPr="009B6852" w:rsidRDefault="00C721B6" w:rsidP="009B6852">
            <w:pPr>
              <w:pStyle w:val="ab"/>
              <w:jc w:val="center"/>
              <w:rPr>
                <w:rFonts w:ascii="Times New Roman" w:hAnsi="Times New Roman" w:cs="Times New Roman"/>
                <w:sz w:val="20"/>
                <w:szCs w:val="20"/>
              </w:rPr>
            </w:pPr>
            <w:r w:rsidRPr="009B6852">
              <w:rPr>
                <w:rStyle w:val="2105pt"/>
                <w:rFonts w:eastAsiaTheme="minorHAnsi"/>
                <w:sz w:val="20"/>
                <w:szCs w:val="20"/>
              </w:rPr>
              <w:t>Четверг</w:t>
            </w:r>
          </w:p>
          <w:p w:rsidR="00C721B6" w:rsidRPr="009B6852" w:rsidRDefault="00C721B6" w:rsidP="009B6852">
            <w:pPr>
              <w:pStyle w:val="ab"/>
              <w:jc w:val="center"/>
              <w:rPr>
                <w:rFonts w:ascii="Times New Roman" w:hAnsi="Times New Roman" w:cs="Times New Roman"/>
                <w:sz w:val="20"/>
                <w:szCs w:val="20"/>
              </w:rPr>
            </w:pPr>
            <w:r w:rsidRPr="009B6852">
              <w:rPr>
                <w:rStyle w:val="2105pt"/>
                <w:rFonts w:eastAsiaTheme="minorHAnsi"/>
                <w:sz w:val="20"/>
                <w:szCs w:val="20"/>
              </w:rPr>
              <w:t>08.00-17.00</w:t>
            </w:r>
          </w:p>
        </w:tc>
        <w:tc>
          <w:tcPr>
            <w:tcW w:w="253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r>
      <w:tr w:rsidR="00C721B6" w:rsidRPr="009B6852" w:rsidTr="004E67C6">
        <w:trPr>
          <w:trHeight w:val="207"/>
        </w:trPr>
        <w:tc>
          <w:tcPr>
            <w:tcW w:w="426" w:type="dxa"/>
            <w:vAlign w:val="center"/>
          </w:tcPr>
          <w:p w:rsidR="00C721B6" w:rsidRPr="009B6852" w:rsidRDefault="00C721B6" w:rsidP="009B6852">
            <w:pPr>
              <w:pStyle w:val="ab"/>
              <w:jc w:val="center"/>
              <w:rPr>
                <w:rFonts w:ascii="Times New Roman" w:hAnsi="Times New Roman" w:cs="Times New Roman"/>
                <w:bCs/>
                <w:sz w:val="20"/>
                <w:szCs w:val="20"/>
              </w:rPr>
            </w:pPr>
            <w:r w:rsidRPr="009B6852">
              <w:rPr>
                <w:rFonts w:ascii="Times New Roman" w:hAnsi="Times New Roman" w:cs="Times New Roman"/>
                <w:bCs/>
                <w:sz w:val="20"/>
                <w:szCs w:val="20"/>
              </w:rPr>
              <w:t>7</w:t>
            </w:r>
          </w:p>
        </w:tc>
        <w:tc>
          <w:tcPr>
            <w:tcW w:w="2410" w:type="dxa"/>
            <w:vAlign w:val="center"/>
          </w:tcPr>
          <w:p w:rsidR="00C721B6" w:rsidRPr="009B6852" w:rsidRDefault="00C721B6" w:rsidP="009B6852">
            <w:pPr>
              <w:pStyle w:val="ab"/>
              <w:rPr>
                <w:rFonts w:ascii="Times New Roman" w:hAnsi="Times New Roman" w:cs="Times New Roman"/>
                <w:bCs/>
                <w:sz w:val="20"/>
                <w:szCs w:val="20"/>
              </w:rPr>
            </w:pPr>
            <w:r w:rsidRPr="009B6852">
              <w:rPr>
                <w:rFonts w:ascii="Times New Roman" w:hAnsi="Times New Roman" w:cs="Times New Roman"/>
                <w:bCs/>
                <w:sz w:val="20"/>
                <w:szCs w:val="20"/>
              </w:rPr>
              <w:t>дер. Шеметово</w:t>
            </w:r>
          </w:p>
        </w:tc>
        <w:tc>
          <w:tcPr>
            <w:tcW w:w="1417"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подворовой объезд</w:t>
            </w:r>
          </w:p>
        </w:tc>
        <w:tc>
          <w:tcPr>
            <w:tcW w:w="155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170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412"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554" w:type="dxa"/>
            <w:vAlign w:val="center"/>
          </w:tcPr>
          <w:p w:rsidR="00C721B6" w:rsidRPr="009B6852" w:rsidRDefault="00C721B6" w:rsidP="009B6852">
            <w:pPr>
              <w:pStyle w:val="ab"/>
              <w:jc w:val="center"/>
              <w:rPr>
                <w:rStyle w:val="2105pt"/>
                <w:rFonts w:eastAsiaTheme="minorHAnsi"/>
                <w:sz w:val="20"/>
                <w:szCs w:val="20"/>
              </w:rPr>
            </w:pPr>
            <w:r w:rsidRPr="009B6852">
              <w:rPr>
                <w:rStyle w:val="2105pt"/>
                <w:rFonts w:eastAsiaTheme="minorHAnsi"/>
                <w:sz w:val="20"/>
                <w:szCs w:val="20"/>
              </w:rPr>
              <w:t>Четверг</w:t>
            </w:r>
          </w:p>
          <w:p w:rsidR="00C721B6" w:rsidRPr="009B6852" w:rsidRDefault="00C721B6" w:rsidP="009B6852">
            <w:pPr>
              <w:pStyle w:val="ab"/>
              <w:jc w:val="center"/>
              <w:rPr>
                <w:rFonts w:ascii="Times New Roman" w:hAnsi="Times New Roman" w:cs="Times New Roman"/>
                <w:sz w:val="20"/>
                <w:szCs w:val="20"/>
              </w:rPr>
            </w:pPr>
            <w:r w:rsidRPr="009B6852">
              <w:rPr>
                <w:rStyle w:val="2105pt"/>
                <w:rFonts w:eastAsiaTheme="minorHAnsi"/>
                <w:sz w:val="20"/>
                <w:szCs w:val="20"/>
              </w:rPr>
              <w:t>08.00-17.00</w:t>
            </w:r>
          </w:p>
        </w:tc>
        <w:tc>
          <w:tcPr>
            <w:tcW w:w="253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r>
      <w:tr w:rsidR="00C721B6" w:rsidRPr="009B6852" w:rsidTr="004E67C6">
        <w:trPr>
          <w:trHeight w:val="207"/>
        </w:trPr>
        <w:tc>
          <w:tcPr>
            <w:tcW w:w="426" w:type="dxa"/>
            <w:vAlign w:val="center"/>
          </w:tcPr>
          <w:p w:rsidR="00C721B6" w:rsidRPr="009B6852" w:rsidRDefault="00C721B6" w:rsidP="009B6852">
            <w:pPr>
              <w:pStyle w:val="ab"/>
              <w:jc w:val="center"/>
              <w:rPr>
                <w:rFonts w:ascii="Times New Roman" w:hAnsi="Times New Roman" w:cs="Times New Roman"/>
                <w:bCs/>
                <w:sz w:val="20"/>
                <w:szCs w:val="20"/>
              </w:rPr>
            </w:pPr>
            <w:r w:rsidRPr="009B6852">
              <w:rPr>
                <w:rFonts w:ascii="Times New Roman" w:hAnsi="Times New Roman" w:cs="Times New Roman"/>
                <w:bCs/>
                <w:sz w:val="20"/>
                <w:szCs w:val="20"/>
              </w:rPr>
              <w:t>8</w:t>
            </w:r>
          </w:p>
        </w:tc>
        <w:tc>
          <w:tcPr>
            <w:tcW w:w="2410" w:type="dxa"/>
            <w:vAlign w:val="center"/>
          </w:tcPr>
          <w:p w:rsidR="00C721B6" w:rsidRPr="009B6852" w:rsidRDefault="00C721B6" w:rsidP="009B6852">
            <w:pPr>
              <w:pStyle w:val="ab"/>
              <w:rPr>
                <w:rFonts w:ascii="Times New Roman" w:hAnsi="Times New Roman" w:cs="Times New Roman"/>
                <w:bCs/>
                <w:sz w:val="20"/>
                <w:szCs w:val="20"/>
              </w:rPr>
            </w:pPr>
            <w:r w:rsidRPr="009B6852">
              <w:rPr>
                <w:rFonts w:ascii="Times New Roman" w:hAnsi="Times New Roman" w:cs="Times New Roman"/>
                <w:bCs/>
                <w:sz w:val="20"/>
                <w:szCs w:val="20"/>
              </w:rPr>
              <w:t>хут. Черница</w:t>
            </w:r>
          </w:p>
        </w:tc>
        <w:tc>
          <w:tcPr>
            <w:tcW w:w="1417"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подворовой объезд</w:t>
            </w:r>
          </w:p>
        </w:tc>
        <w:tc>
          <w:tcPr>
            <w:tcW w:w="155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170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412"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554" w:type="dxa"/>
            <w:vAlign w:val="center"/>
          </w:tcPr>
          <w:p w:rsidR="00C721B6" w:rsidRPr="009B6852" w:rsidRDefault="00C721B6" w:rsidP="009B6852">
            <w:pPr>
              <w:pStyle w:val="ab"/>
              <w:jc w:val="center"/>
              <w:rPr>
                <w:rFonts w:ascii="Times New Roman" w:hAnsi="Times New Roman" w:cs="Times New Roman"/>
                <w:sz w:val="20"/>
                <w:szCs w:val="20"/>
              </w:rPr>
            </w:pPr>
            <w:r w:rsidRPr="009B6852">
              <w:rPr>
                <w:rStyle w:val="2105pt"/>
                <w:rFonts w:eastAsiaTheme="minorHAnsi"/>
                <w:sz w:val="20"/>
                <w:szCs w:val="20"/>
              </w:rPr>
              <w:t>Среда</w:t>
            </w:r>
          </w:p>
          <w:p w:rsidR="00C721B6" w:rsidRPr="009B6852" w:rsidRDefault="00C721B6" w:rsidP="009B6852">
            <w:pPr>
              <w:pStyle w:val="ab"/>
              <w:jc w:val="center"/>
              <w:rPr>
                <w:rFonts w:ascii="Times New Roman" w:hAnsi="Times New Roman" w:cs="Times New Roman"/>
                <w:sz w:val="20"/>
                <w:szCs w:val="20"/>
              </w:rPr>
            </w:pPr>
            <w:r w:rsidRPr="009B6852">
              <w:rPr>
                <w:rStyle w:val="2105pt"/>
                <w:rFonts w:eastAsiaTheme="minorHAnsi"/>
                <w:sz w:val="20"/>
                <w:szCs w:val="20"/>
              </w:rPr>
              <w:t>08.00-17.00</w:t>
            </w:r>
          </w:p>
        </w:tc>
        <w:tc>
          <w:tcPr>
            <w:tcW w:w="253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r>
      <w:tr w:rsidR="00C721B6" w:rsidRPr="009B6852" w:rsidTr="004E67C6">
        <w:trPr>
          <w:trHeight w:val="207"/>
        </w:trPr>
        <w:tc>
          <w:tcPr>
            <w:tcW w:w="426" w:type="dxa"/>
            <w:vAlign w:val="center"/>
          </w:tcPr>
          <w:p w:rsidR="00C721B6" w:rsidRPr="009B6852" w:rsidRDefault="00C721B6" w:rsidP="009B6852">
            <w:pPr>
              <w:pStyle w:val="ab"/>
              <w:jc w:val="center"/>
              <w:rPr>
                <w:rFonts w:ascii="Times New Roman" w:hAnsi="Times New Roman" w:cs="Times New Roman"/>
                <w:bCs/>
                <w:sz w:val="20"/>
                <w:szCs w:val="20"/>
              </w:rPr>
            </w:pPr>
            <w:r w:rsidRPr="009B6852">
              <w:rPr>
                <w:rFonts w:ascii="Times New Roman" w:hAnsi="Times New Roman" w:cs="Times New Roman"/>
                <w:bCs/>
                <w:sz w:val="20"/>
                <w:szCs w:val="20"/>
              </w:rPr>
              <w:t>9</w:t>
            </w:r>
          </w:p>
        </w:tc>
        <w:tc>
          <w:tcPr>
            <w:tcW w:w="2410" w:type="dxa"/>
            <w:vAlign w:val="center"/>
          </w:tcPr>
          <w:p w:rsidR="00C721B6" w:rsidRPr="009B6852" w:rsidRDefault="00C721B6" w:rsidP="009B6852">
            <w:pPr>
              <w:pStyle w:val="ab"/>
              <w:rPr>
                <w:rFonts w:ascii="Times New Roman" w:hAnsi="Times New Roman" w:cs="Times New Roman"/>
                <w:bCs/>
                <w:sz w:val="20"/>
                <w:szCs w:val="20"/>
              </w:rPr>
            </w:pPr>
            <w:r w:rsidRPr="009B6852">
              <w:rPr>
                <w:rFonts w:ascii="Times New Roman" w:hAnsi="Times New Roman" w:cs="Times New Roman"/>
                <w:bCs/>
                <w:sz w:val="20"/>
                <w:szCs w:val="20"/>
              </w:rPr>
              <w:t>дер. Черница</w:t>
            </w:r>
          </w:p>
        </w:tc>
        <w:tc>
          <w:tcPr>
            <w:tcW w:w="1417"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подворовой объезд</w:t>
            </w:r>
          </w:p>
        </w:tc>
        <w:tc>
          <w:tcPr>
            <w:tcW w:w="155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170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412"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554" w:type="dxa"/>
            <w:vAlign w:val="center"/>
          </w:tcPr>
          <w:p w:rsidR="00C721B6" w:rsidRPr="009B6852" w:rsidRDefault="00C721B6" w:rsidP="009B6852">
            <w:pPr>
              <w:pStyle w:val="ab"/>
              <w:jc w:val="center"/>
              <w:rPr>
                <w:rFonts w:ascii="Times New Roman" w:hAnsi="Times New Roman" w:cs="Times New Roman"/>
                <w:sz w:val="20"/>
                <w:szCs w:val="20"/>
              </w:rPr>
            </w:pPr>
            <w:r w:rsidRPr="009B6852">
              <w:rPr>
                <w:rStyle w:val="2105pt"/>
                <w:rFonts w:eastAsiaTheme="minorHAnsi"/>
                <w:sz w:val="20"/>
                <w:szCs w:val="20"/>
              </w:rPr>
              <w:t>Среда</w:t>
            </w:r>
          </w:p>
          <w:p w:rsidR="00C721B6" w:rsidRPr="009B6852" w:rsidRDefault="00C721B6" w:rsidP="009B6852">
            <w:pPr>
              <w:pStyle w:val="ab"/>
              <w:jc w:val="center"/>
              <w:rPr>
                <w:rFonts w:ascii="Times New Roman" w:hAnsi="Times New Roman" w:cs="Times New Roman"/>
                <w:sz w:val="20"/>
                <w:szCs w:val="20"/>
              </w:rPr>
            </w:pPr>
            <w:r w:rsidRPr="009B6852">
              <w:rPr>
                <w:rStyle w:val="2105pt"/>
                <w:rFonts w:eastAsiaTheme="minorHAnsi"/>
                <w:sz w:val="20"/>
                <w:szCs w:val="20"/>
              </w:rPr>
              <w:t>08.00-17.00</w:t>
            </w:r>
          </w:p>
        </w:tc>
        <w:tc>
          <w:tcPr>
            <w:tcW w:w="253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r>
      <w:tr w:rsidR="00C721B6" w:rsidRPr="009B6852" w:rsidTr="004E67C6">
        <w:trPr>
          <w:trHeight w:val="207"/>
        </w:trPr>
        <w:tc>
          <w:tcPr>
            <w:tcW w:w="426" w:type="dxa"/>
            <w:vAlign w:val="center"/>
          </w:tcPr>
          <w:p w:rsidR="00C721B6" w:rsidRPr="009B6852" w:rsidRDefault="00C721B6" w:rsidP="009B6852">
            <w:pPr>
              <w:pStyle w:val="ab"/>
              <w:jc w:val="center"/>
              <w:rPr>
                <w:rFonts w:ascii="Times New Roman" w:hAnsi="Times New Roman" w:cs="Times New Roman"/>
                <w:bCs/>
                <w:sz w:val="20"/>
                <w:szCs w:val="20"/>
              </w:rPr>
            </w:pPr>
            <w:r w:rsidRPr="009B6852">
              <w:rPr>
                <w:rFonts w:ascii="Times New Roman" w:hAnsi="Times New Roman" w:cs="Times New Roman"/>
                <w:bCs/>
                <w:sz w:val="20"/>
                <w:szCs w:val="20"/>
              </w:rPr>
              <w:t>10</w:t>
            </w:r>
          </w:p>
        </w:tc>
        <w:tc>
          <w:tcPr>
            <w:tcW w:w="2410" w:type="dxa"/>
            <w:vAlign w:val="center"/>
          </w:tcPr>
          <w:p w:rsidR="00C721B6" w:rsidRPr="009B6852" w:rsidRDefault="00C721B6" w:rsidP="009B6852">
            <w:pPr>
              <w:pStyle w:val="ab"/>
              <w:rPr>
                <w:rFonts w:ascii="Times New Roman" w:hAnsi="Times New Roman" w:cs="Times New Roman"/>
                <w:bCs/>
                <w:sz w:val="20"/>
                <w:szCs w:val="20"/>
              </w:rPr>
            </w:pPr>
            <w:r w:rsidRPr="009B6852">
              <w:rPr>
                <w:rFonts w:ascii="Times New Roman" w:hAnsi="Times New Roman" w:cs="Times New Roman"/>
                <w:bCs/>
                <w:sz w:val="20"/>
                <w:szCs w:val="20"/>
              </w:rPr>
              <w:t>дер. Шабуни</w:t>
            </w:r>
          </w:p>
        </w:tc>
        <w:tc>
          <w:tcPr>
            <w:tcW w:w="1417"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подворовой объезд</w:t>
            </w:r>
          </w:p>
        </w:tc>
        <w:tc>
          <w:tcPr>
            <w:tcW w:w="155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170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412"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554" w:type="dxa"/>
            <w:vAlign w:val="center"/>
          </w:tcPr>
          <w:p w:rsidR="00C721B6" w:rsidRPr="009B6852" w:rsidRDefault="00C721B6" w:rsidP="009B6852">
            <w:pPr>
              <w:pStyle w:val="ab"/>
              <w:jc w:val="center"/>
              <w:rPr>
                <w:rFonts w:ascii="Times New Roman" w:hAnsi="Times New Roman" w:cs="Times New Roman"/>
                <w:sz w:val="20"/>
                <w:szCs w:val="20"/>
              </w:rPr>
            </w:pPr>
            <w:r w:rsidRPr="009B6852">
              <w:rPr>
                <w:rStyle w:val="2105pt"/>
                <w:rFonts w:eastAsiaTheme="minorHAnsi"/>
                <w:sz w:val="20"/>
                <w:szCs w:val="20"/>
              </w:rPr>
              <w:t>Четверг</w:t>
            </w:r>
          </w:p>
          <w:p w:rsidR="00C721B6" w:rsidRPr="009B6852" w:rsidRDefault="00C721B6" w:rsidP="009B6852">
            <w:pPr>
              <w:pStyle w:val="ab"/>
              <w:jc w:val="center"/>
              <w:rPr>
                <w:rFonts w:ascii="Times New Roman" w:hAnsi="Times New Roman" w:cs="Times New Roman"/>
                <w:sz w:val="20"/>
                <w:szCs w:val="20"/>
              </w:rPr>
            </w:pPr>
            <w:r w:rsidRPr="009B6852">
              <w:rPr>
                <w:rStyle w:val="2105pt"/>
                <w:rFonts w:eastAsiaTheme="minorHAnsi"/>
                <w:sz w:val="20"/>
                <w:szCs w:val="20"/>
              </w:rPr>
              <w:t>08.00-17.00</w:t>
            </w:r>
          </w:p>
        </w:tc>
        <w:tc>
          <w:tcPr>
            <w:tcW w:w="253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r>
      <w:tr w:rsidR="00C721B6" w:rsidRPr="009B6852" w:rsidTr="004E67C6">
        <w:trPr>
          <w:trHeight w:val="207"/>
        </w:trPr>
        <w:tc>
          <w:tcPr>
            <w:tcW w:w="426" w:type="dxa"/>
            <w:vAlign w:val="center"/>
          </w:tcPr>
          <w:p w:rsidR="00C721B6" w:rsidRPr="009B6852" w:rsidRDefault="00C721B6" w:rsidP="009B6852">
            <w:pPr>
              <w:pStyle w:val="ab"/>
              <w:jc w:val="center"/>
              <w:rPr>
                <w:rFonts w:ascii="Times New Roman" w:hAnsi="Times New Roman" w:cs="Times New Roman"/>
                <w:bCs/>
                <w:sz w:val="20"/>
                <w:szCs w:val="20"/>
              </w:rPr>
            </w:pPr>
            <w:r w:rsidRPr="009B6852">
              <w:rPr>
                <w:rFonts w:ascii="Times New Roman" w:hAnsi="Times New Roman" w:cs="Times New Roman"/>
                <w:bCs/>
                <w:sz w:val="20"/>
                <w:szCs w:val="20"/>
              </w:rPr>
              <w:t>11</w:t>
            </w:r>
          </w:p>
        </w:tc>
        <w:tc>
          <w:tcPr>
            <w:tcW w:w="2410" w:type="dxa"/>
            <w:vAlign w:val="center"/>
          </w:tcPr>
          <w:p w:rsidR="00C721B6" w:rsidRPr="009B6852" w:rsidRDefault="00C721B6" w:rsidP="009B6852">
            <w:pPr>
              <w:pStyle w:val="ab"/>
              <w:rPr>
                <w:rFonts w:ascii="Times New Roman" w:hAnsi="Times New Roman" w:cs="Times New Roman"/>
                <w:bCs/>
                <w:color w:val="000000"/>
                <w:sz w:val="20"/>
                <w:szCs w:val="20"/>
              </w:rPr>
            </w:pPr>
            <w:r w:rsidRPr="009B6852">
              <w:rPr>
                <w:rFonts w:ascii="Times New Roman" w:hAnsi="Times New Roman" w:cs="Times New Roman"/>
                <w:bCs/>
                <w:sz w:val="20"/>
                <w:szCs w:val="20"/>
              </w:rPr>
              <w:t>дер. Яваровщина</w:t>
            </w:r>
          </w:p>
        </w:tc>
        <w:tc>
          <w:tcPr>
            <w:tcW w:w="1417"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подворовой объезд</w:t>
            </w:r>
          </w:p>
        </w:tc>
        <w:tc>
          <w:tcPr>
            <w:tcW w:w="155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170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412"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554" w:type="dxa"/>
            <w:vAlign w:val="center"/>
          </w:tcPr>
          <w:p w:rsidR="00C721B6" w:rsidRPr="009B6852" w:rsidRDefault="00C721B6" w:rsidP="009B6852">
            <w:pPr>
              <w:pStyle w:val="ab"/>
              <w:jc w:val="center"/>
              <w:rPr>
                <w:rFonts w:ascii="Times New Roman" w:hAnsi="Times New Roman" w:cs="Times New Roman"/>
                <w:sz w:val="20"/>
                <w:szCs w:val="20"/>
              </w:rPr>
            </w:pPr>
            <w:r w:rsidRPr="009B6852">
              <w:rPr>
                <w:rStyle w:val="2105pt"/>
                <w:rFonts w:eastAsiaTheme="minorHAnsi"/>
                <w:sz w:val="20"/>
                <w:szCs w:val="20"/>
              </w:rPr>
              <w:t>Четверг</w:t>
            </w:r>
          </w:p>
          <w:p w:rsidR="00C721B6" w:rsidRPr="009B6852" w:rsidRDefault="00C721B6" w:rsidP="009B6852">
            <w:pPr>
              <w:pStyle w:val="ab"/>
              <w:jc w:val="center"/>
              <w:rPr>
                <w:rFonts w:ascii="Times New Roman" w:hAnsi="Times New Roman" w:cs="Times New Roman"/>
                <w:sz w:val="20"/>
                <w:szCs w:val="20"/>
              </w:rPr>
            </w:pPr>
            <w:r w:rsidRPr="009B6852">
              <w:rPr>
                <w:rStyle w:val="2105pt"/>
                <w:rFonts w:eastAsiaTheme="minorHAnsi"/>
                <w:sz w:val="20"/>
                <w:szCs w:val="20"/>
              </w:rPr>
              <w:t>08.00-17.00</w:t>
            </w:r>
          </w:p>
        </w:tc>
        <w:tc>
          <w:tcPr>
            <w:tcW w:w="2539" w:type="dxa"/>
            <w:vAlign w:val="center"/>
          </w:tcPr>
          <w:p w:rsidR="00C721B6" w:rsidRPr="009B6852" w:rsidRDefault="00C721B6" w:rsidP="009B6852">
            <w:pPr>
              <w:pStyle w:val="ab"/>
              <w:jc w:val="center"/>
              <w:rPr>
                <w:rFonts w:ascii="Times New Roman" w:hAnsi="Times New Roman" w:cs="Times New Roman"/>
                <w:color w:val="000000"/>
                <w:sz w:val="20"/>
                <w:szCs w:val="20"/>
              </w:rPr>
            </w:pPr>
            <w:r w:rsidRPr="009B6852">
              <w:rPr>
                <w:rFonts w:ascii="Times New Roman" w:hAnsi="Times New Roman" w:cs="Times New Roman"/>
                <w:color w:val="000000"/>
                <w:sz w:val="20"/>
                <w:szCs w:val="20"/>
              </w:rPr>
              <w:t>-//-</w:t>
            </w:r>
          </w:p>
        </w:tc>
      </w:tr>
      <w:tr w:rsidR="00C721B6" w:rsidRPr="009B6852" w:rsidTr="004E67C6">
        <w:trPr>
          <w:trHeight w:val="207"/>
        </w:trPr>
        <w:tc>
          <w:tcPr>
            <w:tcW w:w="426" w:type="dxa"/>
            <w:vAlign w:val="center"/>
          </w:tcPr>
          <w:p w:rsidR="00C721B6" w:rsidRPr="009B6852" w:rsidRDefault="00C721B6" w:rsidP="009B6852">
            <w:pPr>
              <w:pStyle w:val="ab"/>
              <w:jc w:val="center"/>
              <w:rPr>
                <w:rFonts w:ascii="Times New Roman" w:hAnsi="Times New Roman" w:cs="Times New Roman"/>
                <w:bCs/>
                <w:sz w:val="20"/>
                <w:szCs w:val="20"/>
              </w:rPr>
            </w:pPr>
            <w:r w:rsidRPr="009B6852">
              <w:rPr>
                <w:rFonts w:ascii="Times New Roman" w:hAnsi="Times New Roman" w:cs="Times New Roman"/>
                <w:bCs/>
                <w:sz w:val="20"/>
                <w:szCs w:val="20"/>
              </w:rPr>
              <w:t>12</w:t>
            </w:r>
          </w:p>
        </w:tc>
        <w:tc>
          <w:tcPr>
            <w:tcW w:w="2410" w:type="dxa"/>
            <w:vAlign w:val="center"/>
          </w:tcPr>
          <w:p w:rsidR="00C721B6" w:rsidRPr="009B6852" w:rsidRDefault="00C721B6" w:rsidP="009B6852">
            <w:pPr>
              <w:pStyle w:val="ab"/>
              <w:rPr>
                <w:rFonts w:ascii="Times New Roman" w:hAnsi="Times New Roman" w:cs="Times New Roman"/>
                <w:bCs/>
                <w:color w:val="000000"/>
                <w:sz w:val="20"/>
                <w:szCs w:val="20"/>
              </w:rPr>
            </w:pPr>
            <w:r w:rsidRPr="009B6852">
              <w:rPr>
                <w:rFonts w:ascii="Times New Roman" w:hAnsi="Times New Roman" w:cs="Times New Roman"/>
                <w:bCs/>
                <w:sz w:val="20"/>
                <w:szCs w:val="20"/>
              </w:rPr>
              <w:t>дер. Остров</w:t>
            </w:r>
          </w:p>
        </w:tc>
        <w:tc>
          <w:tcPr>
            <w:tcW w:w="1417"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1</w:t>
            </w:r>
          </w:p>
        </w:tc>
        <w:tc>
          <w:tcPr>
            <w:tcW w:w="155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2</w:t>
            </w:r>
          </w:p>
        </w:tc>
        <w:tc>
          <w:tcPr>
            <w:tcW w:w="170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412"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554" w:type="dxa"/>
            <w:vAlign w:val="center"/>
          </w:tcPr>
          <w:p w:rsidR="00C721B6" w:rsidRPr="009B6852" w:rsidRDefault="00C721B6" w:rsidP="009B6852">
            <w:pPr>
              <w:pStyle w:val="ab"/>
              <w:jc w:val="center"/>
              <w:rPr>
                <w:rFonts w:ascii="Times New Roman" w:hAnsi="Times New Roman" w:cs="Times New Roman"/>
                <w:sz w:val="20"/>
                <w:szCs w:val="20"/>
              </w:rPr>
            </w:pPr>
            <w:r w:rsidRPr="009B6852">
              <w:rPr>
                <w:rStyle w:val="2105pt"/>
                <w:rFonts w:eastAsiaTheme="minorHAnsi"/>
                <w:sz w:val="20"/>
                <w:szCs w:val="20"/>
              </w:rPr>
              <w:t>Четверг</w:t>
            </w:r>
          </w:p>
          <w:p w:rsidR="00C721B6" w:rsidRPr="009B6852" w:rsidRDefault="00C721B6" w:rsidP="009B6852">
            <w:pPr>
              <w:pStyle w:val="ab"/>
              <w:jc w:val="center"/>
              <w:rPr>
                <w:rFonts w:ascii="Times New Roman" w:hAnsi="Times New Roman" w:cs="Times New Roman"/>
                <w:sz w:val="20"/>
                <w:szCs w:val="20"/>
              </w:rPr>
            </w:pPr>
            <w:r w:rsidRPr="009B6852">
              <w:rPr>
                <w:rStyle w:val="2105pt"/>
                <w:rFonts w:eastAsiaTheme="minorHAnsi"/>
                <w:sz w:val="20"/>
                <w:szCs w:val="20"/>
              </w:rPr>
              <w:t>08.00-17.00</w:t>
            </w:r>
          </w:p>
        </w:tc>
        <w:tc>
          <w:tcPr>
            <w:tcW w:w="2539" w:type="dxa"/>
            <w:tcBorders>
              <w:top w:val="single" w:sz="4" w:space="0" w:color="auto"/>
            </w:tcBorders>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r>
      <w:tr w:rsidR="00C721B6" w:rsidRPr="009B6852" w:rsidTr="004E67C6">
        <w:trPr>
          <w:trHeight w:val="207"/>
        </w:trPr>
        <w:tc>
          <w:tcPr>
            <w:tcW w:w="426" w:type="dxa"/>
            <w:vAlign w:val="center"/>
          </w:tcPr>
          <w:p w:rsidR="00C721B6" w:rsidRPr="009B6852" w:rsidRDefault="00C721B6" w:rsidP="009B6852">
            <w:pPr>
              <w:pStyle w:val="ab"/>
              <w:jc w:val="center"/>
              <w:rPr>
                <w:rFonts w:ascii="Times New Roman" w:hAnsi="Times New Roman" w:cs="Times New Roman"/>
                <w:bCs/>
                <w:sz w:val="20"/>
                <w:szCs w:val="20"/>
              </w:rPr>
            </w:pPr>
            <w:r w:rsidRPr="009B6852">
              <w:rPr>
                <w:rFonts w:ascii="Times New Roman" w:hAnsi="Times New Roman" w:cs="Times New Roman"/>
                <w:bCs/>
                <w:sz w:val="20"/>
                <w:szCs w:val="20"/>
              </w:rPr>
              <w:t>13</w:t>
            </w:r>
          </w:p>
        </w:tc>
        <w:tc>
          <w:tcPr>
            <w:tcW w:w="2410" w:type="dxa"/>
            <w:vAlign w:val="center"/>
          </w:tcPr>
          <w:p w:rsidR="00C721B6" w:rsidRPr="009B6852" w:rsidRDefault="00C721B6" w:rsidP="009B6852">
            <w:pPr>
              <w:pStyle w:val="ab"/>
              <w:rPr>
                <w:rFonts w:ascii="Times New Roman" w:hAnsi="Times New Roman" w:cs="Times New Roman"/>
                <w:bCs/>
                <w:color w:val="000000"/>
                <w:sz w:val="20"/>
                <w:szCs w:val="20"/>
              </w:rPr>
            </w:pPr>
            <w:r w:rsidRPr="009B6852">
              <w:rPr>
                <w:rFonts w:ascii="Times New Roman" w:hAnsi="Times New Roman" w:cs="Times New Roman"/>
                <w:bCs/>
                <w:sz w:val="20"/>
                <w:szCs w:val="20"/>
              </w:rPr>
              <w:t>дер. Ворот</w:t>
            </w:r>
          </w:p>
        </w:tc>
        <w:tc>
          <w:tcPr>
            <w:tcW w:w="1417"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155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1709"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412"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554" w:type="dxa"/>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539" w:type="dxa"/>
            <w:tcBorders>
              <w:top w:val="single" w:sz="4" w:space="0" w:color="auto"/>
            </w:tcBorders>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r>
      <w:tr w:rsidR="00C721B6" w:rsidRPr="009B6852" w:rsidTr="00F35363">
        <w:trPr>
          <w:trHeight w:val="370"/>
        </w:trPr>
        <w:tc>
          <w:tcPr>
            <w:tcW w:w="15026" w:type="dxa"/>
            <w:gridSpan w:val="8"/>
            <w:vAlign w:val="center"/>
          </w:tcPr>
          <w:p w:rsidR="00C721B6" w:rsidRPr="009B6852" w:rsidRDefault="00C721B6" w:rsidP="009B6852">
            <w:pPr>
              <w:pStyle w:val="ab"/>
              <w:jc w:val="center"/>
              <w:rPr>
                <w:rFonts w:ascii="Times New Roman" w:hAnsi="Times New Roman" w:cs="Times New Roman"/>
                <w:sz w:val="20"/>
                <w:szCs w:val="20"/>
              </w:rPr>
            </w:pPr>
            <w:r w:rsidRPr="009B6852">
              <w:rPr>
                <w:rFonts w:ascii="Times New Roman" w:hAnsi="Times New Roman" w:cs="Times New Roman"/>
                <w:b/>
                <w:sz w:val="20"/>
                <w:szCs w:val="20"/>
              </w:rPr>
              <w:lastRenderedPageBreak/>
              <w:t>Вывоз ТКО с контейнеров юридических лиц</w:t>
            </w:r>
          </w:p>
        </w:tc>
      </w:tr>
      <w:tr w:rsidR="00C721B6" w:rsidRPr="009B6852" w:rsidTr="004E67C6">
        <w:trPr>
          <w:trHeight w:val="207"/>
        </w:trPr>
        <w:tc>
          <w:tcPr>
            <w:tcW w:w="426" w:type="dxa"/>
            <w:vAlign w:val="center"/>
          </w:tcPr>
          <w:p w:rsidR="00C721B6" w:rsidRPr="009B6852" w:rsidRDefault="00C721B6" w:rsidP="00F35363">
            <w:pPr>
              <w:pStyle w:val="ab"/>
              <w:jc w:val="center"/>
              <w:rPr>
                <w:rFonts w:ascii="Times New Roman" w:hAnsi="Times New Roman" w:cs="Times New Roman"/>
                <w:bCs/>
                <w:sz w:val="20"/>
                <w:szCs w:val="20"/>
              </w:rPr>
            </w:pPr>
            <w:r w:rsidRPr="009B6852">
              <w:rPr>
                <w:rFonts w:ascii="Times New Roman" w:hAnsi="Times New Roman" w:cs="Times New Roman"/>
                <w:bCs/>
                <w:sz w:val="20"/>
                <w:szCs w:val="20"/>
              </w:rPr>
              <w:t>1</w:t>
            </w:r>
          </w:p>
        </w:tc>
        <w:tc>
          <w:tcPr>
            <w:tcW w:w="2410" w:type="dxa"/>
            <w:vAlign w:val="center"/>
          </w:tcPr>
          <w:p w:rsidR="00C721B6" w:rsidRPr="009B6852" w:rsidRDefault="00C721B6" w:rsidP="009B6852">
            <w:pPr>
              <w:pStyle w:val="ab"/>
              <w:rPr>
                <w:rFonts w:ascii="Times New Roman" w:hAnsi="Times New Roman" w:cs="Times New Roman"/>
                <w:bCs/>
                <w:sz w:val="20"/>
                <w:szCs w:val="20"/>
              </w:rPr>
            </w:pPr>
            <w:r w:rsidRPr="009B6852">
              <w:rPr>
                <w:rFonts w:ascii="Times New Roman" w:hAnsi="Times New Roman" w:cs="Times New Roman"/>
                <w:bCs/>
                <w:sz w:val="20"/>
                <w:szCs w:val="20"/>
              </w:rPr>
              <w:t>Детский сад (дер.Пекалин)</w:t>
            </w:r>
          </w:p>
        </w:tc>
        <w:tc>
          <w:tcPr>
            <w:tcW w:w="1417" w:type="dxa"/>
            <w:vAlign w:val="center"/>
          </w:tcPr>
          <w:p w:rsidR="00C721B6" w:rsidRPr="009B6852" w:rsidRDefault="00C721B6" w:rsidP="00F35363">
            <w:pPr>
              <w:pStyle w:val="ab"/>
              <w:jc w:val="center"/>
              <w:rPr>
                <w:rStyle w:val="2105pt"/>
                <w:rFonts w:eastAsiaTheme="minorHAnsi"/>
                <w:sz w:val="20"/>
                <w:szCs w:val="20"/>
              </w:rPr>
            </w:pPr>
            <w:r w:rsidRPr="009B6852">
              <w:rPr>
                <w:rStyle w:val="2105pt"/>
                <w:rFonts w:eastAsiaTheme="minorHAnsi"/>
                <w:sz w:val="20"/>
                <w:szCs w:val="20"/>
              </w:rPr>
              <w:t>1</w:t>
            </w:r>
          </w:p>
        </w:tc>
        <w:tc>
          <w:tcPr>
            <w:tcW w:w="1559" w:type="dxa"/>
            <w:vAlign w:val="center"/>
          </w:tcPr>
          <w:p w:rsidR="00C721B6" w:rsidRPr="009B6852" w:rsidRDefault="00C721B6" w:rsidP="00F35363">
            <w:pPr>
              <w:pStyle w:val="ab"/>
              <w:jc w:val="center"/>
              <w:rPr>
                <w:rStyle w:val="2105pt"/>
                <w:rFonts w:eastAsiaTheme="minorHAnsi"/>
                <w:sz w:val="20"/>
                <w:szCs w:val="20"/>
              </w:rPr>
            </w:pPr>
            <w:r w:rsidRPr="009B6852">
              <w:rPr>
                <w:rStyle w:val="2105pt"/>
                <w:rFonts w:eastAsiaTheme="minorHAnsi"/>
                <w:sz w:val="20"/>
                <w:szCs w:val="20"/>
              </w:rPr>
              <w:t>1</w:t>
            </w:r>
          </w:p>
        </w:tc>
        <w:tc>
          <w:tcPr>
            <w:tcW w:w="1709" w:type="dxa"/>
            <w:vAlign w:val="center"/>
          </w:tcPr>
          <w:p w:rsidR="00C721B6" w:rsidRPr="009B6852" w:rsidRDefault="00C721B6" w:rsidP="00F35363">
            <w:pPr>
              <w:pStyle w:val="ab"/>
              <w:jc w:val="center"/>
              <w:rPr>
                <w:rFonts w:ascii="Times New Roman" w:hAnsi="Times New Roman" w:cs="Times New Roman"/>
                <w:sz w:val="20"/>
                <w:szCs w:val="20"/>
              </w:rPr>
            </w:pPr>
          </w:p>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412"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КУП «Смолевичское ЖКХ»</w:t>
            </w:r>
          </w:p>
        </w:tc>
        <w:tc>
          <w:tcPr>
            <w:tcW w:w="2554"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Понедельник-пятница</w:t>
            </w:r>
          </w:p>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08.00-17.00</w:t>
            </w:r>
          </w:p>
        </w:tc>
        <w:tc>
          <w:tcPr>
            <w:tcW w:w="2539" w:type="dxa"/>
            <w:vAlign w:val="center"/>
          </w:tcPr>
          <w:p w:rsidR="00C721B6" w:rsidRPr="009B6852" w:rsidRDefault="00C721B6" w:rsidP="00F35363">
            <w:pPr>
              <w:pStyle w:val="ab"/>
              <w:jc w:val="center"/>
              <w:rPr>
                <w:rFonts w:ascii="Times New Roman" w:hAnsi="Times New Roman" w:cs="Times New Roman"/>
                <w:color w:val="000000"/>
                <w:sz w:val="20"/>
                <w:szCs w:val="20"/>
              </w:rPr>
            </w:pPr>
            <w:r w:rsidRPr="009B6852">
              <w:rPr>
                <w:rFonts w:ascii="Times New Roman" w:hAnsi="Times New Roman" w:cs="Times New Roman"/>
                <w:color w:val="000000"/>
                <w:sz w:val="20"/>
                <w:szCs w:val="20"/>
              </w:rPr>
              <w:t>Полигон ТКО г.Смолевичи (дер.Черница)/</w:t>
            </w:r>
          </w:p>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color w:val="000000"/>
                <w:sz w:val="20"/>
                <w:szCs w:val="20"/>
              </w:rPr>
              <w:t>3,0-29,5</w:t>
            </w:r>
          </w:p>
        </w:tc>
      </w:tr>
      <w:tr w:rsidR="00C721B6" w:rsidRPr="009B6852" w:rsidTr="004E67C6">
        <w:trPr>
          <w:trHeight w:val="207"/>
        </w:trPr>
        <w:tc>
          <w:tcPr>
            <w:tcW w:w="426" w:type="dxa"/>
            <w:vAlign w:val="center"/>
          </w:tcPr>
          <w:p w:rsidR="00C721B6" w:rsidRPr="009B6852" w:rsidRDefault="00C721B6" w:rsidP="00F35363">
            <w:pPr>
              <w:pStyle w:val="ab"/>
              <w:jc w:val="center"/>
              <w:rPr>
                <w:rFonts w:ascii="Times New Roman" w:hAnsi="Times New Roman" w:cs="Times New Roman"/>
                <w:bCs/>
                <w:sz w:val="20"/>
                <w:szCs w:val="20"/>
              </w:rPr>
            </w:pPr>
            <w:r w:rsidRPr="009B6852">
              <w:rPr>
                <w:rFonts w:ascii="Times New Roman" w:hAnsi="Times New Roman" w:cs="Times New Roman"/>
                <w:bCs/>
                <w:sz w:val="20"/>
                <w:szCs w:val="20"/>
              </w:rPr>
              <w:t>2</w:t>
            </w:r>
          </w:p>
        </w:tc>
        <w:tc>
          <w:tcPr>
            <w:tcW w:w="2410" w:type="dxa"/>
            <w:vAlign w:val="center"/>
          </w:tcPr>
          <w:p w:rsidR="00C721B6" w:rsidRPr="009B6852" w:rsidRDefault="00C721B6" w:rsidP="009B6852">
            <w:pPr>
              <w:pStyle w:val="ab"/>
              <w:rPr>
                <w:rFonts w:ascii="Times New Roman" w:hAnsi="Times New Roman" w:cs="Times New Roman"/>
                <w:bCs/>
                <w:sz w:val="20"/>
                <w:szCs w:val="20"/>
              </w:rPr>
            </w:pPr>
            <w:r w:rsidRPr="009B6852">
              <w:rPr>
                <w:rFonts w:ascii="Times New Roman" w:hAnsi="Times New Roman" w:cs="Times New Roman"/>
                <w:bCs/>
                <w:sz w:val="20"/>
                <w:szCs w:val="20"/>
              </w:rPr>
              <w:t>Школа (дер.Пекалин)</w:t>
            </w:r>
          </w:p>
        </w:tc>
        <w:tc>
          <w:tcPr>
            <w:tcW w:w="1417" w:type="dxa"/>
            <w:vAlign w:val="center"/>
          </w:tcPr>
          <w:p w:rsidR="00C721B6" w:rsidRPr="009B6852" w:rsidRDefault="00C721B6" w:rsidP="00F35363">
            <w:pPr>
              <w:pStyle w:val="ab"/>
              <w:jc w:val="center"/>
              <w:rPr>
                <w:rStyle w:val="2105pt"/>
                <w:rFonts w:eastAsiaTheme="minorHAnsi"/>
                <w:sz w:val="20"/>
                <w:szCs w:val="20"/>
              </w:rPr>
            </w:pPr>
            <w:r w:rsidRPr="009B6852">
              <w:rPr>
                <w:rStyle w:val="2105pt"/>
                <w:rFonts w:eastAsiaTheme="minorHAnsi"/>
                <w:sz w:val="20"/>
                <w:szCs w:val="20"/>
              </w:rPr>
              <w:t>1</w:t>
            </w:r>
          </w:p>
        </w:tc>
        <w:tc>
          <w:tcPr>
            <w:tcW w:w="1559" w:type="dxa"/>
            <w:vAlign w:val="center"/>
          </w:tcPr>
          <w:p w:rsidR="00C721B6" w:rsidRPr="009B6852" w:rsidRDefault="00C721B6" w:rsidP="00F35363">
            <w:pPr>
              <w:pStyle w:val="ab"/>
              <w:jc w:val="center"/>
              <w:rPr>
                <w:rStyle w:val="2105pt"/>
                <w:rFonts w:eastAsiaTheme="minorHAnsi"/>
                <w:sz w:val="20"/>
                <w:szCs w:val="20"/>
              </w:rPr>
            </w:pPr>
            <w:r w:rsidRPr="009B6852">
              <w:rPr>
                <w:rStyle w:val="2105pt"/>
                <w:rFonts w:eastAsiaTheme="minorHAnsi"/>
                <w:sz w:val="20"/>
                <w:szCs w:val="20"/>
              </w:rPr>
              <w:t>1</w:t>
            </w:r>
          </w:p>
        </w:tc>
        <w:tc>
          <w:tcPr>
            <w:tcW w:w="1709"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412"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554"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539"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r>
      <w:tr w:rsidR="00C721B6" w:rsidRPr="009B6852" w:rsidTr="004E67C6">
        <w:trPr>
          <w:trHeight w:val="207"/>
        </w:trPr>
        <w:tc>
          <w:tcPr>
            <w:tcW w:w="426" w:type="dxa"/>
            <w:vAlign w:val="center"/>
          </w:tcPr>
          <w:p w:rsidR="00C721B6" w:rsidRPr="009B6852" w:rsidRDefault="00C721B6" w:rsidP="00F35363">
            <w:pPr>
              <w:pStyle w:val="ab"/>
              <w:jc w:val="center"/>
              <w:rPr>
                <w:rFonts w:ascii="Times New Roman" w:hAnsi="Times New Roman" w:cs="Times New Roman"/>
                <w:bCs/>
                <w:sz w:val="20"/>
                <w:szCs w:val="20"/>
              </w:rPr>
            </w:pPr>
            <w:r w:rsidRPr="009B6852">
              <w:rPr>
                <w:rFonts w:ascii="Times New Roman" w:hAnsi="Times New Roman" w:cs="Times New Roman"/>
                <w:bCs/>
                <w:sz w:val="20"/>
                <w:szCs w:val="20"/>
              </w:rPr>
              <w:t>3</w:t>
            </w:r>
          </w:p>
        </w:tc>
        <w:tc>
          <w:tcPr>
            <w:tcW w:w="2410" w:type="dxa"/>
            <w:vAlign w:val="center"/>
          </w:tcPr>
          <w:p w:rsidR="00C721B6" w:rsidRPr="009B6852" w:rsidRDefault="00C721B6" w:rsidP="009B6852">
            <w:pPr>
              <w:pStyle w:val="ab"/>
              <w:rPr>
                <w:rFonts w:ascii="Times New Roman" w:hAnsi="Times New Roman" w:cs="Times New Roman"/>
                <w:bCs/>
                <w:sz w:val="20"/>
                <w:szCs w:val="20"/>
              </w:rPr>
            </w:pPr>
            <w:r w:rsidRPr="009B6852">
              <w:rPr>
                <w:rFonts w:ascii="Times New Roman" w:hAnsi="Times New Roman" w:cs="Times New Roman"/>
                <w:bCs/>
                <w:sz w:val="20"/>
                <w:szCs w:val="20"/>
              </w:rPr>
              <w:t>ООО «Белполимертепло» (дер.Пекалин)</w:t>
            </w:r>
          </w:p>
        </w:tc>
        <w:tc>
          <w:tcPr>
            <w:tcW w:w="1417" w:type="dxa"/>
            <w:vAlign w:val="center"/>
          </w:tcPr>
          <w:p w:rsidR="00C721B6" w:rsidRPr="009B6852" w:rsidRDefault="00C721B6" w:rsidP="00F35363">
            <w:pPr>
              <w:pStyle w:val="ab"/>
              <w:jc w:val="center"/>
              <w:rPr>
                <w:rStyle w:val="2105pt"/>
                <w:rFonts w:eastAsiaTheme="minorHAnsi"/>
                <w:sz w:val="20"/>
                <w:szCs w:val="20"/>
              </w:rPr>
            </w:pPr>
            <w:r w:rsidRPr="009B6852">
              <w:rPr>
                <w:rStyle w:val="2105pt"/>
                <w:rFonts w:eastAsiaTheme="minorHAnsi"/>
                <w:sz w:val="20"/>
                <w:szCs w:val="20"/>
              </w:rPr>
              <w:t>1</w:t>
            </w:r>
          </w:p>
        </w:tc>
        <w:tc>
          <w:tcPr>
            <w:tcW w:w="1559" w:type="dxa"/>
            <w:vAlign w:val="center"/>
          </w:tcPr>
          <w:p w:rsidR="00C721B6" w:rsidRPr="009B6852" w:rsidRDefault="00C721B6" w:rsidP="00F35363">
            <w:pPr>
              <w:pStyle w:val="ab"/>
              <w:jc w:val="center"/>
              <w:rPr>
                <w:rStyle w:val="2105pt"/>
                <w:rFonts w:eastAsiaTheme="minorHAnsi"/>
                <w:sz w:val="20"/>
                <w:szCs w:val="20"/>
              </w:rPr>
            </w:pPr>
            <w:r w:rsidRPr="009B6852">
              <w:rPr>
                <w:rStyle w:val="2105pt"/>
                <w:rFonts w:eastAsiaTheme="minorHAnsi"/>
                <w:sz w:val="20"/>
                <w:szCs w:val="20"/>
              </w:rPr>
              <w:t>3</w:t>
            </w:r>
          </w:p>
        </w:tc>
        <w:tc>
          <w:tcPr>
            <w:tcW w:w="1709"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412"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554"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539"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r>
      <w:tr w:rsidR="00C721B6" w:rsidRPr="009B6852" w:rsidTr="004E67C6">
        <w:trPr>
          <w:trHeight w:val="207"/>
        </w:trPr>
        <w:tc>
          <w:tcPr>
            <w:tcW w:w="426" w:type="dxa"/>
            <w:vAlign w:val="center"/>
          </w:tcPr>
          <w:p w:rsidR="00C721B6" w:rsidRPr="009B6852" w:rsidRDefault="00C721B6" w:rsidP="00F35363">
            <w:pPr>
              <w:pStyle w:val="ab"/>
              <w:jc w:val="center"/>
              <w:rPr>
                <w:rFonts w:ascii="Times New Roman" w:hAnsi="Times New Roman" w:cs="Times New Roman"/>
                <w:bCs/>
                <w:sz w:val="20"/>
                <w:szCs w:val="20"/>
              </w:rPr>
            </w:pPr>
            <w:r w:rsidRPr="009B6852">
              <w:rPr>
                <w:rFonts w:ascii="Times New Roman" w:hAnsi="Times New Roman" w:cs="Times New Roman"/>
                <w:bCs/>
                <w:sz w:val="20"/>
                <w:szCs w:val="20"/>
              </w:rPr>
              <w:t>4</w:t>
            </w:r>
          </w:p>
        </w:tc>
        <w:tc>
          <w:tcPr>
            <w:tcW w:w="2410" w:type="dxa"/>
            <w:vAlign w:val="center"/>
          </w:tcPr>
          <w:p w:rsidR="00C721B6" w:rsidRPr="009B6852" w:rsidRDefault="00C721B6" w:rsidP="009B6852">
            <w:pPr>
              <w:pStyle w:val="ab"/>
              <w:rPr>
                <w:rFonts w:ascii="Times New Roman" w:hAnsi="Times New Roman" w:cs="Times New Roman"/>
                <w:bCs/>
                <w:sz w:val="20"/>
                <w:szCs w:val="20"/>
              </w:rPr>
            </w:pPr>
            <w:r w:rsidRPr="009B6852">
              <w:rPr>
                <w:rFonts w:ascii="Times New Roman" w:hAnsi="Times New Roman" w:cs="Times New Roman"/>
                <w:bCs/>
                <w:sz w:val="20"/>
                <w:szCs w:val="20"/>
              </w:rPr>
              <w:t>ООО «БелЕвроТрубПласт» (дер.Пекалин)</w:t>
            </w:r>
          </w:p>
        </w:tc>
        <w:tc>
          <w:tcPr>
            <w:tcW w:w="1417" w:type="dxa"/>
            <w:vAlign w:val="center"/>
          </w:tcPr>
          <w:p w:rsidR="00C721B6" w:rsidRPr="009B6852" w:rsidRDefault="00C721B6" w:rsidP="00F35363">
            <w:pPr>
              <w:pStyle w:val="ab"/>
              <w:jc w:val="center"/>
              <w:rPr>
                <w:rStyle w:val="2105pt"/>
                <w:rFonts w:eastAsiaTheme="minorHAnsi"/>
                <w:sz w:val="20"/>
                <w:szCs w:val="20"/>
              </w:rPr>
            </w:pPr>
            <w:r w:rsidRPr="009B6852">
              <w:rPr>
                <w:rStyle w:val="2105pt"/>
                <w:rFonts w:eastAsiaTheme="minorHAnsi"/>
                <w:sz w:val="20"/>
                <w:szCs w:val="20"/>
              </w:rPr>
              <w:t>1</w:t>
            </w:r>
          </w:p>
        </w:tc>
        <w:tc>
          <w:tcPr>
            <w:tcW w:w="1559" w:type="dxa"/>
            <w:vAlign w:val="center"/>
          </w:tcPr>
          <w:p w:rsidR="00C721B6" w:rsidRPr="009B6852" w:rsidRDefault="00C721B6" w:rsidP="00F35363">
            <w:pPr>
              <w:pStyle w:val="ab"/>
              <w:jc w:val="center"/>
              <w:rPr>
                <w:rStyle w:val="2105pt"/>
                <w:rFonts w:eastAsiaTheme="minorHAnsi"/>
                <w:sz w:val="20"/>
                <w:szCs w:val="20"/>
              </w:rPr>
            </w:pPr>
            <w:r w:rsidRPr="009B6852">
              <w:rPr>
                <w:rStyle w:val="2105pt"/>
                <w:rFonts w:eastAsiaTheme="minorHAnsi"/>
                <w:sz w:val="20"/>
                <w:szCs w:val="20"/>
              </w:rPr>
              <w:t>3</w:t>
            </w:r>
          </w:p>
        </w:tc>
        <w:tc>
          <w:tcPr>
            <w:tcW w:w="1709"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412"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554"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539"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r>
      <w:tr w:rsidR="00C721B6" w:rsidRPr="009B6852" w:rsidTr="004E67C6">
        <w:trPr>
          <w:trHeight w:val="207"/>
        </w:trPr>
        <w:tc>
          <w:tcPr>
            <w:tcW w:w="426" w:type="dxa"/>
            <w:vAlign w:val="center"/>
          </w:tcPr>
          <w:p w:rsidR="00C721B6" w:rsidRPr="009B6852" w:rsidRDefault="00C721B6" w:rsidP="00F35363">
            <w:pPr>
              <w:pStyle w:val="ab"/>
              <w:jc w:val="center"/>
              <w:rPr>
                <w:rFonts w:ascii="Times New Roman" w:hAnsi="Times New Roman" w:cs="Times New Roman"/>
                <w:bCs/>
                <w:sz w:val="20"/>
                <w:szCs w:val="20"/>
              </w:rPr>
            </w:pPr>
            <w:r w:rsidRPr="009B6852">
              <w:rPr>
                <w:rFonts w:ascii="Times New Roman" w:hAnsi="Times New Roman" w:cs="Times New Roman"/>
                <w:bCs/>
                <w:sz w:val="20"/>
                <w:szCs w:val="20"/>
              </w:rPr>
              <w:t>5</w:t>
            </w:r>
          </w:p>
        </w:tc>
        <w:tc>
          <w:tcPr>
            <w:tcW w:w="2410" w:type="dxa"/>
            <w:vAlign w:val="center"/>
          </w:tcPr>
          <w:p w:rsidR="00C721B6" w:rsidRPr="009B6852" w:rsidRDefault="00C721B6" w:rsidP="009B6852">
            <w:pPr>
              <w:pStyle w:val="ab"/>
              <w:rPr>
                <w:rFonts w:ascii="Times New Roman" w:hAnsi="Times New Roman" w:cs="Times New Roman"/>
                <w:bCs/>
                <w:sz w:val="20"/>
                <w:szCs w:val="20"/>
              </w:rPr>
            </w:pPr>
            <w:r w:rsidRPr="009B6852">
              <w:rPr>
                <w:rFonts w:ascii="Times New Roman" w:hAnsi="Times New Roman" w:cs="Times New Roman"/>
                <w:bCs/>
                <w:sz w:val="20"/>
                <w:szCs w:val="20"/>
              </w:rPr>
              <w:t>в/ч Старина-Ворот</w:t>
            </w:r>
          </w:p>
        </w:tc>
        <w:tc>
          <w:tcPr>
            <w:tcW w:w="1417" w:type="dxa"/>
            <w:vAlign w:val="center"/>
          </w:tcPr>
          <w:p w:rsidR="00C721B6" w:rsidRPr="009B6852" w:rsidRDefault="00C721B6" w:rsidP="00F35363">
            <w:pPr>
              <w:pStyle w:val="ab"/>
              <w:jc w:val="center"/>
              <w:rPr>
                <w:rStyle w:val="2105pt"/>
                <w:rFonts w:eastAsiaTheme="minorHAnsi"/>
                <w:sz w:val="20"/>
                <w:szCs w:val="20"/>
              </w:rPr>
            </w:pPr>
            <w:r w:rsidRPr="009B6852">
              <w:rPr>
                <w:rStyle w:val="2105pt"/>
                <w:rFonts w:eastAsiaTheme="minorHAnsi"/>
                <w:sz w:val="20"/>
                <w:szCs w:val="20"/>
              </w:rPr>
              <w:t>1</w:t>
            </w:r>
          </w:p>
        </w:tc>
        <w:tc>
          <w:tcPr>
            <w:tcW w:w="1559" w:type="dxa"/>
            <w:vAlign w:val="center"/>
          </w:tcPr>
          <w:p w:rsidR="00C721B6" w:rsidRPr="009B6852" w:rsidRDefault="00C721B6" w:rsidP="00F35363">
            <w:pPr>
              <w:pStyle w:val="ab"/>
              <w:jc w:val="center"/>
              <w:rPr>
                <w:rStyle w:val="2105pt"/>
                <w:rFonts w:eastAsiaTheme="minorHAnsi"/>
                <w:sz w:val="20"/>
                <w:szCs w:val="20"/>
              </w:rPr>
            </w:pPr>
            <w:r w:rsidRPr="009B6852">
              <w:rPr>
                <w:rStyle w:val="2105pt"/>
                <w:rFonts w:eastAsiaTheme="minorHAnsi"/>
                <w:sz w:val="20"/>
                <w:szCs w:val="20"/>
              </w:rPr>
              <w:t>3</w:t>
            </w:r>
          </w:p>
        </w:tc>
        <w:tc>
          <w:tcPr>
            <w:tcW w:w="1709"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412"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554"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539"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r>
      <w:tr w:rsidR="00C721B6" w:rsidRPr="009B6852" w:rsidTr="004E67C6">
        <w:trPr>
          <w:trHeight w:val="207"/>
        </w:trPr>
        <w:tc>
          <w:tcPr>
            <w:tcW w:w="426" w:type="dxa"/>
            <w:vAlign w:val="center"/>
          </w:tcPr>
          <w:p w:rsidR="00C721B6" w:rsidRPr="009B6852" w:rsidRDefault="00C721B6" w:rsidP="00F35363">
            <w:pPr>
              <w:pStyle w:val="ab"/>
              <w:jc w:val="center"/>
              <w:rPr>
                <w:rFonts w:ascii="Times New Roman" w:hAnsi="Times New Roman" w:cs="Times New Roman"/>
                <w:bCs/>
                <w:sz w:val="20"/>
                <w:szCs w:val="20"/>
              </w:rPr>
            </w:pPr>
            <w:r w:rsidRPr="009B6852">
              <w:rPr>
                <w:rFonts w:ascii="Times New Roman" w:hAnsi="Times New Roman" w:cs="Times New Roman"/>
                <w:bCs/>
                <w:sz w:val="20"/>
                <w:szCs w:val="20"/>
              </w:rPr>
              <w:t>6</w:t>
            </w:r>
          </w:p>
        </w:tc>
        <w:tc>
          <w:tcPr>
            <w:tcW w:w="2410" w:type="dxa"/>
            <w:vAlign w:val="center"/>
          </w:tcPr>
          <w:p w:rsidR="00C721B6" w:rsidRPr="009B6852" w:rsidRDefault="00C721B6" w:rsidP="009B6852">
            <w:pPr>
              <w:pStyle w:val="ab"/>
              <w:rPr>
                <w:rFonts w:ascii="Times New Roman" w:hAnsi="Times New Roman" w:cs="Times New Roman"/>
                <w:bCs/>
                <w:sz w:val="20"/>
                <w:szCs w:val="20"/>
              </w:rPr>
            </w:pPr>
            <w:r w:rsidRPr="009B6852">
              <w:rPr>
                <w:rFonts w:ascii="Times New Roman" w:hAnsi="Times New Roman" w:cs="Times New Roman"/>
                <w:bCs/>
                <w:sz w:val="20"/>
                <w:szCs w:val="20"/>
              </w:rPr>
              <w:t>ЧТУП «Дроффа ЛВ» (дер.Пекалин)</w:t>
            </w:r>
          </w:p>
        </w:tc>
        <w:tc>
          <w:tcPr>
            <w:tcW w:w="1417" w:type="dxa"/>
            <w:vAlign w:val="center"/>
          </w:tcPr>
          <w:p w:rsidR="00C721B6" w:rsidRPr="009B6852" w:rsidRDefault="00C721B6" w:rsidP="00F35363">
            <w:pPr>
              <w:pStyle w:val="ab"/>
              <w:jc w:val="center"/>
              <w:rPr>
                <w:rStyle w:val="2105pt"/>
                <w:rFonts w:eastAsiaTheme="minorHAnsi"/>
                <w:sz w:val="20"/>
                <w:szCs w:val="20"/>
              </w:rPr>
            </w:pPr>
            <w:r w:rsidRPr="009B6852">
              <w:rPr>
                <w:rStyle w:val="2105pt"/>
                <w:rFonts w:eastAsiaTheme="minorHAnsi"/>
                <w:sz w:val="20"/>
                <w:szCs w:val="20"/>
              </w:rPr>
              <w:t>1</w:t>
            </w:r>
          </w:p>
        </w:tc>
        <w:tc>
          <w:tcPr>
            <w:tcW w:w="1559" w:type="dxa"/>
            <w:vAlign w:val="center"/>
          </w:tcPr>
          <w:p w:rsidR="00C721B6" w:rsidRPr="009B6852" w:rsidRDefault="00C721B6" w:rsidP="00F35363">
            <w:pPr>
              <w:pStyle w:val="ab"/>
              <w:jc w:val="center"/>
              <w:rPr>
                <w:rStyle w:val="2105pt"/>
                <w:rFonts w:eastAsiaTheme="minorHAnsi"/>
                <w:sz w:val="20"/>
                <w:szCs w:val="20"/>
              </w:rPr>
            </w:pPr>
            <w:r w:rsidRPr="009B6852">
              <w:rPr>
                <w:rStyle w:val="2105pt"/>
                <w:rFonts w:eastAsiaTheme="minorHAnsi"/>
                <w:sz w:val="20"/>
                <w:szCs w:val="20"/>
              </w:rPr>
              <w:t>2</w:t>
            </w:r>
          </w:p>
        </w:tc>
        <w:tc>
          <w:tcPr>
            <w:tcW w:w="1709"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412"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554"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539"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r>
      <w:tr w:rsidR="00C721B6" w:rsidRPr="009B6852" w:rsidTr="004E67C6">
        <w:trPr>
          <w:trHeight w:val="207"/>
        </w:trPr>
        <w:tc>
          <w:tcPr>
            <w:tcW w:w="426" w:type="dxa"/>
            <w:vAlign w:val="center"/>
          </w:tcPr>
          <w:p w:rsidR="00C721B6" w:rsidRPr="009B6852" w:rsidRDefault="00C721B6" w:rsidP="00F35363">
            <w:pPr>
              <w:pStyle w:val="ab"/>
              <w:jc w:val="center"/>
              <w:rPr>
                <w:rFonts w:ascii="Times New Roman" w:hAnsi="Times New Roman" w:cs="Times New Roman"/>
                <w:bCs/>
                <w:sz w:val="20"/>
                <w:szCs w:val="20"/>
              </w:rPr>
            </w:pPr>
            <w:r w:rsidRPr="009B6852">
              <w:rPr>
                <w:rFonts w:ascii="Times New Roman" w:hAnsi="Times New Roman" w:cs="Times New Roman"/>
                <w:bCs/>
                <w:sz w:val="20"/>
                <w:szCs w:val="20"/>
              </w:rPr>
              <w:t>7</w:t>
            </w:r>
          </w:p>
        </w:tc>
        <w:tc>
          <w:tcPr>
            <w:tcW w:w="2410" w:type="dxa"/>
            <w:vAlign w:val="center"/>
          </w:tcPr>
          <w:p w:rsidR="00C721B6" w:rsidRPr="009B6852" w:rsidRDefault="00C721B6" w:rsidP="00BB39AC">
            <w:pPr>
              <w:pStyle w:val="ab"/>
              <w:ind w:right="-108"/>
              <w:rPr>
                <w:rFonts w:ascii="Times New Roman" w:hAnsi="Times New Roman" w:cs="Times New Roman"/>
                <w:bCs/>
                <w:sz w:val="20"/>
                <w:szCs w:val="20"/>
              </w:rPr>
            </w:pPr>
            <w:r w:rsidRPr="009B6852">
              <w:rPr>
                <w:rFonts w:ascii="Times New Roman" w:hAnsi="Times New Roman" w:cs="Times New Roman"/>
                <w:bCs/>
                <w:sz w:val="20"/>
                <w:szCs w:val="20"/>
              </w:rPr>
              <w:t>ОАО «БЕЛАЗ-ХОЛДИНГ» (аг.Слобода)</w:t>
            </w:r>
          </w:p>
        </w:tc>
        <w:tc>
          <w:tcPr>
            <w:tcW w:w="1417" w:type="dxa"/>
            <w:vAlign w:val="center"/>
          </w:tcPr>
          <w:p w:rsidR="00C721B6" w:rsidRPr="009B6852" w:rsidRDefault="00C721B6" w:rsidP="00F35363">
            <w:pPr>
              <w:pStyle w:val="ab"/>
              <w:jc w:val="center"/>
              <w:rPr>
                <w:rStyle w:val="2105pt"/>
                <w:rFonts w:eastAsiaTheme="minorHAnsi"/>
                <w:sz w:val="20"/>
                <w:szCs w:val="20"/>
              </w:rPr>
            </w:pPr>
            <w:r w:rsidRPr="009B6852">
              <w:rPr>
                <w:rStyle w:val="2105pt"/>
                <w:rFonts w:eastAsiaTheme="minorHAnsi"/>
                <w:sz w:val="20"/>
                <w:szCs w:val="20"/>
              </w:rPr>
              <w:t>5</w:t>
            </w:r>
          </w:p>
        </w:tc>
        <w:tc>
          <w:tcPr>
            <w:tcW w:w="1559" w:type="dxa"/>
            <w:vAlign w:val="center"/>
          </w:tcPr>
          <w:p w:rsidR="00C721B6" w:rsidRPr="009B6852" w:rsidRDefault="00C721B6" w:rsidP="00F35363">
            <w:pPr>
              <w:pStyle w:val="ab"/>
              <w:jc w:val="center"/>
              <w:rPr>
                <w:rStyle w:val="2105pt"/>
                <w:rFonts w:eastAsiaTheme="minorHAnsi"/>
                <w:sz w:val="20"/>
                <w:szCs w:val="20"/>
              </w:rPr>
            </w:pPr>
            <w:r w:rsidRPr="009B6852">
              <w:rPr>
                <w:rStyle w:val="2105pt"/>
                <w:rFonts w:eastAsiaTheme="minorHAnsi"/>
                <w:sz w:val="20"/>
                <w:szCs w:val="20"/>
              </w:rPr>
              <w:t>15</w:t>
            </w:r>
          </w:p>
        </w:tc>
        <w:tc>
          <w:tcPr>
            <w:tcW w:w="1709"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412"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554"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539"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r>
      <w:tr w:rsidR="00C721B6" w:rsidRPr="009B6852" w:rsidTr="004E67C6">
        <w:trPr>
          <w:trHeight w:val="207"/>
        </w:trPr>
        <w:tc>
          <w:tcPr>
            <w:tcW w:w="426" w:type="dxa"/>
            <w:vAlign w:val="center"/>
          </w:tcPr>
          <w:p w:rsidR="00C721B6" w:rsidRPr="009B6852" w:rsidRDefault="00C721B6" w:rsidP="00F35363">
            <w:pPr>
              <w:pStyle w:val="ab"/>
              <w:jc w:val="center"/>
              <w:rPr>
                <w:rFonts w:ascii="Times New Roman" w:hAnsi="Times New Roman" w:cs="Times New Roman"/>
                <w:bCs/>
                <w:sz w:val="20"/>
                <w:szCs w:val="20"/>
              </w:rPr>
            </w:pPr>
            <w:r w:rsidRPr="009B6852">
              <w:rPr>
                <w:rFonts w:ascii="Times New Roman" w:hAnsi="Times New Roman" w:cs="Times New Roman"/>
                <w:bCs/>
                <w:sz w:val="20"/>
                <w:szCs w:val="20"/>
              </w:rPr>
              <w:t>8</w:t>
            </w:r>
          </w:p>
        </w:tc>
        <w:tc>
          <w:tcPr>
            <w:tcW w:w="2410" w:type="dxa"/>
            <w:vAlign w:val="center"/>
          </w:tcPr>
          <w:p w:rsidR="00C721B6" w:rsidRPr="009B6852" w:rsidRDefault="00C721B6" w:rsidP="009B6852">
            <w:pPr>
              <w:pStyle w:val="ab"/>
              <w:rPr>
                <w:rStyle w:val="2105pt"/>
                <w:rFonts w:eastAsiaTheme="minorHAnsi"/>
                <w:sz w:val="20"/>
                <w:szCs w:val="20"/>
              </w:rPr>
            </w:pPr>
            <w:r w:rsidRPr="009B6852">
              <w:rPr>
                <w:rStyle w:val="2105pt"/>
                <w:rFonts w:eastAsiaTheme="minorHAnsi"/>
                <w:sz w:val="20"/>
                <w:szCs w:val="20"/>
              </w:rPr>
              <w:t>«Водолей» база отдыха (д.Черница)</w:t>
            </w:r>
          </w:p>
        </w:tc>
        <w:tc>
          <w:tcPr>
            <w:tcW w:w="1417"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1</w:t>
            </w:r>
          </w:p>
        </w:tc>
        <w:tc>
          <w:tcPr>
            <w:tcW w:w="1559"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4</w:t>
            </w:r>
          </w:p>
        </w:tc>
        <w:tc>
          <w:tcPr>
            <w:tcW w:w="1709"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412"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554"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c>
          <w:tcPr>
            <w:tcW w:w="2539" w:type="dxa"/>
            <w:vAlign w:val="center"/>
          </w:tcPr>
          <w:p w:rsidR="00C721B6" w:rsidRPr="009B6852" w:rsidRDefault="00C721B6" w:rsidP="00F35363">
            <w:pPr>
              <w:pStyle w:val="ab"/>
              <w:jc w:val="center"/>
              <w:rPr>
                <w:rFonts w:ascii="Times New Roman" w:hAnsi="Times New Roman" w:cs="Times New Roman"/>
                <w:sz w:val="20"/>
                <w:szCs w:val="20"/>
              </w:rPr>
            </w:pPr>
            <w:r w:rsidRPr="009B6852">
              <w:rPr>
                <w:rFonts w:ascii="Times New Roman" w:hAnsi="Times New Roman" w:cs="Times New Roman"/>
                <w:sz w:val="20"/>
                <w:szCs w:val="20"/>
              </w:rPr>
              <w:t>-//-</w:t>
            </w:r>
          </w:p>
        </w:tc>
      </w:tr>
    </w:tbl>
    <w:p w:rsidR="00E67FE5" w:rsidRDefault="00E67FE5" w:rsidP="00F35363">
      <w:pPr>
        <w:pStyle w:val="ab"/>
        <w:ind w:firstLine="567"/>
        <w:jc w:val="both"/>
        <w:rPr>
          <w:rFonts w:ascii="Times New Roman" w:hAnsi="Times New Roman" w:cs="Times New Roman"/>
          <w:sz w:val="24"/>
          <w:szCs w:val="24"/>
        </w:rPr>
      </w:pPr>
    </w:p>
    <w:p w:rsidR="00DA180D" w:rsidRDefault="00DA180D" w:rsidP="00F35363">
      <w:pPr>
        <w:pStyle w:val="ab"/>
        <w:ind w:firstLine="567"/>
        <w:jc w:val="both"/>
        <w:rPr>
          <w:rFonts w:ascii="Times New Roman" w:hAnsi="Times New Roman" w:cs="Times New Roman"/>
          <w:sz w:val="24"/>
          <w:szCs w:val="24"/>
        </w:rPr>
      </w:pPr>
    </w:p>
    <w:p w:rsidR="00DA180D" w:rsidRDefault="00DA180D" w:rsidP="00F35363">
      <w:pPr>
        <w:pStyle w:val="ab"/>
        <w:ind w:firstLine="567"/>
        <w:jc w:val="both"/>
        <w:rPr>
          <w:rFonts w:ascii="Times New Roman" w:hAnsi="Times New Roman" w:cs="Times New Roman"/>
          <w:sz w:val="24"/>
          <w:szCs w:val="24"/>
        </w:rPr>
      </w:pPr>
    </w:p>
    <w:p w:rsidR="00DA180D" w:rsidRDefault="00DA180D" w:rsidP="00F35363">
      <w:pPr>
        <w:pStyle w:val="ab"/>
        <w:ind w:firstLine="567"/>
        <w:jc w:val="both"/>
        <w:rPr>
          <w:rFonts w:ascii="Times New Roman" w:hAnsi="Times New Roman" w:cs="Times New Roman"/>
          <w:sz w:val="24"/>
          <w:szCs w:val="24"/>
        </w:rPr>
      </w:pPr>
    </w:p>
    <w:p w:rsidR="00DA180D" w:rsidRDefault="00DA180D" w:rsidP="00F35363">
      <w:pPr>
        <w:pStyle w:val="ab"/>
        <w:ind w:firstLine="567"/>
        <w:jc w:val="both"/>
        <w:rPr>
          <w:rFonts w:ascii="Times New Roman" w:hAnsi="Times New Roman" w:cs="Times New Roman"/>
          <w:sz w:val="24"/>
          <w:szCs w:val="24"/>
        </w:rPr>
      </w:pPr>
    </w:p>
    <w:p w:rsidR="00DA180D" w:rsidRDefault="00DA180D" w:rsidP="00F35363">
      <w:pPr>
        <w:pStyle w:val="ab"/>
        <w:ind w:firstLine="567"/>
        <w:jc w:val="both"/>
        <w:rPr>
          <w:rFonts w:ascii="Times New Roman" w:hAnsi="Times New Roman" w:cs="Times New Roman"/>
          <w:sz w:val="24"/>
          <w:szCs w:val="24"/>
        </w:rPr>
      </w:pPr>
    </w:p>
    <w:p w:rsidR="00DA180D" w:rsidRDefault="00DA180D" w:rsidP="00F35363">
      <w:pPr>
        <w:pStyle w:val="ab"/>
        <w:ind w:firstLine="567"/>
        <w:jc w:val="both"/>
        <w:rPr>
          <w:rFonts w:ascii="Times New Roman" w:hAnsi="Times New Roman" w:cs="Times New Roman"/>
          <w:sz w:val="24"/>
          <w:szCs w:val="24"/>
        </w:rPr>
      </w:pPr>
    </w:p>
    <w:p w:rsidR="00DA180D" w:rsidRDefault="00DA180D" w:rsidP="00F35363">
      <w:pPr>
        <w:pStyle w:val="ab"/>
        <w:ind w:firstLine="567"/>
        <w:jc w:val="both"/>
        <w:rPr>
          <w:rFonts w:ascii="Times New Roman" w:hAnsi="Times New Roman" w:cs="Times New Roman"/>
          <w:sz w:val="24"/>
          <w:szCs w:val="24"/>
        </w:rPr>
      </w:pPr>
    </w:p>
    <w:p w:rsidR="00DA180D" w:rsidRDefault="00DA180D" w:rsidP="00F35363">
      <w:pPr>
        <w:pStyle w:val="ab"/>
        <w:ind w:firstLine="567"/>
        <w:jc w:val="both"/>
        <w:rPr>
          <w:rFonts w:ascii="Times New Roman" w:hAnsi="Times New Roman" w:cs="Times New Roman"/>
          <w:sz w:val="24"/>
          <w:szCs w:val="24"/>
        </w:rPr>
      </w:pPr>
    </w:p>
    <w:p w:rsidR="00DA180D" w:rsidRDefault="00DA180D" w:rsidP="00F35363">
      <w:pPr>
        <w:pStyle w:val="ab"/>
        <w:ind w:firstLine="567"/>
        <w:jc w:val="both"/>
        <w:rPr>
          <w:rFonts w:ascii="Times New Roman" w:hAnsi="Times New Roman" w:cs="Times New Roman"/>
          <w:sz w:val="24"/>
          <w:szCs w:val="24"/>
        </w:rPr>
      </w:pPr>
    </w:p>
    <w:p w:rsidR="00DA180D" w:rsidRDefault="00DA180D" w:rsidP="00F35363">
      <w:pPr>
        <w:pStyle w:val="ab"/>
        <w:ind w:firstLine="567"/>
        <w:jc w:val="both"/>
        <w:rPr>
          <w:rFonts w:ascii="Times New Roman" w:hAnsi="Times New Roman" w:cs="Times New Roman"/>
          <w:sz w:val="24"/>
          <w:szCs w:val="24"/>
        </w:rPr>
      </w:pPr>
    </w:p>
    <w:p w:rsidR="00DA180D" w:rsidRDefault="00DA180D" w:rsidP="00F35363">
      <w:pPr>
        <w:pStyle w:val="ab"/>
        <w:ind w:firstLine="567"/>
        <w:jc w:val="both"/>
        <w:rPr>
          <w:rFonts w:ascii="Times New Roman" w:hAnsi="Times New Roman" w:cs="Times New Roman"/>
          <w:sz w:val="24"/>
          <w:szCs w:val="24"/>
        </w:rPr>
      </w:pPr>
    </w:p>
    <w:p w:rsidR="00DA180D" w:rsidRDefault="00DA180D" w:rsidP="00F35363">
      <w:pPr>
        <w:pStyle w:val="ab"/>
        <w:ind w:firstLine="567"/>
        <w:jc w:val="both"/>
        <w:rPr>
          <w:rFonts w:ascii="Times New Roman" w:hAnsi="Times New Roman" w:cs="Times New Roman"/>
          <w:sz w:val="24"/>
          <w:szCs w:val="24"/>
        </w:rPr>
      </w:pPr>
    </w:p>
    <w:p w:rsidR="00DA180D" w:rsidRDefault="00DA180D" w:rsidP="00F35363">
      <w:pPr>
        <w:pStyle w:val="ab"/>
        <w:ind w:firstLine="567"/>
        <w:jc w:val="both"/>
        <w:rPr>
          <w:rFonts w:ascii="Times New Roman" w:hAnsi="Times New Roman" w:cs="Times New Roman"/>
          <w:sz w:val="24"/>
          <w:szCs w:val="24"/>
        </w:rPr>
      </w:pPr>
    </w:p>
    <w:p w:rsidR="00DA180D" w:rsidRDefault="00DA180D" w:rsidP="00F35363">
      <w:pPr>
        <w:pStyle w:val="ab"/>
        <w:ind w:firstLine="567"/>
        <w:jc w:val="both"/>
        <w:rPr>
          <w:rFonts w:ascii="Times New Roman" w:hAnsi="Times New Roman" w:cs="Times New Roman"/>
          <w:sz w:val="24"/>
          <w:szCs w:val="24"/>
        </w:rPr>
      </w:pPr>
    </w:p>
    <w:p w:rsidR="00DA180D" w:rsidRDefault="00DA180D" w:rsidP="00F35363">
      <w:pPr>
        <w:pStyle w:val="ab"/>
        <w:ind w:firstLine="567"/>
        <w:jc w:val="both"/>
        <w:rPr>
          <w:rFonts w:ascii="Times New Roman" w:hAnsi="Times New Roman" w:cs="Times New Roman"/>
          <w:sz w:val="24"/>
          <w:szCs w:val="24"/>
        </w:rPr>
      </w:pPr>
    </w:p>
    <w:p w:rsidR="00DA180D" w:rsidRDefault="00DA180D" w:rsidP="00F35363">
      <w:pPr>
        <w:pStyle w:val="ab"/>
        <w:ind w:firstLine="567"/>
        <w:jc w:val="both"/>
        <w:rPr>
          <w:rFonts w:ascii="Times New Roman" w:hAnsi="Times New Roman" w:cs="Times New Roman"/>
          <w:sz w:val="24"/>
          <w:szCs w:val="24"/>
        </w:rPr>
      </w:pPr>
    </w:p>
    <w:p w:rsidR="00DA180D" w:rsidRDefault="00DA180D" w:rsidP="00F35363">
      <w:pPr>
        <w:pStyle w:val="ab"/>
        <w:ind w:firstLine="567"/>
        <w:jc w:val="both"/>
        <w:rPr>
          <w:rFonts w:ascii="Times New Roman" w:hAnsi="Times New Roman" w:cs="Times New Roman"/>
          <w:sz w:val="24"/>
          <w:szCs w:val="24"/>
        </w:rPr>
      </w:pPr>
    </w:p>
    <w:p w:rsidR="00DA180D" w:rsidRDefault="00DA180D" w:rsidP="00F35363">
      <w:pPr>
        <w:pStyle w:val="ab"/>
        <w:ind w:firstLine="567"/>
        <w:jc w:val="both"/>
        <w:rPr>
          <w:rFonts w:ascii="Times New Roman" w:hAnsi="Times New Roman" w:cs="Times New Roman"/>
          <w:sz w:val="24"/>
          <w:szCs w:val="24"/>
        </w:rPr>
      </w:pPr>
    </w:p>
    <w:p w:rsidR="00DA180D" w:rsidRDefault="00DA180D" w:rsidP="00F35363">
      <w:pPr>
        <w:pStyle w:val="ab"/>
        <w:ind w:firstLine="567"/>
        <w:jc w:val="both"/>
        <w:rPr>
          <w:rFonts w:ascii="Times New Roman" w:hAnsi="Times New Roman" w:cs="Times New Roman"/>
          <w:sz w:val="24"/>
          <w:szCs w:val="24"/>
        </w:rPr>
      </w:pPr>
    </w:p>
    <w:p w:rsidR="00DD3763" w:rsidRDefault="00F35363" w:rsidP="00DD3763">
      <w:pPr>
        <w:pStyle w:val="ab"/>
        <w:ind w:firstLine="567"/>
        <w:jc w:val="both"/>
        <w:rPr>
          <w:rFonts w:ascii="Times New Roman" w:hAnsi="Times New Roman" w:cs="Times New Roman"/>
          <w:sz w:val="24"/>
          <w:szCs w:val="24"/>
        </w:rPr>
      </w:pPr>
      <w:r w:rsidRPr="009B6852">
        <w:rPr>
          <w:rFonts w:ascii="Times New Roman" w:hAnsi="Times New Roman" w:cs="Times New Roman"/>
          <w:sz w:val="24"/>
          <w:szCs w:val="24"/>
        </w:rPr>
        <w:t xml:space="preserve">Таблица </w:t>
      </w:r>
      <w:r w:rsidR="00367A3D">
        <w:rPr>
          <w:rFonts w:ascii="Times New Roman" w:hAnsi="Times New Roman" w:cs="Times New Roman"/>
          <w:sz w:val="24"/>
          <w:szCs w:val="24"/>
        </w:rPr>
        <w:t>9</w:t>
      </w:r>
      <w:r w:rsidRPr="009B6852">
        <w:rPr>
          <w:rFonts w:ascii="Times New Roman" w:hAnsi="Times New Roman" w:cs="Times New Roman"/>
          <w:sz w:val="24"/>
          <w:szCs w:val="24"/>
        </w:rPr>
        <w:t xml:space="preserve"> – Периодичность вывоза и количество мест временного хранения коммунальных отходов </w:t>
      </w:r>
      <w:r w:rsidR="00DD3763">
        <w:rPr>
          <w:rFonts w:ascii="Times New Roman" w:hAnsi="Times New Roman" w:cs="Times New Roman"/>
          <w:sz w:val="24"/>
          <w:szCs w:val="24"/>
        </w:rPr>
        <w:t>с  территории Курганского сельского совета:</w:t>
      </w:r>
    </w:p>
    <w:p w:rsidR="00F35363" w:rsidRDefault="00F35363" w:rsidP="00F35363">
      <w:pPr>
        <w:pStyle w:val="ab"/>
        <w:ind w:firstLine="567"/>
        <w:jc w:val="both"/>
        <w:rPr>
          <w:rFonts w:ascii="Times New Roman" w:hAnsi="Times New Roman" w:cs="Times New Roman"/>
          <w:sz w:val="24"/>
          <w:szCs w:val="24"/>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410"/>
        <w:gridCol w:w="1417"/>
        <w:gridCol w:w="1559"/>
        <w:gridCol w:w="1701"/>
        <w:gridCol w:w="2410"/>
        <w:gridCol w:w="2552"/>
        <w:gridCol w:w="2551"/>
      </w:tblGrid>
      <w:tr w:rsidR="00C721B6" w:rsidRPr="00F35363" w:rsidTr="004E67C6">
        <w:trPr>
          <w:trHeight w:val="358"/>
        </w:trPr>
        <w:tc>
          <w:tcPr>
            <w:tcW w:w="426" w:type="dxa"/>
            <w:vMerge w:val="restart"/>
            <w:vAlign w:val="center"/>
          </w:tcPr>
          <w:p w:rsidR="00C721B6" w:rsidRPr="00F35363" w:rsidRDefault="00C721B6" w:rsidP="004E67C6">
            <w:pPr>
              <w:pStyle w:val="ab"/>
              <w:ind w:left="-108" w:right="-108"/>
              <w:jc w:val="center"/>
              <w:rPr>
                <w:rFonts w:ascii="Times New Roman" w:hAnsi="Times New Roman" w:cs="Times New Roman"/>
                <w:sz w:val="20"/>
                <w:szCs w:val="20"/>
              </w:rPr>
            </w:pPr>
            <w:r w:rsidRPr="00F35363">
              <w:rPr>
                <w:rFonts w:ascii="Times New Roman" w:hAnsi="Times New Roman" w:cs="Times New Roman"/>
                <w:sz w:val="20"/>
                <w:szCs w:val="20"/>
              </w:rPr>
              <w:t>№ п/п</w:t>
            </w:r>
          </w:p>
        </w:tc>
        <w:tc>
          <w:tcPr>
            <w:tcW w:w="2410" w:type="dxa"/>
            <w:vMerge w:val="restart"/>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color w:val="000000"/>
                <w:sz w:val="20"/>
                <w:szCs w:val="20"/>
              </w:rPr>
              <w:t>Наименование населенного пункта</w:t>
            </w:r>
          </w:p>
        </w:tc>
        <w:tc>
          <w:tcPr>
            <w:tcW w:w="1417" w:type="dxa"/>
            <w:vMerge w:val="restart"/>
            <w:vAlign w:val="center"/>
          </w:tcPr>
          <w:p w:rsidR="00C721B6" w:rsidRPr="00F35363" w:rsidRDefault="00C721B6" w:rsidP="00F35363">
            <w:pPr>
              <w:pStyle w:val="ab"/>
              <w:ind w:left="-108" w:right="-108"/>
              <w:jc w:val="center"/>
              <w:rPr>
                <w:rFonts w:ascii="Times New Roman" w:hAnsi="Times New Roman" w:cs="Times New Roman"/>
                <w:color w:val="000000"/>
                <w:sz w:val="20"/>
                <w:szCs w:val="20"/>
              </w:rPr>
            </w:pPr>
            <w:r w:rsidRPr="00F35363">
              <w:rPr>
                <w:rFonts w:ascii="Times New Roman" w:hAnsi="Times New Roman" w:cs="Times New Roman"/>
                <w:color w:val="000000"/>
                <w:sz w:val="20"/>
                <w:szCs w:val="20"/>
              </w:rPr>
              <w:t>Количество площадок временного складирования отходов, шт.</w:t>
            </w:r>
          </w:p>
        </w:tc>
        <w:tc>
          <w:tcPr>
            <w:tcW w:w="3260" w:type="dxa"/>
            <w:gridSpan w:val="2"/>
            <w:vAlign w:val="center"/>
          </w:tcPr>
          <w:p w:rsidR="00C721B6" w:rsidRPr="00F35363" w:rsidRDefault="00C721B6" w:rsidP="00F35363">
            <w:pPr>
              <w:pStyle w:val="ab"/>
              <w:jc w:val="center"/>
              <w:rPr>
                <w:rFonts w:ascii="Times New Roman" w:hAnsi="Times New Roman" w:cs="Times New Roman"/>
                <w:color w:val="000000"/>
                <w:sz w:val="20"/>
                <w:szCs w:val="20"/>
              </w:rPr>
            </w:pPr>
            <w:r w:rsidRPr="00F35363">
              <w:rPr>
                <w:rFonts w:ascii="Times New Roman" w:hAnsi="Times New Roman" w:cs="Times New Roman"/>
                <w:color w:val="000000"/>
                <w:sz w:val="20"/>
                <w:szCs w:val="20"/>
              </w:rPr>
              <w:t>Количество контейнеров для сбора отходов, шт.</w:t>
            </w:r>
          </w:p>
        </w:tc>
        <w:tc>
          <w:tcPr>
            <w:tcW w:w="2410" w:type="dxa"/>
            <w:vMerge w:val="restart"/>
            <w:vAlign w:val="center"/>
          </w:tcPr>
          <w:p w:rsidR="00C721B6" w:rsidRPr="00F35363" w:rsidRDefault="00C721B6" w:rsidP="00F35363">
            <w:pPr>
              <w:pStyle w:val="ab"/>
              <w:ind w:left="-108" w:right="-108"/>
              <w:jc w:val="center"/>
              <w:rPr>
                <w:rFonts w:ascii="Times New Roman" w:hAnsi="Times New Roman" w:cs="Times New Roman"/>
                <w:color w:val="000000"/>
                <w:sz w:val="20"/>
                <w:szCs w:val="20"/>
              </w:rPr>
            </w:pPr>
            <w:r w:rsidRPr="00F35363">
              <w:rPr>
                <w:rFonts w:ascii="Times New Roman" w:hAnsi="Times New Roman" w:cs="Times New Roman"/>
                <w:color w:val="000000"/>
                <w:sz w:val="20"/>
                <w:szCs w:val="20"/>
              </w:rPr>
              <w:t>Наименование организации, осуществляющей планово-регулярный вывоз коммунальных отходов</w:t>
            </w:r>
          </w:p>
        </w:tc>
        <w:tc>
          <w:tcPr>
            <w:tcW w:w="2552" w:type="dxa"/>
            <w:vMerge w:val="restart"/>
            <w:vAlign w:val="center"/>
          </w:tcPr>
          <w:p w:rsidR="00C721B6" w:rsidRPr="00F35363" w:rsidRDefault="00C721B6" w:rsidP="00F35363">
            <w:pPr>
              <w:pStyle w:val="ab"/>
              <w:jc w:val="center"/>
              <w:rPr>
                <w:rFonts w:ascii="Times New Roman" w:hAnsi="Times New Roman" w:cs="Times New Roman"/>
                <w:color w:val="000000"/>
                <w:sz w:val="20"/>
                <w:szCs w:val="20"/>
              </w:rPr>
            </w:pPr>
            <w:r w:rsidRPr="00F35363">
              <w:rPr>
                <w:rFonts w:ascii="Times New Roman" w:hAnsi="Times New Roman" w:cs="Times New Roman"/>
                <w:color w:val="000000"/>
                <w:sz w:val="20"/>
                <w:szCs w:val="20"/>
              </w:rPr>
              <w:t>Периодичность вывоза отходов</w:t>
            </w:r>
          </w:p>
        </w:tc>
        <w:tc>
          <w:tcPr>
            <w:tcW w:w="2551" w:type="dxa"/>
            <w:vMerge w:val="restart"/>
            <w:vAlign w:val="center"/>
          </w:tcPr>
          <w:p w:rsidR="00C721B6" w:rsidRPr="00F35363" w:rsidRDefault="00C721B6" w:rsidP="00F35363">
            <w:pPr>
              <w:pStyle w:val="ab"/>
              <w:jc w:val="center"/>
              <w:rPr>
                <w:rFonts w:ascii="Times New Roman" w:hAnsi="Times New Roman" w:cs="Times New Roman"/>
                <w:color w:val="000000"/>
                <w:sz w:val="20"/>
                <w:szCs w:val="20"/>
              </w:rPr>
            </w:pPr>
            <w:r w:rsidRPr="00F35363">
              <w:rPr>
                <w:rFonts w:ascii="Times New Roman" w:hAnsi="Times New Roman" w:cs="Times New Roman"/>
                <w:color w:val="000000"/>
                <w:sz w:val="20"/>
                <w:szCs w:val="20"/>
              </w:rPr>
              <w:t>Размещение коммунальных отходов/ расстояние до объектов захоронения, км</w:t>
            </w:r>
          </w:p>
        </w:tc>
      </w:tr>
      <w:tr w:rsidR="00C721B6" w:rsidRPr="00F35363" w:rsidTr="00BC4A40">
        <w:trPr>
          <w:trHeight w:val="126"/>
        </w:trPr>
        <w:tc>
          <w:tcPr>
            <w:tcW w:w="426" w:type="dxa"/>
            <w:vMerge/>
            <w:vAlign w:val="center"/>
          </w:tcPr>
          <w:p w:rsidR="00C721B6" w:rsidRPr="00F35363" w:rsidRDefault="00C721B6" w:rsidP="00F35363">
            <w:pPr>
              <w:pStyle w:val="ab"/>
              <w:rPr>
                <w:rFonts w:ascii="Times New Roman" w:hAnsi="Times New Roman" w:cs="Times New Roman"/>
                <w:sz w:val="20"/>
                <w:szCs w:val="20"/>
              </w:rPr>
            </w:pPr>
          </w:p>
        </w:tc>
        <w:tc>
          <w:tcPr>
            <w:tcW w:w="2410" w:type="dxa"/>
            <w:vMerge/>
            <w:vAlign w:val="center"/>
          </w:tcPr>
          <w:p w:rsidR="00C721B6" w:rsidRPr="00F35363" w:rsidRDefault="00C721B6" w:rsidP="00F35363">
            <w:pPr>
              <w:pStyle w:val="ab"/>
              <w:rPr>
                <w:rFonts w:ascii="Times New Roman" w:hAnsi="Times New Roman" w:cs="Times New Roman"/>
                <w:color w:val="000000"/>
                <w:sz w:val="20"/>
                <w:szCs w:val="20"/>
              </w:rPr>
            </w:pPr>
          </w:p>
        </w:tc>
        <w:tc>
          <w:tcPr>
            <w:tcW w:w="1417" w:type="dxa"/>
            <w:vMerge/>
            <w:vAlign w:val="center"/>
          </w:tcPr>
          <w:p w:rsidR="00C721B6" w:rsidRPr="00F35363" w:rsidRDefault="00C721B6" w:rsidP="00F35363">
            <w:pPr>
              <w:pStyle w:val="ab"/>
              <w:rPr>
                <w:rFonts w:ascii="Times New Roman" w:hAnsi="Times New Roman" w:cs="Times New Roman"/>
                <w:color w:val="000000"/>
                <w:sz w:val="20"/>
                <w:szCs w:val="20"/>
              </w:rPr>
            </w:pPr>
          </w:p>
        </w:tc>
        <w:tc>
          <w:tcPr>
            <w:tcW w:w="1559" w:type="dxa"/>
            <w:vAlign w:val="center"/>
          </w:tcPr>
          <w:p w:rsidR="00C721B6" w:rsidRPr="00F35363" w:rsidRDefault="00C721B6" w:rsidP="00F35363">
            <w:pPr>
              <w:pStyle w:val="ab"/>
              <w:jc w:val="center"/>
              <w:rPr>
                <w:rFonts w:ascii="Times New Roman" w:hAnsi="Times New Roman" w:cs="Times New Roman"/>
                <w:color w:val="000000"/>
                <w:sz w:val="20"/>
                <w:szCs w:val="20"/>
              </w:rPr>
            </w:pPr>
            <w:r w:rsidRPr="00F35363">
              <w:rPr>
                <w:rFonts w:ascii="Times New Roman" w:hAnsi="Times New Roman" w:cs="Times New Roman"/>
                <w:color w:val="000000"/>
                <w:sz w:val="20"/>
                <w:szCs w:val="20"/>
              </w:rPr>
              <w:t>Контейнеры для ТКО, шт</w:t>
            </w:r>
            <w:r w:rsidR="00F35363">
              <w:rPr>
                <w:rFonts w:ascii="Times New Roman" w:hAnsi="Times New Roman" w:cs="Times New Roman"/>
                <w:color w:val="000000"/>
                <w:sz w:val="20"/>
                <w:szCs w:val="20"/>
              </w:rPr>
              <w:t>.</w:t>
            </w:r>
          </w:p>
        </w:tc>
        <w:tc>
          <w:tcPr>
            <w:tcW w:w="1701" w:type="dxa"/>
            <w:vAlign w:val="center"/>
          </w:tcPr>
          <w:p w:rsidR="00C721B6" w:rsidRPr="00F35363" w:rsidRDefault="00C721B6" w:rsidP="00F35363">
            <w:pPr>
              <w:pStyle w:val="ab"/>
              <w:ind w:left="-108" w:right="-108"/>
              <w:jc w:val="center"/>
              <w:rPr>
                <w:rFonts w:ascii="Times New Roman" w:hAnsi="Times New Roman" w:cs="Times New Roman"/>
                <w:color w:val="000000"/>
                <w:sz w:val="20"/>
                <w:szCs w:val="20"/>
              </w:rPr>
            </w:pPr>
            <w:r w:rsidRPr="00F35363">
              <w:rPr>
                <w:rFonts w:ascii="Times New Roman" w:hAnsi="Times New Roman" w:cs="Times New Roman"/>
                <w:color w:val="000000"/>
                <w:sz w:val="20"/>
                <w:szCs w:val="20"/>
              </w:rPr>
              <w:t>Контейнеры для раздельного сбора отходов, шт</w:t>
            </w:r>
            <w:r w:rsidR="00F35363">
              <w:rPr>
                <w:rFonts w:ascii="Times New Roman" w:hAnsi="Times New Roman" w:cs="Times New Roman"/>
                <w:color w:val="000000"/>
                <w:sz w:val="20"/>
                <w:szCs w:val="20"/>
              </w:rPr>
              <w:t>.</w:t>
            </w:r>
          </w:p>
        </w:tc>
        <w:tc>
          <w:tcPr>
            <w:tcW w:w="2410" w:type="dxa"/>
            <w:vMerge/>
            <w:vAlign w:val="center"/>
          </w:tcPr>
          <w:p w:rsidR="00C721B6" w:rsidRPr="00F35363" w:rsidRDefault="00C721B6" w:rsidP="00F35363">
            <w:pPr>
              <w:pStyle w:val="ab"/>
              <w:rPr>
                <w:rFonts w:ascii="Times New Roman" w:hAnsi="Times New Roman" w:cs="Times New Roman"/>
                <w:color w:val="000000"/>
                <w:sz w:val="20"/>
                <w:szCs w:val="20"/>
              </w:rPr>
            </w:pPr>
          </w:p>
        </w:tc>
        <w:tc>
          <w:tcPr>
            <w:tcW w:w="2552" w:type="dxa"/>
            <w:vMerge/>
            <w:vAlign w:val="center"/>
          </w:tcPr>
          <w:p w:rsidR="00C721B6" w:rsidRPr="00F35363" w:rsidRDefault="00C721B6" w:rsidP="00F35363">
            <w:pPr>
              <w:pStyle w:val="ab"/>
              <w:rPr>
                <w:rFonts w:ascii="Times New Roman" w:hAnsi="Times New Roman" w:cs="Times New Roman"/>
                <w:color w:val="000000"/>
                <w:sz w:val="20"/>
                <w:szCs w:val="20"/>
              </w:rPr>
            </w:pPr>
          </w:p>
        </w:tc>
        <w:tc>
          <w:tcPr>
            <w:tcW w:w="2551" w:type="dxa"/>
            <w:vMerge/>
            <w:vAlign w:val="center"/>
          </w:tcPr>
          <w:p w:rsidR="00C721B6" w:rsidRPr="00F35363" w:rsidRDefault="00C721B6" w:rsidP="00F35363">
            <w:pPr>
              <w:pStyle w:val="ab"/>
              <w:rPr>
                <w:rFonts w:ascii="Times New Roman" w:hAnsi="Times New Roman" w:cs="Times New Roman"/>
                <w:color w:val="000000"/>
                <w:sz w:val="20"/>
                <w:szCs w:val="20"/>
              </w:rPr>
            </w:pPr>
          </w:p>
        </w:tc>
      </w:tr>
      <w:tr w:rsidR="00C721B6" w:rsidRPr="00F35363" w:rsidTr="004E67C6">
        <w:trPr>
          <w:trHeight w:val="284"/>
        </w:trPr>
        <w:tc>
          <w:tcPr>
            <w:tcW w:w="426" w:type="dxa"/>
            <w:vAlign w:val="center"/>
          </w:tcPr>
          <w:p w:rsidR="00C721B6" w:rsidRPr="00F35363" w:rsidRDefault="00C721B6" w:rsidP="00F35363">
            <w:pPr>
              <w:pStyle w:val="ab"/>
              <w:jc w:val="center"/>
              <w:rPr>
                <w:rFonts w:ascii="Times New Roman" w:hAnsi="Times New Roman" w:cs="Times New Roman"/>
                <w:bCs/>
                <w:sz w:val="20"/>
                <w:szCs w:val="20"/>
              </w:rPr>
            </w:pPr>
            <w:r w:rsidRPr="00F35363">
              <w:rPr>
                <w:rFonts w:ascii="Times New Roman" w:hAnsi="Times New Roman" w:cs="Times New Roman"/>
                <w:bCs/>
                <w:sz w:val="20"/>
                <w:szCs w:val="20"/>
              </w:rPr>
              <w:t>1</w:t>
            </w:r>
          </w:p>
        </w:tc>
        <w:tc>
          <w:tcPr>
            <w:tcW w:w="2410" w:type="dxa"/>
            <w:vAlign w:val="center"/>
          </w:tcPr>
          <w:p w:rsidR="00C721B6" w:rsidRPr="00F35363" w:rsidRDefault="00C721B6" w:rsidP="00F35363">
            <w:pPr>
              <w:pStyle w:val="ab"/>
              <w:rPr>
                <w:rFonts w:ascii="Times New Roman" w:hAnsi="Times New Roman" w:cs="Times New Roman"/>
                <w:bCs/>
                <w:sz w:val="20"/>
                <w:szCs w:val="20"/>
              </w:rPr>
            </w:pPr>
            <w:r w:rsidRPr="00F35363">
              <w:rPr>
                <w:rFonts w:ascii="Times New Roman" w:hAnsi="Times New Roman" w:cs="Times New Roman"/>
                <w:bCs/>
                <w:sz w:val="20"/>
                <w:szCs w:val="20"/>
              </w:rPr>
              <w:t>дер. Верхмень</w:t>
            </w:r>
          </w:p>
        </w:tc>
        <w:tc>
          <w:tcPr>
            <w:tcW w:w="1417"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подворовой</w:t>
            </w:r>
            <w:r w:rsidR="00DD3763">
              <w:rPr>
                <w:rStyle w:val="2105pt"/>
                <w:rFonts w:eastAsiaTheme="minorHAnsi"/>
                <w:sz w:val="20"/>
                <w:szCs w:val="20"/>
              </w:rPr>
              <w:t xml:space="preserve"> </w:t>
            </w:r>
            <w:r w:rsidRPr="00F35363">
              <w:rPr>
                <w:rStyle w:val="2105pt"/>
                <w:rFonts w:eastAsiaTheme="minorHAnsi"/>
                <w:sz w:val="20"/>
                <w:szCs w:val="20"/>
              </w:rPr>
              <w:t>объезд</w:t>
            </w:r>
          </w:p>
        </w:tc>
        <w:tc>
          <w:tcPr>
            <w:tcW w:w="1559"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1701"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2410"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КУП «Смолевичское ЖКХ»</w:t>
            </w:r>
          </w:p>
        </w:tc>
        <w:tc>
          <w:tcPr>
            <w:tcW w:w="2552"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Понедельник</w:t>
            </w:r>
          </w:p>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08.00-17.00</w:t>
            </w:r>
          </w:p>
        </w:tc>
        <w:tc>
          <w:tcPr>
            <w:tcW w:w="2551" w:type="dxa"/>
            <w:vAlign w:val="center"/>
          </w:tcPr>
          <w:p w:rsidR="00C721B6" w:rsidRPr="00F35363" w:rsidRDefault="00C721B6" w:rsidP="00F35363">
            <w:pPr>
              <w:pStyle w:val="ab"/>
              <w:jc w:val="center"/>
              <w:rPr>
                <w:rFonts w:ascii="Times New Roman" w:hAnsi="Times New Roman" w:cs="Times New Roman"/>
                <w:color w:val="000000"/>
                <w:sz w:val="20"/>
                <w:szCs w:val="20"/>
              </w:rPr>
            </w:pPr>
            <w:r w:rsidRPr="00F35363">
              <w:rPr>
                <w:rFonts w:ascii="Times New Roman" w:hAnsi="Times New Roman" w:cs="Times New Roman"/>
                <w:color w:val="000000"/>
                <w:sz w:val="20"/>
                <w:szCs w:val="20"/>
              </w:rPr>
              <w:t>Полигон ТКО г.Смолевичи (дер.Черница)/8,0-29,0</w:t>
            </w:r>
          </w:p>
        </w:tc>
      </w:tr>
      <w:tr w:rsidR="00C721B6" w:rsidRPr="00F35363" w:rsidTr="004E67C6">
        <w:trPr>
          <w:trHeight w:val="284"/>
        </w:trPr>
        <w:tc>
          <w:tcPr>
            <w:tcW w:w="426" w:type="dxa"/>
            <w:vAlign w:val="center"/>
          </w:tcPr>
          <w:p w:rsidR="00C721B6" w:rsidRPr="00F35363" w:rsidRDefault="00C721B6" w:rsidP="00F35363">
            <w:pPr>
              <w:pStyle w:val="ab"/>
              <w:jc w:val="center"/>
              <w:rPr>
                <w:rFonts w:ascii="Times New Roman" w:hAnsi="Times New Roman" w:cs="Times New Roman"/>
                <w:bCs/>
                <w:sz w:val="20"/>
                <w:szCs w:val="20"/>
              </w:rPr>
            </w:pPr>
            <w:r w:rsidRPr="00F35363">
              <w:rPr>
                <w:rFonts w:ascii="Times New Roman" w:hAnsi="Times New Roman" w:cs="Times New Roman"/>
                <w:bCs/>
                <w:sz w:val="20"/>
                <w:szCs w:val="20"/>
              </w:rPr>
              <w:t>2</w:t>
            </w:r>
          </w:p>
        </w:tc>
        <w:tc>
          <w:tcPr>
            <w:tcW w:w="2410" w:type="dxa"/>
            <w:vAlign w:val="center"/>
          </w:tcPr>
          <w:p w:rsidR="00C721B6" w:rsidRPr="00F35363" w:rsidRDefault="00C721B6" w:rsidP="00F35363">
            <w:pPr>
              <w:pStyle w:val="ab"/>
              <w:rPr>
                <w:rFonts w:ascii="Times New Roman" w:hAnsi="Times New Roman" w:cs="Times New Roman"/>
                <w:bCs/>
                <w:sz w:val="20"/>
                <w:szCs w:val="20"/>
              </w:rPr>
            </w:pPr>
            <w:r w:rsidRPr="00F35363">
              <w:rPr>
                <w:rFonts w:ascii="Times New Roman" w:hAnsi="Times New Roman" w:cs="Times New Roman"/>
                <w:bCs/>
                <w:sz w:val="20"/>
                <w:szCs w:val="20"/>
              </w:rPr>
              <w:t>дер. Заболотье</w:t>
            </w:r>
          </w:p>
        </w:tc>
        <w:tc>
          <w:tcPr>
            <w:tcW w:w="1417" w:type="dxa"/>
            <w:vAlign w:val="center"/>
          </w:tcPr>
          <w:p w:rsidR="00F35363" w:rsidRDefault="00C721B6" w:rsidP="00F35363">
            <w:pPr>
              <w:pStyle w:val="ab"/>
              <w:jc w:val="center"/>
              <w:rPr>
                <w:rStyle w:val="2105pt"/>
                <w:rFonts w:eastAsiaTheme="minorHAnsi"/>
                <w:sz w:val="20"/>
                <w:szCs w:val="20"/>
              </w:rPr>
            </w:pPr>
            <w:r w:rsidRPr="00F35363">
              <w:rPr>
                <w:rStyle w:val="2105pt"/>
                <w:rFonts w:eastAsiaTheme="minorHAnsi"/>
                <w:sz w:val="20"/>
                <w:szCs w:val="20"/>
              </w:rPr>
              <w:t>подворовой</w:t>
            </w:r>
          </w:p>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объезд</w:t>
            </w:r>
          </w:p>
        </w:tc>
        <w:tc>
          <w:tcPr>
            <w:tcW w:w="1559"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1701"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2410"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p w:rsidR="00C721B6" w:rsidRPr="00F35363" w:rsidRDefault="00C721B6" w:rsidP="00F35363">
            <w:pPr>
              <w:pStyle w:val="ab"/>
              <w:jc w:val="center"/>
              <w:rPr>
                <w:rFonts w:ascii="Times New Roman" w:hAnsi="Times New Roman" w:cs="Times New Roman"/>
                <w:sz w:val="20"/>
                <w:szCs w:val="20"/>
              </w:rPr>
            </w:pPr>
          </w:p>
        </w:tc>
        <w:tc>
          <w:tcPr>
            <w:tcW w:w="2552"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Вторник</w:t>
            </w:r>
          </w:p>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08.00-17.00</w:t>
            </w:r>
          </w:p>
        </w:tc>
        <w:tc>
          <w:tcPr>
            <w:tcW w:w="2551"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p w:rsidR="00C721B6" w:rsidRPr="00F35363" w:rsidRDefault="00C721B6" w:rsidP="00F35363">
            <w:pPr>
              <w:pStyle w:val="ab"/>
              <w:jc w:val="center"/>
              <w:rPr>
                <w:rFonts w:ascii="Times New Roman" w:hAnsi="Times New Roman" w:cs="Times New Roman"/>
                <w:color w:val="000000"/>
                <w:sz w:val="20"/>
                <w:szCs w:val="20"/>
              </w:rPr>
            </w:pPr>
          </w:p>
        </w:tc>
      </w:tr>
      <w:tr w:rsidR="00C721B6" w:rsidRPr="00F35363" w:rsidTr="004E67C6">
        <w:trPr>
          <w:trHeight w:val="284"/>
        </w:trPr>
        <w:tc>
          <w:tcPr>
            <w:tcW w:w="426" w:type="dxa"/>
            <w:vAlign w:val="center"/>
          </w:tcPr>
          <w:p w:rsidR="00C721B6" w:rsidRPr="00F35363" w:rsidRDefault="00C721B6" w:rsidP="00F35363">
            <w:pPr>
              <w:pStyle w:val="ab"/>
              <w:jc w:val="center"/>
              <w:rPr>
                <w:rFonts w:ascii="Times New Roman" w:hAnsi="Times New Roman" w:cs="Times New Roman"/>
                <w:bCs/>
                <w:sz w:val="20"/>
                <w:szCs w:val="20"/>
              </w:rPr>
            </w:pPr>
            <w:r w:rsidRPr="00F35363">
              <w:rPr>
                <w:rFonts w:ascii="Times New Roman" w:hAnsi="Times New Roman" w:cs="Times New Roman"/>
                <w:bCs/>
                <w:sz w:val="20"/>
                <w:szCs w:val="20"/>
              </w:rPr>
              <w:t>3</w:t>
            </w:r>
          </w:p>
        </w:tc>
        <w:tc>
          <w:tcPr>
            <w:tcW w:w="2410" w:type="dxa"/>
            <w:vAlign w:val="center"/>
          </w:tcPr>
          <w:p w:rsidR="00C721B6" w:rsidRPr="00F35363" w:rsidRDefault="00C721B6" w:rsidP="00F35363">
            <w:pPr>
              <w:pStyle w:val="ab"/>
              <w:rPr>
                <w:rFonts w:ascii="Times New Roman" w:hAnsi="Times New Roman" w:cs="Times New Roman"/>
                <w:bCs/>
                <w:sz w:val="20"/>
                <w:szCs w:val="20"/>
              </w:rPr>
            </w:pPr>
            <w:r w:rsidRPr="00F35363">
              <w:rPr>
                <w:rFonts w:ascii="Times New Roman" w:hAnsi="Times New Roman" w:cs="Times New Roman"/>
                <w:bCs/>
                <w:sz w:val="20"/>
                <w:szCs w:val="20"/>
              </w:rPr>
              <w:t>аг. Алесино</w:t>
            </w:r>
          </w:p>
        </w:tc>
        <w:tc>
          <w:tcPr>
            <w:tcW w:w="1417"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подворовой объезд</w:t>
            </w:r>
          </w:p>
        </w:tc>
        <w:tc>
          <w:tcPr>
            <w:tcW w:w="1559" w:type="dxa"/>
            <w:vAlign w:val="center"/>
          </w:tcPr>
          <w:p w:rsidR="00C721B6" w:rsidRPr="00F35363" w:rsidRDefault="00AD6EAE" w:rsidP="00F35363">
            <w:pPr>
              <w:pStyle w:val="ab"/>
              <w:jc w:val="center"/>
              <w:rPr>
                <w:rFonts w:ascii="Times New Roman" w:hAnsi="Times New Roman" w:cs="Times New Roman"/>
                <w:sz w:val="20"/>
                <w:szCs w:val="20"/>
              </w:rPr>
            </w:pPr>
            <w:r>
              <w:rPr>
                <w:rStyle w:val="2105pt"/>
                <w:rFonts w:eastAsiaTheme="minorHAnsi"/>
                <w:sz w:val="20"/>
                <w:szCs w:val="20"/>
              </w:rPr>
              <w:t>-</w:t>
            </w:r>
          </w:p>
        </w:tc>
        <w:tc>
          <w:tcPr>
            <w:tcW w:w="1701"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w:t>
            </w:r>
          </w:p>
        </w:tc>
        <w:tc>
          <w:tcPr>
            <w:tcW w:w="2410"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2552" w:type="dxa"/>
            <w:vAlign w:val="center"/>
          </w:tcPr>
          <w:p w:rsidR="00C721B6" w:rsidRPr="00F35363" w:rsidRDefault="00C721B6" w:rsidP="00BC4A40">
            <w:pPr>
              <w:pStyle w:val="ab"/>
              <w:jc w:val="center"/>
              <w:rPr>
                <w:rFonts w:ascii="Times New Roman" w:hAnsi="Times New Roman" w:cs="Times New Roman"/>
                <w:sz w:val="20"/>
                <w:szCs w:val="20"/>
              </w:rPr>
            </w:pPr>
            <w:r w:rsidRPr="00F35363">
              <w:rPr>
                <w:rStyle w:val="2105pt"/>
                <w:rFonts w:eastAsiaTheme="minorHAnsi"/>
                <w:sz w:val="20"/>
                <w:szCs w:val="20"/>
              </w:rPr>
              <w:t>Вторник – контейнеры; понедельник – подворовой объезд08.00-17.00</w:t>
            </w:r>
          </w:p>
        </w:tc>
        <w:tc>
          <w:tcPr>
            <w:tcW w:w="2551"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r>
      <w:tr w:rsidR="00C721B6" w:rsidRPr="00F35363" w:rsidTr="00B55CB7">
        <w:trPr>
          <w:trHeight w:val="284"/>
        </w:trPr>
        <w:tc>
          <w:tcPr>
            <w:tcW w:w="426" w:type="dxa"/>
            <w:vAlign w:val="center"/>
          </w:tcPr>
          <w:p w:rsidR="00C721B6" w:rsidRPr="00F35363" w:rsidRDefault="00C721B6" w:rsidP="00F35363">
            <w:pPr>
              <w:pStyle w:val="ab"/>
              <w:jc w:val="center"/>
              <w:rPr>
                <w:rFonts w:ascii="Times New Roman" w:hAnsi="Times New Roman" w:cs="Times New Roman"/>
                <w:bCs/>
                <w:sz w:val="20"/>
                <w:szCs w:val="20"/>
              </w:rPr>
            </w:pPr>
            <w:r w:rsidRPr="00F35363">
              <w:rPr>
                <w:rFonts w:ascii="Times New Roman" w:hAnsi="Times New Roman" w:cs="Times New Roman"/>
                <w:bCs/>
                <w:sz w:val="20"/>
                <w:szCs w:val="20"/>
              </w:rPr>
              <w:t>4</w:t>
            </w:r>
          </w:p>
        </w:tc>
        <w:tc>
          <w:tcPr>
            <w:tcW w:w="2410" w:type="dxa"/>
            <w:vAlign w:val="center"/>
          </w:tcPr>
          <w:p w:rsidR="00C721B6" w:rsidRPr="00F35363" w:rsidRDefault="00C721B6" w:rsidP="00F35363">
            <w:pPr>
              <w:pStyle w:val="ab"/>
              <w:rPr>
                <w:rFonts w:ascii="Times New Roman" w:hAnsi="Times New Roman" w:cs="Times New Roman"/>
                <w:bCs/>
                <w:sz w:val="20"/>
                <w:szCs w:val="20"/>
              </w:rPr>
            </w:pPr>
            <w:r w:rsidRPr="00F35363">
              <w:rPr>
                <w:rFonts w:ascii="Times New Roman" w:hAnsi="Times New Roman" w:cs="Times New Roman"/>
                <w:bCs/>
                <w:sz w:val="20"/>
                <w:szCs w:val="20"/>
              </w:rPr>
              <w:t>дер. Дубники</w:t>
            </w:r>
          </w:p>
        </w:tc>
        <w:tc>
          <w:tcPr>
            <w:tcW w:w="1417"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подворовой</w:t>
            </w:r>
            <w:r w:rsidR="00DD3763">
              <w:rPr>
                <w:rStyle w:val="2105pt"/>
                <w:rFonts w:eastAsiaTheme="minorHAnsi"/>
                <w:sz w:val="20"/>
                <w:szCs w:val="20"/>
              </w:rPr>
              <w:t xml:space="preserve"> </w:t>
            </w:r>
            <w:r w:rsidRPr="00F35363">
              <w:rPr>
                <w:rStyle w:val="2105pt"/>
                <w:rFonts w:eastAsiaTheme="minorHAnsi"/>
                <w:sz w:val="20"/>
                <w:szCs w:val="20"/>
              </w:rPr>
              <w:t>объезд</w:t>
            </w:r>
          </w:p>
        </w:tc>
        <w:tc>
          <w:tcPr>
            <w:tcW w:w="1559"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1701"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2410"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p w:rsidR="00C721B6" w:rsidRPr="00F35363" w:rsidRDefault="00C721B6" w:rsidP="00F35363">
            <w:pPr>
              <w:pStyle w:val="ab"/>
              <w:jc w:val="center"/>
              <w:rPr>
                <w:rFonts w:ascii="Times New Roman" w:hAnsi="Times New Roman" w:cs="Times New Roman"/>
                <w:sz w:val="20"/>
                <w:szCs w:val="20"/>
              </w:rPr>
            </w:pPr>
          </w:p>
        </w:tc>
        <w:tc>
          <w:tcPr>
            <w:tcW w:w="2552"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Вторник</w:t>
            </w:r>
          </w:p>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08.00-17.00</w:t>
            </w:r>
          </w:p>
        </w:tc>
        <w:tc>
          <w:tcPr>
            <w:tcW w:w="2551" w:type="dxa"/>
            <w:vAlign w:val="center"/>
          </w:tcPr>
          <w:p w:rsidR="00C721B6" w:rsidRPr="00B55CB7" w:rsidRDefault="00C721B6" w:rsidP="00B55CB7">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r>
      <w:tr w:rsidR="00C721B6" w:rsidRPr="00F35363" w:rsidTr="00B55CB7">
        <w:trPr>
          <w:trHeight w:val="284"/>
        </w:trPr>
        <w:tc>
          <w:tcPr>
            <w:tcW w:w="426" w:type="dxa"/>
            <w:vAlign w:val="center"/>
          </w:tcPr>
          <w:p w:rsidR="00C721B6" w:rsidRPr="00F35363" w:rsidRDefault="00C721B6" w:rsidP="00F35363">
            <w:pPr>
              <w:pStyle w:val="ab"/>
              <w:jc w:val="center"/>
              <w:rPr>
                <w:rFonts w:ascii="Times New Roman" w:hAnsi="Times New Roman" w:cs="Times New Roman"/>
                <w:bCs/>
                <w:sz w:val="20"/>
                <w:szCs w:val="20"/>
              </w:rPr>
            </w:pPr>
            <w:r w:rsidRPr="00F35363">
              <w:rPr>
                <w:rFonts w:ascii="Times New Roman" w:hAnsi="Times New Roman" w:cs="Times New Roman"/>
                <w:bCs/>
                <w:sz w:val="20"/>
                <w:szCs w:val="20"/>
              </w:rPr>
              <w:t>5</w:t>
            </w:r>
          </w:p>
        </w:tc>
        <w:tc>
          <w:tcPr>
            <w:tcW w:w="2410" w:type="dxa"/>
            <w:vAlign w:val="center"/>
          </w:tcPr>
          <w:p w:rsidR="00C721B6" w:rsidRPr="00F35363" w:rsidRDefault="00C721B6" w:rsidP="00F35363">
            <w:pPr>
              <w:pStyle w:val="ab"/>
              <w:rPr>
                <w:rFonts w:ascii="Times New Roman" w:hAnsi="Times New Roman" w:cs="Times New Roman"/>
                <w:bCs/>
                <w:sz w:val="20"/>
                <w:szCs w:val="20"/>
              </w:rPr>
            </w:pPr>
            <w:r w:rsidRPr="00F35363">
              <w:rPr>
                <w:rFonts w:ascii="Times New Roman" w:hAnsi="Times New Roman" w:cs="Times New Roman"/>
                <w:bCs/>
                <w:sz w:val="20"/>
                <w:szCs w:val="20"/>
              </w:rPr>
              <w:t>дер. Студенка</w:t>
            </w:r>
          </w:p>
        </w:tc>
        <w:tc>
          <w:tcPr>
            <w:tcW w:w="1417"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6</w:t>
            </w:r>
          </w:p>
        </w:tc>
        <w:tc>
          <w:tcPr>
            <w:tcW w:w="1559"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23</w:t>
            </w:r>
          </w:p>
        </w:tc>
        <w:tc>
          <w:tcPr>
            <w:tcW w:w="1701"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w:t>
            </w:r>
          </w:p>
        </w:tc>
        <w:tc>
          <w:tcPr>
            <w:tcW w:w="2410"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p w:rsidR="00C721B6" w:rsidRPr="00F35363" w:rsidRDefault="00C721B6" w:rsidP="00F35363">
            <w:pPr>
              <w:pStyle w:val="ab"/>
              <w:jc w:val="center"/>
              <w:rPr>
                <w:rFonts w:ascii="Times New Roman" w:hAnsi="Times New Roman" w:cs="Times New Roman"/>
                <w:sz w:val="20"/>
                <w:szCs w:val="20"/>
              </w:rPr>
            </w:pPr>
          </w:p>
        </w:tc>
        <w:tc>
          <w:tcPr>
            <w:tcW w:w="2552"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Понедельник</w:t>
            </w:r>
          </w:p>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08.00-17.00</w:t>
            </w:r>
          </w:p>
        </w:tc>
        <w:tc>
          <w:tcPr>
            <w:tcW w:w="2551" w:type="dxa"/>
            <w:vAlign w:val="center"/>
          </w:tcPr>
          <w:p w:rsidR="00C721B6" w:rsidRPr="00F35363" w:rsidRDefault="00C721B6" w:rsidP="00B55CB7">
            <w:pPr>
              <w:pStyle w:val="ab"/>
              <w:jc w:val="center"/>
              <w:rPr>
                <w:rFonts w:ascii="Times New Roman" w:hAnsi="Times New Roman" w:cs="Times New Roman"/>
                <w:color w:val="000000"/>
                <w:sz w:val="20"/>
                <w:szCs w:val="20"/>
              </w:rPr>
            </w:pPr>
            <w:r w:rsidRPr="00F35363">
              <w:rPr>
                <w:rFonts w:ascii="Times New Roman" w:hAnsi="Times New Roman" w:cs="Times New Roman"/>
                <w:color w:val="000000"/>
                <w:sz w:val="20"/>
                <w:szCs w:val="20"/>
              </w:rPr>
              <w:t>-//-</w:t>
            </w:r>
          </w:p>
        </w:tc>
      </w:tr>
      <w:tr w:rsidR="00C721B6" w:rsidRPr="00F35363" w:rsidTr="00B55CB7">
        <w:trPr>
          <w:trHeight w:val="284"/>
        </w:trPr>
        <w:tc>
          <w:tcPr>
            <w:tcW w:w="426" w:type="dxa"/>
            <w:vAlign w:val="center"/>
          </w:tcPr>
          <w:p w:rsidR="00C721B6" w:rsidRPr="00F35363" w:rsidRDefault="00C721B6" w:rsidP="00F35363">
            <w:pPr>
              <w:pStyle w:val="ab"/>
              <w:jc w:val="center"/>
              <w:rPr>
                <w:rFonts w:ascii="Times New Roman" w:hAnsi="Times New Roman" w:cs="Times New Roman"/>
                <w:bCs/>
                <w:sz w:val="20"/>
                <w:szCs w:val="20"/>
              </w:rPr>
            </w:pPr>
            <w:r w:rsidRPr="00F35363">
              <w:rPr>
                <w:rFonts w:ascii="Times New Roman" w:hAnsi="Times New Roman" w:cs="Times New Roman"/>
                <w:bCs/>
                <w:sz w:val="20"/>
                <w:szCs w:val="20"/>
              </w:rPr>
              <w:t>6</w:t>
            </w:r>
          </w:p>
        </w:tc>
        <w:tc>
          <w:tcPr>
            <w:tcW w:w="2410" w:type="dxa"/>
            <w:vAlign w:val="center"/>
          </w:tcPr>
          <w:p w:rsidR="00C721B6" w:rsidRPr="00F35363" w:rsidRDefault="00C721B6" w:rsidP="00F35363">
            <w:pPr>
              <w:pStyle w:val="ab"/>
              <w:rPr>
                <w:rFonts w:ascii="Times New Roman" w:hAnsi="Times New Roman" w:cs="Times New Roman"/>
                <w:bCs/>
                <w:sz w:val="20"/>
                <w:szCs w:val="20"/>
              </w:rPr>
            </w:pPr>
            <w:r w:rsidRPr="00F35363">
              <w:rPr>
                <w:rFonts w:ascii="Times New Roman" w:hAnsi="Times New Roman" w:cs="Times New Roman"/>
                <w:bCs/>
                <w:sz w:val="20"/>
                <w:szCs w:val="20"/>
              </w:rPr>
              <w:t>дер. Дуброва</w:t>
            </w:r>
          </w:p>
        </w:tc>
        <w:tc>
          <w:tcPr>
            <w:tcW w:w="1417" w:type="dxa"/>
            <w:vAlign w:val="center"/>
          </w:tcPr>
          <w:p w:rsidR="00F35363" w:rsidRDefault="00F35363" w:rsidP="00F35363">
            <w:pPr>
              <w:pStyle w:val="ab"/>
              <w:jc w:val="center"/>
              <w:rPr>
                <w:rStyle w:val="2105pt"/>
                <w:rFonts w:eastAsiaTheme="minorHAnsi"/>
                <w:sz w:val="20"/>
                <w:szCs w:val="20"/>
              </w:rPr>
            </w:pPr>
            <w:r w:rsidRPr="00F35363">
              <w:rPr>
                <w:rStyle w:val="2105pt"/>
                <w:rFonts w:eastAsiaTheme="minorHAnsi"/>
                <w:sz w:val="20"/>
                <w:szCs w:val="20"/>
              </w:rPr>
              <w:t>подворовой</w:t>
            </w:r>
          </w:p>
          <w:p w:rsidR="00C721B6" w:rsidRPr="00F35363" w:rsidRDefault="00F35363" w:rsidP="00F35363">
            <w:pPr>
              <w:pStyle w:val="ab"/>
              <w:jc w:val="center"/>
              <w:rPr>
                <w:rFonts w:ascii="Times New Roman" w:hAnsi="Times New Roman" w:cs="Times New Roman"/>
                <w:sz w:val="20"/>
                <w:szCs w:val="20"/>
              </w:rPr>
            </w:pPr>
            <w:r w:rsidRPr="00F35363">
              <w:rPr>
                <w:rStyle w:val="2105pt"/>
                <w:rFonts w:eastAsiaTheme="minorHAnsi"/>
                <w:sz w:val="20"/>
                <w:szCs w:val="20"/>
              </w:rPr>
              <w:t>объезд</w:t>
            </w:r>
          </w:p>
        </w:tc>
        <w:tc>
          <w:tcPr>
            <w:tcW w:w="1559"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1701"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2410"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p w:rsidR="00C721B6" w:rsidRPr="00F35363" w:rsidRDefault="00C721B6" w:rsidP="00F35363">
            <w:pPr>
              <w:pStyle w:val="ab"/>
              <w:jc w:val="center"/>
              <w:rPr>
                <w:rFonts w:ascii="Times New Roman" w:hAnsi="Times New Roman" w:cs="Times New Roman"/>
                <w:sz w:val="20"/>
                <w:szCs w:val="20"/>
              </w:rPr>
            </w:pPr>
          </w:p>
        </w:tc>
        <w:tc>
          <w:tcPr>
            <w:tcW w:w="2552"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Понедельник</w:t>
            </w:r>
          </w:p>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08.00-17.00</w:t>
            </w:r>
          </w:p>
        </w:tc>
        <w:tc>
          <w:tcPr>
            <w:tcW w:w="2551" w:type="dxa"/>
            <w:vAlign w:val="center"/>
          </w:tcPr>
          <w:p w:rsidR="00C721B6" w:rsidRPr="00F35363" w:rsidRDefault="00C721B6" w:rsidP="00B55CB7">
            <w:pPr>
              <w:pStyle w:val="ab"/>
              <w:jc w:val="center"/>
              <w:rPr>
                <w:rFonts w:ascii="Times New Roman" w:hAnsi="Times New Roman" w:cs="Times New Roman"/>
                <w:color w:val="000000"/>
                <w:sz w:val="20"/>
                <w:szCs w:val="20"/>
              </w:rPr>
            </w:pPr>
            <w:r w:rsidRPr="00F35363">
              <w:rPr>
                <w:rFonts w:ascii="Times New Roman" w:hAnsi="Times New Roman" w:cs="Times New Roman"/>
                <w:color w:val="000000"/>
                <w:sz w:val="20"/>
                <w:szCs w:val="20"/>
              </w:rPr>
              <w:t>-//-</w:t>
            </w:r>
          </w:p>
        </w:tc>
      </w:tr>
      <w:tr w:rsidR="00C721B6" w:rsidRPr="00F35363" w:rsidTr="00B55CB7">
        <w:trPr>
          <w:trHeight w:val="284"/>
        </w:trPr>
        <w:tc>
          <w:tcPr>
            <w:tcW w:w="426" w:type="dxa"/>
            <w:vAlign w:val="center"/>
          </w:tcPr>
          <w:p w:rsidR="00C721B6" w:rsidRPr="00F35363" w:rsidRDefault="00C721B6" w:rsidP="00F35363">
            <w:pPr>
              <w:pStyle w:val="ab"/>
              <w:jc w:val="center"/>
              <w:rPr>
                <w:rFonts w:ascii="Times New Roman" w:hAnsi="Times New Roman" w:cs="Times New Roman"/>
                <w:bCs/>
                <w:sz w:val="20"/>
                <w:szCs w:val="20"/>
              </w:rPr>
            </w:pPr>
            <w:r w:rsidRPr="00F35363">
              <w:rPr>
                <w:rFonts w:ascii="Times New Roman" w:hAnsi="Times New Roman" w:cs="Times New Roman"/>
                <w:bCs/>
                <w:sz w:val="20"/>
                <w:szCs w:val="20"/>
              </w:rPr>
              <w:t>7</w:t>
            </w:r>
          </w:p>
        </w:tc>
        <w:tc>
          <w:tcPr>
            <w:tcW w:w="2410" w:type="dxa"/>
            <w:vAlign w:val="center"/>
          </w:tcPr>
          <w:p w:rsidR="00C721B6" w:rsidRPr="00F35363" w:rsidRDefault="00C721B6" w:rsidP="00F35363">
            <w:pPr>
              <w:pStyle w:val="ab"/>
              <w:rPr>
                <w:rFonts w:ascii="Times New Roman" w:hAnsi="Times New Roman" w:cs="Times New Roman"/>
                <w:bCs/>
                <w:sz w:val="20"/>
                <w:szCs w:val="20"/>
              </w:rPr>
            </w:pPr>
            <w:r w:rsidRPr="00F35363">
              <w:rPr>
                <w:rFonts w:ascii="Times New Roman" w:hAnsi="Times New Roman" w:cs="Times New Roman"/>
                <w:bCs/>
                <w:sz w:val="20"/>
                <w:szCs w:val="20"/>
              </w:rPr>
              <w:t>дер. Старая Дуброва</w:t>
            </w:r>
          </w:p>
        </w:tc>
        <w:tc>
          <w:tcPr>
            <w:tcW w:w="1417" w:type="dxa"/>
            <w:vAlign w:val="center"/>
          </w:tcPr>
          <w:p w:rsidR="00F35363" w:rsidRDefault="00F35363" w:rsidP="00F35363">
            <w:pPr>
              <w:pStyle w:val="ab"/>
              <w:jc w:val="center"/>
              <w:rPr>
                <w:rStyle w:val="2105pt"/>
                <w:rFonts w:eastAsiaTheme="minorHAnsi"/>
                <w:sz w:val="20"/>
                <w:szCs w:val="20"/>
              </w:rPr>
            </w:pPr>
            <w:r w:rsidRPr="00F35363">
              <w:rPr>
                <w:rStyle w:val="2105pt"/>
                <w:rFonts w:eastAsiaTheme="minorHAnsi"/>
                <w:sz w:val="20"/>
                <w:szCs w:val="20"/>
              </w:rPr>
              <w:t>подворовой</w:t>
            </w:r>
          </w:p>
          <w:p w:rsidR="00C721B6" w:rsidRPr="00F35363" w:rsidRDefault="00F35363" w:rsidP="00F35363">
            <w:pPr>
              <w:pStyle w:val="ab"/>
              <w:jc w:val="center"/>
              <w:rPr>
                <w:rFonts w:ascii="Times New Roman" w:hAnsi="Times New Roman" w:cs="Times New Roman"/>
                <w:sz w:val="20"/>
                <w:szCs w:val="20"/>
              </w:rPr>
            </w:pPr>
            <w:r w:rsidRPr="00F35363">
              <w:rPr>
                <w:rStyle w:val="2105pt"/>
                <w:rFonts w:eastAsiaTheme="minorHAnsi"/>
                <w:sz w:val="20"/>
                <w:szCs w:val="20"/>
              </w:rPr>
              <w:t>объезд</w:t>
            </w:r>
          </w:p>
        </w:tc>
        <w:tc>
          <w:tcPr>
            <w:tcW w:w="1559"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1701"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2410"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p w:rsidR="00C721B6" w:rsidRPr="00F35363" w:rsidRDefault="00C721B6" w:rsidP="00F35363">
            <w:pPr>
              <w:pStyle w:val="ab"/>
              <w:jc w:val="center"/>
              <w:rPr>
                <w:rFonts w:ascii="Times New Roman" w:hAnsi="Times New Roman" w:cs="Times New Roman"/>
                <w:sz w:val="20"/>
                <w:szCs w:val="20"/>
              </w:rPr>
            </w:pPr>
          </w:p>
        </w:tc>
        <w:tc>
          <w:tcPr>
            <w:tcW w:w="2552"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Вторник</w:t>
            </w:r>
          </w:p>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08.00-17.00</w:t>
            </w:r>
          </w:p>
        </w:tc>
        <w:tc>
          <w:tcPr>
            <w:tcW w:w="2551" w:type="dxa"/>
            <w:vAlign w:val="center"/>
          </w:tcPr>
          <w:p w:rsidR="00C721B6" w:rsidRPr="00F35363" w:rsidRDefault="00C721B6" w:rsidP="00B55CB7">
            <w:pPr>
              <w:pStyle w:val="ab"/>
              <w:jc w:val="center"/>
              <w:rPr>
                <w:rFonts w:ascii="Times New Roman" w:hAnsi="Times New Roman" w:cs="Times New Roman"/>
                <w:color w:val="000000"/>
                <w:sz w:val="20"/>
                <w:szCs w:val="20"/>
              </w:rPr>
            </w:pPr>
            <w:r w:rsidRPr="00F35363">
              <w:rPr>
                <w:rFonts w:ascii="Times New Roman" w:hAnsi="Times New Roman" w:cs="Times New Roman"/>
                <w:color w:val="000000"/>
                <w:sz w:val="20"/>
                <w:szCs w:val="20"/>
              </w:rPr>
              <w:t>-//-</w:t>
            </w:r>
          </w:p>
        </w:tc>
      </w:tr>
      <w:tr w:rsidR="00C721B6" w:rsidRPr="00F35363" w:rsidTr="00B55CB7">
        <w:trPr>
          <w:trHeight w:val="284"/>
        </w:trPr>
        <w:tc>
          <w:tcPr>
            <w:tcW w:w="426" w:type="dxa"/>
            <w:vAlign w:val="center"/>
          </w:tcPr>
          <w:p w:rsidR="00C721B6" w:rsidRPr="00F35363" w:rsidRDefault="00C721B6" w:rsidP="00F35363">
            <w:pPr>
              <w:pStyle w:val="ab"/>
              <w:jc w:val="center"/>
              <w:rPr>
                <w:rFonts w:ascii="Times New Roman" w:hAnsi="Times New Roman" w:cs="Times New Roman"/>
                <w:bCs/>
                <w:sz w:val="20"/>
                <w:szCs w:val="20"/>
              </w:rPr>
            </w:pPr>
            <w:r w:rsidRPr="00F35363">
              <w:rPr>
                <w:rFonts w:ascii="Times New Roman" w:hAnsi="Times New Roman" w:cs="Times New Roman"/>
                <w:bCs/>
                <w:sz w:val="20"/>
                <w:szCs w:val="20"/>
              </w:rPr>
              <w:t>8</w:t>
            </w:r>
          </w:p>
        </w:tc>
        <w:tc>
          <w:tcPr>
            <w:tcW w:w="2410" w:type="dxa"/>
            <w:vAlign w:val="center"/>
          </w:tcPr>
          <w:p w:rsidR="00C721B6" w:rsidRPr="00F35363" w:rsidRDefault="00C721B6" w:rsidP="00F35363">
            <w:pPr>
              <w:pStyle w:val="ab"/>
              <w:rPr>
                <w:rFonts w:ascii="Times New Roman" w:hAnsi="Times New Roman" w:cs="Times New Roman"/>
                <w:bCs/>
                <w:sz w:val="20"/>
                <w:szCs w:val="20"/>
              </w:rPr>
            </w:pPr>
            <w:r w:rsidRPr="00F35363">
              <w:rPr>
                <w:rFonts w:ascii="Times New Roman" w:hAnsi="Times New Roman" w:cs="Times New Roman"/>
                <w:bCs/>
                <w:sz w:val="20"/>
                <w:szCs w:val="20"/>
              </w:rPr>
              <w:t>дер. Шипяны</w:t>
            </w:r>
          </w:p>
        </w:tc>
        <w:tc>
          <w:tcPr>
            <w:tcW w:w="1417" w:type="dxa"/>
            <w:vAlign w:val="center"/>
          </w:tcPr>
          <w:p w:rsidR="00F35363" w:rsidRDefault="00F35363" w:rsidP="00F35363">
            <w:pPr>
              <w:pStyle w:val="ab"/>
              <w:jc w:val="center"/>
              <w:rPr>
                <w:rStyle w:val="2105pt"/>
                <w:rFonts w:eastAsiaTheme="minorHAnsi"/>
                <w:sz w:val="20"/>
                <w:szCs w:val="20"/>
              </w:rPr>
            </w:pPr>
            <w:r w:rsidRPr="00F35363">
              <w:rPr>
                <w:rStyle w:val="2105pt"/>
                <w:rFonts w:eastAsiaTheme="minorHAnsi"/>
                <w:sz w:val="20"/>
                <w:szCs w:val="20"/>
              </w:rPr>
              <w:t>подворовой</w:t>
            </w:r>
          </w:p>
          <w:p w:rsidR="00C721B6" w:rsidRPr="00F35363" w:rsidRDefault="00F35363" w:rsidP="00F35363">
            <w:pPr>
              <w:pStyle w:val="ab"/>
              <w:jc w:val="center"/>
              <w:rPr>
                <w:rFonts w:ascii="Times New Roman" w:hAnsi="Times New Roman" w:cs="Times New Roman"/>
                <w:sz w:val="20"/>
                <w:szCs w:val="20"/>
              </w:rPr>
            </w:pPr>
            <w:r w:rsidRPr="00F35363">
              <w:rPr>
                <w:rStyle w:val="2105pt"/>
                <w:rFonts w:eastAsiaTheme="minorHAnsi"/>
                <w:sz w:val="20"/>
                <w:szCs w:val="20"/>
              </w:rPr>
              <w:t>объезд</w:t>
            </w:r>
          </w:p>
        </w:tc>
        <w:tc>
          <w:tcPr>
            <w:tcW w:w="1559"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1701"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2410"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p w:rsidR="00C721B6" w:rsidRPr="00F35363" w:rsidRDefault="00C721B6" w:rsidP="00F35363">
            <w:pPr>
              <w:pStyle w:val="ab"/>
              <w:jc w:val="center"/>
              <w:rPr>
                <w:rFonts w:ascii="Times New Roman" w:hAnsi="Times New Roman" w:cs="Times New Roman"/>
                <w:sz w:val="20"/>
                <w:szCs w:val="20"/>
              </w:rPr>
            </w:pPr>
          </w:p>
        </w:tc>
        <w:tc>
          <w:tcPr>
            <w:tcW w:w="2552"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Понедельник</w:t>
            </w:r>
          </w:p>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08.00-17.00</w:t>
            </w:r>
          </w:p>
        </w:tc>
        <w:tc>
          <w:tcPr>
            <w:tcW w:w="2551" w:type="dxa"/>
            <w:vAlign w:val="center"/>
          </w:tcPr>
          <w:p w:rsidR="00C721B6" w:rsidRPr="00B55CB7" w:rsidRDefault="00C721B6" w:rsidP="00B55CB7">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r>
      <w:tr w:rsidR="00C721B6" w:rsidRPr="00F35363" w:rsidTr="00B55CB7">
        <w:trPr>
          <w:trHeight w:val="284"/>
        </w:trPr>
        <w:tc>
          <w:tcPr>
            <w:tcW w:w="426" w:type="dxa"/>
            <w:vAlign w:val="center"/>
          </w:tcPr>
          <w:p w:rsidR="00C721B6" w:rsidRPr="00F35363" w:rsidRDefault="00C721B6" w:rsidP="00F35363">
            <w:pPr>
              <w:pStyle w:val="ab"/>
              <w:jc w:val="center"/>
              <w:rPr>
                <w:rFonts w:ascii="Times New Roman" w:hAnsi="Times New Roman" w:cs="Times New Roman"/>
                <w:bCs/>
                <w:sz w:val="20"/>
                <w:szCs w:val="20"/>
              </w:rPr>
            </w:pPr>
            <w:r w:rsidRPr="00F35363">
              <w:rPr>
                <w:rFonts w:ascii="Times New Roman" w:hAnsi="Times New Roman" w:cs="Times New Roman"/>
                <w:bCs/>
                <w:sz w:val="20"/>
                <w:szCs w:val="20"/>
              </w:rPr>
              <w:t>9</w:t>
            </w:r>
          </w:p>
        </w:tc>
        <w:tc>
          <w:tcPr>
            <w:tcW w:w="2410" w:type="dxa"/>
            <w:vAlign w:val="center"/>
          </w:tcPr>
          <w:p w:rsidR="00C721B6" w:rsidRPr="00F35363" w:rsidRDefault="00C721B6" w:rsidP="00F35363">
            <w:pPr>
              <w:pStyle w:val="ab"/>
              <w:rPr>
                <w:rFonts w:ascii="Times New Roman" w:hAnsi="Times New Roman" w:cs="Times New Roman"/>
                <w:bCs/>
                <w:sz w:val="20"/>
                <w:szCs w:val="20"/>
              </w:rPr>
            </w:pPr>
            <w:r w:rsidRPr="00F35363">
              <w:rPr>
                <w:rFonts w:ascii="Times New Roman" w:hAnsi="Times New Roman" w:cs="Times New Roman"/>
                <w:bCs/>
                <w:sz w:val="20"/>
                <w:szCs w:val="20"/>
              </w:rPr>
              <w:t>дер. Кленник</w:t>
            </w:r>
          </w:p>
        </w:tc>
        <w:tc>
          <w:tcPr>
            <w:tcW w:w="1417" w:type="dxa"/>
            <w:vAlign w:val="center"/>
          </w:tcPr>
          <w:p w:rsidR="00F35363" w:rsidRDefault="00F35363" w:rsidP="00F35363">
            <w:pPr>
              <w:pStyle w:val="ab"/>
              <w:jc w:val="center"/>
              <w:rPr>
                <w:rStyle w:val="2105pt"/>
                <w:rFonts w:eastAsiaTheme="minorHAnsi"/>
                <w:sz w:val="20"/>
                <w:szCs w:val="20"/>
              </w:rPr>
            </w:pPr>
            <w:r w:rsidRPr="00F35363">
              <w:rPr>
                <w:rStyle w:val="2105pt"/>
                <w:rFonts w:eastAsiaTheme="minorHAnsi"/>
                <w:sz w:val="20"/>
                <w:szCs w:val="20"/>
              </w:rPr>
              <w:t>подворовой</w:t>
            </w:r>
          </w:p>
          <w:p w:rsidR="00C721B6" w:rsidRPr="00F35363" w:rsidRDefault="00F35363" w:rsidP="00F35363">
            <w:pPr>
              <w:pStyle w:val="ab"/>
              <w:jc w:val="center"/>
              <w:rPr>
                <w:rFonts w:ascii="Times New Roman" w:hAnsi="Times New Roman" w:cs="Times New Roman"/>
                <w:sz w:val="20"/>
                <w:szCs w:val="20"/>
              </w:rPr>
            </w:pPr>
            <w:r w:rsidRPr="00F35363">
              <w:rPr>
                <w:rStyle w:val="2105pt"/>
                <w:rFonts w:eastAsiaTheme="minorHAnsi"/>
                <w:sz w:val="20"/>
                <w:szCs w:val="20"/>
              </w:rPr>
              <w:t>объезд</w:t>
            </w:r>
          </w:p>
        </w:tc>
        <w:tc>
          <w:tcPr>
            <w:tcW w:w="1559"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1701"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2410"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p w:rsidR="00C721B6" w:rsidRPr="00F35363" w:rsidRDefault="00C721B6" w:rsidP="00F35363">
            <w:pPr>
              <w:pStyle w:val="ab"/>
              <w:jc w:val="center"/>
              <w:rPr>
                <w:rFonts w:ascii="Times New Roman" w:hAnsi="Times New Roman" w:cs="Times New Roman"/>
                <w:sz w:val="20"/>
                <w:szCs w:val="20"/>
              </w:rPr>
            </w:pPr>
          </w:p>
        </w:tc>
        <w:tc>
          <w:tcPr>
            <w:tcW w:w="2552"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Вторник</w:t>
            </w:r>
          </w:p>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08.00-17.00</w:t>
            </w:r>
          </w:p>
        </w:tc>
        <w:tc>
          <w:tcPr>
            <w:tcW w:w="2551" w:type="dxa"/>
            <w:vAlign w:val="center"/>
          </w:tcPr>
          <w:p w:rsidR="00C721B6" w:rsidRPr="00F35363" w:rsidRDefault="00C721B6" w:rsidP="00B55CB7">
            <w:pPr>
              <w:pStyle w:val="ab"/>
              <w:jc w:val="center"/>
              <w:rPr>
                <w:rFonts w:ascii="Times New Roman" w:hAnsi="Times New Roman" w:cs="Times New Roman"/>
                <w:color w:val="000000"/>
                <w:sz w:val="20"/>
                <w:szCs w:val="20"/>
              </w:rPr>
            </w:pPr>
            <w:r w:rsidRPr="00F35363">
              <w:rPr>
                <w:rFonts w:ascii="Times New Roman" w:hAnsi="Times New Roman" w:cs="Times New Roman"/>
                <w:color w:val="000000"/>
                <w:sz w:val="20"/>
                <w:szCs w:val="20"/>
              </w:rPr>
              <w:t>-//-</w:t>
            </w:r>
          </w:p>
        </w:tc>
      </w:tr>
      <w:tr w:rsidR="00C721B6" w:rsidRPr="00F35363" w:rsidTr="00B55CB7">
        <w:trPr>
          <w:trHeight w:val="284"/>
        </w:trPr>
        <w:tc>
          <w:tcPr>
            <w:tcW w:w="426" w:type="dxa"/>
            <w:vAlign w:val="center"/>
          </w:tcPr>
          <w:p w:rsidR="00C721B6" w:rsidRPr="00F35363" w:rsidRDefault="00C721B6" w:rsidP="00F35363">
            <w:pPr>
              <w:pStyle w:val="ab"/>
              <w:jc w:val="center"/>
              <w:rPr>
                <w:rFonts w:ascii="Times New Roman" w:hAnsi="Times New Roman" w:cs="Times New Roman"/>
                <w:bCs/>
                <w:sz w:val="20"/>
                <w:szCs w:val="20"/>
              </w:rPr>
            </w:pPr>
            <w:r w:rsidRPr="00F35363">
              <w:rPr>
                <w:rFonts w:ascii="Times New Roman" w:hAnsi="Times New Roman" w:cs="Times New Roman"/>
                <w:bCs/>
                <w:sz w:val="20"/>
                <w:szCs w:val="20"/>
              </w:rPr>
              <w:t>10</w:t>
            </w:r>
          </w:p>
        </w:tc>
        <w:tc>
          <w:tcPr>
            <w:tcW w:w="2410" w:type="dxa"/>
            <w:vAlign w:val="center"/>
          </w:tcPr>
          <w:p w:rsidR="00C721B6" w:rsidRPr="00F35363" w:rsidRDefault="00C721B6" w:rsidP="00F35363">
            <w:pPr>
              <w:pStyle w:val="ab"/>
              <w:rPr>
                <w:rFonts w:ascii="Times New Roman" w:hAnsi="Times New Roman" w:cs="Times New Roman"/>
                <w:bCs/>
                <w:sz w:val="20"/>
                <w:szCs w:val="20"/>
              </w:rPr>
            </w:pPr>
            <w:r w:rsidRPr="00F35363">
              <w:rPr>
                <w:rFonts w:ascii="Times New Roman" w:hAnsi="Times New Roman" w:cs="Times New Roman"/>
                <w:bCs/>
                <w:sz w:val="20"/>
                <w:szCs w:val="20"/>
              </w:rPr>
              <w:t>дер. Пелика</w:t>
            </w:r>
          </w:p>
        </w:tc>
        <w:tc>
          <w:tcPr>
            <w:tcW w:w="1417" w:type="dxa"/>
            <w:vAlign w:val="center"/>
          </w:tcPr>
          <w:p w:rsidR="00F35363" w:rsidRDefault="00F35363" w:rsidP="00F35363">
            <w:pPr>
              <w:pStyle w:val="ab"/>
              <w:jc w:val="center"/>
              <w:rPr>
                <w:rStyle w:val="2105pt"/>
                <w:rFonts w:eastAsiaTheme="minorHAnsi"/>
                <w:sz w:val="20"/>
                <w:szCs w:val="20"/>
              </w:rPr>
            </w:pPr>
            <w:r w:rsidRPr="00F35363">
              <w:rPr>
                <w:rStyle w:val="2105pt"/>
                <w:rFonts w:eastAsiaTheme="minorHAnsi"/>
                <w:sz w:val="20"/>
                <w:szCs w:val="20"/>
              </w:rPr>
              <w:t>подворовой</w:t>
            </w:r>
          </w:p>
          <w:p w:rsidR="00C721B6" w:rsidRPr="00F35363" w:rsidRDefault="00F35363" w:rsidP="00F35363">
            <w:pPr>
              <w:pStyle w:val="ab"/>
              <w:jc w:val="center"/>
              <w:rPr>
                <w:rFonts w:ascii="Times New Roman" w:hAnsi="Times New Roman" w:cs="Times New Roman"/>
                <w:sz w:val="20"/>
                <w:szCs w:val="20"/>
              </w:rPr>
            </w:pPr>
            <w:r w:rsidRPr="00F35363">
              <w:rPr>
                <w:rStyle w:val="2105pt"/>
                <w:rFonts w:eastAsiaTheme="minorHAnsi"/>
                <w:sz w:val="20"/>
                <w:szCs w:val="20"/>
              </w:rPr>
              <w:t>объезд</w:t>
            </w:r>
          </w:p>
        </w:tc>
        <w:tc>
          <w:tcPr>
            <w:tcW w:w="1559"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1701"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2410"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p w:rsidR="00C721B6" w:rsidRPr="00F35363" w:rsidRDefault="00C721B6" w:rsidP="00F35363">
            <w:pPr>
              <w:pStyle w:val="ab"/>
              <w:jc w:val="center"/>
              <w:rPr>
                <w:rFonts w:ascii="Times New Roman" w:hAnsi="Times New Roman" w:cs="Times New Roman"/>
                <w:sz w:val="20"/>
                <w:szCs w:val="20"/>
              </w:rPr>
            </w:pPr>
          </w:p>
        </w:tc>
        <w:tc>
          <w:tcPr>
            <w:tcW w:w="2552"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Среда</w:t>
            </w:r>
          </w:p>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08.00-17.00</w:t>
            </w:r>
          </w:p>
        </w:tc>
        <w:tc>
          <w:tcPr>
            <w:tcW w:w="2551" w:type="dxa"/>
            <w:vAlign w:val="center"/>
          </w:tcPr>
          <w:p w:rsidR="00C721B6" w:rsidRPr="00F35363" w:rsidRDefault="00F35363" w:rsidP="00B55CB7">
            <w:pPr>
              <w:pStyle w:val="ab"/>
              <w:jc w:val="center"/>
              <w:rPr>
                <w:rFonts w:ascii="Times New Roman" w:hAnsi="Times New Roman" w:cs="Times New Roman"/>
                <w:color w:val="000000"/>
                <w:sz w:val="20"/>
                <w:szCs w:val="20"/>
              </w:rPr>
            </w:pPr>
            <w:r w:rsidRPr="00F35363">
              <w:rPr>
                <w:rFonts w:ascii="Times New Roman" w:hAnsi="Times New Roman" w:cs="Times New Roman"/>
                <w:color w:val="000000"/>
                <w:sz w:val="20"/>
                <w:szCs w:val="20"/>
              </w:rPr>
              <w:t>-//-</w:t>
            </w:r>
          </w:p>
        </w:tc>
      </w:tr>
      <w:tr w:rsidR="00C721B6" w:rsidRPr="00F35363" w:rsidTr="00B55CB7">
        <w:trPr>
          <w:trHeight w:val="8"/>
        </w:trPr>
        <w:tc>
          <w:tcPr>
            <w:tcW w:w="426" w:type="dxa"/>
            <w:vAlign w:val="center"/>
          </w:tcPr>
          <w:p w:rsidR="00C721B6" w:rsidRPr="00F35363" w:rsidRDefault="00C721B6" w:rsidP="00F35363">
            <w:pPr>
              <w:pStyle w:val="ab"/>
              <w:jc w:val="center"/>
              <w:rPr>
                <w:rFonts w:ascii="Times New Roman" w:hAnsi="Times New Roman" w:cs="Times New Roman"/>
                <w:bCs/>
                <w:sz w:val="20"/>
                <w:szCs w:val="20"/>
              </w:rPr>
            </w:pPr>
            <w:r w:rsidRPr="00F35363">
              <w:rPr>
                <w:rFonts w:ascii="Times New Roman" w:hAnsi="Times New Roman" w:cs="Times New Roman"/>
                <w:bCs/>
                <w:sz w:val="20"/>
                <w:szCs w:val="20"/>
              </w:rPr>
              <w:t>11</w:t>
            </w:r>
          </w:p>
        </w:tc>
        <w:tc>
          <w:tcPr>
            <w:tcW w:w="2410" w:type="dxa"/>
            <w:vAlign w:val="center"/>
          </w:tcPr>
          <w:p w:rsidR="00C721B6" w:rsidRPr="00F35363" w:rsidRDefault="00C721B6" w:rsidP="00F35363">
            <w:pPr>
              <w:pStyle w:val="ab"/>
              <w:rPr>
                <w:rFonts w:ascii="Times New Roman" w:hAnsi="Times New Roman" w:cs="Times New Roman"/>
                <w:bCs/>
                <w:sz w:val="20"/>
                <w:szCs w:val="20"/>
              </w:rPr>
            </w:pPr>
            <w:r w:rsidRPr="00F35363">
              <w:rPr>
                <w:rFonts w:ascii="Times New Roman" w:hAnsi="Times New Roman" w:cs="Times New Roman"/>
                <w:bCs/>
                <w:sz w:val="20"/>
                <w:szCs w:val="20"/>
              </w:rPr>
              <w:t>дер. Курганье</w:t>
            </w:r>
          </w:p>
        </w:tc>
        <w:tc>
          <w:tcPr>
            <w:tcW w:w="1417" w:type="dxa"/>
            <w:vAlign w:val="center"/>
          </w:tcPr>
          <w:p w:rsidR="00F35363" w:rsidRDefault="00F35363" w:rsidP="00F35363">
            <w:pPr>
              <w:pStyle w:val="ab"/>
              <w:jc w:val="center"/>
              <w:rPr>
                <w:rStyle w:val="2105pt"/>
                <w:rFonts w:eastAsiaTheme="minorHAnsi"/>
                <w:sz w:val="20"/>
                <w:szCs w:val="20"/>
              </w:rPr>
            </w:pPr>
            <w:r w:rsidRPr="00F35363">
              <w:rPr>
                <w:rStyle w:val="2105pt"/>
                <w:rFonts w:eastAsiaTheme="minorHAnsi"/>
                <w:sz w:val="20"/>
                <w:szCs w:val="20"/>
              </w:rPr>
              <w:t>подворовой</w:t>
            </w:r>
          </w:p>
          <w:p w:rsidR="00C721B6" w:rsidRPr="00F35363" w:rsidRDefault="00F35363" w:rsidP="00F35363">
            <w:pPr>
              <w:pStyle w:val="ab"/>
              <w:jc w:val="center"/>
              <w:rPr>
                <w:rStyle w:val="2105pt"/>
                <w:rFonts w:eastAsiaTheme="minorHAnsi"/>
                <w:sz w:val="20"/>
                <w:szCs w:val="20"/>
              </w:rPr>
            </w:pPr>
            <w:r w:rsidRPr="00F35363">
              <w:rPr>
                <w:rStyle w:val="2105pt"/>
                <w:rFonts w:eastAsiaTheme="minorHAnsi"/>
                <w:sz w:val="20"/>
                <w:szCs w:val="20"/>
              </w:rPr>
              <w:t>объезд</w:t>
            </w:r>
          </w:p>
        </w:tc>
        <w:tc>
          <w:tcPr>
            <w:tcW w:w="1559"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1701"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2410" w:type="dxa"/>
            <w:vAlign w:val="center"/>
          </w:tcPr>
          <w:p w:rsidR="00C721B6" w:rsidRPr="00F35363" w:rsidRDefault="00F35363" w:rsidP="00F35363">
            <w:pPr>
              <w:pStyle w:val="ab"/>
              <w:jc w:val="center"/>
              <w:rPr>
                <w:rFonts w:ascii="Times New Roman" w:hAnsi="Times New Roman" w:cs="Times New Roman"/>
                <w:sz w:val="20"/>
                <w:szCs w:val="20"/>
              </w:rPr>
            </w:pPr>
            <w:r>
              <w:rPr>
                <w:rFonts w:ascii="Times New Roman" w:hAnsi="Times New Roman" w:cs="Times New Roman"/>
                <w:sz w:val="20"/>
                <w:szCs w:val="20"/>
              </w:rPr>
              <w:t>-//-</w:t>
            </w:r>
          </w:p>
        </w:tc>
        <w:tc>
          <w:tcPr>
            <w:tcW w:w="2552"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Вторник</w:t>
            </w:r>
          </w:p>
          <w:p w:rsidR="00C721B6" w:rsidRPr="00F35363" w:rsidRDefault="00C721B6" w:rsidP="00F35363">
            <w:pPr>
              <w:pStyle w:val="ab"/>
              <w:jc w:val="center"/>
              <w:rPr>
                <w:rStyle w:val="2105pt"/>
                <w:rFonts w:eastAsiaTheme="minorHAnsi"/>
                <w:sz w:val="20"/>
                <w:szCs w:val="20"/>
              </w:rPr>
            </w:pPr>
            <w:r w:rsidRPr="00F35363">
              <w:rPr>
                <w:rStyle w:val="2105pt"/>
                <w:rFonts w:eastAsiaTheme="minorHAnsi"/>
                <w:sz w:val="20"/>
                <w:szCs w:val="20"/>
              </w:rPr>
              <w:t>08.00-17.00</w:t>
            </w:r>
          </w:p>
        </w:tc>
        <w:tc>
          <w:tcPr>
            <w:tcW w:w="2551" w:type="dxa"/>
            <w:vAlign w:val="center"/>
          </w:tcPr>
          <w:p w:rsidR="00C721B6" w:rsidRPr="00F35363" w:rsidRDefault="00F35363" w:rsidP="00B55CB7">
            <w:pPr>
              <w:pStyle w:val="ab"/>
              <w:jc w:val="center"/>
              <w:rPr>
                <w:rFonts w:ascii="Times New Roman" w:hAnsi="Times New Roman" w:cs="Times New Roman"/>
                <w:color w:val="000000"/>
                <w:sz w:val="20"/>
                <w:szCs w:val="20"/>
              </w:rPr>
            </w:pPr>
            <w:r w:rsidRPr="00F35363">
              <w:rPr>
                <w:rFonts w:ascii="Times New Roman" w:hAnsi="Times New Roman" w:cs="Times New Roman"/>
                <w:color w:val="000000"/>
                <w:sz w:val="20"/>
                <w:szCs w:val="20"/>
              </w:rPr>
              <w:t>-//-</w:t>
            </w:r>
          </w:p>
        </w:tc>
      </w:tr>
      <w:tr w:rsidR="00C721B6" w:rsidRPr="00F35363" w:rsidTr="00B55CB7">
        <w:trPr>
          <w:trHeight w:val="284"/>
        </w:trPr>
        <w:tc>
          <w:tcPr>
            <w:tcW w:w="426" w:type="dxa"/>
            <w:vAlign w:val="center"/>
          </w:tcPr>
          <w:p w:rsidR="00C721B6" w:rsidRPr="00F35363" w:rsidRDefault="00C721B6" w:rsidP="009B6DD3">
            <w:pPr>
              <w:pStyle w:val="ab"/>
              <w:jc w:val="center"/>
              <w:rPr>
                <w:rFonts w:ascii="Times New Roman" w:hAnsi="Times New Roman" w:cs="Times New Roman"/>
                <w:bCs/>
                <w:sz w:val="20"/>
                <w:szCs w:val="20"/>
              </w:rPr>
            </w:pPr>
            <w:r w:rsidRPr="00F35363">
              <w:rPr>
                <w:rFonts w:ascii="Times New Roman" w:hAnsi="Times New Roman" w:cs="Times New Roman"/>
                <w:bCs/>
                <w:sz w:val="20"/>
                <w:szCs w:val="20"/>
              </w:rPr>
              <w:t>12</w:t>
            </w:r>
          </w:p>
        </w:tc>
        <w:tc>
          <w:tcPr>
            <w:tcW w:w="2410" w:type="dxa"/>
            <w:vAlign w:val="center"/>
          </w:tcPr>
          <w:p w:rsidR="00C721B6" w:rsidRPr="00F35363" w:rsidRDefault="00C721B6" w:rsidP="00F35363">
            <w:pPr>
              <w:pStyle w:val="ab"/>
              <w:rPr>
                <w:rFonts w:ascii="Times New Roman" w:hAnsi="Times New Roman" w:cs="Times New Roman"/>
                <w:bCs/>
                <w:sz w:val="20"/>
                <w:szCs w:val="20"/>
              </w:rPr>
            </w:pPr>
            <w:r w:rsidRPr="00F35363">
              <w:rPr>
                <w:rFonts w:ascii="Times New Roman" w:hAnsi="Times New Roman" w:cs="Times New Roman"/>
                <w:bCs/>
                <w:sz w:val="20"/>
                <w:szCs w:val="20"/>
              </w:rPr>
              <w:t>дер. Кленник НИЗ</w:t>
            </w:r>
          </w:p>
        </w:tc>
        <w:tc>
          <w:tcPr>
            <w:tcW w:w="1417" w:type="dxa"/>
            <w:vAlign w:val="center"/>
          </w:tcPr>
          <w:p w:rsidR="009B6DD3" w:rsidRDefault="00C721B6" w:rsidP="00F35363">
            <w:pPr>
              <w:pStyle w:val="ab"/>
              <w:jc w:val="center"/>
              <w:rPr>
                <w:rStyle w:val="2105pt"/>
                <w:rFonts w:eastAsiaTheme="minorHAnsi"/>
                <w:sz w:val="20"/>
                <w:szCs w:val="20"/>
              </w:rPr>
            </w:pPr>
            <w:r w:rsidRPr="00F35363">
              <w:rPr>
                <w:rStyle w:val="2105pt"/>
                <w:rFonts w:eastAsiaTheme="minorHAnsi"/>
                <w:sz w:val="20"/>
                <w:szCs w:val="20"/>
              </w:rPr>
              <w:t>подворовой</w:t>
            </w:r>
          </w:p>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объезд</w:t>
            </w:r>
          </w:p>
        </w:tc>
        <w:tc>
          <w:tcPr>
            <w:tcW w:w="1559"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1701"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2410"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p w:rsidR="00C721B6" w:rsidRPr="00F35363" w:rsidRDefault="00C721B6" w:rsidP="00F35363">
            <w:pPr>
              <w:pStyle w:val="ab"/>
              <w:jc w:val="center"/>
              <w:rPr>
                <w:rFonts w:ascii="Times New Roman" w:hAnsi="Times New Roman" w:cs="Times New Roman"/>
                <w:sz w:val="20"/>
                <w:szCs w:val="20"/>
              </w:rPr>
            </w:pPr>
          </w:p>
        </w:tc>
        <w:tc>
          <w:tcPr>
            <w:tcW w:w="2552"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Вторник</w:t>
            </w:r>
          </w:p>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08.00-17.00</w:t>
            </w:r>
          </w:p>
        </w:tc>
        <w:tc>
          <w:tcPr>
            <w:tcW w:w="2551" w:type="dxa"/>
            <w:vAlign w:val="center"/>
          </w:tcPr>
          <w:p w:rsidR="00C721B6" w:rsidRPr="00F35363" w:rsidRDefault="00C721B6" w:rsidP="00B55CB7">
            <w:pPr>
              <w:pStyle w:val="ab"/>
              <w:jc w:val="center"/>
              <w:rPr>
                <w:rFonts w:ascii="Times New Roman" w:hAnsi="Times New Roman" w:cs="Times New Roman"/>
                <w:color w:val="000000"/>
                <w:sz w:val="20"/>
                <w:szCs w:val="20"/>
              </w:rPr>
            </w:pPr>
            <w:r w:rsidRPr="00F35363">
              <w:rPr>
                <w:rFonts w:ascii="Times New Roman" w:hAnsi="Times New Roman" w:cs="Times New Roman"/>
                <w:color w:val="000000"/>
                <w:sz w:val="20"/>
                <w:szCs w:val="20"/>
              </w:rPr>
              <w:t>-//-</w:t>
            </w:r>
          </w:p>
        </w:tc>
      </w:tr>
      <w:tr w:rsidR="00C721B6" w:rsidRPr="00F35363" w:rsidTr="00B55CB7">
        <w:trPr>
          <w:trHeight w:val="284"/>
        </w:trPr>
        <w:tc>
          <w:tcPr>
            <w:tcW w:w="426" w:type="dxa"/>
            <w:vAlign w:val="center"/>
          </w:tcPr>
          <w:p w:rsidR="00C721B6" w:rsidRPr="00F35363" w:rsidRDefault="00C721B6" w:rsidP="009B6DD3">
            <w:pPr>
              <w:pStyle w:val="ab"/>
              <w:jc w:val="center"/>
              <w:rPr>
                <w:rFonts w:ascii="Times New Roman" w:hAnsi="Times New Roman" w:cs="Times New Roman"/>
                <w:bCs/>
                <w:sz w:val="20"/>
                <w:szCs w:val="20"/>
              </w:rPr>
            </w:pPr>
            <w:r w:rsidRPr="00F35363">
              <w:rPr>
                <w:rFonts w:ascii="Times New Roman" w:hAnsi="Times New Roman" w:cs="Times New Roman"/>
                <w:bCs/>
                <w:sz w:val="20"/>
                <w:szCs w:val="20"/>
              </w:rPr>
              <w:t>13</w:t>
            </w:r>
          </w:p>
        </w:tc>
        <w:tc>
          <w:tcPr>
            <w:tcW w:w="2410" w:type="dxa"/>
            <w:vAlign w:val="center"/>
          </w:tcPr>
          <w:p w:rsidR="00C721B6" w:rsidRPr="00F35363" w:rsidRDefault="00C721B6" w:rsidP="00F35363">
            <w:pPr>
              <w:pStyle w:val="ab"/>
              <w:rPr>
                <w:rFonts w:ascii="Times New Roman" w:hAnsi="Times New Roman" w:cs="Times New Roman"/>
                <w:bCs/>
                <w:sz w:val="20"/>
                <w:szCs w:val="20"/>
              </w:rPr>
            </w:pPr>
            <w:r w:rsidRPr="00F35363">
              <w:rPr>
                <w:rFonts w:ascii="Times New Roman" w:hAnsi="Times New Roman" w:cs="Times New Roman"/>
                <w:bCs/>
                <w:sz w:val="20"/>
                <w:szCs w:val="20"/>
              </w:rPr>
              <w:t>дер. Туры</w:t>
            </w:r>
          </w:p>
        </w:tc>
        <w:tc>
          <w:tcPr>
            <w:tcW w:w="1417" w:type="dxa"/>
            <w:vAlign w:val="center"/>
          </w:tcPr>
          <w:p w:rsidR="009B6DD3" w:rsidRDefault="00C721B6" w:rsidP="00F35363">
            <w:pPr>
              <w:pStyle w:val="ab"/>
              <w:jc w:val="center"/>
              <w:rPr>
                <w:rStyle w:val="2105pt"/>
                <w:rFonts w:eastAsiaTheme="minorHAnsi"/>
                <w:sz w:val="20"/>
                <w:szCs w:val="20"/>
              </w:rPr>
            </w:pPr>
            <w:r w:rsidRPr="00F35363">
              <w:rPr>
                <w:rStyle w:val="2105pt"/>
                <w:rFonts w:eastAsiaTheme="minorHAnsi"/>
                <w:sz w:val="20"/>
                <w:szCs w:val="20"/>
              </w:rPr>
              <w:t>подворовой</w:t>
            </w:r>
          </w:p>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объезд</w:t>
            </w:r>
          </w:p>
        </w:tc>
        <w:tc>
          <w:tcPr>
            <w:tcW w:w="1559"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1701"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2410"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p w:rsidR="00C721B6" w:rsidRPr="00F35363" w:rsidRDefault="00C721B6" w:rsidP="00F35363">
            <w:pPr>
              <w:pStyle w:val="ab"/>
              <w:jc w:val="center"/>
              <w:rPr>
                <w:rFonts w:ascii="Times New Roman" w:hAnsi="Times New Roman" w:cs="Times New Roman"/>
                <w:sz w:val="20"/>
                <w:szCs w:val="20"/>
              </w:rPr>
            </w:pPr>
          </w:p>
        </w:tc>
        <w:tc>
          <w:tcPr>
            <w:tcW w:w="2552"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Понедельник</w:t>
            </w:r>
          </w:p>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08.00-17.00</w:t>
            </w:r>
          </w:p>
        </w:tc>
        <w:tc>
          <w:tcPr>
            <w:tcW w:w="2551" w:type="dxa"/>
            <w:tcBorders>
              <w:top w:val="single" w:sz="4" w:space="0" w:color="auto"/>
            </w:tcBorders>
            <w:vAlign w:val="center"/>
          </w:tcPr>
          <w:p w:rsidR="00C721B6" w:rsidRPr="00F35363" w:rsidRDefault="00C721B6" w:rsidP="00B55CB7">
            <w:pPr>
              <w:pStyle w:val="ab"/>
              <w:jc w:val="center"/>
              <w:rPr>
                <w:rFonts w:ascii="Times New Roman" w:hAnsi="Times New Roman" w:cs="Times New Roman"/>
                <w:color w:val="000000"/>
                <w:sz w:val="20"/>
                <w:szCs w:val="20"/>
              </w:rPr>
            </w:pPr>
            <w:r w:rsidRPr="00F35363">
              <w:rPr>
                <w:rFonts w:ascii="Times New Roman" w:hAnsi="Times New Roman" w:cs="Times New Roman"/>
                <w:color w:val="000000"/>
                <w:sz w:val="20"/>
                <w:szCs w:val="20"/>
              </w:rPr>
              <w:t>-//-</w:t>
            </w:r>
          </w:p>
        </w:tc>
      </w:tr>
      <w:tr w:rsidR="00C721B6" w:rsidRPr="00F35363" w:rsidTr="00B55CB7">
        <w:trPr>
          <w:trHeight w:val="284"/>
        </w:trPr>
        <w:tc>
          <w:tcPr>
            <w:tcW w:w="426" w:type="dxa"/>
            <w:vAlign w:val="center"/>
          </w:tcPr>
          <w:p w:rsidR="00C721B6" w:rsidRPr="00F35363" w:rsidRDefault="00C721B6" w:rsidP="009B6DD3">
            <w:pPr>
              <w:pStyle w:val="ab"/>
              <w:jc w:val="center"/>
              <w:rPr>
                <w:rFonts w:ascii="Times New Roman" w:hAnsi="Times New Roman" w:cs="Times New Roman"/>
                <w:bCs/>
                <w:sz w:val="20"/>
                <w:szCs w:val="20"/>
              </w:rPr>
            </w:pPr>
            <w:r w:rsidRPr="00F35363">
              <w:rPr>
                <w:rFonts w:ascii="Times New Roman" w:hAnsi="Times New Roman" w:cs="Times New Roman"/>
                <w:bCs/>
                <w:sz w:val="20"/>
                <w:szCs w:val="20"/>
              </w:rPr>
              <w:t>14</w:t>
            </w:r>
          </w:p>
        </w:tc>
        <w:tc>
          <w:tcPr>
            <w:tcW w:w="2410" w:type="dxa"/>
            <w:vAlign w:val="center"/>
          </w:tcPr>
          <w:p w:rsidR="00C721B6" w:rsidRPr="00F35363" w:rsidRDefault="00C721B6" w:rsidP="00F35363">
            <w:pPr>
              <w:pStyle w:val="ab"/>
              <w:rPr>
                <w:rFonts w:ascii="Times New Roman" w:hAnsi="Times New Roman" w:cs="Times New Roman"/>
                <w:bCs/>
                <w:sz w:val="20"/>
                <w:szCs w:val="20"/>
              </w:rPr>
            </w:pPr>
            <w:r w:rsidRPr="00F35363">
              <w:rPr>
                <w:rFonts w:ascii="Times New Roman" w:hAnsi="Times New Roman" w:cs="Times New Roman"/>
                <w:bCs/>
                <w:sz w:val="20"/>
                <w:szCs w:val="20"/>
              </w:rPr>
              <w:t>дер. Подлипье</w:t>
            </w:r>
          </w:p>
        </w:tc>
        <w:tc>
          <w:tcPr>
            <w:tcW w:w="1417" w:type="dxa"/>
            <w:vAlign w:val="center"/>
          </w:tcPr>
          <w:p w:rsidR="009B6DD3" w:rsidRDefault="00C721B6" w:rsidP="00F35363">
            <w:pPr>
              <w:pStyle w:val="ab"/>
              <w:jc w:val="center"/>
              <w:rPr>
                <w:rStyle w:val="2105pt"/>
                <w:rFonts w:eastAsiaTheme="minorHAnsi"/>
                <w:sz w:val="20"/>
                <w:szCs w:val="20"/>
              </w:rPr>
            </w:pPr>
            <w:r w:rsidRPr="00F35363">
              <w:rPr>
                <w:rStyle w:val="2105pt"/>
                <w:rFonts w:eastAsiaTheme="minorHAnsi"/>
                <w:sz w:val="20"/>
                <w:szCs w:val="20"/>
              </w:rPr>
              <w:t>подворовой</w:t>
            </w:r>
          </w:p>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объезд</w:t>
            </w:r>
          </w:p>
        </w:tc>
        <w:tc>
          <w:tcPr>
            <w:tcW w:w="1559"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1701"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2410"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p w:rsidR="00C721B6" w:rsidRPr="00F35363" w:rsidRDefault="00C721B6" w:rsidP="00F35363">
            <w:pPr>
              <w:pStyle w:val="ab"/>
              <w:jc w:val="center"/>
              <w:rPr>
                <w:rFonts w:ascii="Times New Roman" w:hAnsi="Times New Roman" w:cs="Times New Roman"/>
                <w:sz w:val="20"/>
                <w:szCs w:val="20"/>
              </w:rPr>
            </w:pPr>
          </w:p>
        </w:tc>
        <w:tc>
          <w:tcPr>
            <w:tcW w:w="2552"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Понедельник</w:t>
            </w:r>
          </w:p>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08.00-17.00</w:t>
            </w:r>
          </w:p>
        </w:tc>
        <w:tc>
          <w:tcPr>
            <w:tcW w:w="2551" w:type="dxa"/>
            <w:vAlign w:val="center"/>
          </w:tcPr>
          <w:p w:rsidR="00C721B6" w:rsidRPr="00B55CB7" w:rsidRDefault="00C721B6" w:rsidP="00B55CB7">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r>
      <w:tr w:rsidR="00C721B6" w:rsidRPr="00F35363" w:rsidTr="00B55CB7">
        <w:trPr>
          <w:trHeight w:val="284"/>
        </w:trPr>
        <w:tc>
          <w:tcPr>
            <w:tcW w:w="426" w:type="dxa"/>
            <w:vAlign w:val="center"/>
          </w:tcPr>
          <w:p w:rsidR="00C721B6" w:rsidRPr="00F35363" w:rsidRDefault="00C721B6" w:rsidP="009B6DD3">
            <w:pPr>
              <w:pStyle w:val="ab"/>
              <w:jc w:val="center"/>
              <w:rPr>
                <w:rFonts w:ascii="Times New Roman" w:hAnsi="Times New Roman" w:cs="Times New Roman"/>
                <w:bCs/>
                <w:sz w:val="20"/>
                <w:szCs w:val="20"/>
              </w:rPr>
            </w:pPr>
            <w:r w:rsidRPr="00F35363">
              <w:rPr>
                <w:rFonts w:ascii="Times New Roman" w:hAnsi="Times New Roman" w:cs="Times New Roman"/>
                <w:bCs/>
                <w:sz w:val="20"/>
                <w:szCs w:val="20"/>
              </w:rPr>
              <w:t>15</w:t>
            </w:r>
          </w:p>
        </w:tc>
        <w:tc>
          <w:tcPr>
            <w:tcW w:w="2410" w:type="dxa"/>
            <w:vAlign w:val="center"/>
          </w:tcPr>
          <w:p w:rsidR="00C721B6" w:rsidRPr="00F35363" w:rsidRDefault="00C721B6" w:rsidP="00F35363">
            <w:pPr>
              <w:pStyle w:val="ab"/>
              <w:rPr>
                <w:rFonts w:ascii="Times New Roman" w:hAnsi="Times New Roman" w:cs="Times New Roman"/>
                <w:bCs/>
                <w:sz w:val="20"/>
                <w:szCs w:val="20"/>
              </w:rPr>
            </w:pPr>
            <w:r w:rsidRPr="00F35363">
              <w:rPr>
                <w:rFonts w:ascii="Times New Roman" w:hAnsi="Times New Roman" w:cs="Times New Roman"/>
                <w:bCs/>
                <w:sz w:val="20"/>
                <w:szCs w:val="20"/>
              </w:rPr>
              <w:t>дер. Доброводка</w:t>
            </w:r>
          </w:p>
        </w:tc>
        <w:tc>
          <w:tcPr>
            <w:tcW w:w="1417"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подворовой</w:t>
            </w:r>
            <w:r w:rsidR="00DD3763">
              <w:rPr>
                <w:rStyle w:val="2105pt"/>
                <w:rFonts w:eastAsiaTheme="minorHAnsi"/>
                <w:sz w:val="20"/>
                <w:szCs w:val="20"/>
              </w:rPr>
              <w:t xml:space="preserve"> </w:t>
            </w:r>
            <w:r w:rsidRPr="00F35363">
              <w:rPr>
                <w:rStyle w:val="2105pt"/>
                <w:rFonts w:eastAsiaTheme="minorHAnsi"/>
                <w:sz w:val="20"/>
                <w:szCs w:val="20"/>
              </w:rPr>
              <w:t>объезд</w:t>
            </w:r>
          </w:p>
        </w:tc>
        <w:tc>
          <w:tcPr>
            <w:tcW w:w="1559"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1701"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2410"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p w:rsidR="00C721B6" w:rsidRPr="00F35363" w:rsidRDefault="00C721B6" w:rsidP="00F35363">
            <w:pPr>
              <w:pStyle w:val="ab"/>
              <w:jc w:val="center"/>
              <w:rPr>
                <w:rFonts w:ascii="Times New Roman" w:hAnsi="Times New Roman" w:cs="Times New Roman"/>
                <w:sz w:val="20"/>
                <w:szCs w:val="20"/>
              </w:rPr>
            </w:pPr>
          </w:p>
        </w:tc>
        <w:tc>
          <w:tcPr>
            <w:tcW w:w="2552"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Понедельник</w:t>
            </w:r>
          </w:p>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08.00-17.00</w:t>
            </w:r>
          </w:p>
        </w:tc>
        <w:tc>
          <w:tcPr>
            <w:tcW w:w="2551" w:type="dxa"/>
            <w:vAlign w:val="center"/>
          </w:tcPr>
          <w:p w:rsidR="00C721B6" w:rsidRPr="00F35363" w:rsidRDefault="00C721B6" w:rsidP="00B55CB7">
            <w:pPr>
              <w:pStyle w:val="ab"/>
              <w:jc w:val="center"/>
              <w:rPr>
                <w:rFonts w:ascii="Times New Roman" w:hAnsi="Times New Roman" w:cs="Times New Roman"/>
                <w:color w:val="000000"/>
                <w:sz w:val="20"/>
                <w:szCs w:val="20"/>
              </w:rPr>
            </w:pPr>
            <w:r w:rsidRPr="00F35363">
              <w:rPr>
                <w:rFonts w:ascii="Times New Roman" w:hAnsi="Times New Roman" w:cs="Times New Roman"/>
                <w:color w:val="000000"/>
                <w:sz w:val="20"/>
                <w:szCs w:val="20"/>
              </w:rPr>
              <w:t>-//-</w:t>
            </w:r>
          </w:p>
        </w:tc>
      </w:tr>
      <w:tr w:rsidR="00C721B6" w:rsidRPr="00F35363" w:rsidTr="00B55CB7">
        <w:trPr>
          <w:trHeight w:val="284"/>
        </w:trPr>
        <w:tc>
          <w:tcPr>
            <w:tcW w:w="426" w:type="dxa"/>
            <w:vAlign w:val="center"/>
          </w:tcPr>
          <w:p w:rsidR="00C721B6" w:rsidRPr="00F35363" w:rsidRDefault="00C721B6" w:rsidP="009B6DD3">
            <w:pPr>
              <w:pStyle w:val="ab"/>
              <w:jc w:val="center"/>
              <w:rPr>
                <w:rFonts w:ascii="Times New Roman" w:hAnsi="Times New Roman" w:cs="Times New Roman"/>
                <w:bCs/>
                <w:sz w:val="20"/>
                <w:szCs w:val="20"/>
              </w:rPr>
            </w:pPr>
            <w:r w:rsidRPr="00F35363">
              <w:rPr>
                <w:rFonts w:ascii="Times New Roman" w:hAnsi="Times New Roman" w:cs="Times New Roman"/>
                <w:bCs/>
                <w:sz w:val="20"/>
                <w:szCs w:val="20"/>
              </w:rPr>
              <w:t>16</w:t>
            </w:r>
          </w:p>
        </w:tc>
        <w:tc>
          <w:tcPr>
            <w:tcW w:w="2410" w:type="dxa"/>
            <w:vAlign w:val="center"/>
          </w:tcPr>
          <w:p w:rsidR="00C721B6" w:rsidRPr="00F35363" w:rsidRDefault="00C721B6" w:rsidP="00F35363">
            <w:pPr>
              <w:pStyle w:val="ab"/>
              <w:rPr>
                <w:rFonts w:ascii="Times New Roman" w:hAnsi="Times New Roman" w:cs="Times New Roman"/>
                <w:bCs/>
                <w:sz w:val="20"/>
                <w:szCs w:val="20"/>
              </w:rPr>
            </w:pPr>
            <w:r w:rsidRPr="00F35363">
              <w:rPr>
                <w:rFonts w:ascii="Times New Roman" w:hAnsi="Times New Roman" w:cs="Times New Roman"/>
                <w:bCs/>
                <w:sz w:val="20"/>
                <w:szCs w:val="20"/>
              </w:rPr>
              <w:t>дер. Асташонки</w:t>
            </w:r>
          </w:p>
        </w:tc>
        <w:tc>
          <w:tcPr>
            <w:tcW w:w="1417" w:type="dxa"/>
            <w:vAlign w:val="center"/>
          </w:tcPr>
          <w:p w:rsidR="009B6DD3" w:rsidRDefault="00C721B6" w:rsidP="00F35363">
            <w:pPr>
              <w:pStyle w:val="ab"/>
              <w:jc w:val="center"/>
              <w:rPr>
                <w:rStyle w:val="2105pt"/>
                <w:rFonts w:eastAsiaTheme="minorHAnsi"/>
                <w:sz w:val="20"/>
                <w:szCs w:val="20"/>
              </w:rPr>
            </w:pPr>
            <w:r w:rsidRPr="00F35363">
              <w:rPr>
                <w:rStyle w:val="2105pt"/>
                <w:rFonts w:eastAsiaTheme="minorHAnsi"/>
                <w:sz w:val="20"/>
                <w:szCs w:val="20"/>
              </w:rPr>
              <w:t>подворово</w:t>
            </w:r>
            <w:r w:rsidR="00DD3763">
              <w:rPr>
                <w:rStyle w:val="2105pt"/>
                <w:rFonts w:eastAsiaTheme="minorHAnsi"/>
                <w:sz w:val="20"/>
                <w:szCs w:val="20"/>
              </w:rPr>
              <w:t xml:space="preserve"> </w:t>
            </w:r>
            <w:r w:rsidRPr="00F35363">
              <w:rPr>
                <w:rStyle w:val="2105pt"/>
                <w:rFonts w:eastAsiaTheme="minorHAnsi"/>
                <w:sz w:val="20"/>
                <w:szCs w:val="20"/>
              </w:rPr>
              <w:t>й</w:t>
            </w:r>
          </w:p>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объезд</w:t>
            </w:r>
          </w:p>
        </w:tc>
        <w:tc>
          <w:tcPr>
            <w:tcW w:w="1559"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1701"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2410"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p w:rsidR="00C721B6" w:rsidRPr="00F35363" w:rsidRDefault="00C721B6" w:rsidP="00F35363">
            <w:pPr>
              <w:pStyle w:val="ab"/>
              <w:jc w:val="center"/>
              <w:rPr>
                <w:rFonts w:ascii="Times New Roman" w:hAnsi="Times New Roman" w:cs="Times New Roman"/>
                <w:sz w:val="20"/>
                <w:szCs w:val="20"/>
              </w:rPr>
            </w:pPr>
          </w:p>
        </w:tc>
        <w:tc>
          <w:tcPr>
            <w:tcW w:w="2552"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Вторник</w:t>
            </w:r>
          </w:p>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08.00-17.00</w:t>
            </w:r>
          </w:p>
        </w:tc>
        <w:tc>
          <w:tcPr>
            <w:tcW w:w="2551" w:type="dxa"/>
            <w:vAlign w:val="center"/>
          </w:tcPr>
          <w:p w:rsidR="00C721B6" w:rsidRPr="00F35363" w:rsidRDefault="00C721B6" w:rsidP="00B55CB7">
            <w:pPr>
              <w:pStyle w:val="ab"/>
              <w:jc w:val="center"/>
              <w:rPr>
                <w:rFonts w:ascii="Times New Roman" w:hAnsi="Times New Roman" w:cs="Times New Roman"/>
                <w:color w:val="000000"/>
                <w:sz w:val="20"/>
                <w:szCs w:val="20"/>
              </w:rPr>
            </w:pPr>
            <w:r w:rsidRPr="00F35363">
              <w:rPr>
                <w:rFonts w:ascii="Times New Roman" w:hAnsi="Times New Roman" w:cs="Times New Roman"/>
                <w:color w:val="000000"/>
                <w:sz w:val="20"/>
                <w:szCs w:val="20"/>
              </w:rPr>
              <w:t>-//-</w:t>
            </w:r>
          </w:p>
        </w:tc>
      </w:tr>
      <w:tr w:rsidR="00C721B6" w:rsidRPr="00F35363" w:rsidTr="00B55CB7">
        <w:trPr>
          <w:trHeight w:val="284"/>
        </w:trPr>
        <w:tc>
          <w:tcPr>
            <w:tcW w:w="426" w:type="dxa"/>
            <w:vAlign w:val="center"/>
          </w:tcPr>
          <w:p w:rsidR="00C721B6" w:rsidRPr="00F35363" w:rsidRDefault="00C721B6" w:rsidP="009B6DD3">
            <w:pPr>
              <w:pStyle w:val="ab"/>
              <w:jc w:val="center"/>
              <w:rPr>
                <w:rFonts w:ascii="Times New Roman" w:hAnsi="Times New Roman" w:cs="Times New Roman"/>
                <w:bCs/>
                <w:sz w:val="20"/>
                <w:szCs w:val="20"/>
              </w:rPr>
            </w:pPr>
            <w:r w:rsidRPr="00F35363">
              <w:rPr>
                <w:rFonts w:ascii="Times New Roman" w:hAnsi="Times New Roman" w:cs="Times New Roman"/>
                <w:bCs/>
                <w:sz w:val="20"/>
                <w:szCs w:val="20"/>
              </w:rPr>
              <w:lastRenderedPageBreak/>
              <w:t>17</w:t>
            </w:r>
          </w:p>
        </w:tc>
        <w:tc>
          <w:tcPr>
            <w:tcW w:w="2410" w:type="dxa"/>
            <w:vAlign w:val="center"/>
          </w:tcPr>
          <w:p w:rsidR="00C721B6" w:rsidRPr="00F35363" w:rsidRDefault="00C721B6" w:rsidP="00F35363">
            <w:pPr>
              <w:pStyle w:val="ab"/>
              <w:rPr>
                <w:rFonts w:ascii="Times New Roman" w:hAnsi="Times New Roman" w:cs="Times New Roman"/>
                <w:bCs/>
                <w:sz w:val="20"/>
                <w:szCs w:val="20"/>
              </w:rPr>
            </w:pPr>
            <w:r w:rsidRPr="00F35363">
              <w:rPr>
                <w:rFonts w:ascii="Times New Roman" w:hAnsi="Times New Roman" w:cs="Times New Roman"/>
                <w:bCs/>
                <w:sz w:val="20"/>
                <w:szCs w:val="20"/>
              </w:rPr>
              <w:t>дер. Забродье</w:t>
            </w:r>
          </w:p>
        </w:tc>
        <w:tc>
          <w:tcPr>
            <w:tcW w:w="1417" w:type="dxa"/>
            <w:vAlign w:val="center"/>
          </w:tcPr>
          <w:p w:rsidR="009B6DD3" w:rsidRDefault="00C721B6" w:rsidP="00F35363">
            <w:pPr>
              <w:pStyle w:val="ab"/>
              <w:jc w:val="center"/>
              <w:rPr>
                <w:rStyle w:val="2105pt"/>
                <w:rFonts w:eastAsiaTheme="minorHAnsi"/>
                <w:sz w:val="20"/>
                <w:szCs w:val="20"/>
              </w:rPr>
            </w:pPr>
            <w:r w:rsidRPr="00F35363">
              <w:rPr>
                <w:rStyle w:val="2105pt"/>
                <w:rFonts w:eastAsiaTheme="minorHAnsi"/>
                <w:sz w:val="20"/>
                <w:szCs w:val="20"/>
              </w:rPr>
              <w:t>подворовой</w:t>
            </w:r>
          </w:p>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объезд</w:t>
            </w:r>
          </w:p>
        </w:tc>
        <w:tc>
          <w:tcPr>
            <w:tcW w:w="1559"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1701"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2410"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p w:rsidR="00C721B6" w:rsidRPr="00F35363" w:rsidRDefault="00C721B6" w:rsidP="00F35363">
            <w:pPr>
              <w:pStyle w:val="ab"/>
              <w:jc w:val="center"/>
              <w:rPr>
                <w:rFonts w:ascii="Times New Roman" w:hAnsi="Times New Roman" w:cs="Times New Roman"/>
                <w:sz w:val="20"/>
                <w:szCs w:val="20"/>
              </w:rPr>
            </w:pPr>
          </w:p>
        </w:tc>
        <w:tc>
          <w:tcPr>
            <w:tcW w:w="2552"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Понедельник</w:t>
            </w:r>
          </w:p>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08.00-17.00</w:t>
            </w:r>
          </w:p>
        </w:tc>
        <w:tc>
          <w:tcPr>
            <w:tcW w:w="2551" w:type="dxa"/>
            <w:vAlign w:val="center"/>
          </w:tcPr>
          <w:p w:rsidR="00C721B6" w:rsidRPr="00B55CB7" w:rsidRDefault="00C721B6" w:rsidP="00B55CB7">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r>
      <w:tr w:rsidR="00C721B6" w:rsidRPr="00F35363" w:rsidTr="00B55CB7">
        <w:trPr>
          <w:trHeight w:val="284"/>
        </w:trPr>
        <w:tc>
          <w:tcPr>
            <w:tcW w:w="426" w:type="dxa"/>
            <w:vAlign w:val="center"/>
          </w:tcPr>
          <w:p w:rsidR="00C721B6" w:rsidRPr="00F35363" w:rsidRDefault="00C721B6" w:rsidP="009B6DD3">
            <w:pPr>
              <w:pStyle w:val="ab"/>
              <w:jc w:val="center"/>
              <w:rPr>
                <w:rFonts w:ascii="Times New Roman" w:hAnsi="Times New Roman" w:cs="Times New Roman"/>
                <w:bCs/>
                <w:sz w:val="20"/>
                <w:szCs w:val="20"/>
              </w:rPr>
            </w:pPr>
            <w:r w:rsidRPr="00F35363">
              <w:rPr>
                <w:rFonts w:ascii="Times New Roman" w:hAnsi="Times New Roman" w:cs="Times New Roman"/>
                <w:bCs/>
                <w:sz w:val="20"/>
                <w:szCs w:val="20"/>
              </w:rPr>
              <w:t>18</w:t>
            </w:r>
          </w:p>
        </w:tc>
        <w:tc>
          <w:tcPr>
            <w:tcW w:w="2410" w:type="dxa"/>
            <w:vAlign w:val="center"/>
          </w:tcPr>
          <w:p w:rsidR="00C721B6" w:rsidRPr="00F35363" w:rsidRDefault="00C721B6" w:rsidP="00F35363">
            <w:pPr>
              <w:pStyle w:val="ab"/>
              <w:rPr>
                <w:rFonts w:ascii="Times New Roman" w:hAnsi="Times New Roman" w:cs="Times New Roman"/>
                <w:bCs/>
                <w:sz w:val="20"/>
                <w:szCs w:val="20"/>
              </w:rPr>
            </w:pPr>
            <w:r w:rsidRPr="00F35363">
              <w:rPr>
                <w:rFonts w:ascii="Times New Roman" w:hAnsi="Times New Roman" w:cs="Times New Roman"/>
                <w:bCs/>
                <w:sz w:val="20"/>
                <w:szCs w:val="20"/>
              </w:rPr>
              <w:t>дер. Юровка</w:t>
            </w:r>
          </w:p>
        </w:tc>
        <w:tc>
          <w:tcPr>
            <w:tcW w:w="1417" w:type="dxa"/>
            <w:vAlign w:val="center"/>
          </w:tcPr>
          <w:p w:rsidR="009B6DD3" w:rsidRDefault="00C721B6" w:rsidP="00F35363">
            <w:pPr>
              <w:pStyle w:val="ab"/>
              <w:jc w:val="center"/>
              <w:rPr>
                <w:rStyle w:val="2105pt"/>
                <w:rFonts w:eastAsiaTheme="minorHAnsi"/>
                <w:sz w:val="20"/>
                <w:szCs w:val="20"/>
              </w:rPr>
            </w:pPr>
            <w:r w:rsidRPr="00F35363">
              <w:rPr>
                <w:rStyle w:val="2105pt"/>
                <w:rFonts w:eastAsiaTheme="minorHAnsi"/>
                <w:sz w:val="20"/>
                <w:szCs w:val="20"/>
              </w:rPr>
              <w:t>подворовой</w:t>
            </w:r>
          </w:p>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объезд</w:t>
            </w:r>
          </w:p>
        </w:tc>
        <w:tc>
          <w:tcPr>
            <w:tcW w:w="1559"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1701"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2410"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p w:rsidR="00C721B6" w:rsidRPr="00F35363" w:rsidRDefault="00C721B6" w:rsidP="00F35363">
            <w:pPr>
              <w:pStyle w:val="ab"/>
              <w:jc w:val="center"/>
              <w:rPr>
                <w:rFonts w:ascii="Times New Roman" w:hAnsi="Times New Roman" w:cs="Times New Roman"/>
                <w:sz w:val="20"/>
                <w:szCs w:val="20"/>
              </w:rPr>
            </w:pPr>
          </w:p>
        </w:tc>
        <w:tc>
          <w:tcPr>
            <w:tcW w:w="2552"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Вторник</w:t>
            </w:r>
          </w:p>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08.00-17.00</w:t>
            </w:r>
          </w:p>
        </w:tc>
        <w:tc>
          <w:tcPr>
            <w:tcW w:w="2551" w:type="dxa"/>
            <w:vAlign w:val="center"/>
          </w:tcPr>
          <w:p w:rsidR="00C721B6" w:rsidRPr="00F35363" w:rsidRDefault="00C721B6" w:rsidP="00B55CB7">
            <w:pPr>
              <w:pStyle w:val="ab"/>
              <w:jc w:val="center"/>
              <w:rPr>
                <w:rFonts w:ascii="Times New Roman" w:hAnsi="Times New Roman" w:cs="Times New Roman"/>
                <w:color w:val="000000"/>
                <w:sz w:val="20"/>
                <w:szCs w:val="20"/>
              </w:rPr>
            </w:pPr>
            <w:r w:rsidRPr="00F35363">
              <w:rPr>
                <w:rFonts w:ascii="Times New Roman" w:hAnsi="Times New Roman" w:cs="Times New Roman"/>
                <w:color w:val="000000"/>
                <w:sz w:val="20"/>
                <w:szCs w:val="20"/>
              </w:rPr>
              <w:t>-//-</w:t>
            </w:r>
          </w:p>
        </w:tc>
      </w:tr>
      <w:tr w:rsidR="00C721B6" w:rsidRPr="00F35363" w:rsidTr="00B55CB7">
        <w:trPr>
          <w:trHeight w:val="284"/>
        </w:trPr>
        <w:tc>
          <w:tcPr>
            <w:tcW w:w="426" w:type="dxa"/>
            <w:vAlign w:val="center"/>
          </w:tcPr>
          <w:p w:rsidR="00C721B6" w:rsidRPr="00F35363" w:rsidRDefault="00C721B6" w:rsidP="009B6DD3">
            <w:pPr>
              <w:pStyle w:val="ab"/>
              <w:jc w:val="center"/>
              <w:rPr>
                <w:rFonts w:ascii="Times New Roman" w:hAnsi="Times New Roman" w:cs="Times New Roman"/>
                <w:bCs/>
                <w:sz w:val="20"/>
                <w:szCs w:val="20"/>
              </w:rPr>
            </w:pPr>
            <w:r w:rsidRPr="00F35363">
              <w:rPr>
                <w:rFonts w:ascii="Times New Roman" w:hAnsi="Times New Roman" w:cs="Times New Roman"/>
                <w:bCs/>
                <w:sz w:val="20"/>
                <w:szCs w:val="20"/>
              </w:rPr>
              <w:t>19</w:t>
            </w:r>
          </w:p>
        </w:tc>
        <w:tc>
          <w:tcPr>
            <w:tcW w:w="2410" w:type="dxa"/>
            <w:vAlign w:val="center"/>
          </w:tcPr>
          <w:p w:rsidR="00C721B6" w:rsidRPr="00F35363" w:rsidRDefault="00C721B6" w:rsidP="00F35363">
            <w:pPr>
              <w:pStyle w:val="ab"/>
              <w:rPr>
                <w:rFonts w:ascii="Times New Roman" w:hAnsi="Times New Roman" w:cs="Times New Roman"/>
                <w:bCs/>
                <w:sz w:val="20"/>
                <w:szCs w:val="20"/>
              </w:rPr>
            </w:pPr>
            <w:r w:rsidRPr="00F35363">
              <w:rPr>
                <w:rFonts w:ascii="Times New Roman" w:hAnsi="Times New Roman" w:cs="Times New Roman"/>
                <w:bCs/>
                <w:sz w:val="20"/>
                <w:szCs w:val="20"/>
              </w:rPr>
              <w:t>дер. Старинка</w:t>
            </w:r>
          </w:p>
        </w:tc>
        <w:tc>
          <w:tcPr>
            <w:tcW w:w="1417"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подворовой</w:t>
            </w:r>
            <w:r w:rsidR="00DD3763">
              <w:rPr>
                <w:rStyle w:val="2105pt"/>
                <w:rFonts w:eastAsiaTheme="minorHAnsi"/>
                <w:sz w:val="20"/>
                <w:szCs w:val="20"/>
              </w:rPr>
              <w:t xml:space="preserve"> </w:t>
            </w:r>
            <w:r w:rsidRPr="00F35363">
              <w:rPr>
                <w:rStyle w:val="2105pt"/>
                <w:rFonts w:eastAsiaTheme="minorHAnsi"/>
                <w:sz w:val="20"/>
                <w:szCs w:val="20"/>
              </w:rPr>
              <w:t>объезд</w:t>
            </w:r>
          </w:p>
        </w:tc>
        <w:tc>
          <w:tcPr>
            <w:tcW w:w="1559"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1701"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2410"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p w:rsidR="00C721B6" w:rsidRPr="00F35363" w:rsidRDefault="00C721B6" w:rsidP="00F35363">
            <w:pPr>
              <w:pStyle w:val="ab"/>
              <w:jc w:val="center"/>
              <w:rPr>
                <w:rFonts w:ascii="Times New Roman" w:hAnsi="Times New Roman" w:cs="Times New Roman"/>
                <w:sz w:val="20"/>
                <w:szCs w:val="20"/>
              </w:rPr>
            </w:pPr>
          </w:p>
        </w:tc>
        <w:tc>
          <w:tcPr>
            <w:tcW w:w="2552"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Вторник</w:t>
            </w:r>
          </w:p>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08.00-17.00</w:t>
            </w:r>
          </w:p>
        </w:tc>
        <w:tc>
          <w:tcPr>
            <w:tcW w:w="2551" w:type="dxa"/>
            <w:vAlign w:val="center"/>
          </w:tcPr>
          <w:p w:rsidR="00C721B6" w:rsidRPr="00F35363" w:rsidRDefault="00C721B6" w:rsidP="00B55CB7">
            <w:pPr>
              <w:pStyle w:val="ab"/>
              <w:jc w:val="center"/>
              <w:rPr>
                <w:rFonts w:ascii="Times New Roman" w:hAnsi="Times New Roman" w:cs="Times New Roman"/>
                <w:color w:val="000000"/>
                <w:sz w:val="20"/>
                <w:szCs w:val="20"/>
              </w:rPr>
            </w:pPr>
            <w:r w:rsidRPr="00F35363">
              <w:rPr>
                <w:rFonts w:ascii="Times New Roman" w:hAnsi="Times New Roman" w:cs="Times New Roman"/>
                <w:color w:val="000000"/>
                <w:sz w:val="20"/>
                <w:szCs w:val="20"/>
              </w:rPr>
              <w:t>-//-</w:t>
            </w:r>
          </w:p>
        </w:tc>
      </w:tr>
      <w:tr w:rsidR="00C721B6" w:rsidRPr="00F35363" w:rsidTr="00B55CB7">
        <w:trPr>
          <w:trHeight w:val="284"/>
        </w:trPr>
        <w:tc>
          <w:tcPr>
            <w:tcW w:w="426" w:type="dxa"/>
            <w:vAlign w:val="center"/>
          </w:tcPr>
          <w:p w:rsidR="00C721B6" w:rsidRPr="00F35363" w:rsidRDefault="00C721B6" w:rsidP="009B6DD3">
            <w:pPr>
              <w:pStyle w:val="ab"/>
              <w:jc w:val="center"/>
              <w:rPr>
                <w:rFonts w:ascii="Times New Roman" w:hAnsi="Times New Roman" w:cs="Times New Roman"/>
                <w:bCs/>
                <w:sz w:val="20"/>
                <w:szCs w:val="20"/>
              </w:rPr>
            </w:pPr>
            <w:r w:rsidRPr="00F35363">
              <w:rPr>
                <w:rFonts w:ascii="Times New Roman" w:hAnsi="Times New Roman" w:cs="Times New Roman"/>
                <w:bCs/>
                <w:sz w:val="20"/>
                <w:szCs w:val="20"/>
              </w:rPr>
              <w:t>20</w:t>
            </w:r>
          </w:p>
        </w:tc>
        <w:tc>
          <w:tcPr>
            <w:tcW w:w="2410" w:type="dxa"/>
            <w:vAlign w:val="center"/>
          </w:tcPr>
          <w:p w:rsidR="00C721B6" w:rsidRPr="00F35363" w:rsidRDefault="00C721B6" w:rsidP="00F35363">
            <w:pPr>
              <w:pStyle w:val="ab"/>
              <w:rPr>
                <w:rFonts w:ascii="Times New Roman" w:hAnsi="Times New Roman" w:cs="Times New Roman"/>
                <w:bCs/>
                <w:sz w:val="20"/>
                <w:szCs w:val="20"/>
              </w:rPr>
            </w:pPr>
            <w:r w:rsidRPr="00F35363">
              <w:rPr>
                <w:rFonts w:ascii="Times New Roman" w:hAnsi="Times New Roman" w:cs="Times New Roman"/>
                <w:bCs/>
                <w:sz w:val="20"/>
                <w:szCs w:val="20"/>
              </w:rPr>
              <w:t>дер. Замостье</w:t>
            </w:r>
          </w:p>
        </w:tc>
        <w:tc>
          <w:tcPr>
            <w:tcW w:w="1417"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подворовой</w:t>
            </w:r>
            <w:r w:rsidR="00DD3763">
              <w:rPr>
                <w:rStyle w:val="2105pt"/>
                <w:rFonts w:eastAsiaTheme="minorHAnsi"/>
                <w:sz w:val="20"/>
                <w:szCs w:val="20"/>
              </w:rPr>
              <w:t xml:space="preserve"> </w:t>
            </w:r>
            <w:r w:rsidRPr="00F35363">
              <w:rPr>
                <w:rStyle w:val="2105pt"/>
                <w:rFonts w:eastAsiaTheme="minorHAnsi"/>
                <w:sz w:val="20"/>
                <w:szCs w:val="20"/>
              </w:rPr>
              <w:t>объезд</w:t>
            </w:r>
          </w:p>
        </w:tc>
        <w:tc>
          <w:tcPr>
            <w:tcW w:w="1559"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1701"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2410"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p w:rsidR="00C721B6" w:rsidRPr="00F35363" w:rsidRDefault="00C721B6" w:rsidP="00F35363">
            <w:pPr>
              <w:pStyle w:val="ab"/>
              <w:jc w:val="center"/>
              <w:rPr>
                <w:rFonts w:ascii="Times New Roman" w:hAnsi="Times New Roman" w:cs="Times New Roman"/>
                <w:sz w:val="20"/>
                <w:szCs w:val="20"/>
              </w:rPr>
            </w:pPr>
          </w:p>
        </w:tc>
        <w:tc>
          <w:tcPr>
            <w:tcW w:w="2552"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Вторник</w:t>
            </w:r>
          </w:p>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08.00-17.00</w:t>
            </w:r>
          </w:p>
        </w:tc>
        <w:tc>
          <w:tcPr>
            <w:tcW w:w="2551" w:type="dxa"/>
            <w:vAlign w:val="center"/>
          </w:tcPr>
          <w:p w:rsidR="00C721B6" w:rsidRPr="00B55CB7" w:rsidRDefault="00C721B6" w:rsidP="00B55CB7">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r>
      <w:tr w:rsidR="00C721B6" w:rsidRPr="00F35363" w:rsidTr="00B55CB7">
        <w:trPr>
          <w:trHeight w:val="574"/>
        </w:trPr>
        <w:tc>
          <w:tcPr>
            <w:tcW w:w="426" w:type="dxa"/>
            <w:vAlign w:val="center"/>
          </w:tcPr>
          <w:p w:rsidR="00C721B6" w:rsidRPr="00F35363" w:rsidRDefault="00C721B6" w:rsidP="009B6DD3">
            <w:pPr>
              <w:pStyle w:val="ab"/>
              <w:jc w:val="center"/>
              <w:rPr>
                <w:rFonts w:ascii="Times New Roman" w:hAnsi="Times New Roman" w:cs="Times New Roman"/>
                <w:bCs/>
                <w:sz w:val="20"/>
                <w:szCs w:val="20"/>
              </w:rPr>
            </w:pPr>
            <w:r w:rsidRPr="00F35363">
              <w:rPr>
                <w:rFonts w:ascii="Times New Roman" w:hAnsi="Times New Roman" w:cs="Times New Roman"/>
                <w:bCs/>
                <w:sz w:val="20"/>
                <w:szCs w:val="20"/>
              </w:rPr>
              <w:t>21</w:t>
            </w:r>
          </w:p>
        </w:tc>
        <w:tc>
          <w:tcPr>
            <w:tcW w:w="2410" w:type="dxa"/>
            <w:vAlign w:val="center"/>
          </w:tcPr>
          <w:p w:rsidR="00C721B6" w:rsidRPr="00F35363" w:rsidRDefault="00C721B6" w:rsidP="00F35363">
            <w:pPr>
              <w:pStyle w:val="ab"/>
              <w:rPr>
                <w:rFonts w:ascii="Times New Roman" w:hAnsi="Times New Roman" w:cs="Times New Roman"/>
                <w:bCs/>
                <w:sz w:val="20"/>
                <w:szCs w:val="20"/>
              </w:rPr>
            </w:pPr>
            <w:r w:rsidRPr="00F35363">
              <w:rPr>
                <w:rFonts w:ascii="Times New Roman" w:hAnsi="Times New Roman" w:cs="Times New Roman"/>
                <w:bCs/>
                <w:sz w:val="20"/>
                <w:szCs w:val="20"/>
              </w:rPr>
              <w:t>дер. Журавок</w:t>
            </w:r>
          </w:p>
        </w:tc>
        <w:tc>
          <w:tcPr>
            <w:tcW w:w="1417"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подворовой</w:t>
            </w:r>
            <w:r w:rsidR="00DD3763">
              <w:rPr>
                <w:rStyle w:val="2105pt"/>
                <w:rFonts w:eastAsiaTheme="minorHAnsi"/>
                <w:sz w:val="20"/>
                <w:szCs w:val="20"/>
              </w:rPr>
              <w:t xml:space="preserve"> </w:t>
            </w:r>
            <w:r w:rsidRPr="00F35363">
              <w:rPr>
                <w:rStyle w:val="2105pt"/>
                <w:rFonts w:eastAsiaTheme="minorHAnsi"/>
                <w:sz w:val="20"/>
                <w:szCs w:val="20"/>
              </w:rPr>
              <w:t>объезд</w:t>
            </w:r>
          </w:p>
        </w:tc>
        <w:tc>
          <w:tcPr>
            <w:tcW w:w="1559"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1701"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2410"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p w:rsidR="00C721B6" w:rsidRPr="00F35363" w:rsidRDefault="00C721B6" w:rsidP="00F35363">
            <w:pPr>
              <w:pStyle w:val="ab"/>
              <w:jc w:val="center"/>
              <w:rPr>
                <w:rFonts w:ascii="Times New Roman" w:hAnsi="Times New Roman" w:cs="Times New Roman"/>
                <w:sz w:val="20"/>
                <w:szCs w:val="20"/>
              </w:rPr>
            </w:pPr>
          </w:p>
        </w:tc>
        <w:tc>
          <w:tcPr>
            <w:tcW w:w="2552"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Вторник</w:t>
            </w:r>
          </w:p>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08.00-17.00</w:t>
            </w:r>
          </w:p>
        </w:tc>
        <w:tc>
          <w:tcPr>
            <w:tcW w:w="2551" w:type="dxa"/>
            <w:vAlign w:val="center"/>
          </w:tcPr>
          <w:p w:rsidR="00C721B6" w:rsidRPr="00F35363" w:rsidRDefault="00C721B6" w:rsidP="00B55CB7">
            <w:pPr>
              <w:pStyle w:val="ab"/>
              <w:jc w:val="center"/>
              <w:rPr>
                <w:rFonts w:ascii="Times New Roman" w:hAnsi="Times New Roman" w:cs="Times New Roman"/>
                <w:color w:val="000000"/>
                <w:sz w:val="20"/>
                <w:szCs w:val="20"/>
              </w:rPr>
            </w:pPr>
            <w:r w:rsidRPr="00F35363">
              <w:rPr>
                <w:rFonts w:ascii="Times New Roman" w:hAnsi="Times New Roman" w:cs="Times New Roman"/>
                <w:color w:val="000000"/>
                <w:sz w:val="20"/>
                <w:szCs w:val="20"/>
              </w:rPr>
              <w:t>-//-</w:t>
            </w:r>
          </w:p>
        </w:tc>
      </w:tr>
      <w:tr w:rsidR="00C721B6" w:rsidRPr="00F35363" w:rsidTr="00B55CB7">
        <w:trPr>
          <w:trHeight w:val="382"/>
        </w:trPr>
        <w:tc>
          <w:tcPr>
            <w:tcW w:w="426" w:type="dxa"/>
            <w:vAlign w:val="center"/>
          </w:tcPr>
          <w:p w:rsidR="00C721B6" w:rsidRPr="00F35363" w:rsidRDefault="00C721B6" w:rsidP="009B6DD3">
            <w:pPr>
              <w:pStyle w:val="ab"/>
              <w:jc w:val="center"/>
              <w:rPr>
                <w:rFonts w:ascii="Times New Roman" w:hAnsi="Times New Roman" w:cs="Times New Roman"/>
                <w:bCs/>
                <w:sz w:val="20"/>
                <w:szCs w:val="20"/>
              </w:rPr>
            </w:pPr>
            <w:r w:rsidRPr="00F35363">
              <w:rPr>
                <w:rFonts w:ascii="Times New Roman" w:hAnsi="Times New Roman" w:cs="Times New Roman"/>
                <w:bCs/>
                <w:sz w:val="20"/>
                <w:szCs w:val="20"/>
              </w:rPr>
              <w:t>22</w:t>
            </w:r>
          </w:p>
        </w:tc>
        <w:tc>
          <w:tcPr>
            <w:tcW w:w="2410" w:type="dxa"/>
            <w:vAlign w:val="center"/>
          </w:tcPr>
          <w:p w:rsidR="00C721B6" w:rsidRPr="00F35363" w:rsidRDefault="00C721B6" w:rsidP="00F35363">
            <w:pPr>
              <w:pStyle w:val="ab"/>
              <w:rPr>
                <w:rFonts w:ascii="Times New Roman" w:hAnsi="Times New Roman" w:cs="Times New Roman"/>
                <w:bCs/>
                <w:sz w:val="20"/>
                <w:szCs w:val="20"/>
              </w:rPr>
            </w:pPr>
            <w:r w:rsidRPr="00F35363">
              <w:rPr>
                <w:rFonts w:ascii="Times New Roman" w:hAnsi="Times New Roman" w:cs="Times New Roman"/>
                <w:bCs/>
                <w:sz w:val="20"/>
                <w:szCs w:val="20"/>
              </w:rPr>
              <w:t>дер. Потичево</w:t>
            </w:r>
          </w:p>
        </w:tc>
        <w:tc>
          <w:tcPr>
            <w:tcW w:w="1417"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подворовой</w:t>
            </w:r>
            <w:r w:rsidR="00DD3763">
              <w:rPr>
                <w:rStyle w:val="2105pt"/>
                <w:rFonts w:eastAsiaTheme="minorHAnsi"/>
                <w:sz w:val="20"/>
                <w:szCs w:val="20"/>
              </w:rPr>
              <w:t xml:space="preserve"> </w:t>
            </w:r>
            <w:r w:rsidRPr="00F35363">
              <w:rPr>
                <w:rStyle w:val="2105pt"/>
                <w:rFonts w:eastAsiaTheme="minorHAnsi"/>
                <w:sz w:val="20"/>
                <w:szCs w:val="20"/>
              </w:rPr>
              <w:t>объезд</w:t>
            </w:r>
          </w:p>
        </w:tc>
        <w:tc>
          <w:tcPr>
            <w:tcW w:w="1559"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1701"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2410"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p w:rsidR="00C721B6" w:rsidRPr="00F35363" w:rsidRDefault="00C721B6" w:rsidP="00F35363">
            <w:pPr>
              <w:pStyle w:val="ab"/>
              <w:jc w:val="center"/>
              <w:rPr>
                <w:rFonts w:ascii="Times New Roman" w:hAnsi="Times New Roman" w:cs="Times New Roman"/>
                <w:sz w:val="20"/>
                <w:szCs w:val="20"/>
              </w:rPr>
            </w:pPr>
          </w:p>
        </w:tc>
        <w:tc>
          <w:tcPr>
            <w:tcW w:w="2552"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Вторник</w:t>
            </w:r>
          </w:p>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08.00-17.00</w:t>
            </w:r>
          </w:p>
        </w:tc>
        <w:tc>
          <w:tcPr>
            <w:tcW w:w="2551" w:type="dxa"/>
            <w:vAlign w:val="center"/>
          </w:tcPr>
          <w:p w:rsidR="00C721B6" w:rsidRPr="00B55CB7" w:rsidRDefault="00C721B6" w:rsidP="00B55CB7">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r>
      <w:tr w:rsidR="00C721B6" w:rsidRPr="00F35363" w:rsidTr="00B55CB7">
        <w:trPr>
          <w:trHeight w:val="284"/>
        </w:trPr>
        <w:tc>
          <w:tcPr>
            <w:tcW w:w="426" w:type="dxa"/>
            <w:vAlign w:val="center"/>
          </w:tcPr>
          <w:p w:rsidR="00C721B6" w:rsidRPr="00F35363" w:rsidRDefault="00C721B6" w:rsidP="009B6DD3">
            <w:pPr>
              <w:pStyle w:val="ab"/>
              <w:jc w:val="center"/>
              <w:rPr>
                <w:rFonts w:ascii="Times New Roman" w:hAnsi="Times New Roman" w:cs="Times New Roman"/>
                <w:bCs/>
                <w:sz w:val="20"/>
                <w:szCs w:val="20"/>
              </w:rPr>
            </w:pPr>
            <w:r w:rsidRPr="00F35363">
              <w:rPr>
                <w:rFonts w:ascii="Times New Roman" w:hAnsi="Times New Roman" w:cs="Times New Roman"/>
                <w:bCs/>
                <w:sz w:val="20"/>
                <w:szCs w:val="20"/>
              </w:rPr>
              <w:t>23</w:t>
            </w:r>
          </w:p>
        </w:tc>
        <w:tc>
          <w:tcPr>
            <w:tcW w:w="2410" w:type="dxa"/>
            <w:vAlign w:val="center"/>
          </w:tcPr>
          <w:p w:rsidR="00C721B6" w:rsidRPr="00F35363" w:rsidRDefault="00C721B6" w:rsidP="00F35363">
            <w:pPr>
              <w:pStyle w:val="ab"/>
              <w:rPr>
                <w:rFonts w:ascii="Times New Roman" w:hAnsi="Times New Roman" w:cs="Times New Roman"/>
                <w:bCs/>
                <w:sz w:val="20"/>
                <w:szCs w:val="20"/>
              </w:rPr>
            </w:pPr>
            <w:r w:rsidRPr="00F35363">
              <w:rPr>
                <w:rFonts w:ascii="Times New Roman" w:hAnsi="Times New Roman" w:cs="Times New Roman"/>
                <w:bCs/>
                <w:sz w:val="20"/>
                <w:szCs w:val="20"/>
              </w:rPr>
              <w:t>дер. Степша</w:t>
            </w:r>
          </w:p>
        </w:tc>
        <w:tc>
          <w:tcPr>
            <w:tcW w:w="1417"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подворовой</w:t>
            </w:r>
            <w:r w:rsidR="00DD3763">
              <w:rPr>
                <w:rStyle w:val="2105pt"/>
                <w:rFonts w:eastAsiaTheme="minorHAnsi"/>
                <w:sz w:val="20"/>
                <w:szCs w:val="20"/>
              </w:rPr>
              <w:t xml:space="preserve"> </w:t>
            </w:r>
            <w:r w:rsidRPr="00F35363">
              <w:rPr>
                <w:rStyle w:val="2105pt"/>
                <w:rFonts w:eastAsiaTheme="minorHAnsi"/>
                <w:sz w:val="20"/>
                <w:szCs w:val="20"/>
              </w:rPr>
              <w:t>объезд</w:t>
            </w:r>
          </w:p>
        </w:tc>
        <w:tc>
          <w:tcPr>
            <w:tcW w:w="1559"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1701"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2410"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p w:rsidR="00C721B6" w:rsidRPr="00F35363" w:rsidRDefault="00C721B6" w:rsidP="00F35363">
            <w:pPr>
              <w:pStyle w:val="ab"/>
              <w:jc w:val="center"/>
              <w:rPr>
                <w:rFonts w:ascii="Times New Roman" w:hAnsi="Times New Roman" w:cs="Times New Roman"/>
                <w:sz w:val="20"/>
                <w:szCs w:val="20"/>
              </w:rPr>
            </w:pPr>
          </w:p>
        </w:tc>
        <w:tc>
          <w:tcPr>
            <w:tcW w:w="2552"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Вторник</w:t>
            </w:r>
          </w:p>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08.00-17.00</w:t>
            </w:r>
          </w:p>
        </w:tc>
        <w:tc>
          <w:tcPr>
            <w:tcW w:w="2551" w:type="dxa"/>
            <w:vAlign w:val="center"/>
          </w:tcPr>
          <w:p w:rsidR="00C721B6" w:rsidRPr="00F35363" w:rsidRDefault="00C721B6" w:rsidP="00B55CB7">
            <w:pPr>
              <w:pStyle w:val="ab"/>
              <w:jc w:val="center"/>
              <w:rPr>
                <w:rFonts w:ascii="Times New Roman" w:hAnsi="Times New Roman" w:cs="Times New Roman"/>
                <w:color w:val="000000"/>
                <w:sz w:val="20"/>
                <w:szCs w:val="20"/>
              </w:rPr>
            </w:pPr>
            <w:r w:rsidRPr="00F35363">
              <w:rPr>
                <w:rFonts w:ascii="Times New Roman" w:hAnsi="Times New Roman" w:cs="Times New Roman"/>
                <w:color w:val="000000"/>
                <w:sz w:val="20"/>
                <w:szCs w:val="20"/>
              </w:rPr>
              <w:t>-//-</w:t>
            </w:r>
          </w:p>
        </w:tc>
      </w:tr>
      <w:tr w:rsidR="00C721B6" w:rsidRPr="00F35363" w:rsidTr="004E67C6">
        <w:trPr>
          <w:trHeight w:val="284"/>
        </w:trPr>
        <w:tc>
          <w:tcPr>
            <w:tcW w:w="426" w:type="dxa"/>
            <w:vAlign w:val="center"/>
          </w:tcPr>
          <w:p w:rsidR="00C721B6" w:rsidRPr="00F35363" w:rsidRDefault="00C721B6" w:rsidP="009B6DD3">
            <w:pPr>
              <w:pStyle w:val="ab"/>
              <w:jc w:val="center"/>
              <w:rPr>
                <w:rFonts w:ascii="Times New Roman" w:hAnsi="Times New Roman" w:cs="Times New Roman"/>
                <w:bCs/>
                <w:sz w:val="20"/>
                <w:szCs w:val="20"/>
              </w:rPr>
            </w:pPr>
            <w:r w:rsidRPr="00F35363">
              <w:rPr>
                <w:rFonts w:ascii="Times New Roman" w:hAnsi="Times New Roman" w:cs="Times New Roman"/>
                <w:bCs/>
                <w:sz w:val="20"/>
                <w:szCs w:val="20"/>
              </w:rPr>
              <w:t>24</w:t>
            </w:r>
          </w:p>
        </w:tc>
        <w:tc>
          <w:tcPr>
            <w:tcW w:w="2410" w:type="dxa"/>
            <w:vAlign w:val="center"/>
          </w:tcPr>
          <w:p w:rsidR="00C721B6" w:rsidRPr="00F35363" w:rsidRDefault="00C721B6" w:rsidP="00F35363">
            <w:pPr>
              <w:pStyle w:val="ab"/>
              <w:rPr>
                <w:rFonts w:ascii="Times New Roman" w:hAnsi="Times New Roman" w:cs="Times New Roman"/>
                <w:bCs/>
                <w:sz w:val="20"/>
                <w:szCs w:val="20"/>
              </w:rPr>
            </w:pPr>
            <w:r w:rsidRPr="00F35363">
              <w:rPr>
                <w:rFonts w:ascii="Times New Roman" w:hAnsi="Times New Roman" w:cs="Times New Roman"/>
                <w:bCs/>
                <w:sz w:val="20"/>
                <w:szCs w:val="20"/>
              </w:rPr>
              <w:t>дер. Стриево</w:t>
            </w:r>
          </w:p>
        </w:tc>
        <w:tc>
          <w:tcPr>
            <w:tcW w:w="1417"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подворовойобъезд</w:t>
            </w:r>
          </w:p>
        </w:tc>
        <w:tc>
          <w:tcPr>
            <w:tcW w:w="1559"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1701"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2410"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2552" w:type="dxa"/>
            <w:vAlign w:val="center"/>
          </w:tcPr>
          <w:p w:rsidR="00C721B6" w:rsidRPr="00F35363" w:rsidRDefault="00C721B6" w:rsidP="00F35363">
            <w:pPr>
              <w:pStyle w:val="ab"/>
              <w:jc w:val="center"/>
              <w:rPr>
                <w:rFonts w:ascii="Times New Roman" w:hAnsi="Times New Roman" w:cs="Times New Roman"/>
                <w:sz w:val="20"/>
                <w:szCs w:val="20"/>
              </w:rPr>
            </w:pPr>
            <w:r w:rsidRPr="00F35363">
              <w:rPr>
                <w:rStyle w:val="2105pt"/>
                <w:rFonts w:eastAsiaTheme="minorHAnsi"/>
                <w:sz w:val="20"/>
                <w:szCs w:val="20"/>
              </w:rPr>
              <w:t>Вторник</w:t>
            </w:r>
          </w:p>
          <w:p w:rsidR="00C721B6" w:rsidRPr="00F35363" w:rsidRDefault="00C721B6" w:rsidP="00F35363">
            <w:pPr>
              <w:pStyle w:val="ab"/>
              <w:jc w:val="center"/>
              <w:rPr>
                <w:rFonts w:ascii="Times New Roman" w:hAnsi="Times New Roman" w:cs="Times New Roman"/>
                <w:color w:val="000000"/>
                <w:sz w:val="20"/>
                <w:szCs w:val="20"/>
                <w:shd w:val="clear" w:color="auto" w:fill="FFFFFF"/>
                <w:lang w:eastAsia="ru-RU" w:bidi="ru-RU"/>
              </w:rPr>
            </w:pPr>
            <w:r w:rsidRPr="00F35363">
              <w:rPr>
                <w:rStyle w:val="2105pt"/>
                <w:rFonts w:eastAsiaTheme="minorHAnsi"/>
                <w:sz w:val="20"/>
                <w:szCs w:val="20"/>
              </w:rPr>
              <w:t>08.00-17.00</w:t>
            </w:r>
          </w:p>
        </w:tc>
        <w:tc>
          <w:tcPr>
            <w:tcW w:w="2551" w:type="dxa"/>
            <w:vAlign w:val="center"/>
          </w:tcPr>
          <w:p w:rsidR="00C721B6" w:rsidRPr="00F35363" w:rsidRDefault="00C721B6" w:rsidP="00F3536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r>
      <w:tr w:rsidR="00C721B6" w:rsidRPr="00F35363" w:rsidTr="009B6DD3">
        <w:trPr>
          <w:trHeight w:val="406"/>
        </w:trPr>
        <w:tc>
          <w:tcPr>
            <w:tcW w:w="15026" w:type="dxa"/>
            <w:gridSpan w:val="8"/>
            <w:vAlign w:val="center"/>
          </w:tcPr>
          <w:p w:rsidR="00C721B6" w:rsidRPr="00F35363" w:rsidRDefault="00C721B6" w:rsidP="009B6DD3">
            <w:pPr>
              <w:pStyle w:val="ab"/>
              <w:jc w:val="center"/>
              <w:rPr>
                <w:rFonts w:ascii="Times New Roman" w:hAnsi="Times New Roman" w:cs="Times New Roman"/>
                <w:sz w:val="20"/>
                <w:szCs w:val="20"/>
              </w:rPr>
            </w:pPr>
            <w:r w:rsidRPr="00F35363">
              <w:rPr>
                <w:rFonts w:ascii="Times New Roman" w:hAnsi="Times New Roman" w:cs="Times New Roman"/>
                <w:b/>
                <w:sz w:val="20"/>
                <w:szCs w:val="20"/>
              </w:rPr>
              <w:t>Вывоз ТКО с контейнеров юридических лиц</w:t>
            </w:r>
          </w:p>
        </w:tc>
      </w:tr>
      <w:tr w:rsidR="00C721B6" w:rsidRPr="00F35363" w:rsidTr="004E67C6">
        <w:trPr>
          <w:trHeight w:val="284"/>
        </w:trPr>
        <w:tc>
          <w:tcPr>
            <w:tcW w:w="426" w:type="dxa"/>
            <w:vAlign w:val="center"/>
          </w:tcPr>
          <w:p w:rsidR="00C721B6" w:rsidRPr="00F35363" w:rsidRDefault="00C721B6" w:rsidP="009B6DD3">
            <w:pPr>
              <w:pStyle w:val="ab"/>
              <w:jc w:val="center"/>
              <w:rPr>
                <w:rFonts w:ascii="Times New Roman" w:hAnsi="Times New Roman" w:cs="Times New Roman"/>
                <w:bCs/>
                <w:sz w:val="20"/>
                <w:szCs w:val="20"/>
              </w:rPr>
            </w:pPr>
            <w:r w:rsidRPr="00F35363">
              <w:rPr>
                <w:rFonts w:ascii="Times New Roman" w:hAnsi="Times New Roman" w:cs="Times New Roman"/>
                <w:bCs/>
                <w:sz w:val="20"/>
                <w:szCs w:val="20"/>
              </w:rPr>
              <w:t>1</w:t>
            </w:r>
          </w:p>
        </w:tc>
        <w:tc>
          <w:tcPr>
            <w:tcW w:w="2410" w:type="dxa"/>
            <w:vAlign w:val="center"/>
          </w:tcPr>
          <w:p w:rsidR="00C721B6" w:rsidRPr="00F35363" w:rsidRDefault="00C721B6" w:rsidP="00F35363">
            <w:pPr>
              <w:pStyle w:val="ab"/>
              <w:rPr>
                <w:rFonts w:ascii="Times New Roman" w:hAnsi="Times New Roman" w:cs="Times New Roman"/>
                <w:bCs/>
                <w:sz w:val="20"/>
                <w:szCs w:val="20"/>
              </w:rPr>
            </w:pPr>
            <w:r w:rsidRPr="00F35363">
              <w:rPr>
                <w:rFonts w:ascii="Times New Roman" w:hAnsi="Times New Roman" w:cs="Times New Roman"/>
                <w:bCs/>
                <w:sz w:val="20"/>
                <w:szCs w:val="20"/>
              </w:rPr>
              <w:t>ФАП (аг.Алесино)</w:t>
            </w:r>
          </w:p>
        </w:tc>
        <w:tc>
          <w:tcPr>
            <w:tcW w:w="1417" w:type="dxa"/>
            <w:vAlign w:val="center"/>
          </w:tcPr>
          <w:p w:rsidR="00C721B6" w:rsidRPr="00F35363" w:rsidRDefault="00C721B6" w:rsidP="009B6DD3">
            <w:pPr>
              <w:pStyle w:val="ab"/>
              <w:jc w:val="center"/>
              <w:rPr>
                <w:rStyle w:val="2105pt"/>
                <w:rFonts w:eastAsiaTheme="minorHAnsi"/>
                <w:sz w:val="20"/>
                <w:szCs w:val="20"/>
              </w:rPr>
            </w:pPr>
            <w:r w:rsidRPr="00F35363">
              <w:rPr>
                <w:rStyle w:val="2105pt"/>
                <w:rFonts w:eastAsiaTheme="minorHAnsi"/>
                <w:sz w:val="20"/>
                <w:szCs w:val="20"/>
              </w:rPr>
              <w:t>1</w:t>
            </w:r>
          </w:p>
        </w:tc>
        <w:tc>
          <w:tcPr>
            <w:tcW w:w="1559" w:type="dxa"/>
            <w:vAlign w:val="center"/>
          </w:tcPr>
          <w:p w:rsidR="00C721B6" w:rsidRPr="00F35363" w:rsidRDefault="00C721B6" w:rsidP="009B6DD3">
            <w:pPr>
              <w:pStyle w:val="ab"/>
              <w:jc w:val="center"/>
              <w:rPr>
                <w:rFonts w:ascii="Times New Roman" w:hAnsi="Times New Roman" w:cs="Times New Roman"/>
                <w:sz w:val="20"/>
                <w:szCs w:val="20"/>
              </w:rPr>
            </w:pPr>
            <w:r w:rsidRPr="00F35363">
              <w:rPr>
                <w:rFonts w:ascii="Times New Roman" w:hAnsi="Times New Roman" w:cs="Times New Roman"/>
                <w:sz w:val="20"/>
                <w:szCs w:val="20"/>
              </w:rPr>
              <w:t>2</w:t>
            </w:r>
          </w:p>
        </w:tc>
        <w:tc>
          <w:tcPr>
            <w:tcW w:w="1701" w:type="dxa"/>
            <w:vAlign w:val="center"/>
          </w:tcPr>
          <w:p w:rsidR="00C721B6" w:rsidRPr="00F35363" w:rsidRDefault="00C721B6" w:rsidP="009B6DD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2410" w:type="dxa"/>
            <w:vAlign w:val="center"/>
          </w:tcPr>
          <w:p w:rsidR="00C721B6" w:rsidRPr="00F35363" w:rsidRDefault="00C721B6" w:rsidP="009B6DD3">
            <w:pPr>
              <w:pStyle w:val="ab"/>
              <w:jc w:val="center"/>
              <w:rPr>
                <w:rFonts w:ascii="Times New Roman" w:hAnsi="Times New Roman" w:cs="Times New Roman"/>
                <w:sz w:val="20"/>
                <w:szCs w:val="20"/>
              </w:rPr>
            </w:pPr>
            <w:r w:rsidRPr="00F35363">
              <w:rPr>
                <w:rFonts w:ascii="Times New Roman" w:hAnsi="Times New Roman" w:cs="Times New Roman"/>
                <w:sz w:val="20"/>
                <w:szCs w:val="20"/>
              </w:rPr>
              <w:t>КУП «Смолевичское ЖКХ»</w:t>
            </w:r>
          </w:p>
        </w:tc>
        <w:tc>
          <w:tcPr>
            <w:tcW w:w="2552" w:type="dxa"/>
            <w:vAlign w:val="center"/>
          </w:tcPr>
          <w:p w:rsidR="00C721B6" w:rsidRPr="00F35363" w:rsidRDefault="00C721B6" w:rsidP="009B6DD3">
            <w:pPr>
              <w:pStyle w:val="ab"/>
              <w:jc w:val="center"/>
              <w:rPr>
                <w:rFonts w:ascii="Times New Roman" w:hAnsi="Times New Roman" w:cs="Times New Roman"/>
                <w:sz w:val="20"/>
                <w:szCs w:val="20"/>
              </w:rPr>
            </w:pPr>
            <w:r w:rsidRPr="00F35363">
              <w:rPr>
                <w:rStyle w:val="2105pt"/>
                <w:rFonts w:eastAsiaTheme="minorHAnsi"/>
                <w:sz w:val="20"/>
                <w:szCs w:val="20"/>
              </w:rPr>
              <w:t>Вторник</w:t>
            </w:r>
          </w:p>
          <w:p w:rsidR="00C721B6" w:rsidRPr="00F35363" w:rsidRDefault="00C721B6" w:rsidP="009B6DD3">
            <w:pPr>
              <w:pStyle w:val="ab"/>
              <w:jc w:val="center"/>
              <w:rPr>
                <w:rFonts w:ascii="Times New Roman" w:hAnsi="Times New Roman" w:cs="Times New Roman"/>
                <w:sz w:val="20"/>
                <w:szCs w:val="20"/>
              </w:rPr>
            </w:pPr>
            <w:r w:rsidRPr="00F35363">
              <w:rPr>
                <w:rStyle w:val="2105pt"/>
                <w:rFonts w:eastAsiaTheme="minorHAnsi"/>
                <w:sz w:val="20"/>
                <w:szCs w:val="20"/>
              </w:rPr>
              <w:t>08.00-17.00</w:t>
            </w:r>
          </w:p>
        </w:tc>
        <w:tc>
          <w:tcPr>
            <w:tcW w:w="2551" w:type="dxa"/>
            <w:vAlign w:val="center"/>
          </w:tcPr>
          <w:p w:rsidR="00C721B6" w:rsidRPr="00F35363" w:rsidRDefault="00C721B6" w:rsidP="00B55CB7">
            <w:pPr>
              <w:pStyle w:val="ab"/>
              <w:ind w:left="-108" w:right="-108"/>
              <w:jc w:val="center"/>
              <w:rPr>
                <w:rFonts w:ascii="Times New Roman" w:hAnsi="Times New Roman" w:cs="Times New Roman"/>
                <w:sz w:val="20"/>
                <w:szCs w:val="20"/>
              </w:rPr>
            </w:pPr>
            <w:r w:rsidRPr="00F35363">
              <w:rPr>
                <w:rFonts w:ascii="Times New Roman" w:hAnsi="Times New Roman" w:cs="Times New Roman"/>
                <w:sz w:val="20"/>
                <w:szCs w:val="20"/>
              </w:rPr>
              <w:t>Полигон ТКО г.Смолевичи (дер.Черница)/21,0</w:t>
            </w:r>
          </w:p>
        </w:tc>
      </w:tr>
      <w:tr w:rsidR="00C721B6" w:rsidRPr="00F35363" w:rsidTr="004E67C6">
        <w:trPr>
          <w:trHeight w:val="284"/>
        </w:trPr>
        <w:tc>
          <w:tcPr>
            <w:tcW w:w="426" w:type="dxa"/>
            <w:vAlign w:val="center"/>
          </w:tcPr>
          <w:p w:rsidR="00C721B6" w:rsidRPr="00F35363" w:rsidRDefault="00C721B6" w:rsidP="009B6DD3">
            <w:pPr>
              <w:pStyle w:val="ab"/>
              <w:jc w:val="center"/>
              <w:rPr>
                <w:rFonts w:ascii="Times New Roman" w:hAnsi="Times New Roman" w:cs="Times New Roman"/>
                <w:bCs/>
                <w:sz w:val="20"/>
                <w:szCs w:val="20"/>
              </w:rPr>
            </w:pPr>
            <w:r w:rsidRPr="00F35363">
              <w:rPr>
                <w:rFonts w:ascii="Times New Roman" w:hAnsi="Times New Roman" w:cs="Times New Roman"/>
                <w:bCs/>
                <w:sz w:val="20"/>
                <w:szCs w:val="20"/>
              </w:rPr>
              <w:t>2</w:t>
            </w:r>
          </w:p>
        </w:tc>
        <w:tc>
          <w:tcPr>
            <w:tcW w:w="2410" w:type="dxa"/>
            <w:vAlign w:val="center"/>
          </w:tcPr>
          <w:p w:rsidR="00C721B6" w:rsidRPr="00F35363" w:rsidRDefault="00C721B6" w:rsidP="00F35363">
            <w:pPr>
              <w:pStyle w:val="ab"/>
              <w:rPr>
                <w:rFonts w:ascii="Times New Roman" w:hAnsi="Times New Roman" w:cs="Times New Roman"/>
                <w:bCs/>
                <w:sz w:val="20"/>
                <w:szCs w:val="20"/>
              </w:rPr>
            </w:pPr>
            <w:r w:rsidRPr="00F35363">
              <w:rPr>
                <w:rFonts w:ascii="Times New Roman" w:hAnsi="Times New Roman" w:cs="Times New Roman"/>
                <w:bCs/>
                <w:sz w:val="20"/>
                <w:szCs w:val="20"/>
              </w:rPr>
              <w:t>Школа (аг.Алесино)</w:t>
            </w:r>
          </w:p>
        </w:tc>
        <w:tc>
          <w:tcPr>
            <w:tcW w:w="1417" w:type="dxa"/>
            <w:vAlign w:val="center"/>
          </w:tcPr>
          <w:p w:rsidR="00C721B6" w:rsidRPr="00F35363" w:rsidRDefault="00C721B6" w:rsidP="009B6DD3">
            <w:pPr>
              <w:pStyle w:val="ab"/>
              <w:jc w:val="center"/>
              <w:rPr>
                <w:rStyle w:val="2105pt"/>
                <w:rFonts w:eastAsiaTheme="minorHAnsi"/>
                <w:sz w:val="20"/>
                <w:szCs w:val="20"/>
              </w:rPr>
            </w:pPr>
            <w:r w:rsidRPr="00F35363">
              <w:rPr>
                <w:rStyle w:val="2105pt"/>
                <w:rFonts w:eastAsiaTheme="minorHAnsi"/>
                <w:sz w:val="20"/>
                <w:szCs w:val="20"/>
              </w:rPr>
              <w:t>1</w:t>
            </w:r>
          </w:p>
        </w:tc>
        <w:tc>
          <w:tcPr>
            <w:tcW w:w="1559" w:type="dxa"/>
            <w:vAlign w:val="center"/>
          </w:tcPr>
          <w:p w:rsidR="00C721B6" w:rsidRPr="00F35363" w:rsidRDefault="00C721B6" w:rsidP="009B6DD3">
            <w:pPr>
              <w:pStyle w:val="ab"/>
              <w:jc w:val="center"/>
              <w:rPr>
                <w:rFonts w:ascii="Times New Roman" w:hAnsi="Times New Roman" w:cs="Times New Roman"/>
                <w:sz w:val="20"/>
                <w:szCs w:val="20"/>
              </w:rPr>
            </w:pPr>
            <w:r w:rsidRPr="00F35363">
              <w:rPr>
                <w:rFonts w:ascii="Times New Roman" w:hAnsi="Times New Roman" w:cs="Times New Roman"/>
                <w:sz w:val="20"/>
                <w:szCs w:val="20"/>
              </w:rPr>
              <w:t>2</w:t>
            </w:r>
          </w:p>
        </w:tc>
        <w:tc>
          <w:tcPr>
            <w:tcW w:w="1701" w:type="dxa"/>
            <w:vAlign w:val="center"/>
          </w:tcPr>
          <w:p w:rsidR="00C721B6" w:rsidRPr="00F35363" w:rsidRDefault="00C721B6" w:rsidP="009B6DD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2410" w:type="dxa"/>
            <w:vAlign w:val="center"/>
          </w:tcPr>
          <w:p w:rsidR="00C721B6" w:rsidRPr="00F35363" w:rsidRDefault="00C721B6" w:rsidP="009B6DD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2552" w:type="dxa"/>
          </w:tcPr>
          <w:p w:rsidR="00C721B6" w:rsidRPr="00F35363" w:rsidRDefault="00C721B6" w:rsidP="009B6DD3">
            <w:pPr>
              <w:pStyle w:val="ab"/>
              <w:jc w:val="center"/>
              <w:rPr>
                <w:rFonts w:ascii="Times New Roman" w:hAnsi="Times New Roman" w:cs="Times New Roman"/>
                <w:sz w:val="20"/>
                <w:szCs w:val="20"/>
              </w:rPr>
            </w:pPr>
            <w:r w:rsidRPr="00F35363">
              <w:rPr>
                <w:rStyle w:val="2105pt"/>
                <w:rFonts w:eastAsiaTheme="minorHAnsi"/>
                <w:sz w:val="20"/>
                <w:szCs w:val="20"/>
              </w:rPr>
              <w:t>Вторник</w:t>
            </w:r>
          </w:p>
          <w:p w:rsidR="00C721B6" w:rsidRPr="00F35363" w:rsidRDefault="00C721B6" w:rsidP="009B6DD3">
            <w:pPr>
              <w:pStyle w:val="ab"/>
              <w:jc w:val="center"/>
              <w:rPr>
                <w:rFonts w:ascii="Times New Roman" w:hAnsi="Times New Roman" w:cs="Times New Roman"/>
                <w:sz w:val="20"/>
                <w:szCs w:val="20"/>
              </w:rPr>
            </w:pPr>
            <w:r w:rsidRPr="00F35363">
              <w:rPr>
                <w:rStyle w:val="2105pt"/>
                <w:rFonts w:eastAsiaTheme="minorHAnsi"/>
                <w:sz w:val="20"/>
                <w:szCs w:val="20"/>
              </w:rPr>
              <w:t>08.00-17.00</w:t>
            </w:r>
          </w:p>
        </w:tc>
        <w:tc>
          <w:tcPr>
            <w:tcW w:w="2551" w:type="dxa"/>
            <w:vAlign w:val="center"/>
          </w:tcPr>
          <w:p w:rsidR="00C721B6" w:rsidRPr="00F35363" w:rsidRDefault="00C721B6" w:rsidP="009B6DD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r>
      <w:tr w:rsidR="00C721B6" w:rsidRPr="00F35363" w:rsidTr="004E67C6">
        <w:trPr>
          <w:trHeight w:val="284"/>
        </w:trPr>
        <w:tc>
          <w:tcPr>
            <w:tcW w:w="426" w:type="dxa"/>
            <w:vAlign w:val="center"/>
          </w:tcPr>
          <w:p w:rsidR="00C721B6" w:rsidRPr="00F35363" w:rsidRDefault="00C721B6" w:rsidP="009B6DD3">
            <w:pPr>
              <w:pStyle w:val="ab"/>
              <w:jc w:val="center"/>
              <w:rPr>
                <w:rFonts w:ascii="Times New Roman" w:hAnsi="Times New Roman" w:cs="Times New Roman"/>
                <w:bCs/>
                <w:sz w:val="20"/>
                <w:szCs w:val="20"/>
              </w:rPr>
            </w:pPr>
            <w:r w:rsidRPr="00F35363">
              <w:rPr>
                <w:rFonts w:ascii="Times New Roman" w:hAnsi="Times New Roman" w:cs="Times New Roman"/>
                <w:bCs/>
                <w:sz w:val="20"/>
                <w:szCs w:val="20"/>
              </w:rPr>
              <w:t>3</w:t>
            </w:r>
          </w:p>
        </w:tc>
        <w:tc>
          <w:tcPr>
            <w:tcW w:w="2410" w:type="dxa"/>
            <w:vAlign w:val="center"/>
          </w:tcPr>
          <w:p w:rsidR="00C721B6" w:rsidRPr="00F35363" w:rsidRDefault="00C721B6" w:rsidP="00F35363">
            <w:pPr>
              <w:pStyle w:val="ab"/>
              <w:rPr>
                <w:rFonts w:ascii="Times New Roman" w:hAnsi="Times New Roman" w:cs="Times New Roman"/>
                <w:bCs/>
                <w:sz w:val="20"/>
                <w:szCs w:val="20"/>
              </w:rPr>
            </w:pPr>
            <w:r w:rsidRPr="00F35363">
              <w:rPr>
                <w:rFonts w:ascii="Times New Roman" w:hAnsi="Times New Roman" w:cs="Times New Roman"/>
                <w:bCs/>
                <w:sz w:val="20"/>
                <w:szCs w:val="20"/>
              </w:rPr>
              <w:t>Д/сад (аг.Алесино)</w:t>
            </w:r>
          </w:p>
        </w:tc>
        <w:tc>
          <w:tcPr>
            <w:tcW w:w="1417" w:type="dxa"/>
            <w:vAlign w:val="center"/>
          </w:tcPr>
          <w:p w:rsidR="00C721B6" w:rsidRPr="00F35363" w:rsidRDefault="00C721B6" w:rsidP="009B6DD3">
            <w:pPr>
              <w:pStyle w:val="ab"/>
              <w:jc w:val="center"/>
              <w:rPr>
                <w:rStyle w:val="2105pt"/>
                <w:rFonts w:eastAsiaTheme="minorHAnsi"/>
                <w:sz w:val="20"/>
                <w:szCs w:val="20"/>
              </w:rPr>
            </w:pPr>
            <w:r w:rsidRPr="00F35363">
              <w:rPr>
                <w:rStyle w:val="2105pt"/>
                <w:rFonts w:eastAsiaTheme="minorHAnsi"/>
                <w:sz w:val="20"/>
                <w:szCs w:val="20"/>
              </w:rPr>
              <w:t>1</w:t>
            </w:r>
          </w:p>
        </w:tc>
        <w:tc>
          <w:tcPr>
            <w:tcW w:w="1559" w:type="dxa"/>
            <w:vAlign w:val="center"/>
          </w:tcPr>
          <w:p w:rsidR="00C721B6" w:rsidRPr="00F35363" w:rsidRDefault="00C721B6" w:rsidP="009B6DD3">
            <w:pPr>
              <w:pStyle w:val="ab"/>
              <w:jc w:val="center"/>
              <w:rPr>
                <w:rFonts w:ascii="Times New Roman" w:hAnsi="Times New Roman" w:cs="Times New Roman"/>
                <w:sz w:val="20"/>
                <w:szCs w:val="20"/>
              </w:rPr>
            </w:pPr>
            <w:r w:rsidRPr="00F35363">
              <w:rPr>
                <w:rFonts w:ascii="Times New Roman" w:hAnsi="Times New Roman" w:cs="Times New Roman"/>
                <w:sz w:val="20"/>
                <w:szCs w:val="20"/>
              </w:rPr>
              <w:t>1</w:t>
            </w:r>
          </w:p>
        </w:tc>
        <w:tc>
          <w:tcPr>
            <w:tcW w:w="1701" w:type="dxa"/>
            <w:vAlign w:val="center"/>
          </w:tcPr>
          <w:p w:rsidR="00C721B6" w:rsidRPr="00F35363" w:rsidRDefault="00C721B6" w:rsidP="009B6DD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2410" w:type="dxa"/>
            <w:vAlign w:val="center"/>
          </w:tcPr>
          <w:p w:rsidR="00C721B6" w:rsidRPr="00F35363" w:rsidRDefault="00C721B6" w:rsidP="009B6DD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c>
          <w:tcPr>
            <w:tcW w:w="2552" w:type="dxa"/>
          </w:tcPr>
          <w:p w:rsidR="00C721B6" w:rsidRPr="00F35363" w:rsidRDefault="00C721B6" w:rsidP="009B6DD3">
            <w:pPr>
              <w:pStyle w:val="ab"/>
              <w:jc w:val="center"/>
              <w:rPr>
                <w:rFonts w:ascii="Times New Roman" w:hAnsi="Times New Roman" w:cs="Times New Roman"/>
                <w:sz w:val="20"/>
                <w:szCs w:val="20"/>
              </w:rPr>
            </w:pPr>
            <w:r w:rsidRPr="00F35363">
              <w:rPr>
                <w:rStyle w:val="2105pt"/>
                <w:rFonts w:eastAsiaTheme="minorHAnsi"/>
                <w:sz w:val="20"/>
                <w:szCs w:val="20"/>
              </w:rPr>
              <w:t>Вторник</w:t>
            </w:r>
          </w:p>
          <w:p w:rsidR="00C721B6" w:rsidRPr="00F35363" w:rsidRDefault="00C721B6" w:rsidP="009B6DD3">
            <w:pPr>
              <w:pStyle w:val="ab"/>
              <w:jc w:val="center"/>
              <w:rPr>
                <w:rFonts w:ascii="Times New Roman" w:hAnsi="Times New Roman" w:cs="Times New Roman"/>
                <w:sz w:val="20"/>
                <w:szCs w:val="20"/>
              </w:rPr>
            </w:pPr>
            <w:r w:rsidRPr="00F35363">
              <w:rPr>
                <w:rStyle w:val="2105pt"/>
                <w:rFonts w:eastAsiaTheme="minorHAnsi"/>
                <w:sz w:val="20"/>
                <w:szCs w:val="20"/>
              </w:rPr>
              <w:t>08.00-17.00</w:t>
            </w:r>
          </w:p>
        </w:tc>
        <w:tc>
          <w:tcPr>
            <w:tcW w:w="2551" w:type="dxa"/>
            <w:vAlign w:val="center"/>
          </w:tcPr>
          <w:p w:rsidR="00C721B6" w:rsidRPr="00F35363" w:rsidRDefault="00C721B6" w:rsidP="009B6DD3">
            <w:pPr>
              <w:pStyle w:val="ab"/>
              <w:jc w:val="center"/>
              <w:rPr>
                <w:rFonts w:ascii="Times New Roman" w:hAnsi="Times New Roman" w:cs="Times New Roman"/>
                <w:sz w:val="20"/>
                <w:szCs w:val="20"/>
              </w:rPr>
            </w:pPr>
            <w:r w:rsidRPr="00F35363">
              <w:rPr>
                <w:rFonts w:ascii="Times New Roman" w:hAnsi="Times New Roman" w:cs="Times New Roman"/>
                <w:sz w:val="20"/>
                <w:szCs w:val="20"/>
              </w:rPr>
              <w:t>-//-</w:t>
            </w:r>
          </w:p>
        </w:tc>
      </w:tr>
    </w:tbl>
    <w:p w:rsidR="00B603DF" w:rsidRDefault="00B603DF" w:rsidP="00B603DF">
      <w:pPr>
        <w:pStyle w:val="ab"/>
        <w:ind w:firstLine="567"/>
        <w:jc w:val="both"/>
        <w:rPr>
          <w:rFonts w:ascii="Times New Roman" w:hAnsi="Times New Roman" w:cs="Times New Roman"/>
          <w:sz w:val="24"/>
          <w:szCs w:val="24"/>
        </w:rPr>
      </w:pPr>
    </w:p>
    <w:p w:rsidR="00DA180D" w:rsidRDefault="00DA180D" w:rsidP="00B603DF">
      <w:pPr>
        <w:pStyle w:val="ab"/>
        <w:ind w:firstLine="567"/>
        <w:jc w:val="both"/>
        <w:rPr>
          <w:rFonts w:ascii="Times New Roman" w:hAnsi="Times New Roman" w:cs="Times New Roman"/>
          <w:sz w:val="24"/>
          <w:szCs w:val="24"/>
        </w:rPr>
      </w:pPr>
    </w:p>
    <w:p w:rsidR="00DA180D" w:rsidRDefault="00DA180D" w:rsidP="00B603DF">
      <w:pPr>
        <w:pStyle w:val="ab"/>
        <w:ind w:firstLine="567"/>
        <w:jc w:val="both"/>
        <w:rPr>
          <w:rFonts w:ascii="Times New Roman" w:hAnsi="Times New Roman" w:cs="Times New Roman"/>
          <w:sz w:val="24"/>
          <w:szCs w:val="24"/>
        </w:rPr>
      </w:pPr>
    </w:p>
    <w:p w:rsidR="00DA180D" w:rsidRDefault="00DA180D" w:rsidP="00B603DF">
      <w:pPr>
        <w:pStyle w:val="ab"/>
        <w:ind w:firstLine="567"/>
        <w:jc w:val="both"/>
        <w:rPr>
          <w:rFonts w:ascii="Times New Roman" w:hAnsi="Times New Roman" w:cs="Times New Roman"/>
          <w:sz w:val="24"/>
          <w:szCs w:val="24"/>
        </w:rPr>
      </w:pPr>
    </w:p>
    <w:p w:rsidR="00DA180D" w:rsidRDefault="00DA180D" w:rsidP="00B603DF">
      <w:pPr>
        <w:pStyle w:val="ab"/>
        <w:ind w:firstLine="567"/>
        <w:jc w:val="both"/>
        <w:rPr>
          <w:rFonts w:ascii="Times New Roman" w:hAnsi="Times New Roman" w:cs="Times New Roman"/>
          <w:sz w:val="24"/>
          <w:szCs w:val="24"/>
        </w:rPr>
      </w:pPr>
    </w:p>
    <w:p w:rsidR="00DA180D" w:rsidRDefault="00DA180D" w:rsidP="00B603DF">
      <w:pPr>
        <w:pStyle w:val="ab"/>
        <w:ind w:firstLine="567"/>
        <w:jc w:val="both"/>
        <w:rPr>
          <w:rFonts w:ascii="Times New Roman" w:hAnsi="Times New Roman" w:cs="Times New Roman"/>
          <w:sz w:val="24"/>
          <w:szCs w:val="24"/>
        </w:rPr>
      </w:pPr>
    </w:p>
    <w:p w:rsidR="00DA180D" w:rsidRDefault="00DA180D" w:rsidP="00B603DF">
      <w:pPr>
        <w:pStyle w:val="ab"/>
        <w:ind w:firstLine="567"/>
        <w:jc w:val="both"/>
        <w:rPr>
          <w:rFonts w:ascii="Times New Roman" w:hAnsi="Times New Roman" w:cs="Times New Roman"/>
          <w:sz w:val="24"/>
          <w:szCs w:val="24"/>
        </w:rPr>
      </w:pPr>
    </w:p>
    <w:p w:rsidR="00DA180D" w:rsidRDefault="00DA180D" w:rsidP="00B603DF">
      <w:pPr>
        <w:pStyle w:val="ab"/>
        <w:ind w:firstLine="567"/>
        <w:jc w:val="both"/>
        <w:rPr>
          <w:rFonts w:ascii="Times New Roman" w:hAnsi="Times New Roman" w:cs="Times New Roman"/>
          <w:sz w:val="24"/>
          <w:szCs w:val="24"/>
        </w:rPr>
      </w:pPr>
    </w:p>
    <w:p w:rsidR="00DA180D" w:rsidRDefault="00DA180D" w:rsidP="00B603DF">
      <w:pPr>
        <w:pStyle w:val="ab"/>
        <w:ind w:firstLine="567"/>
        <w:jc w:val="both"/>
        <w:rPr>
          <w:rFonts w:ascii="Times New Roman" w:hAnsi="Times New Roman" w:cs="Times New Roman"/>
          <w:sz w:val="24"/>
          <w:szCs w:val="24"/>
        </w:rPr>
      </w:pPr>
    </w:p>
    <w:p w:rsidR="00DA180D" w:rsidRDefault="00DA180D" w:rsidP="00B603DF">
      <w:pPr>
        <w:pStyle w:val="ab"/>
        <w:ind w:firstLine="567"/>
        <w:jc w:val="both"/>
        <w:rPr>
          <w:rFonts w:ascii="Times New Roman" w:hAnsi="Times New Roman" w:cs="Times New Roman"/>
          <w:sz w:val="24"/>
          <w:szCs w:val="24"/>
        </w:rPr>
      </w:pPr>
    </w:p>
    <w:p w:rsidR="00611DBD" w:rsidRDefault="00611DBD" w:rsidP="00B603DF">
      <w:pPr>
        <w:pStyle w:val="ab"/>
        <w:ind w:firstLine="567"/>
        <w:jc w:val="both"/>
        <w:rPr>
          <w:rFonts w:ascii="Times New Roman" w:hAnsi="Times New Roman" w:cs="Times New Roman"/>
          <w:sz w:val="24"/>
          <w:szCs w:val="24"/>
        </w:rPr>
      </w:pPr>
    </w:p>
    <w:p w:rsidR="00DA180D" w:rsidRDefault="00DA180D" w:rsidP="00B603DF">
      <w:pPr>
        <w:pStyle w:val="ab"/>
        <w:ind w:firstLine="567"/>
        <w:jc w:val="both"/>
        <w:rPr>
          <w:rFonts w:ascii="Times New Roman" w:hAnsi="Times New Roman" w:cs="Times New Roman"/>
          <w:sz w:val="24"/>
          <w:szCs w:val="24"/>
        </w:rPr>
      </w:pPr>
    </w:p>
    <w:p w:rsidR="00DA180D" w:rsidRDefault="00DA180D" w:rsidP="00B603DF">
      <w:pPr>
        <w:pStyle w:val="ab"/>
        <w:ind w:firstLine="567"/>
        <w:jc w:val="both"/>
        <w:rPr>
          <w:rFonts w:ascii="Times New Roman" w:hAnsi="Times New Roman" w:cs="Times New Roman"/>
          <w:sz w:val="24"/>
          <w:szCs w:val="24"/>
        </w:rPr>
      </w:pPr>
    </w:p>
    <w:p w:rsidR="00DA180D" w:rsidRDefault="00DA180D" w:rsidP="00B603DF">
      <w:pPr>
        <w:pStyle w:val="ab"/>
        <w:ind w:firstLine="567"/>
        <w:jc w:val="both"/>
        <w:rPr>
          <w:rFonts w:ascii="Times New Roman" w:hAnsi="Times New Roman" w:cs="Times New Roman"/>
          <w:sz w:val="24"/>
          <w:szCs w:val="24"/>
        </w:rPr>
      </w:pPr>
    </w:p>
    <w:p w:rsidR="00DD3763" w:rsidRDefault="00B603DF" w:rsidP="00DD3763">
      <w:pPr>
        <w:pStyle w:val="ab"/>
        <w:ind w:firstLine="567"/>
        <w:jc w:val="both"/>
        <w:rPr>
          <w:rFonts w:ascii="Times New Roman" w:hAnsi="Times New Roman" w:cs="Times New Roman"/>
          <w:sz w:val="24"/>
          <w:szCs w:val="24"/>
        </w:rPr>
      </w:pPr>
      <w:r w:rsidRPr="009B6852">
        <w:rPr>
          <w:rFonts w:ascii="Times New Roman" w:hAnsi="Times New Roman" w:cs="Times New Roman"/>
          <w:sz w:val="24"/>
          <w:szCs w:val="24"/>
        </w:rPr>
        <w:lastRenderedPageBreak/>
        <w:t xml:space="preserve">Таблица </w:t>
      </w:r>
      <w:r w:rsidR="00367A3D">
        <w:rPr>
          <w:rFonts w:ascii="Times New Roman" w:hAnsi="Times New Roman" w:cs="Times New Roman"/>
          <w:sz w:val="24"/>
          <w:szCs w:val="24"/>
        </w:rPr>
        <w:t>10</w:t>
      </w:r>
      <w:r w:rsidRPr="009B6852">
        <w:rPr>
          <w:rFonts w:ascii="Times New Roman" w:hAnsi="Times New Roman" w:cs="Times New Roman"/>
          <w:sz w:val="24"/>
          <w:szCs w:val="24"/>
        </w:rPr>
        <w:t xml:space="preserve"> – Периодичность вывоза и количество мест временного хранения коммунальных отходов</w:t>
      </w:r>
      <w:r w:rsidR="00DD3763" w:rsidRPr="00DD3763">
        <w:rPr>
          <w:rFonts w:ascii="Times New Roman" w:hAnsi="Times New Roman" w:cs="Times New Roman"/>
          <w:sz w:val="24"/>
          <w:szCs w:val="24"/>
        </w:rPr>
        <w:t xml:space="preserve"> </w:t>
      </w:r>
      <w:r w:rsidR="00DD3763">
        <w:rPr>
          <w:rFonts w:ascii="Times New Roman" w:hAnsi="Times New Roman" w:cs="Times New Roman"/>
          <w:sz w:val="24"/>
          <w:szCs w:val="24"/>
        </w:rPr>
        <w:t>с  территории Озерицко-Слободского сельского  совета:</w:t>
      </w:r>
    </w:p>
    <w:p w:rsidR="00B603DF" w:rsidRDefault="00B603DF" w:rsidP="00B603DF">
      <w:pPr>
        <w:pStyle w:val="ab"/>
        <w:ind w:firstLine="567"/>
        <w:jc w:val="both"/>
        <w:rPr>
          <w:rFonts w:ascii="Times New Roman" w:hAnsi="Times New Roman" w:cs="Times New Roman"/>
          <w:sz w:val="24"/>
          <w:szCs w:val="24"/>
        </w:rPr>
      </w:pPr>
      <w:r w:rsidRPr="009B6852">
        <w:rPr>
          <w:rFonts w:ascii="Times New Roman" w:hAnsi="Times New Roman" w:cs="Times New Roman"/>
          <w:sz w:val="24"/>
          <w:szCs w:val="24"/>
        </w:rPr>
        <w:t xml:space="preserve"> </w:t>
      </w: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410"/>
        <w:gridCol w:w="1417"/>
        <w:gridCol w:w="1559"/>
        <w:gridCol w:w="1701"/>
        <w:gridCol w:w="2410"/>
        <w:gridCol w:w="2552"/>
        <w:gridCol w:w="2551"/>
      </w:tblGrid>
      <w:tr w:rsidR="00C721B6" w:rsidRPr="00B603DF" w:rsidTr="004E67C6">
        <w:trPr>
          <w:trHeight w:val="288"/>
        </w:trPr>
        <w:tc>
          <w:tcPr>
            <w:tcW w:w="426" w:type="dxa"/>
            <w:vMerge w:val="restart"/>
            <w:vAlign w:val="center"/>
          </w:tcPr>
          <w:p w:rsidR="00C721B6" w:rsidRPr="00B603DF" w:rsidRDefault="00C721B6" w:rsidP="004E67C6">
            <w:pPr>
              <w:pStyle w:val="ab"/>
              <w:ind w:left="-108" w:right="-108"/>
              <w:jc w:val="center"/>
              <w:rPr>
                <w:rFonts w:ascii="Times New Roman" w:hAnsi="Times New Roman" w:cs="Times New Roman"/>
                <w:sz w:val="20"/>
                <w:szCs w:val="20"/>
              </w:rPr>
            </w:pPr>
            <w:r w:rsidRPr="00B603DF">
              <w:rPr>
                <w:rFonts w:ascii="Times New Roman" w:hAnsi="Times New Roman" w:cs="Times New Roman"/>
                <w:sz w:val="20"/>
                <w:szCs w:val="20"/>
              </w:rPr>
              <w:t>№ п/п</w:t>
            </w:r>
          </w:p>
        </w:tc>
        <w:tc>
          <w:tcPr>
            <w:tcW w:w="2410" w:type="dxa"/>
            <w:vMerge w:val="restart"/>
            <w:vAlign w:val="center"/>
          </w:tcPr>
          <w:p w:rsidR="00C721B6" w:rsidRPr="00B603DF" w:rsidRDefault="00C721B6" w:rsidP="00B603DF">
            <w:pPr>
              <w:pStyle w:val="ab"/>
              <w:jc w:val="center"/>
              <w:rPr>
                <w:rFonts w:ascii="Times New Roman" w:hAnsi="Times New Roman" w:cs="Times New Roman"/>
                <w:sz w:val="20"/>
                <w:szCs w:val="20"/>
              </w:rPr>
            </w:pPr>
            <w:r w:rsidRPr="00B603DF">
              <w:rPr>
                <w:rFonts w:ascii="Times New Roman" w:hAnsi="Times New Roman" w:cs="Times New Roman"/>
                <w:color w:val="000000"/>
                <w:sz w:val="20"/>
                <w:szCs w:val="20"/>
              </w:rPr>
              <w:t>Наименование населенного пункта</w:t>
            </w:r>
          </w:p>
        </w:tc>
        <w:tc>
          <w:tcPr>
            <w:tcW w:w="1417" w:type="dxa"/>
            <w:vMerge w:val="restart"/>
          </w:tcPr>
          <w:p w:rsidR="00C721B6" w:rsidRPr="00B603DF" w:rsidRDefault="00C721B6" w:rsidP="00B603DF">
            <w:pPr>
              <w:pStyle w:val="ab"/>
              <w:ind w:left="-108" w:right="-108"/>
              <w:jc w:val="center"/>
              <w:rPr>
                <w:rFonts w:ascii="Times New Roman" w:hAnsi="Times New Roman" w:cs="Times New Roman"/>
                <w:color w:val="000000"/>
                <w:sz w:val="20"/>
                <w:szCs w:val="20"/>
              </w:rPr>
            </w:pPr>
            <w:r w:rsidRPr="00B603DF">
              <w:rPr>
                <w:rFonts w:ascii="Times New Roman" w:hAnsi="Times New Roman" w:cs="Times New Roman"/>
                <w:color w:val="000000"/>
                <w:sz w:val="20"/>
                <w:szCs w:val="20"/>
              </w:rPr>
              <w:t>Количество площадок временного складирования отходов, шт.</w:t>
            </w:r>
          </w:p>
        </w:tc>
        <w:tc>
          <w:tcPr>
            <w:tcW w:w="3260" w:type="dxa"/>
            <w:gridSpan w:val="2"/>
          </w:tcPr>
          <w:p w:rsidR="00C721B6" w:rsidRPr="00B603DF" w:rsidRDefault="00C721B6" w:rsidP="00B603DF">
            <w:pPr>
              <w:pStyle w:val="ab"/>
              <w:jc w:val="center"/>
              <w:rPr>
                <w:rFonts w:ascii="Times New Roman" w:hAnsi="Times New Roman" w:cs="Times New Roman"/>
                <w:color w:val="000000"/>
                <w:sz w:val="20"/>
                <w:szCs w:val="20"/>
              </w:rPr>
            </w:pPr>
            <w:r w:rsidRPr="00B603DF">
              <w:rPr>
                <w:rFonts w:ascii="Times New Roman" w:hAnsi="Times New Roman" w:cs="Times New Roman"/>
                <w:color w:val="000000"/>
                <w:sz w:val="20"/>
                <w:szCs w:val="20"/>
              </w:rPr>
              <w:t>Количество контейнеров для сбора отходов, шт.</w:t>
            </w:r>
          </w:p>
        </w:tc>
        <w:tc>
          <w:tcPr>
            <w:tcW w:w="2410" w:type="dxa"/>
            <w:vMerge w:val="restart"/>
          </w:tcPr>
          <w:p w:rsidR="00C721B6" w:rsidRPr="00B603DF" w:rsidRDefault="00C721B6" w:rsidP="00B603DF">
            <w:pPr>
              <w:pStyle w:val="ab"/>
              <w:ind w:left="-108" w:right="-108"/>
              <w:jc w:val="center"/>
              <w:rPr>
                <w:rFonts w:ascii="Times New Roman" w:hAnsi="Times New Roman" w:cs="Times New Roman"/>
                <w:color w:val="000000"/>
                <w:sz w:val="20"/>
                <w:szCs w:val="20"/>
              </w:rPr>
            </w:pPr>
            <w:r w:rsidRPr="00B603DF">
              <w:rPr>
                <w:rFonts w:ascii="Times New Roman" w:hAnsi="Times New Roman" w:cs="Times New Roman"/>
                <w:color w:val="000000"/>
                <w:sz w:val="20"/>
                <w:szCs w:val="20"/>
              </w:rPr>
              <w:t>Наименование организации, осуществляющей планово-регулярный вывоз коммунальных отходов</w:t>
            </w:r>
          </w:p>
        </w:tc>
        <w:tc>
          <w:tcPr>
            <w:tcW w:w="2552" w:type="dxa"/>
            <w:vMerge w:val="restart"/>
            <w:vAlign w:val="center"/>
          </w:tcPr>
          <w:p w:rsidR="00C721B6" w:rsidRPr="00B603DF" w:rsidRDefault="00C721B6" w:rsidP="00B603DF">
            <w:pPr>
              <w:pStyle w:val="ab"/>
              <w:jc w:val="center"/>
              <w:rPr>
                <w:rFonts w:ascii="Times New Roman" w:hAnsi="Times New Roman" w:cs="Times New Roman"/>
                <w:color w:val="000000"/>
                <w:sz w:val="20"/>
                <w:szCs w:val="20"/>
              </w:rPr>
            </w:pPr>
            <w:r w:rsidRPr="00B603DF">
              <w:rPr>
                <w:rFonts w:ascii="Times New Roman" w:hAnsi="Times New Roman" w:cs="Times New Roman"/>
                <w:color w:val="000000"/>
                <w:sz w:val="20"/>
                <w:szCs w:val="20"/>
              </w:rPr>
              <w:t>Периодичность вывоза отходов</w:t>
            </w:r>
          </w:p>
        </w:tc>
        <w:tc>
          <w:tcPr>
            <w:tcW w:w="2551" w:type="dxa"/>
            <w:vMerge w:val="restart"/>
            <w:vAlign w:val="center"/>
          </w:tcPr>
          <w:p w:rsidR="00C721B6" w:rsidRPr="00B603DF" w:rsidRDefault="00C721B6" w:rsidP="00B603DF">
            <w:pPr>
              <w:pStyle w:val="ab"/>
              <w:jc w:val="center"/>
              <w:rPr>
                <w:rFonts w:ascii="Times New Roman" w:hAnsi="Times New Roman" w:cs="Times New Roman"/>
                <w:color w:val="000000"/>
                <w:sz w:val="20"/>
                <w:szCs w:val="20"/>
              </w:rPr>
            </w:pPr>
            <w:r w:rsidRPr="00B603DF">
              <w:rPr>
                <w:rFonts w:ascii="Times New Roman" w:hAnsi="Times New Roman" w:cs="Times New Roman"/>
                <w:color w:val="000000"/>
                <w:sz w:val="20"/>
                <w:szCs w:val="20"/>
              </w:rPr>
              <w:t>Размещение коммунальных отходов/ расстояние до объектов захоронения, км</w:t>
            </w:r>
          </w:p>
        </w:tc>
      </w:tr>
      <w:tr w:rsidR="00C721B6" w:rsidRPr="00B603DF" w:rsidTr="00E67FE5">
        <w:trPr>
          <w:trHeight w:val="842"/>
        </w:trPr>
        <w:tc>
          <w:tcPr>
            <w:tcW w:w="426" w:type="dxa"/>
            <w:vMerge/>
            <w:vAlign w:val="center"/>
          </w:tcPr>
          <w:p w:rsidR="00C721B6" w:rsidRPr="00B603DF" w:rsidRDefault="00C721B6" w:rsidP="00516DFB">
            <w:pPr>
              <w:pStyle w:val="ab"/>
              <w:jc w:val="center"/>
              <w:rPr>
                <w:rFonts w:ascii="Times New Roman" w:hAnsi="Times New Roman" w:cs="Times New Roman"/>
                <w:sz w:val="20"/>
                <w:szCs w:val="20"/>
              </w:rPr>
            </w:pPr>
          </w:p>
        </w:tc>
        <w:tc>
          <w:tcPr>
            <w:tcW w:w="2410" w:type="dxa"/>
            <w:vMerge/>
            <w:vAlign w:val="center"/>
          </w:tcPr>
          <w:p w:rsidR="00C721B6" w:rsidRPr="00B603DF" w:rsidRDefault="00C721B6" w:rsidP="00B603DF">
            <w:pPr>
              <w:pStyle w:val="ab"/>
              <w:rPr>
                <w:rFonts w:ascii="Times New Roman" w:hAnsi="Times New Roman" w:cs="Times New Roman"/>
                <w:color w:val="000000"/>
                <w:sz w:val="20"/>
                <w:szCs w:val="20"/>
              </w:rPr>
            </w:pPr>
          </w:p>
        </w:tc>
        <w:tc>
          <w:tcPr>
            <w:tcW w:w="1417" w:type="dxa"/>
            <w:vMerge/>
          </w:tcPr>
          <w:p w:rsidR="00C721B6" w:rsidRPr="00B603DF" w:rsidRDefault="00C721B6" w:rsidP="00B603DF">
            <w:pPr>
              <w:pStyle w:val="ab"/>
              <w:rPr>
                <w:rFonts w:ascii="Times New Roman" w:hAnsi="Times New Roman" w:cs="Times New Roman"/>
                <w:color w:val="000000"/>
                <w:sz w:val="20"/>
                <w:szCs w:val="20"/>
              </w:rPr>
            </w:pPr>
          </w:p>
        </w:tc>
        <w:tc>
          <w:tcPr>
            <w:tcW w:w="1559" w:type="dxa"/>
            <w:vAlign w:val="center"/>
          </w:tcPr>
          <w:p w:rsidR="00C721B6" w:rsidRPr="00B603DF" w:rsidRDefault="00C721B6" w:rsidP="00B603DF">
            <w:pPr>
              <w:pStyle w:val="ab"/>
              <w:jc w:val="center"/>
              <w:rPr>
                <w:rFonts w:ascii="Times New Roman" w:hAnsi="Times New Roman" w:cs="Times New Roman"/>
                <w:color w:val="000000"/>
                <w:sz w:val="20"/>
                <w:szCs w:val="20"/>
              </w:rPr>
            </w:pPr>
            <w:r w:rsidRPr="00B603DF">
              <w:rPr>
                <w:rFonts w:ascii="Times New Roman" w:hAnsi="Times New Roman" w:cs="Times New Roman"/>
                <w:color w:val="000000"/>
                <w:sz w:val="20"/>
                <w:szCs w:val="20"/>
              </w:rPr>
              <w:t>Контейнеры для ТКО, шт</w:t>
            </w:r>
            <w:r w:rsidR="00B603DF">
              <w:rPr>
                <w:rFonts w:ascii="Times New Roman" w:hAnsi="Times New Roman" w:cs="Times New Roman"/>
                <w:color w:val="000000"/>
                <w:sz w:val="20"/>
                <w:szCs w:val="20"/>
              </w:rPr>
              <w:t>.</w:t>
            </w:r>
          </w:p>
        </w:tc>
        <w:tc>
          <w:tcPr>
            <w:tcW w:w="1701" w:type="dxa"/>
          </w:tcPr>
          <w:p w:rsidR="00C721B6" w:rsidRPr="00B603DF" w:rsidRDefault="00C721B6" w:rsidP="00B603DF">
            <w:pPr>
              <w:pStyle w:val="ab"/>
              <w:ind w:left="-108" w:right="-108"/>
              <w:jc w:val="center"/>
              <w:rPr>
                <w:rFonts w:ascii="Times New Roman" w:hAnsi="Times New Roman" w:cs="Times New Roman"/>
                <w:color w:val="000000"/>
                <w:sz w:val="20"/>
                <w:szCs w:val="20"/>
              </w:rPr>
            </w:pPr>
            <w:r w:rsidRPr="00B603DF">
              <w:rPr>
                <w:rFonts w:ascii="Times New Roman" w:hAnsi="Times New Roman" w:cs="Times New Roman"/>
                <w:color w:val="000000"/>
                <w:sz w:val="20"/>
                <w:szCs w:val="20"/>
              </w:rPr>
              <w:t>Контейнеры для раздельного сбора отходов, шт</w:t>
            </w:r>
            <w:r w:rsidR="00B603DF">
              <w:rPr>
                <w:rFonts w:ascii="Times New Roman" w:hAnsi="Times New Roman" w:cs="Times New Roman"/>
                <w:color w:val="000000"/>
                <w:sz w:val="20"/>
                <w:szCs w:val="20"/>
              </w:rPr>
              <w:t>.</w:t>
            </w:r>
          </w:p>
        </w:tc>
        <w:tc>
          <w:tcPr>
            <w:tcW w:w="2410" w:type="dxa"/>
            <w:vMerge/>
          </w:tcPr>
          <w:p w:rsidR="00C721B6" w:rsidRPr="00B603DF" w:rsidRDefault="00C721B6" w:rsidP="00B603DF">
            <w:pPr>
              <w:pStyle w:val="ab"/>
              <w:rPr>
                <w:rFonts w:ascii="Times New Roman" w:hAnsi="Times New Roman" w:cs="Times New Roman"/>
                <w:color w:val="000000"/>
                <w:sz w:val="20"/>
                <w:szCs w:val="20"/>
              </w:rPr>
            </w:pPr>
          </w:p>
        </w:tc>
        <w:tc>
          <w:tcPr>
            <w:tcW w:w="2552" w:type="dxa"/>
            <w:vMerge/>
          </w:tcPr>
          <w:p w:rsidR="00C721B6" w:rsidRPr="00B603DF" w:rsidRDefault="00C721B6" w:rsidP="00B603DF">
            <w:pPr>
              <w:pStyle w:val="ab"/>
              <w:rPr>
                <w:rFonts w:ascii="Times New Roman" w:hAnsi="Times New Roman" w:cs="Times New Roman"/>
                <w:color w:val="000000"/>
                <w:sz w:val="20"/>
                <w:szCs w:val="20"/>
              </w:rPr>
            </w:pPr>
          </w:p>
        </w:tc>
        <w:tc>
          <w:tcPr>
            <w:tcW w:w="2551" w:type="dxa"/>
            <w:vMerge/>
          </w:tcPr>
          <w:p w:rsidR="00C721B6" w:rsidRPr="00B603DF" w:rsidRDefault="00C721B6" w:rsidP="00B603DF">
            <w:pPr>
              <w:pStyle w:val="ab"/>
              <w:rPr>
                <w:rFonts w:ascii="Times New Roman" w:hAnsi="Times New Roman" w:cs="Times New Roman"/>
                <w:color w:val="000000"/>
                <w:sz w:val="20"/>
                <w:szCs w:val="20"/>
              </w:rPr>
            </w:pPr>
          </w:p>
        </w:tc>
      </w:tr>
      <w:tr w:rsidR="00C721B6" w:rsidRPr="00B603DF" w:rsidTr="00E67FE5">
        <w:trPr>
          <w:trHeight w:val="596"/>
        </w:trPr>
        <w:tc>
          <w:tcPr>
            <w:tcW w:w="426" w:type="dxa"/>
            <w:vAlign w:val="center"/>
          </w:tcPr>
          <w:p w:rsidR="00C721B6" w:rsidRPr="00B603DF" w:rsidRDefault="00C721B6" w:rsidP="000232D4">
            <w:pPr>
              <w:pStyle w:val="ab"/>
              <w:jc w:val="center"/>
              <w:rPr>
                <w:rFonts w:ascii="Times New Roman" w:hAnsi="Times New Roman" w:cs="Times New Roman"/>
                <w:sz w:val="20"/>
                <w:szCs w:val="20"/>
              </w:rPr>
            </w:pPr>
            <w:r w:rsidRPr="00B603DF">
              <w:rPr>
                <w:rStyle w:val="2105pt"/>
                <w:rFonts w:eastAsiaTheme="minorHAnsi"/>
                <w:sz w:val="20"/>
                <w:szCs w:val="20"/>
              </w:rPr>
              <w:t>1</w:t>
            </w:r>
          </w:p>
        </w:tc>
        <w:tc>
          <w:tcPr>
            <w:tcW w:w="2410" w:type="dxa"/>
            <w:vAlign w:val="center"/>
          </w:tcPr>
          <w:p w:rsidR="00C721B6" w:rsidRPr="00B603DF" w:rsidRDefault="00C721B6" w:rsidP="000232D4">
            <w:pPr>
              <w:pStyle w:val="ab"/>
              <w:rPr>
                <w:rFonts w:ascii="Times New Roman" w:hAnsi="Times New Roman" w:cs="Times New Roman"/>
                <w:sz w:val="20"/>
                <w:szCs w:val="20"/>
              </w:rPr>
            </w:pPr>
            <w:r w:rsidRPr="00B603DF">
              <w:rPr>
                <w:rStyle w:val="2105pt"/>
                <w:rFonts w:eastAsiaTheme="minorHAnsi"/>
                <w:sz w:val="20"/>
                <w:szCs w:val="20"/>
              </w:rPr>
              <w:t>дер. Малое Залужье</w:t>
            </w:r>
          </w:p>
        </w:tc>
        <w:tc>
          <w:tcPr>
            <w:tcW w:w="1417" w:type="dxa"/>
            <w:vAlign w:val="center"/>
          </w:tcPr>
          <w:p w:rsidR="00C721B6" w:rsidRPr="00B603DF" w:rsidRDefault="00C721B6" w:rsidP="00E67FE5">
            <w:pPr>
              <w:pStyle w:val="ab"/>
              <w:jc w:val="center"/>
              <w:rPr>
                <w:rFonts w:ascii="Times New Roman" w:hAnsi="Times New Roman" w:cs="Times New Roman"/>
                <w:sz w:val="20"/>
                <w:szCs w:val="20"/>
              </w:rPr>
            </w:pPr>
            <w:r w:rsidRPr="00B603DF">
              <w:rPr>
                <w:rFonts w:ascii="Times New Roman" w:hAnsi="Times New Roman" w:cs="Times New Roman"/>
                <w:sz w:val="20"/>
                <w:szCs w:val="20"/>
              </w:rPr>
              <w:t>подворовой объезд</w:t>
            </w:r>
          </w:p>
        </w:tc>
        <w:tc>
          <w:tcPr>
            <w:tcW w:w="1559"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170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КУП «Смолевичское ЖКХ»</w:t>
            </w:r>
          </w:p>
        </w:tc>
        <w:tc>
          <w:tcPr>
            <w:tcW w:w="2552"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Среда</w:t>
            </w:r>
          </w:p>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08.00-17.00</w:t>
            </w:r>
          </w:p>
        </w:tc>
        <w:tc>
          <w:tcPr>
            <w:tcW w:w="2551" w:type="dxa"/>
            <w:vAlign w:val="center"/>
          </w:tcPr>
          <w:p w:rsidR="00C721B6" w:rsidRPr="00B603DF" w:rsidRDefault="00B55CB7" w:rsidP="00B55CB7">
            <w:pPr>
              <w:pStyle w:val="ab"/>
              <w:ind w:left="-108" w:right="-108"/>
              <w:jc w:val="center"/>
              <w:rPr>
                <w:rFonts w:ascii="Times New Roman" w:hAnsi="Times New Roman" w:cs="Times New Roman"/>
                <w:sz w:val="20"/>
                <w:szCs w:val="20"/>
              </w:rPr>
            </w:pPr>
            <w:r w:rsidRPr="00CA2B92">
              <w:rPr>
                <w:rFonts w:ascii="Times New Roman" w:hAnsi="Times New Roman" w:cs="Times New Roman"/>
                <w:sz w:val="20"/>
                <w:szCs w:val="20"/>
              </w:rPr>
              <w:t>Полигон ТКО г.Смолевичи (д.Черница)</w:t>
            </w:r>
          </w:p>
        </w:tc>
      </w:tr>
      <w:tr w:rsidR="00C721B6" w:rsidRPr="00B603DF" w:rsidTr="004E67C6">
        <w:trPr>
          <w:trHeight w:val="284"/>
        </w:trPr>
        <w:tc>
          <w:tcPr>
            <w:tcW w:w="426" w:type="dxa"/>
            <w:vAlign w:val="center"/>
          </w:tcPr>
          <w:p w:rsidR="00C721B6" w:rsidRPr="00B603DF" w:rsidRDefault="00C721B6" w:rsidP="000232D4">
            <w:pPr>
              <w:pStyle w:val="ab"/>
              <w:jc w:val="center"/>
              <w:rPr>
                <w:rFonts w:ascii="Times New Roman" w:hAnsi="Times New Roman" w:cs="Times New Roman"/>
                <w:sz w:val="20"/>
                <w:szCs w:val="20"/>
              </w:rPr>
            </w:pPr>
            <w:r w:rsidRPr="00B603DF">
              <w:rPr>
                <w:rStyle w:val="2105pt"/>
                <w:rFonts w:eastAsiaTheme="minorHAnsi"/>
                <w:sz w:val="20"/>
                <w:szCs w:val="20"/>
              </w:rPr>
              <w:t>2</w:t>
            </w:r>
          </w:p>
        </w:tc>
        <w:tc>
          <w:tcPr>
            <w:tcW w:w="2410" w:type="dxa"/>
            <w:vAlign w:val="center"/>
          </w:tcPr>
          <w:p w:rsidR="00C721B6" w:rsidRPr="00B603DF" w:rsidRDefault="00C721B6" w:rsidP="000232D4">
            <w:pPr>
              <w:pStyle w:val="ab"/>
              <w:rPr>
                <w:rFonts w:ascii="Times New Roman" w:hAnsi="Times New Roman" w:cs="Times New Roman"/>
                <w:sz w:val="20"/>
                <w:szCs w:val="20"/>
              </w:rPr>
            </w:pPr>
            <w:r w:rsidRPr="00B603DF">
              <w:rPr>
                <w:rStyle w:val="2105pt"/>
                <w:rFonts w:eastAsiaTheme="minorHAnsi"/>
                <w:sz w:val="20"/>
                <w:szCs w:val="20"/>
              </w:rPr>
              <w:t>дер. Большое Залужье</w:t>
            </w:r>
          </w:p>
        </w:tc>
        <w:tc>
          <w:tcPr>
            <w:tcW w:w="1417" w:type="dxa"/>
          </w:tcPr>
          <w:p w:rsidR="00C721B6" w:rsidRPr="00B603DF" w:rsidRDefault="00C721B6" w:rsidP="00516DFB">
            <w:pPr>
              <w:pStyle w:val="ab"/>
              <w:jc w:val="center"/>
              <w:rPr>
                <w:rFonts w:ascii="Times New Roman" w:hAnsi="Times New Roman" w:cs="Times New Roman"/>
                <w:sz w:val="20"/>
                <w:szCs w:val="20"/>
              </w:rPr>
            </w:pPr>
            <w:r w:rsidRPr="00B603DF">
              <w:rPr>
                <w:rFonts w:ascii="Times New Roman" w:hAnsi="Times New Roman" w:cs="Times New Roman"/>
                <w:sz w:val="20"/>
                <w:szCs w:val="20"/>
              </w:rPr>
              <w:t>подворовой объезд</w:t>
            </w:r>
          </w:p>
        </w:tc>
        <w:tc>
          <w:tcPr>
            <w:tcW w:w="1559"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170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Среда</w:t>
            </w:r>
          </w:p>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08.00-17.00</w:t>
            </w:r>
          </w:p>
        </w:tc>
        <w:tc>
          <w:tcPr>
            <w:tcW w:w="255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Fonts w:ascii="Times New Roman" w:hAnsi="Times New Roman" w:cs="Times New Roman"/>
                <w:sz w:val="20"/>
                <w:szCs w:val="20"/>
              </w:rPr>
            </w:pPr>
            <w:r w:rsidRPr="00B603DF">
              <w:rPr>
                <w:rStyle w:val="2105pt"/>
                <w:rFonts w:eastAsiaTheme="minorHAnsi"/>
                <w:sz w:val="20"/>
                <w:szCs w:val="20"/>
              </w:rPr>
              <w:t>3</w:t>
            </w:r>
          </w:p>
        </w:tc>
        <w:tc>
          <w:tcPr>
            <w:tcW w:w="2410" w:type="dxa"/>
            <w:vAlign w:val="center"/>
          </w:tcPr>
          <w:p w:rsidR="00C721B6" w:rsidRPr="00B603DF" w:rsidRDefault="00C721B6" w:rsidP="000232D4">
            <w:pPr>
              <w:pStyle w:val="ab"/>
              <w:rPr>
                <w:rFonts w:ascii="Times New Roman" w:hAnsi="Times New Roman" w:cs="Times New Roman"/>
                <w:sz w:val="20"/>
                <w:szCs w:val="20"/>
              </w:rPr>
            </w:pPr>
            <w:r w:rsidRPr="00B603DF">
              <w:rPr>
                <w:rStyle w:val="2105pt"/>
                <w:rFonts w:eastAsiaTheme="minorHAnsi"/>
                <w:sz w:val="20"/>
                <w:szCs w:val="20"/>
              </w:rPr>
              <w:t>дер. Высокая Горка</w:t>
            </w:r>
          </w:p>
        </w:tc>
        <w:tc>
          <w:tcPr>
            <w:tcW w:w="1417"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подворовой объезд</w:t>
            </w:r>
          </w:p>
        </w:tc>
        <w:tc>
          <w:tcPr>
            <w:tcW w:w="1559"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170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Среда</w:t>
            </w:r>
          </w:p>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08.00-17.00</w:t>
            </w:r>
          </w:p>
        </w:tc>
        <w:tc>
          <w:tcPr>
            <w:tcW w:w="255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Fonts w:ascii="Times New Roman" w:hAnsi="Times New Roman" w:cs="Times New Roman"/>
                <w:sz w:val="20"/>
                <w:szCs w:val="20"/>
              </w:rPr>
            </w:pPr>
            <w:r w:rsidRPr="00B603DF">
              <w:rPr>
                <w:rStyle w:val="2105pt"/>
                <w:rFonts w:eastAsiaTheme="minorHAnsi"/>
                <w:sz w:val="20"/>
                <w:szCs w:val="20"/>
              </w:rPr>
              <w:t>4</w:t>
            </w:r>
          </w:p>
        </w:tc>
        <w:tc>
          <w:tcPr>
            <w:tcW w:w="2410" w:type="dxa"/>
            <w:vAlign w:val="center"/>
          </w:tcPr>
          <w:p w:rsidR="00C721B6" w:rsidRPr="00B603DF" w:rsidRDefault="00C721B6" w:rsidP="000232D4">
            <w:pPr>
              <w:pStyle w:val="ab"/>
              <w:rPr>
                <w:rFonts w:ascii="Times New Roman" w:hAnsi="Times New Roman" w:cs="Times New Roman"/>
                <w:sz w:val="20"/>
                <w:szCs w:val="20"/>
              </w:rPr>
            </w:pPr>
            <w:r w:rsidRPr="00B603DF">
              <w:rPr>
                <w:rStyle w:val="2105pt"/>
                <w:rFonts w:eastAsiaTheme="minorHAnsi"/>
                <w:sz w:val="20"/>
                <w:szCs w:val="20"/>
              </w:rPr>
              <w:t>дер. Скураты</w:t>
            </w:r>
          </w:p>
        </w:tc>
        <w:tc>
          <w:tcPr>
            <w:tcW w:w="1417"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подворовой объезд</w:t>
            </w:r>
          </w:p>
        </w:tc>
        <w:tc>
          <w:tcPr>
            <w:tcW w:w="1559"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170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Среда</w:t>
            </w:r>
          </w:p>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08.00-17.00</w:t>
            </w:r>
          </w:p>
        </w:tc>
        <w:tc>
          <w:tcPr>
            <w:tcW w:w="255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Fonts w:ascii="Times New Roman" w:hAnsi="Times New Roman" w:cs="Times New Roman"/>
                <w:sz w:val="20"/>
                <w:szCs w:val="20"/>
              </w:rPr>
            </w:pPr>
            <w:r w:rsidRPr="00B603DF">
              <w:rPr>
                <w:rStyle w:val="2105pt"/>
                <w:rFonts w:eastAsiaTheme="minorHAnsi"/>
                <w:sz w:val="20"/>
                <w:szCs w:val="20"/>
              </w:rPr>
              <w:t>5</w:t>
            </w:r>
          </w:p>
        </w:tc>
        <w:tc>
          <w:tcPr>
            <w:tcW w:w="2410" w:type="dxa"/>
            <w:vAlign w:val="center"/>
          </w:tcPr>
          <w:p w:rsidR="00C721B6" w:rsidRPr="00B603DF" w:rsidRDefault="00C721B6" w:rsidP="000232D4">
            <w:pPr>
              <w:pStyle w:val="ab"/>
              <w:rPr>
                <w:rFonts w:ascii="Times New Roman" w:hAnsi="Times New Roman" w:cs="Times New Roman"/>
                <w:sz w:val="20"/>
                <w:szCs w:val="20"/>
              </w:rPr>
            </w:pPr>
            <w:r w:rsidRPr="00B603DF">
              <w:rPr>
                <w:rStyle w:val="2105pt"/>
                <w:rFonts w:eastAsiaTheme="minorHAnsi"/>
                <w:sz w:val="20"/>
                <w:szCs w:val="20"/>
              </w:rPr>
              <w:t>дер. Лужки</w:t>
            </w:r>
          </w:p>
        </w:tc>
        <w:tc>
          <w:tcPr>
            <w:tcW w:w="1417"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3</w:t>
            </w:r>
          </w:p>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+подворовой объезд</w:t>
            </w:r>
          </w:p>
        </w:tc>
        <w:tc>
          <w:tcPr>
            <w:tcW w:w="1559"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14</w:t>
            </w:r>
          </w:p>
        </w:tc>
        <w:tc>
          <w:tcPr>
            <w:tcW w:w="170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516DFB" w:rsidRDefault="00C721B6" w:rsidP="004E67C6">
            <w:pPr>
              <w:pStyle w:val="ab"/>
              <w:ind w:left="-108" w:right="-108"/>
              <w:jc w:val="center"/>
              <w:rPr>
                <w:rFonts w:ascii="Times New Roman" w:hAnsi="Times New Roman" w:cs="Times New Roman"/>
                <w:sz w:val="20"/>
                <w:szCs w:val="20"/>
              </w:rPr>
            </w:pPr>
            <w:r w:rsidRPr="00B603DF">
              <w:rPr>
                <w:rFonts w:ascii="Times New Roman" w:hAnsi="Times New Roman" w:cs="Times New Roman"/>
                <w:sz w:val="20"/>
                <w:szCs w:val="20"/>
              </w:rPr>
              <w:t>Вторник, четверг – контейнеры;</w:t>
            </w:r>
          </w:p>
          <w:p w:rsidR="00C721B6" w:rsidRPr="00B603DF" w:rsidRDefault="00C721B6" w:rsidP="004E67C6">
            <w:pPr>
              <w:pStyle w:val="ab"/>
              <w:ind w:left="-108" w:right="-108"/>
              <w:jc w:val="center"/>
              <w:rPr>
                <w:rFonts w:ascii="Times New Roman" w:hAnsi="Times New Roman" w:cs="Times New Roman"/>
                <w:sz w:val="20"/>
                <w:szCs w:val="20"/>
              </w:rPr>
            </w:pPr>
            <w:r w:rsidRPr="00B603DF">
              <w:rPr>
                <w:rFonts w:ascii="Times New Roman" w:hAnsi="Times New Roman" w:cs="Times New Roman"/>
                <w:sz w:val="20"/>
                <w:szCs w:val="20"/>
              </w:rPr>
              <w:t>среда – подворовой объезд</w:t>
            </w:r>
          </w:p>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08.00-17.00</w:t>
            </w:r>
          </w:p>
        </w:tc>
        <w:tc>
          <w:tcPr>
            <w:tcW w:w="255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Fonts w:ascii="Times New Roman" w:hAnsi="Times New Roman" w:cs="Times New Roman"/>
                <w:sz w:val="20"/>
                <w:szCs w:val="20"/>
              </w:rPr>
            </w:pPr>
            <w:r w:rsidRPr="00B603DF">
              <w:rPr>
                <w:rStyle w:val="2105pt"/>
                <w:rFonts w:eastAsiaTheme="minorHAnsi"/>
                <w:sz w:val="20"/>
                <w:szCs w:val="20"/>
              </w:rPr>
              <w:t>6</w:t>
            </w:r>
          </w:p>
        </w:tc>
        <w:tc>
          <w:tcPr>
            <w:tcW w:w="2410" w:type="dxa"/>
            <w:vAlign w:val="center"/>
          </w:tcPr>
          <w:p w:rsidR="00C721B6" w:rsidRPr="00B603DF" w:rsidRDefault="00C721B6" w:rsidP="000232D4">
            <w:pPr>
              <w:pStyle w:val="ab"/>
              <w:rPr>
                <w:rFonts w:ascii="Times New Roman" w:hAnsi="Times New Roman" w:cs="Times New Roman"/>
                <w:sz w:val="20"/>
                <w:szCs w:val="20"/>
              </w:rPr>
            </w:pPr>
            <w:r w:rsidRPr="00B603DF">
              <w:rPr>
                <w:rStyle w:val="2105pt"/>
                <w:rFonts w:eastAsiaTheme="minorHAnsi"/>
                <w:sz w:val="20"/>
                <w:szCs w:val="20"/>
              </w:rPr>
              <w:t>дер. Динаровка</w:t>
            </w:r>
          </w:p>
        </w:tc>
        <w:tc>
          <w:tcPr>
            <w:tcW w:w="1417"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подворовой объезд</w:t>
            </w:r>
          </w:p>
        </w:tc>
        <w:tc>
          <w:tcPr>
            <w:tcW w:w="1559"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170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Среда</w:t>
            </w:r>
          </w:p>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08.00-17.00</w:t>
            </w:r>
          </w:p>
        </w:tc>
        <w:tc>
          <w:tcPr>
            <w:tcW w:w="255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Fonts w:ascii="Times New Roman" w:hAnsi="Times New Roman" w:cs="Times New Roman"/>
                <w:sz w:val="20"/>
                <w:szCs w:val="20"/>
              </w:rPr>
            </w:pPr>
            <w:r w:rsidRPr="00B603DF">
              <w:rPr>
                <w:rStyle w:val="2105pt"/>
                <w:rFonts w:eastAsiaTheme="minorHAnsi"/>
                <w:sz w:val="20"/>
                <w:szCs w:val="20"/>
              </w:rPr>
              <w:t>7</w:t>
            </w:r>
          </w:p>
        </w:tc>
        <w:tc>
          <w:tcPr>
            <w:tcW w:w="2410" w:type="dxa"/>
            <w:vAlign w:val="center"/>
          </w:tcPr>
          <w:p w:rsidR="00C721B6" w:rsidRPr="00B603DF" w:rsidRDefault="00C721B6" w:rsidP="000232D4">
            <w:pPr>
              <w:pStyle w:val="ab"/>
              <w:rPr>
                <w:rFonts w:ascii="Times New Roman" w:hAnsi="Times New Roman" w:cs="Times New Roman"/>
                <w:sz w:val="20"/>
                <w:szCs w:val="20"/>
              </w:rPr>
            </w:pPr>
            <w:r w:rsidRPr="00B603DF">
              <w:rPr>
                <w:rStyle w:val="2105pt"/>
                <w:rFonts w:eastAsiaTheme="minorHAnsi"/>
                <w:sz w:val="20"/>
                <w:szCs w:val="20"/>
              </w:rPr>
              <w:t>дер. Новая Жизнь</w:t>
            </w:r>
          </w:p>
        </w:tc>
        <w:tc>
          <w:tcPr>
            <w:tcW w:w="1417"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подворовой объезд</w:t>
            </w:r>
          </w:p>
        </w:tc>
        <w:tc>
          <w:tcPr>
            <w:tcW w:w="1559"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170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Среда</w:t>
            </w:r>
          </w:p>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08.00-17.00</w:t>
            </w:r>
          </w:p>
        </w:tc>
        <w:tc>
          <w:tcPr>
            <w:tcW w:w="255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Fonts w:ascii="Times New Roman" w:hAnsi="Times New Roman" w:cs="Times New Roman"/>
                <w:sz w:val="20"/>
                <w:szCs w:val="20"/>
              </w:rPr>
            </w:pPr>
            <w:r w:rsidRPr="00B603DF">
              <w:rPr>
                <w:rStyle w:val="2105pt"/>
                <w:rFonts w:eastAsiaTheme="minorHAnsi"/>
                <w:sz w:val="20"/>
                <w:szCs w:val="20"/>
              </w:rPr>
              <w:t>8</w:t>
            </w:r>
          </w:p>
        </w:tc>
        <w:tc>
          <w:tcPr>
            <w:tcW w:w="2410" w:type="dxa"/>
            <w:vAlign w:val="center"/>
          </w:tcPr>
          <w:p w:rsidR="00C721B6" w:rsidRPr="00B603DF" w:rsidRDefault="00C721B6" w:rsidP="000232D4">
            <w:pPr>
              <w:pStyle w:val="ab"/>
              <w:rPr>
                <w:rFonts w:ascii="Times New Roman" w:hAnsi="Times New Roman" w:cs="Times New Roman"/>
                <w:sz w:val="20"/>
                <w:szCs w:val="20"/>
              </w:rPr>
            </w:pPr>
            <w:r w:rsidRPr="00B603DF">
              <w:rPr>
                <w:rStyle w:val="2105pt"/>
                <w:rFonts w:eastAsiaTheme="minorHAnsi"/>
                <w:sz w:val="20"/>
                <w:szCs w:val="20"/>
              </w:rPr>
              <w:t>дер. Задомля</w:t>
            </w:r>
          </w:p>
        </w:tc>
        <w:tc>
          <w:tcPr>
            <w:tcW w:w="1417"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подворовой объезд</w:t>
            </w:r>
          </w:p>
        </w:tc>
        <w:tc>
          <w:tcPr>
            <w:tcW w:w="1559"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170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Вторник</w:t>
            </w:r>
          </w:p>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08.00-17.00</w:t>
            </w:r>
          </w:p>
        </w:tc>
        <w:tc>
          <w:tcPr>
            <w:tcW w:w="255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Fonts w:ascii="Times New Roman" w:hAnsi="Times New Roman" w:cs="Times New Roman"/>
                <w:sz w:val="20"/>
                <w:szCs w:val="20"/>
              </w:rPr>
            </w:pPr>
            <w:r w:rsidRPr="00B603DF">
              <w:rPr>
                <w:rStyle w:val="2105pt"/>
                <w:rFonts w:eastAsiaTheme="minorHAnsi"/>
                <w:sz w:val="20"/>
                <w:szCs w:val="20"/>
              </w:rPr>
              <w:t>9</w:t>
            </w:r>
          </w:p>
        </w:tc>
        <w:tc>
          <w:tcPr>
            <w:tcW w:w="2410" w:type="dxa"/>
            <w:vAlign w:val="center"/>
          </w:tcPr>
          <w:p w:rsidR="00C721B6" w:rsidRPr="00B603DF" w:rsidRDefault="00C721B6" w:rsidP="000232D4">
            <w:pPr>
              <w:pStyle w:val="ab"/>
              <w:rPr>
                <w:rFonts w:ascii="Times New Roman" w:hAnsi="Times New Roman" w:cs="Times New Roman"/>
                <w:sz w:val="20"/>
                <w:szCs w:val="20"/>
              </w:rPr>
            </w:pPr>
            <w:r w:rsidRPr="00B603DF">
              <w:rPr>
                <w:rStyle w:val="2105pt"/>
                <w:rFonts w:eastAsiaTheme="minorHAnsi"/>
                <w:sz w:val="20"/>
                <w:szCs w:val="20"/>
              </w:rPr>
              <w:t>дер. Батуринка</w:t>
            </w:r>
          </w:p>
        </w:tc>
        <w:tc>
          <w:tcPr>
            <w:tcW w:w="1417"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подворовой объезд</w:t>
            </w:r>
          </w:p>
        </w:tc>
        <w:tc>
          <w:tcPr>
            <w:tcW w:w="1559"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170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Вторник</w:t>
            </w:r>
          </w:p>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08.00-17.00</w:t>
            </w:r>
          </w:p>
        </w:tc>
        <w:tc>
          <w:tcPr>
            <w:tcW w:w="255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Fonts w:ascii="Times New Roman" w:hAnsi="Times New Roman" w:cs="Times New Roman"/>
                <w:sz w:val="20"/>
                <w:szCs w:val="20"/>
              </w:rPr>
            </w:pPr>
            <w:r w:rsidRPr="00B603DF">
              <w:rPr>
                <w:rStyle w:val="2105pt"/>
                <w:rFonts w:eastAsiaTheme="minorHAnsi"/>
                <w:sz w:val="20"/>
                <w:szCs w:val="20"/>
              </w:rPr>
              <w:t>10</w:t>
            </w:r>
          </w:p>
        </w:tc>
        <w:tc>
          <w:tcPr>
            <w:tcW w:w="2410" w:type="dxa"/>
            <w:vAlign w:val="center"/>
          </w:tcPr>
          <w:p w:rsidR="00C721B6" w:rsidRPr="00B603DF" w:rsidRDefault="00C721B6" w:rsidP="000232D4">
            <w:pPr>
              <w:pStyle w:val="ab"/>
              <w:rPr>
                <w:rFonts w:ascii="Times New Roman" w:hAnsi="Times New Roman" w:cs="Times New Roman"/>
                <w:sz w:val="20"/>
                <w:szCs w:val="20"/>
              </w:rPr>
            </w:pPr>
            <w:r w:rsidRPr="00B603DF">
              <w:rPr>
                <w:rStyle w:val="2105pt"/>
                <w:rFonts w:eastAsiaTheme="minorHAnsi"/>
                <w:sz w:val="20"/>
                <w:szCs w:val="20"/>
              </w:rPr>
              <w:t>дер. Багута</w:t>
            </w:r>
          </w:p>
        </w:tc>
        <w:tc>
          <w:tcPr>
            <w:tcW w:w="1417"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подворовой объезд</w:t>
            </w:r>
          </w:p>
        </w:tc>
        <w:tc>
          <w:tcPr>
            <w:tcW w:w="1559"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170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Пятница</w:t>
            </w:r>
          </w:p>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08.00-17.00</w:t>
            </w:r>
          </w:p>
        </w:tc>
        <w:tc>
          <w:tcPr>
            <w:tcW w:w="255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Fonts w:ascii="Times New Roman" w:hAnsi="Times New Roman" w:cs="Times New Roman"/>
                <w:sz w:val="20"/>
                <w:szCs w:val="20"/>
              </w:rPr>
            </w:pPr>
            <w:r w:rsidRPr="00B603DF">
              <w:rPr>
                <w:rStyle w:val="2105pt"/>
                <w:rFonts w:eastAsiaTheme="minorHAnsi"/>
                <w:sz w:val="20"/>
                <w:szCs w:val="20"/>
              </w:rPr>
              <w:t>11</w:t>
            </w:r>
          </w:p>
        </w:tc>
        <w:tc>
          <w:tcPr>
            <w:tcW w:w="2410" w:type="dxa"/>
            <w:vAlign w:val="center"/>
          </w:tcPr>
          <w:p w:rsidR="00C721B6" w:rsidRPr="00B603DF" w:rsidRDefault="00C721B6" w:rsidP="000232D4">
            <w:pPr>
              <w:pStyle w:val="ab"/>
              <w:rPr>
                <w:rFonts w:ascii="Times New Roman" w:hAnsi="Times New Roman" w:cs="Times New Roman"/>
                <w:sz w:val="20"/>
                <w:szCs w:val="20"/>
              </w:rPr>
            </w:pPr>
            <w:r w:rsidRPr="00B603DF">
              <w:rPr>
                <w:rStyle w:val="2105pt"/>
                <w:rFonts w:eastAsiaTheme="minorHAnsi"/>
                <w:sz w:val="20"/>
                <w:szCs w:val="20"/>
              </w:rPr>
              <w:t>дер. Грудок</w:t>
            </w:r>
          </w:p>
        </w:tc>
        <w:tc>
          <w:tcPr>
            <w:tcW w:w="1417"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подворовой объезд</w:t>
            </w:r>
          </w:p>
        </w:tc>
        <w:tc>
          <w:tcPr>
            <w:tcW w:w="1559"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170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Вторник</w:t>
            </w:r>
          </w:p>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08.00-17.00</w:t>
            </w:r>
          </w:p>
        </w:tc>
        <w:tc>
          <w:tcPr>
            <w:tcW w:w="255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Fonts w:ascii="Times New Roman" w:hAnsi="Times New Roman" w:cs="Times New Roman"/>
                <w:sz w:val="20"/>
                <w:szCs w:val="20"/>
              </w:rPr>
            </w:pPr>
            <w:r w:rsidRPr="00B603DF">
              <w:rPr>
                <w:rStyle w:val="2105pt"/>
                <w:rFonts w:eastAsiaTheme="minorHAnsi"/>
                <w:sz w:val="20"/>
                <w:szCs w:val="20"/>
              </w:rPr>
              <w:t>12</w:t>
            </w:r>
          </w:p>
        </w:tc>
        <w:tc>
          <w:tcPr>
            <w:tcW w:w="2410" w:type="dxa"/>
            <w:vAlign w:val="center"/>
          </w:tcPr>
          <w:p w:rsidR="00C721B6" w:rsidRPr="00B603DF" w:rsidRDefault="00C721B6" w:rsidP="000232D4">
            <w:pPr>
              <w:pStyle w:val="ab"/>
              <w:rPr>
                <w:rFonts w:ascii="Times New Roman" w:hAnsi="Times New Roman" w:cs="Times New Roman"/>
                <w:sz w:val="20"/>
                <w:szCs w:val="20"/>
              </w:rPr>
            </w:pPr>
            <w:r w:rsidRPr="00B603DF">
              <w:rPr>
                <w:rStyle w:val="2105pt"/>
                <w:rFonts w:eastAsiaTheme="minorHAnsi"/>
                <w:sz w:val="20"/>
                <w:szCs w:val="20"/>
              </w:rPr>
              <w:t>дер. Мостище</w:t>
            </w:r>
          </w:p>
        </w:tc>
        <w:tc>
          <w:tcPr>
            <w:tcW w:w="1417"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подворовой объезд</w:t>
            </w:r>
          </w:p>
        </w:tc>
        <w:tc>
          <w:tcPr>
            <w:tcW w:w="1559"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170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Вторник</w:t>
            </w:r>
          </w:p>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08.00-17.00</w:t>
            </w:r>
          </w:p>
        </w:tc>
        <w:tc>
          <w:tcPr>
            <w:tcW w:w="255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Fonts w:ascii="Times New Roman" w:hAnsi="Times New Roman" w:cs="Times New Roman"/>
                <w:sz w:val="20"/>
                <w:szCs w:val="20"/>
              </w:rPr>
            </w:pPr>
            <w:r w:rsidRPr="00B603DF">
              <w:rPr>
                <w:rStyle w:val="2105pt"/>
                <w:rFonts w:eastAsiaTheme="minorHAnsi"/>
                <w:sz w:val="20"/>
                <w:szCs w:val="20"/>
              </w:rPr>
              <w:t>13</w:t>
            </w:r>
          </w:p>
        </w:tc>
        <w:tc>
          <w:tcPr>
            <w:tcW w:w="2410" w:type="dxa"/>
            <w:vAlign w:val="center"/>
          </w:tcPr>
          <w:p w:rsidR="00C721B6" w:rsidRPr="00B603DF" w:rsidRDefault="00C721B6" w:rsidP="000232D4">
            <w:pPr>
              <w:pStyle w:val="ab"/>
              <w:rPr>
                <w:rFonts w:ascii="Times New Roman" w:hAnsi="Times New Roman" w:cs="Times New Roman"/>
                <w:sz w:val="20"/>
                <w:szCs w:val="20"/>
              </w:rPr>
            </w:pPr>
            <w:r w:rsidRPr="00B603DF">
              <w:rPr>
                <w:rStyle w:val="2105pt"/>
                <w:rFonts w:eastAsiaTheme="minorHAnsi"/>
                <w:sz w:val="20"/>
                <w:szCs w:val="20"/>
              </w:rPr>
              <w:t>дер. Рудомейка</w:t>
            </w:r>
          </w:p>
        </w:tc>
        <w:tc>
          <w:tcPr>
            <w:tcW w:w="1417"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подворовой объезд</w:t>
            </w:r>
          </w:p>
        </w:tc>
        <w:tc>
          <w:tcPr>
            <w:tcW w:w="1559"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170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Вторник</w:t>
            </w:r>
          </w:p>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08.00-17.00</w:t>
            </w:r>
          </w:p>
        </w:tc>
        <w:tc>
          <w:tcPr>
            <w:tcW w:w="255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Fonts w:ascii="Times New Roman" w:hAnsi="Times New Roman" w:cs="Times New Roman"/>
                <w:sz w:val="20"/>
                <w:szCs w:val="20"/>
              </w:rPr>
            </w:pPr>
            <w:r w:rsidRPr="00B603DF">
              <w:rPr>
                <w:rStyle w:val="2105pt"/>
                <w:rFonts w:eastAsiaTheme="minorHAnsi"/>
                <w:sz w:val="20"/>
                <w:szCs w:val="20"/>
              </w:rPr>
              <w:t>14</w:t>
            </w:r>
          </w:p>
        </w:tc>
        <w:tc>
          <w:tcPr>
            <w:tcW w:w="2410" w:type="dxa"/>
            <w:vAlign w:val="center"/>
          </w:tcPr>
          <w:p w:rsidR="00C721B6" w:rsidRPr="00B603DF" w:rsidRDefault="00C721B6" w:rsidP="000232D4">
            <w:pPr>
              <w:pStyle w:val="ab"/>
              <w:rPr>
                <w:rFonts w:ascii="Times New Roman" w:hAnsi="Times New Roman" w:cs="Times New Roman"/>
                <w:sz w:val="20"/>
                <w:szCs w:val="20"/>
              </w:rPr>
            </w:pPr>
            <w:r w:rsidRPr="00B603DF">
              <w:rPr>
                <w:rStyle w:val="2105pt"/>
                <w:rFonts w:eastAsiaTheme="minorHAnsi"/>
                <w:sz w:val="20"/>
                <w:szCs w:val="20"/>
              </w:rPr>
              <w:t>аг. Слобода</w:t>
            </w:r>
          </w:p>
        </w:tc>
        <w:tc>
          <w:tcPr>
            <w:tcW w:w="1417" w:type="dxa"/>
            <w:vAlign w:val="center"/>
          </w:tcPr>
          <w:p w:rsidR="000232D4"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10</w:t>
            </w:r>
          </w:p>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 подворовой объезд</w:t>
            </w:r>
          </w:p>
        </w:tc>
        <w:tc>
          <w:tcPr>
            <w:tcW w:w="1559"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53</w:t>
            </w:r>
          </w:p>
        </w:tc>
        <w:tc>
          <w:tcPr>
            <w:tcW w:w="170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Понедельник, среда, пятница – контейнеры;</w:t>
            </w:r>
          </w:p>
          <w:p w:rsidR="00C721B6" w:rsidRPr="00B603DF" w:rsidRDefault="00C721B6" w:rsidP="004E67C6">
            <w:pPr>
              <w:pStyle w:val="ab"/>
              <w:ind w:left="-108" w:right="-108"/>
              <w:jc w:val="center"/>
              <w:rPr>
                <w:rFonts w:ascii="Times New Roman" w:hAnsi="Times New Roman" w:cs="Times New Roman"/>
                <w:sz w:val="20"/>
                <w:szCs w:val="20"/>
              </w:rPr>
            </w:pPr>
            <w:r w:rsidRPr="00B603DF">
              <w:rPr>
                <w:rFonts w:ascii="Times New Roman" w:hAnsi="Times New Roman" w:cs="Times New Roman"/>
                <w:sz w:val="20"/>
                <w:szCs w:val="20"/>
              </w:rPr>
              <w:t>пятница – подворовой объезд</w:t>
            </w:r>
          </w:p>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08.00-17.00</w:t>
            </w:r>
          </w:p>
        </w:tc>
        <w:tc>
          <w:tcPr>
            <w:tcW w:w="255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Fonts w:ascii="Times New Roman" w:hAnsi="Times New Roman" w:cs="Times New Roman"/>
                <w:sz w:val="20"/>
                <w:szCs w:val="20"/>
              </w:rPr>
            </w:pPr>
            <w:r w:rsidRPr="00B603DF">
              <w:rPr>
                <w:rStyle w:val="2105pt"/>
                <w:rFonts w:eastAsiaTheme="minorHAnsi"/>
                <w:sz w:val="20"/>
                <w:szCs w:val="20"/>
              </w:rPr>
              <w:t>15</w:t>
            </w:r>
          </w:p>
        </w:tc>
        <w:tc>
          <w:tcPr>
            <w:tcW w:w="2410" w:type="dxa"/>
            <w:vAlign w:val="center"/>
          </w:tcPr>
          <w:p w:rsidR="00C721B6" w:rsidRPr="00B603DF" w:rsidRDefault="00C721B6" w:rsidP="000232D4">
            <w:pPr>
              <w:pStyle w:val="ab"/>
              <w:rPr>
                <w:rFonts w:ascii="Times New Roman" w:hAnsi="Times New Roman" w:cs="Times New Roman"/>
                <w:sz w:val="20"/>
                <w:szCs w:val="20"/>
              </w:rPr>
            </w:pPr>
            <w:r w:rsidRPr="00B603DF">
              <w:rPr>
                <w:rStyle w:val="2105pt"/>
                <w:rFonts w:eastAsiaTheme="minorHAnsi"/>
                <w:sz w:val="20"/>
                <w:szCs w:val="20"/>
              </w:rPr>
              <w:t>дер. Переездная</w:t>
            </w:r>
          </w:p>
        </w:tc>
        <w:tc>
          <w:tcPr>
            <w:tcW w:w="1417"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 xml:space="preserve">подворовой </w:t>
            </w:r>
            <w:r w:rsidRPr="00B603DF">
              <w:rPr>
                <w:rFonts w:ascii="Times New Roman" w:hAnsi="Times New Roman" w:cs="Times New Roman"/>
                <w:sz w:val="20"/>
                <w:szCs w:val="20"/>
              </w:rPr>
              <w:lastRenderedPageBreak/>
              <w:t>объезд</w:t>
            </w:r>
          </w:p>
        </w:tc>
        <w:tc>
          <w:tcPr>
            <w:tcW w:w="1559"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lastRenderedPageBreak/>
              <w:t>-</w:t>
            </w:r>
          </w:p>
        </w:tc>
        <w:tc>
          <w:tcPr>
            <w:tcW w:w="170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Пятница</w:t>
            </w:r>
          </w:p>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lastRenderedPageBreak/>
              <w:t>08.00-17.00</w:t>
            </w:r>
          </w:p>
        </w:tc>
        <w:tc>
          <w:tcPr>
            <w:tcW w:w="255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lastRenderedPageBreak/>
              <w:t>-//-</w:t>
            </w:r>
          </w:p>
        </w:tc>
      </w:tr>
      <w:tr w:rsidR="00C721B6" w:rsidRPr="00B603DF" w:rsidTr="004E67C6">
        <w:trPr>
          <w:trHeight w:val="284"/>
        </w:trPr>
        <w:tc>
          <w:tcPr>
            <w:tcW w:w="426" w:type="dxa"/>
            <w:vAlign w:val="center"/>
          </w:tcPr>
          <w:p w:rsidR="00C721B6" w:rsidRPr="00B603DF" w:rsidRDefault="00C721B6" w:rsidP="000232D4">
            <w:pPr>
              <w:pStyle w:val="ab"/>
              <w:jc w:val="center"/>
              <w:rPr>
                <w:rFonts w:ascii="Times New Roman" w:hAnsi="Times New Roman" w:cs="Times New Roman"/>
                <w:sz w:val="20"/>
                <w:szCs w:val="20"/>
              </w:rPr>
            </w:pPr>
            <w:r w:rsidRPr="00B603DF">
              <w:rPr>
                <w:rStyle w:val="2105pt"/>
                <w:rFonts w:eastAsiaTheme="minorHAnsi"/>
                <w:sz w:val="20"/>
                <w:szCs w:val="20"/>
              </w:rPr>
              <w:lastRenderedPageBreak/>
              <w:t>16</w:t>
            </w:r>
          </w:p>
        </w:tc>
        <w:tc>
          <w:tcPr>
            <w:tcW w:w="2410" w:type="dxa"/>
            <w:vAlign w:val="center"/>
          </w:tcPr>
          <w:p w:rsidR="00C721B6" w:rsidRPr="00B603DF" w:rsidRDefault="00C721B6" w:rsidP="000232D4">
            <w:pPr>
              <w:pStyle w:val="ab"/>
              <w:rPr>
                <w:rFonts w:ascii="Times New Roman" w:hAnsi="Times New Roman" w:cs="Times New Roman"/>
                <w:sz w:val="20"/>
                <w:szCs w:val="20"/>
              </w:rPr>
            </w:pPr>
            <w:r w:rsidRPr="00B603DF">
              <w:rPr>
                <w:rStyle w:val="2105pt"/>
                <w:rFonts w:eastAsiaTheme="minorHAnsi"/>
                <w:sz w:val="20"/>
                <w:szCs w:val="20"/>
              </w:rPr>
              <w:t>дер. Сосновая</w:t>
            </w:r>
          </w:p>
        </w:tc>
        <w:tc>
          <w:tcPr>
            <w:tcW w:w="1417"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подворовой объезд</w:t>
            </w:r>
          </w:p>
        </w:tc>
        <w:tc>
          <w:tcPr>
            <w:tcW w:w="1559"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170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Пятница</w:t>
            </w:r>
          </w:p>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08.00-17.00</w:t>
            </w:r>
          </w:p>
        </w:tc>
        <w:tc>
          <w:tcPr>
            <w:tcW w:w="255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Fonts w:ascii="Times New Roman" w:hAnsi="Times New Roman" w:cs="Times New Roman"/>
                <w:sz w:val="20"/>
                <w:szCs w:val="20"/>
              </w:rPr>
            </w:pPr>
            <w:r w:rsidRPr="00B603DF">
              <w:rPr>
                <w:rStyle w:val="2105pt"/>
                <w:rFonts w:eastAsiaTheme="minorHAnsi"/>
                <w:sz w:val="20"/>
                <w:szCs w:val="20"/>
              </w:rPr>
              <w:t>17</w:t>
            </w:r>
          </w:p>
        </w:tc>
        <w:tc>
          <w:tcPr>
            <w:tcW w:w="2410" w:type="dxa"/>
            <w:vAlign w:val="center"/>
          </w:tcPr>
          <w:p w:rsidR="00C721B6" w:rsidRPr="00B603DF" w:rsidRDefault="00C721B6" w:rsidP="000232D4">
            <w:pPr>
              <w:pStyle w:val="ab"/>
              <w:rPr>
                <w:rFonts w:ascii="Times New Roman" w:hAnsi="Times New Roman" w:cs="Times New Roman"/>
                <w:sz w:val="20"/>
                <w:szCs w:val="20"/>
              </w:rPr>
            </w:pPr>
            <w:r w:rsidRPr="00B603DF">
              <w:rPr>
                <w:rStyle w:val="2105pt"/>
                <w:rFonts w:eastAsiaTheme="minorHAnsi"/>
                <w:sz w:val="20"/>
                <w:szCs w:val="20"/>
              </w:rPr>
              <w:t>дер. Домашаны</w:t>
            </w:r>
          </w:p>
        </w:tc>
        <w:tc>
          <w:tcPr>
            <w:tcW w:w="1417"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подворовой объезд</w:t>
            </w:r>
          </w:p>
        </w:tc>
        <w:tc>
          <w:tcPr>
            <w:tcW w:w="1559"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170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Среда</w:t>
            </w:r>
          </w:p>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08.00-17.00</w:t>
            </w:r>
          </w:p>
        </w:tc>
        <w:tc>
          <w:tcPr>
            <w:tcW w:w="255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Fonts w:ascii="Times New Roman" w:hAnsi="Times New Roman" w:cs="Times New Roman"/>
                <w:sz w:val="20"/>
                <w:szCs w:val="20"/>
              </w:rPr>
            </w:pPr>
            <w:r w:rsidRPr="00B603DF">
              <w:rPr>
                <w:rStyle w:val="2105pt"/>
                <w:rFonts w:eastAsiaTheme="minorHAnsi"/>
                <w:sz w:val="20"/>
                <w:szCs w:val="20"/>
              </w:rPr>
              <w:t>18</w:t>
            </w:r>
          </w:p>
        </w:tc>
        <w:tc>
          <w:tcPr>
            <w:tcW w:w="2410" w:type="dxa"/>
            <w:vAlign w:val="center"/>
          </w:tcPr>
          <w:p w:rsidR="00C721B6" w:rsidRPr="00B603DF" w:rsidRDefault="00C721B6" w:rsidP="000232D4">
            <w:pPr>
              <w:pStyle w:val="ab"/>
              <w:rPr>
                <w:rFonts w:ascii="Times New Roman" w:hAnsi="Times New Roman" w:cs="Times New Roman"/>
                <w:sz w:val="20"/>
                <w:szCs w:val="20"/>
              </w:rPr>
            </w:pPr>
            <w:r w:rsidRPr="00B603DF">
              <w:rPr>
                <w:rStyle w:val="2105pt"/>
                <w:rFonts w:eastAsiaTheme="minorHAnsi"/>
                <w:sz w:val="20"/>
                <w:szCs w:val="20"/>
              </w:rPr>
              <w:t>дер. Липники</w:t>
            </w:r>
          </w:p>
        </w:tc>
        <w:tc>
          <w:tcPr>
            <w:tcW w:w="1417"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подворовой объезд</w:t>
            </w:r>
          </w:p>
        </w:tc>
        <w:tc>
          <w:tcPr>
            <w:tcW w:w="1559"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170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Среда</w:t>
            </w:r>
          </w:p>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08.00-17.00</w:t>
            </w:r>
          </w:p>
        </w:tc>
        <w:tc>
          <w:tcPr>
            <w:tcW w:w="255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Fonts w:ascii="Times New Roman" w:hAnsi="Times New Roman" w:cs="Times New Roman"/>
                <w:sz w:val="20"/>
                <w:szCs w:val="20"/>
              </w:rPr>
            </w:pPr>
            <w:r w:rsidRPr="00B603DF">
              <w:rPr>
                <w:rStyle w:val="2105pt"/>
                <w:rFonts w:eastAsiaTheme="minorHAnsi"/>
                <w:sz w:val="20"/>
                <w:szCs w:val="20"/>
              </w:rPr>
              <w:t>19</w:t>
            </w:r>
          </w:p>
        </w:tc>
        <w:tc>
          <w:tcPr>
            <w:tcW w:w="2410" w:type="dxa"/>
            <w:vAlign w:val="center"/>
          </w:tcPr>
          <w:p w:rsidR="00C721B6" w:rsidRPr="00B603DF" w:rsidRDefault="00C721B6" w:rsidP="000232D4">
            <w:pPr>
              <w:pStyle w:val="ab"/>
              <w:rPr>
                <w:rFonts w:ascii="Times New Roman" w:hAnsi="Times New Roman" w:cs="Times New Roman"/>
                <w:sz w:val="20"/>
                <w:szCs w:val="20"/>
              </w:rPr>
            </w:pPr>
            <w:r w:rsidRPr="00B603DF">
              <w:rPr>
                <w:rStyle w:val="2105pt"/>
                <w:rFonts w:eastAsiaTheme="minorHAnsi"/>
                <w:sz w:val="20"/>
                <w:szCs w:val="20"/>
              </w:rPr>
              <w:t>дер. Магистральная</w:t>
            </w:r>
          </w:p>
        </w:tc>
        <w:tc>
          <w:tcPr>
            <w:tcW w:w="1417"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подворовой объезд</w:t>
            </w:r>
          </w:p>
        </w:tc>
        <w:tc>
          <w:tcPr>
            <w:tcW w:w="1559"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170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Пятница</w:t>
            </w:r>
          </w:p>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08.00-17.00</w:t>
            </w:r>
          </w:p>
        </w:tc>
        <w:tc>
          <w:tcPr>
            <w:tcW w:w="255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Fonts w:ascii="Times New Roman" w:hAnsi="Times New Roman" w:cs="Times New Roman"/>
                <w:sz w:val="20"/>
                <w:szCs w:val="20"/>
              </w:rPr>
            </w:pPr>
            <w:r w:rsidRPr="00B603DF">
              <w:rPr>
                <w:rStyle w:val="2105pt"/>
                <w:rFonts w:eastAsiaTheme="minorHAnsi"/>
                <w:sz w:val="20"/>
                <w:szCs w:val="20"/>
              </w:rPr>
              <w:t>20</w:t>
            </w:r>
          </w:p>
        </w:tc>
        <w:tc>
          <w:tcPr>
            <w:tcW w:w="2410" w:type="dxa"/>
            <w:vAlign w:val="center"/>
          </w:tcPr>
          <w:p w:rsidR="00C721B6" w:rsidRPr="00B603DF" w:rsidRDefault="00C721B6" w:rsidP="000232D4">
            <w:pPr>
              <w:pStyle w:val="ab"/>
              <w:rPr>
                <w:rFonts w:ascii="Times New Roman" w:hAnsi="Times New Roman" w:cs="Times New Roman"/>
                <w:sz w:val="20"/>
                <w:szCs w:val="20"/>
              </w:rPr>
            </w:pPr>
            <w:r w:rsidRPr="00B603DF">
              <w:rPr>
                <w:rStyle w:val="2105pt"/>
                <w:rFonts w:eastAsiaTheme="minorHAnsi"/>
                <w:sz w:val="20"/>
                <w:szCs w:val="20"/>
              </w:rPr>
              <w:t>дер. Прилепы</w:t>
            </w:r>
          </w:p>
        </w:tc>
        <w:tc>
          <w:tcPr>
            <w:tcW w:w="1417" w:type="dxa"/>
            <w:vAlign w:val="center"/>
          </w:tcPr>
          <w:p w:rsidR="000232D4"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2</w:t>
            </w:r>
          </w:p>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+подворовой объезд</w:t>
            </w:r>
          </w:p>
        </w:tc>
        <w:tc>
          <w:tcPr>
            <w:tcW w:w="1559"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4</w:t>
            </w:r>
          </w:p>
        </w:tc>
        <w:tc>
          <w:tcPr>
            <w:tcW w:w="170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Вторник</w:t>
            </w:r>
          </w:p>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08.00-17.00</w:t>
            </w:r>
          </w:p>
        </w:tc>
        <w:tc>
          <w:tcPr>
            <w:tcW w:w="2551" w:type="dxa"/>
            <w:vAlign w:val="center"/>
          </w:tcPr>
          <w:p w:rsidR="00C721B6" w:rsidRPr="00B603DF" w:rsidRDefault="00C721B6" w:rsidP="004E67C6">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Fonts w:ascii="Times New Roman" w:hAnsi="Times New Roman" w:cs="Times New Roman"/>
                <w:sz w:val="20"/>
                <w:szCs w:val="20"/>
              </w:rPr>
            </w:pPr>
            <w:r w:rsidRPr="00B603DF">
              <w:rPr>
                <w:rStyle w:val="2105pt"/>
                <w:rFonts w:eastAsiaTheme="minorHAnsi"/>
                <w:sz w:val="20"/>
                <w:szCs w:val="20"/>
              </w:rPr>
              <w:t>21</w:t>
            </w:r>
          </w:p>
        </w:tc>
        <w:tc>
          <w:tcPr>
            <w:tcW w:w="2410" w:type="dxa"/>
            <w:vAlign w:val="center"/>
          </w:tcPr>
          <w:p w:rsidR="00C721B6" w:rsidRPr="00B603DF" w:rsidRDefault="00C721B6" w:rsidP="000232D4">
            <w:pPr>
              <w:pStyle w:val="ab"/>
              <w:rPr>
                <w:rFonts w:ascii="Times New Roman" w:hAnsi="Times New Roman" w:cs="Times New Roman"/>
                <w:sz w:val="20"/>
                <w:szCs w:val="20"/>
              </w:rPr>
            </w:pPr>
            <w:r w:rsidRPr="00B603DF">
              <w:rPr>
                <w:rStyle w:val="2105pt"/>
                <w:rFonts w:eastAsiaTheme="minorHAnsi"/>
                <w:sz w:val="20"/>
                <w:szCs w:val="20"/>
              </w:rPr>
              <w:t>дер. Аношки</w:t>
            </w:r>
          </w:p>
        </w:tc>
        <w:tc>
          <w:tcPr>
            <w:tcW w:w="1417"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подворовой объезд</w:t>
            </w:r>
          </w:p>
        </w:tc>
        <w:tc>
          <w:tcPr>
            <w:tcW w:w="1559"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170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Вторник</w:t>
            </w:r>
          </w:p>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08.00-17.00</w:t>
            </w:r>
          </w:p>
        </w:tc>
        <w:tc>
          <w:tcPr>
            <w:tcW w:w="255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Fonts w:ascii="Times New Roman" w:hAnsi="Times New Roman" w:cs="Times New Roman"/>
                <w:sz w:val="20"/>
                <w:szCs w:val="20"/>
              </w:rPr>
            </w:pPr>
            <w:r w:rsidRPr="00B603DF">
              <w:rPr>
                <w:rStyle w:val="2105pt"/>
                <w:rFonts w:eastAsiaTheme="minorHAnsi"/>
                <w:sz w:val="20"/>
                <w:szCs w:val="20"/>
              </w:rPr>
              <w:t>22</w:t>
            </w:r>
          </w:p>
        </w:tc>
        <w:tc>
          <w:tcPr>
            <w:tcW w:w="2410" w:type="dxa"/>
            <w:vAlign w:val="center"/>
          </w:tcPr>
          <w:p w:rsidR="00C721B6" w:rsidRPr="00B603DF" w:rsidRDefault="00C721B6" w:rsidP="000232D4">
            <w:pPr>
              <w:pStyle w:val="ab"/>
              <w:rPr>
                <w:rFonts w:ascii="Times New Roman" w:hAnsi="Times New Roman" w:cs="Times New Roman"/>
                <w:sz w:val="20"/>
                <w:szCs w:val="20"/>
              </w:rPr>
            </w:pPr>
            <w:r w:rsidRPr="00B603DF">
              <w:rPr>
                <w:rStyle w:val="2105pt"/>
                <w:rFonts w:eastAsiaTheme="minorHAnsi"/>
                <w:sz w:val="20"/>
                <w:szCs w:val="20"/>
              </w:rPr>
              <w:t>дер. Вишня</w:t>
            </w:r>
          </w:p>
        </w:tc>
        <w:tc>
          <w:tcPr>
            <w:tcW w:w="1417"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подворовой объезд</w:t>
            </w:r>
          </w:p>
        </w:tc>
        <w:tc>
          <w:tcPr>
            <w:tcW w:w="1559"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170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Вторник</w:t>
            </w:r>
          </w:p>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08.00-17.00</w:t>
            </w:r>
          </w:p>
        </w:tc>
        <w:tc>
          <w:tcPr>
            <w:tcW w:w="255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Fonts w:ascii="Times New Roman" w:hAnsi="Times New Roman" w:cs="Times New Roman"/>
                <w:sz w:val="20"/>
                <w:szCs w:val="20"/>
              </w:rPr>
            </w:pPr>
            <w:r w:rsidRPr="00B603DF">
              <w:rPr>
                <w:rStyle w:val="2105pt"/>
                <w:rFonts w:eastAsiaTheme="minorHAnsi"/>
                <w:sz w:val="20"/>
                <w:szCs w:val="20"/>
              </w:rPr>
              <w:t>23</w:t>
            </w:r>
          </w:p>
        </w:tc>
        <w:tc>
          <w:tcPr>
            <w:tcW w:w="2410" w:type="dxa"/>
            <w:vAlign w:val="center"/>
          </w:tcPr>
          <w:p w:rsidR="00C721B6" w:rsidRPr="00B603DF" w:rsidRDefault="00C721B6" w:rsidP="000232D4">
            <w:pPr>
              <w:pStyle w:val="ab"/>
              <w:rPr>
                <w:rFonts w:ascii="Times New Roman" w:hAnsi="Times New Roman" w:cs="Times New Roman"/>
                <w:sz w:val="20"/>
                <w:szCs w:val="20"/>
              </w:rPr>
            </w:pPr>
            <w:r w:rsidRPr="00B603DF">
              <w:rPr>
                <w:rStyle w:val="2105pt"/>
                <w:rFonts w:eastAsiaTheme="minorHAnsi"/>
                <w:sz w:val="20"/>
                <w:szCs w:val="20"/>
              </w:rPr>
              <w:t>дер. Кудрищино</w:t>
            </w:r>
          </w:p>
        </w:tc>
        <w:tc>
          <w:tcPr>
            <w:tcW w:w="1417"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подворовой объезд</w:t>
            </w:r>
          </w:p>
        </w:tc>
        <w:tc>
          <w:tcPr>
            <w:tcW w:w="1559"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170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Вторник</w:t>
            </w:r>
          </w:p>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08.00-17.00</w:t>
            </w:r>
          </w:p>
        </w:tc>
        <w:tc>
          <w:tcPr>
            <w:tcW w:w="255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Fonts w:ascii="Times New Roman" w:hAnsi="Times New Roman" w:cs="Times New Roman"/>
                <w:sz w:val="20"/>
                <w:szCs w:val="20"/>
              </w:rPr>
            </w:pPr>
            <w:r w:rsidRPr="00B603DF">
              <w:rPr>
                <w:rStyle w:val="2105pt"/>
                <w:rFonts w:eastAsiaTheme="minorHAnsi"/>
                <w:sz w:val="20"/>
                <w:szCs w:val="20"/>
              </w:rPr>
              <w:t>24</w:t>
            </w:r>
          </w:p>
        </w:tc>
        <w:tc>
          <w:tcPr>
            <w:tcW w:w="2410" w:type="dxa"/>
            <w:vAlign w:val="center"/>
          </w:tcPr>
          <w:p w:rsidR="00C721B6" w:rsidRPr="00B603DF" w:rsidRDefault="00C721B6" w:rsidP="000232D4">
            <w:pPr>
              <w:pStyle w:val="ab"/>
              <w:rPr>
                <w:rFonts w:ascii="Times New Roman" w:hAnsi="Times New Roman" w:cs="Times New Roman"/>
                <w:sz w:val="20"/>
                <w:szCs w:val="20"/>
              </w:rPr>
            </w:pPr>
            <w:r w:rsidRPr="00B603DF">
              <w:rPr>
                <w:rStyle w:val="2105pt"/>
                <w:rFonts w:eastAsiaTheme="minorHAnsi"/>
                <w:sz w:val="20"/>
                <w:szCs w:val="20"/>
              </w:rPr>
              <w:t>дер. ПрилепскаяУсяжа</w:t>
            </w:r>
          </w:p>
        </w:tc>
        <w:tc>
          <w:tcPr>
            <w:tcW w:w="1417"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подворовой объезд</w:t>
            </w:r>
          </w:p>
        </w:tc>
        <w:tc>
          <w:tcPr>
            <w:tcW w:w="1559"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170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Вторник</w:t>
            </w:r>
          </w:p>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08.00-17.00</w:t>
            </w:r>
          </w:p>
        </w:tc>
        <w:tc>
          <w:tcPr>
            <w:tcW w:w="255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Fonts w:ascii="Times New Roman" w:hAnsi="Times New Roman" w:cs="Times New Roman"/>
                <w:sz w:val="20"/>
                <w:szCs w:val="20"/>
              </w:rPr>
            </w:pPr>
            <w:r w:rsidRPr="00B603DF">
              <w:rPr>
                <w:rStyle w:val="2105pt"/>
                <w:rFonts w:eastAsiaTheme="minorHAnsi"/>
                <w:sz w:val="20"/>
                <w:szCs w:val="20"/>
              </w:rPr>
              <w:t>25</w:t>
            </w:r>
          </w:p>
        </w:tc>
        <w:tc>
          <w:tcPr>
            <w:tcW w:w="2410" w:type="dxa"/>
            <w:vAlign w:val="center"/>
          </w:tcPr>
          <w:p w:rsidR="00C721B6" w:rsidRPr="00B603DF" w:rsidRDefault="00C721B6" w:rsidP="000232D4">
            <w:pPr>
              <w:pStyle w:val="ab"/>
              <w:rPr>
                <w:rFonts w:ascii="Times New Roman" w:hAnsi="Times New Roman" w:cs="Times New Roman"/>
                <w:sz w:val="20"/>
                <w:szCs w:val="20"/>
              </w:rPr>
            </w:pPr>
            <w:r w:rsidRPr="00B603DF">
              <w:rPr>
                <w:rStyle w:val="2105pt"/>
                <w:rFonts w:eastAsiaTheme="minorHAnsi"/>
                <w:sz w:val="20"/>
                <w:szCs w:val="20"/>
              </w:rPr>
              <w:t>дер. Пристромы</w:t>
            </w:r>
          </w:p>
        </w:tc>
        <w:tc>
          <w:tcPr>
            <w:tcW w:w="1417"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подворовой объезд</w:t>
            </w:r>
          </w:p>
        </w:tc>
        <w:tc>
          <w:tcPr>
            <w:tcW w:w="1559"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170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Вторник</w:t>
            </w:r>
          </w:p>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08.00-17.00</w:t>
            </w:r>
          </w:p>
        </w:tc>
        <w:tc>
          <w:tcPr>
            <w:tcW w:w="255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Fonts w:ascii="Times New Roman" w:hAnsi="Times New Roman" w:cs="Times New Roman"/>
                <w:sz w:val="20"/>
                <w:szCs w:val="20"/>
              </w:rPr>
            </w:pPr>
            <w:r w:rsidRPr="00B603DF">
              <w:rPr>
                <w:rStyle w:val="2105pt"/>
                <w:rFonts w:eastAsiaTheme="minorHAnsi"/>
                <w:sz w:val="20"/>
                <w:szCs w:val="20"/>
              </w:rPr>
              <w:t>26</w:t>
            </w:r>
          </w:p>
        </w:tc>
        <w:tc>
          <w:tcPr>
            <w:tcW w:w="2410" w:type="dxa"/>
            <w:vAlign w:val="center"/>
          </w:tcPr>
          <w:p w:rsidR="00C721B6" w:rsidRPr="00B603DF" w:rsidRDefault="00C721B6" w:rsidP="000232D4">
            <w:pPr>
              <w:pStyle w:val="ab"/>
              <w:rPr>
                <w:rFonts w:ascii="Times New Roman" w:hAnsi="Times New Roman" w:cs="Times New Roman"/>
                <w:sz w:val="20"/>
                <w:szCs w:val="20"/>
              </w:rPr>
            </w:pPr>
            <w:r w:rsidRPr="00B603DF">
              <w:rPr>
                <w:rStyle w:val="2105pt"/>
                <w:rFonts w:eastAsiaTheme="minorHAnsi"/>
                <w:sz w:val="20"/>
                <w:szCs w:val="20"/>
              </w:rPr>
              <w:t>дер. Дуброва</w:t>
            </w:r>
          </w:p>
        </w:tc>
        <w:tc>
          <w:tcPr>
            <w:tcW w:w="1417"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подворовой объезд</w:t>
            </w:r>
          </w:p>
        </w:tc>
        <w:tc>
          <w:tcPr>
            <w:tcW w:w="1559"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170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Вторник</w:t>
            </w:r>
          </w:p>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08.00-17.00</w:t>
            </w:r>
          </w:p>
        </w:tc>
        <w:tc>
          <w:tcPr>
            <w:tcW w:w="255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Fonts w:ascii="Times New Roman" w:hAnsi="Times New Roman" w:cs="Times New Roman"/>
                <w:sz w:val="20"/>
                <w:szCs w:val="20"/>
              </w:rPr>
            </w:pPr>
            <w:r w:rsidRPr="00B603DF">
              <w:rPr>
                <w:rStyle w:val="2105pt"/>
                <w:rFonts w:eastAsiaTheme="minorHAnsi"/>
                <w:sz w:val="20"/>
                <w:szCs w:val="20"/>
              </w:rPr>
              <w:t>27</w:t>
            </w:r>
          </w:p>
        </w:tc>
        <w:tc>
          <w:tcPr>
            <w:tcW w:w="2410" w:type="dxa"/>
            <w:vAlign w:val="center"/>
          </w:tcPr>
          <w:p w:rsidR="00C721B6" w:rsidRPr="00B603DF" w:rsidRDefault="00C721B6" w:rsidP="000232D4">
            <w:pPr>
              <w:pStyle w:val="ab"/>
              <w:rPr>
                <w:rFonts w:ascii="Times New Roman" w:hAnsi="Times New Roman" w:cs="Times New Roman"/>
                <w:sz w:val="20"/>
                <w:szCs w:val="20"/>
              </w:rPr>
            </w:pPr>
            <w:r w:rsidRPr="00B603DF">
              <w:rPr>
                <w:rStyle w:val="2105pt"/>
                <w:rFonts w:eastAsiaTheme="minorHAnsi"/>
                <w:sz w:val="20"/>
                <w:szCs w:val="20"/>
              </w:rPr>
              <w:t>дер. Ляды</w:t>
            </w:r>
          </w:p>
        </w:tc>
        <w:tc>
          <w:tcPr>
            <w:tcW w:w="1417"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подворовой объезд</w:t>
            </w:r>
          </w:p>
        </w:tc>
        <w:tc>
          <w:tcPr>
            <w:tcW w:w="1559"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170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Вторник</w:t>
            </w:r>
          </w:p>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08.00-17.00</w:t>
            </w:r>
          </w:p>
        </w:tc>
        <w:tc>
          <w:tcPr>
            <w:tcW w:w="255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Fonts w:ascii="Times New Roman" w:hAnsi="Times New Roman" w:cs="Times New Roman"/>
                <w:sz w:val="20"/>
                <w:szCs w:val="20"/>
              </w:rPr>
            </w:pPr>
            <w:r w:rsidRPr="00B603DF">
              <w:rPr>
                <w:rStyle w:val="2105pt"/>
                <w:rFonts w:eastAsiaTheme="minorHAnsi"/>
                <w:sz w:val="20"/>
                <w:szCs w:val="20"/>
              </w:rPr>
              <w:t>28</w:t>
            </w:r>
          </w:p>
        </w:tc>
        <w:tc>
          <w:tcPr>
            <w:tcW w:w="2410" w:type="dxa"/>
            <w:vAlign w:val="center"/>
          </w:tcPr>
          <w:p w:rsidR="00C721B6" w:rsidRPr="00B603DF" w:rsidRDefault="00C721B6" w:rsidP="000232D4">
            <w:pPr>
              <w:pStyle w:val="ab"/>
              <w:rPr>
                <w:rFonts w:ascii="Times New Roman" w:hAnsi="Times New Roman" w:cs="Times New Roman"/>
                <w:sz w:val="20"/>
                <w:szCs w:val="20"/>
              </w:rPr>
            </w:pPr>
            <w:r w:rsidRPr="00B603DF">
              <w:rPr>
                <w:rStyle w:val="2105pt"/>
                <w:rFonts w:eastAsiaTheme="minorHAnsi"/>
                <w:sz w:val="20"/>
                <w:szCs w:val="20"/>
              </w:rPr>
              <w:t>дер. Рудня</w:t>
            </w:r>
          </w:p>
        </w:tc>
        <w:tc>
          <w:tcPr>
            <w:tcW w:w="1417"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подворовой объезд</w:t>
            </w:r>
          </w:p>
        </w:tc>
        <w:tc>
          <w:tcPr>
            <w:tcW w:w="1559"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170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Вторник</w:t>
            </w:r>
          </w:p>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08.00-17.00</w:t>
            </w:r>
          </w:p>
        </w:tc>
        <w:tc>
          <w:tcPr>
            <w:tcW w:w="255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0232D4">
        <w:trPr>
          <w:trHeight w:val="402"/>
        </w:trPr>
        <w:tc>
          <w:tcPr>
            <w:tcW w:w="15026" w:type="dxa"/>
            <w:gridSpan w:val="8"/>
            <w:vAlign w:val="center"/>
          </w:tcPr>
          <w:p w:rsidR="00C721B6" w:rsidRPr="00B603DF" w:rsidRDefault="00C721B6" w:rsidP="000232D4">
            <w:pPr>
              <w:pStyle w:val="ab"/>
              <w:jc w:val="center"/>
              <w:rPr>
                <w:rFonts w:ascii="Times New Roman" w:hAnsi="Times New Roman" w:cs="Times New Roman"/>
                <w:b/>
                <w:sz w:val="20"/>
                <w:szCs w:val="20"/>
              </w:rPr>
            </w:pPr>
            <w:r w:rsidRPr="00B603DF">
              <w:rPr>
                <w:rFonts w:ascii="Times New Roman" w:hAnsi="Times New Roman" w:cs="Times New Roman"/>
                <w:b/>
                <w:sz w:val="20"/>
                <w:szCs w:val="20"/>
              </w:rPr>
              <w:t>Вывоз ТКО с контейнеров юридических лиц</w:t>
            </w:r>
          </w:p>
        </w:tc>
      </w:tr>
      <w:tr w:rsidR="00C721B6" w:rsidRPr="00B603DF" w:rsidTr="004E67C6">
        <w:trPr>
          <w:trHeight w:val="284"/>
        </w:trPr>
        <w:tc>
          <w:tcPr>
            <w:tcW w:w="426" w:type="dxa"/>
            <w:vAlign w:val="center"/>
          </w:tcPr>
          <w:p w:rsidR="00C721B6" w:rsidRPr="00B603DF" w:rsidRDefault="00C721B6" w:rsidP="000232D4">
            <w:pPr>
              <w:pStyle w:val="ab"/>
              <w:jc w:val="center"/>
              <w:rPr>
                <w:rStyle w:val="2105pt"/>
                <w:rFonts w:eastAsiaTheme="minorHAnsi"/>
                <w:sz w:val="20"/>
                <w:szCs w:val="20"/>
              </w:rPr>
            </w:pPr>
            <w:r w:rsidRPr="00B603DF">
              <w:rPr>
                <w:rStyle w:val="2105pt"/>
                <w:rFonts w:eastAsiaTheme="minorHAnsi"/>
                <w:sz w:val="20"/>
                <w:szCs w:val="20"/>
              </w:rPr>
              <w:t>1</w:t>
            </w:r>
          </w:p>
        </w:tc>
        <w:tc>
          <w:tcPr>
            <w:tcW w:w="2410" w:type="dxa"/>
            <w:vAlign w:val="center"/>
          </w:tcPr>
          <w:p w:rsidR="00C721B6" w:rsidRPr="00B603DF" w:rsidRDefault="00C721B6" w:rsidP="000232D4">
            <w:pPr>
              <w:pStyle w:val="ab"/>
              <w:rPr>
                <w:rStyle w:val="2105pt"/>
                <w:rFonts w:eastAsiaTheme="minorHAnsi"/>
                <w:sz w:val="20"/>
                <w:szCs w:val="20"/>
              </w:rPr>
            </w:pPr>
            <w:r w:rsidRPr="00B603DF">
              <w:rPr>
                <w:rStyle w:val="2105pt"/>
                <w:rFonts w:eastAsiaTheme="minorHAnsi"/>
                <w:sz w:val="20"/>
                <w:szCs w:val="20"/>
              </w:rPr>
              <w:t>ТЧУП «Купалинка-2000» (аг.Слобода)</w:t>
            </w:r>
          </w:p>
        </w:tc>
        <w:tc>
          <w:tcPr>
            <w:tcW w:w="1417"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1</w:t>
            </w:r>
          </w:p>
        </w:tc>
        <w:tc>
          <w:tcPr>
            <w:tcW w:w="1559"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2</w:t>
            </w:r>
          </w:p>
        </w:tc>
        <w:tc>
          <w:tcPr>
            <w:tcW w:w="170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Понедельник-пятница 08.00-17.00</w:t>
            </w:r>
          </w:p>
        </w:tc>
        <w:tc>
          <w:tcPr>
            <w:tcW w:w="2551" w:type="dxa"/>
            <w:vAlign w:val="center"/>
          </w:tcPr>
          <w:p w:rsidR="00C721B6" w:rsidRPr="00B603DF" w:rsidRDefault="00C721B6" w:rsidP="00B55CB7">
            <w:pPr>
              <w:pStyle w:val="ab"/>
              <w:ind w:left="-108" w:right="-108"/>
              <w:jc w:val="center"/>
              <w:rPr>
                <w:rFonts w:ascii="Times New Roman" w:hAnsi="Times New Roman" w:cs="Times New Roman"/>
                <w:sz w:val="20"/>
                <w:szCs w:val="20"/>
              </w:rPr>
            </w:pPr>
            <w:r w:rsidRPr="00B603DF">
              <w:rPr>
                <w:rFonts w:ascii="Times New Roman" w:hAnsi="Times New Roman" w:cs="Times New Roman"/>
                <w:sz w:val="20"/>
                <w:szCs w:val="20"/>
              </w:rPr>
              <w:t>полигон ТКО г.Смолевичи (дер.Черница)/15,0-32,5</w:t>
            </w:r>
          </w:p>
        </w:tc>
      </w:tr>
      <w:tr w:rsidR="00C721B6" w:rsidRPr="00B603DF" w:rsidTr="004E67C6">
        <w:trPr>
          <w:trHeight w:val="284"/>
        </w:trPr>
        <w:tc>
          <w:tcPr>
            <w:tcW w:w="426" w:type="dxa"/>
            <w:vAlign w:val="center"/>
          </w:tcPr>
          <w:p w:rsidR="00C721B6" w:rsidRPr="00B603DF" w:rsidRDefault="00C721B6" w:rsidP="000232D4">
            <w:pPr>
              <w:pStyle w:val="ab"/>
              <w:jc w:val="center"/>
              <w:rPr>
                <w:rStyle w:val="2105pt"/>
                <w:rFonts w:eastAsiaTheme="minorHAnsi"/>
                <w:sz w:val="20"/>
                <w:szCs w:val="20"/>
              </w:rPr>
            </w:pPr>
            <w:r w:rsidRPr="00B603DF">
              <w:rPr>
                <w:rStyle w:val="2105pt"/>
                <w:rFonts w:eastAsiaTheme="minorHAnsi"/>
                <w:sz w:val="20"/>
                <w:szCs w:val="20"/>
              </w:rPr>
              <w:t>2</w:t>
            </w:r>
          </w:p>
        </w:tc>
        <w:tc>
          <w:tcPr>
            <w:tcW w:w="2410" w:type="dxa"/>
            <w:vAlign w:val="center"/>
          </w:tcPr>
          <w:p w:rsidR="00C721B6" w:rsidRPr="00B603DF" w:rsidRDefault="00C721B6" w:rsidP="000232D4">
            <w:pPr>
              <w:pStyle w:val="ab"/>
              <w:rPr>
                <w:rStyle w:val="2105pt"/>
                <w:rFonts w:eastAsiaTheme="minorHAnsi"/>
                <w:sz w:val="20"/>
                <w:szCs w:val="20"/>
              </w:rPr>
            </w:pPr>
            <w:r w:rsidRPr="00B603DF">
              <w:rPr>
                <w:rStyle w:val="2105pt"/>
                <w:rFonts w:eastAsiaTheme="minorHAnsi"/>
                <w:sz w:val="20"/>
                <w:szCs w:val="20"/>
              </w:rPr>
              <w:t>АЗС №57 (дер.Домашаны)</w:t>
            </w:r>
          </w:p>
        </w:tc>
        <w:tc>
          <w:tcPr>
            <w:tcW w:w="1417"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1</w:t>
            </w:r>
          </w:p>
        </w:tc>
        <w:tc>
          <w:tcPr>
            <w:tcW w:w="1559"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4</w:t>
            </w:r>
          </w:p>
        </w:tc>
        <w:tc>
          <w:tcPr>
            <w:tcW w:w="170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3</w:t>
            </w:r>
          </w:p>
        </w:tc>
        <w:tc>
          <w:tcPr>
            <w:tcW w:w="2410"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Style w:val="2105pt"/>
                <w:rFonts w:eastAsiaTheme="minorHAnsi"/>
                <w:sz w:val="20"/>
                <w:szCs w:val="20"/>
              </w:rPr>
            </w:pPr>
            <w:r w:rsidRPr="00B603DF">
              <w:rPr>
                <w:rStyle w:val="2105pt"/>
                <w:rFonts w:eastAsiaTheme="minorHAnsi"/>
                <w:sz w:val="20"/>
                <w:szCs w:val="20"/>
              </w:rPr>
              <w:t>3</w:t>
            </w:r>
          </w:p>
        </w:tc>
        <w:tc>
          <w:tcPr>
            <w:tcW w:w="2410" w:type="dxa"/>
            <w:vAlign w:val="center"/>
          </w:tcPr>
          <w:p w:rsidR="00C721B6" w:rsidRPr="00B603DF" w:rsidRDefault="00C721B6" w:rsidP="000232D4">
            <w:pPr>
              <w:pStyle w:val="ab"/>
              <w:rPr>
                <w:rStyle w:val="2105pt"/>
                <w:rFonts w:eastAsiaTheme="minorHAnsi"/>
                <w:sz w:val="20"/>
                <w:szCs w:val="20"/>
              </w:rPr>
            </w:pPr>
            <w:r w:rsidRPr="00B603DF">
              <w:rPr>
                <w:rStyle w:val="2105pt"/>
                <w:rFonts w:eastAsiaTheme="minorHAnsi"/>
                <w:sz w:val="20"/>
                <w:szCs w:val="20"/>
              </w:rPr>
              <w:t>Кафе «У кургана» (аг.Слобода)</w:t>
            </w:r>
          </w:p>
        </w:tc>
        <w:tc>
          <w:tcPr>
            <w:tcW w:w="1417"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1</w:t>
            </w:r>
          </w:p>
        </w:tc>
        <w:tc>
          <w:tcPr>
            <w:tcW w:w="1559"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2</w:t>
            </w:r>
          </w:p>
        </w:tc>
        <w:tc>
          <w:tcPr>
            <w:tcW w:w="170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Style w:val="2105pt"/>
                <w:rFonts w:eastAsiaTheme="minorHAnsi"/>
                <w:sz w:val="20"/>
                <w:szCs w:val="20"/>
              </w:rPr>
            </w:pPr>
            <w:r w:rsidRPr="00B603DF">
              <w:rPr>
                <w:rStyle w:val="2105pt"/>
                <w:rFonts w:eastAsiaTheme="minorHAnsi"/>
                <w:sz w:val="20"/>
                <w:szCs w:val="20"/>
              </w:rPr>
              <w:t>4</w:t>
            </w:r>
          </w:p>
        </w:tc>
        <w:tc>
          <w:tcPr>
            <w:tcW w:w="2410" w:type="dxa"/>
            <w:vAlign w:val="center"/>
          </w:tcPr>
          <w:p w:rsidR="00C721B6" w:rsidRPr="00B603DF" w:rsidRDefault="00C721B6" w:rsidP="000232D4">
            <w:pPr>
              <w:pStyle w:val="ab"/>
              <w:rPr>
                <w:rStyle w:val="2105pt"/>
                <w:rFonts w:eastAsiaTheme="minorHAnsi"/>
                <w:sz w:val="20"/>
                <w:szCs w:val="20"/>
              </w:rPr>
            </w:pPr>
            <w:r w:rsidRPr="00B603DF">
              <w:rPr>
                <w:rStyle w:val="2105pt"/>
                <w:rFonts w:eastAsiaTheme="minorHAnsi"/>
                <w:sz w:val="20"/>
                <w:szCs w:val="20"/>
              </w:rPr>
              <w:t xml:space="preserve">КИЗ «Таволга» (дер.Багута) </w:t>
            </w:r>
          </w:p>
        </w:tc>
        <w:tc>
          <w:tcPr>
            <w:tcW w:w="1417"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1</w:t>
            </w:r>
          </w:p>
        </w:tc>
        <w:tc>
          <w:tcPr>
            <w:tcW w:w="1559"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3</w:t>
            </w:r>
          </w:p>
        </w:tc>
        <w:tc>
          <w:tcPr>
            <w:tcW w:w="170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392"/>
        </w:trPr>
        <w:tc>
          <w:tcPr>
            <w:tcW w:w="426" w:type="dxa"/>
            <w:vAlign w:val="center"/>
          </w:tcPr>
          <w:p w:rsidR="00C721B6" w:rsidRPr="00B603DF" w:rsidRDefault="00C721B6" w:rsidP="000232D4">
            <w:pPr>
              <w:pStyle w:val="ab"/>
              <w:jc w:val="center"/>
              <w:rPr>
                <w:rStyle w:val="2105pt"/>
                <w:rFonts w:eastAsiaTheme="minorHAnsi"/>
                <w:sz w:val="20"/>
                <w:szCs w:val="20"/>
              </w:rPr>
            </w:pPr>
            <w:r w:rsidRPr="00B603DF">
              <w:rPr>
                <w:rStyle w:val="2105pt"/>
                <w:rFonts w:eastAsiaTheme="minorHAnsi"/>
                <w:sz w:val="20"/>
                <w:szCs w:val="20"/>
              </w:rPr>
              <w:t>5</w:t>
            </w:r>
          </w:p>
        </w:tc>
        <w:tc>
          <w:tcPr>
            <w:tcW w:w="2410" w:type="dxa"/>
            <w:vAlign w:val="center"/>
          </w:tcPr>
          <w:p w:rsidR="00C721B6" w:rsidRPr="00B603DF" w:rsidRDefault="00C721B6" w:rsidP="000232D4">
            <w:pPr>
              <w:pStyle w:val="ab"/>
              <w:rPr>
                <w:rStyle w:val="2105pt"/>
                <w:rFonts w:eastAsiaTheme="minorHAnsi"/>
                <w:sz w:val="20"/>
                <w:szCs w:val="20"/>
              </w:rPr>
            </w:pPr>
            <w:r w:rsidRPr="00B603DF">
              <w:rPr>
                <w:rStyle w:val="2105pt"/>
                <w:rFonts w:eastAsiaTheme="minorHAnsi"/>
                <w:sz w:val="20"/>
                <w:szCs w:val="20"/>
              </w:rPr>
              <w:t>МЧС (дер.Багута)</w:t>
            </w:r>
          </w:p>
        </w:tc>
        <w:tc>
          <w:tcPr>
            <w:tcW w:w="1417"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1</w:t>
            </w:r>
          </w:p>
        </w:tc>
        <w:tc>
          <w:tcPr>
            <w:tcW w:w="1559"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4</w:t>
            </w:r>
          </w:p>
        </w:tc>
        <w:tc>
          <w:tcPr>
            <w:tcW w:w="170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Style w:val="2105pt"/>
                <w:rFonts w:eastAsiaTheme="minorHAnsi"/>
                <w:sz w:val="20"/>
                <w:szCs w:val="20"/>
              </w:rPr>
            </w:pPr>
            <w:r w:rsidRPr="00B603DF">
              <w:rPr>
                <w:rStyle w:val="2105pt"/>
                <w:rFonts w:eastAsiaTheme="minorHAnsi"/>
                <w:sz w:val="20"/>
                <w:szCs w:val="20"/>
              </w:rPr>
              <w:t>6</w:t>
            </w:r>
          </w:p>
        </w:tc>
        <w:tc>
          <w:tcPr>
            <w:tcW w:w="2410" w:type="dxa"/>
            <w:vAlign w:val="center"/>
          </w:tcPr>
          <w:p w:rsidR="00C721B6" w:rsidRPr="00B603DF" w:rsidRDefault="00C721B6" w:rsidP="000232D4">
            <w:pPr>
              <w:pStyle w:val="ab"/>
              <w:ind w:right="-108"/>
              <w:rPr>
                <w:rStyle w:val="2105pt"/>
                <w:rFonts w:eastAsiaTheme="minorHAnsi"/>
                <w:sz w:val="20"/>
                <w:szCs w:val="20"/>
              </w:rPr>
            </w:pPr>
            <w:r w:rsidRPr="00B603DF">
              <w:rPr>
                <w:rStyle w:val="2105pt"/>
                <w:rFonts w:eastAsiaTheme="minorHAnsi"/>
                <w:sz w:val="20"/>
                <w:szCs w:val="20"/>
              </w:rPr>
              <w:t>ЧУП «Озерицкий-Агро» (ОК «Сосновый», дер.Сосновая)</w:t>
            </w:r>
          </w:p>
        </w:tc>
        <w:tc>
          <w:tcPr>
            <w:tcW w:w="1417"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1</w:t>
            </w:r>
          </w:p>
        </w:tc>
        <w:tc>
          <w:tcPr>
            <w:tcW w:w="1559"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2</w:t>
            </w:r>
          </w:p>
        </w:tc>
        <w:tc>
          <w:tcPr>
            <w:tcW w:w="170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Style w:val="2105pt"/>
                <w:rFonts w:eastAsiaTheme="minorHAnsi"/>
                <w:sz w:val="20"/>
                <w:szCs w:val="20"/>
              </w:rPr>
            </w:pPr>
            <w:r w:rsidRPr="00B603DF">
              <w:rPr>
                <w:rStyle w:val="2105pt"/>
                <w:rFonts w:eastAsiaTheme="minorHAnsi"/>
                <w:sz w:val="20"/>
                <w:szCs w:val="20"/>
              </w:rPr>
              <w:lastRenderedPageBreak/>
              <w:t>7</w:t>
            </w:r>
          </w:p>
        </w:tc>
        <w:tc>
          <w:tcPr>
            <w:tcW w:w="2410" w:type="dxa"/>
          </w:tcPr>
          <w:p w:rsidR="00C721B6" w:rsidRPr="00B603DF" w:rsidRDefault="00C721B6" w:rsidP="000232D4">
            <w:pPr>
              <w:pStyle w:val="ab"/>
              <w:ind w:right="-108"/>
              <w:rPr>
                <w:rStyle w:val="2105pt"/>
                <w:rFonts w:eastAsiaTheme="minorHAnsi"/>
                <w:sz w:val="20"/>
                <w:szCs w:val="20"/>
              </w:rPr>
            </w:pPr>
            <w:r w:rsidRPr="00B603DF">
              <w:rPr>
                <w:rStyle w:val="2105pt"/>
                <w:rFonts w:eastAsiaTheme="minorHAnsi"/>
                <w:sz w:val="20"/>
                <w:szCs w:val="20"/>
              </w:rPr>
              <w:t>ЧУП «Озерицкий-Агро» (Овощехранилище, аг.Слобода)</w:t>
            </w:r>
          </w:p>
        </w:tc>
        <w:tc>
          <w:tcPr>
            <w:tcW w:w="1417"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1</w:t>
            </w:r>
          </w:p>
        </w:tc>
        <w:tc>
          <w:tcPr>
            <w:tcW w:w="1559"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2</w:t>
            </w:r>
          </w:p>
        </w:tc>
        <w:tc>
          <w:tcPr>
            <w:tcW w:w="170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Style w:val="2105pt"/>
                <w:rFonts w:eastAsiaTheme="minorHAnsi"/>
                <w:sz w:val="20"/>
                <w:szCs w:val="20"/>
              </w:rPr>
            </w:pPr>
            <w:r w:rsidRPr="00B603DF">
              <w:rPr>
                <w:rStyle w:val="2105pt"/>
                <w:rFonts w:eastAsiaTheme="minorHAnsi"/>
                <w:sz w:val="20"/>
                <w:szCs w:val="20"/>
              </w:rPr>
              <w:t>8</w:t>
            </w:r>
          </w:p>
        </w:tc>
        <w:tc>
          <w:tcPr>
            <w:tcW w:w="2410" w:type="dxa"/>
          </w:tcPr>
          <w:p w:rsidR="00C721B6" w:rsidRPr="00B603DF" w:rsidRDefault="00C721B6" w:rsidP="004E67C6">
            <w:pPr>
              <w:pStyle w:val="ab"/>
              <w:ind w:right="-108"/>
              <w:rPr>
                <w:rStyle w:val="2105pt"/>
                <w:rFonts w:eastAsiaTheme="minorHAnsi"/>
                <w:sz w:val="20"/>
                <w:szCs w:val="20"/>
              </w:rPr>
            </w:pPr>
            <w:r w:rsidRPr="00B603DF">
              <w:rPr>
                <w:rStyle w:val="2105pt"/>
                <w:rFonts w:eastAsiaTheme="minorHAnsi"/>
                <w:sz w:val="20"/>
                <w:szCs w:val="20"/>
              </w:rPr>
              <w:t xml:space="preserve">ЧУП «Озерицкий-Агро» (столовая, </w:t>
            </w:r>
            <w:r w:rsidR="004E67C6">
              <w:rPr>
                <w:rStyle w:val="2105pt"/>
                <w:rFonts w:eastAsiaTheme="minorHAnsi"/>
                <w:sz w:val="20"/>
                <w:szCs w:val="20"/>
              </w:rPr>
              <w:t>Д</w:t>
            </w:r>
            <w:r w:rsidRPr="00B603DF">
              <w:rPr>
                <w:rStyle w:val="2105pt"/>
                <w:rFonts w:eastAsiaTheme="minorHAnsi"/>
                <w:sz w:val="20"/>
                <w:szCs w:val="20"/>
              </w:rPr>
              <w:t>ер.Пристромы)</w:t>
            </w:r>
          </w:p>
        </w:tc>
        <w:tc>
          <w:tcPr>
            <w:tcW w:w="1417"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1</w:t>
            </w:r>
          </w:p>
        </w:tc>
        <w:tc>
          <w:tcPr>
            <w:tcW w:w="1559"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2</w:t>
            </w:r>
          </w:p>
        </w:tc>
        <w:tc>
          <w:tcPr>
            <w:tcW w:w="170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Style w:val="2105pt"/>
                <w:rFonts w:eastAsiaTheme="minorHAnsi"/>
                <w:sz w:val="20"/>
                <w:szCs w:val="20"/>
              </w:rPr>
            </w:pPr>
            <w:r w:rsidRPr="00B603DF">
              <w:rPr>
                <w:rStyle w:val="2105pt"/>
                <w:rFonts w:eastAsiaTheme="minorHAnsi"/>
                <w:sz w:val="20"/>
                <w:szCs w:val="20"/>
              </w:rPr>
              <w:t>9</w:t>
            </w:r>
          </w:p>
        </w:tc>
        <w:tc>
          <w:tcPr>
            <w:tcW w:w="2410" w:type="dxa"/>
          </w:tcPr>
          <w:p w:rsidR="00C721B6" w:rsidRPr="00B603DF" w:rsidRDefault="00C721B6" w:rsidP="00B603DF">
            <w:pPr>
              <w:pStyle w:val="ab"/>
              <w:rPr>
                <w:rStyle w:val="2105pt"/>
                <w:rFonts w:eastAsiaTheme="minorHAnsi"/>
                <w:sz w:val="20"/>
                <w:szCs w:val="20"/>
              </w:rPr>
            </w:pPr>
            <w:r w:rsidRPr="00B603DF">
              <w:rPr>
                <w:rStyle w:val="2105pt"/>
                <w:rFonts w:eastAsiaTheme="minorHAnsi"/>
                <w:sz w:val="20"/>
                <w:szCs w:val="20"/>
              </w:rPr>
              <w:t>ООО «Продновация» (аг.Слобода)</w:t>
            </w:r>
          </w:p>
        </w:tc>
        <w:tc>
          <w:tcPr>
            <w:tcW w:w="1417"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1</w:t>
            </w:r>
          </w:p>
        </w:tc>
        <w:tc>
          <w:tcPr>
            <w:tcW w:w="1559"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2</w:t>
            </w:r>
          </w:p>
        </w:tc>
        <w:tc>
          <w:tcPr>
            <w:tcW w:w="170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Style w:val="2105pt"/>
                <w:rFonts w:eastAsiaTheme="minorHAnsi"/>
                <w:sz w:val="20"/>
                <w:szCs w:val="20"/>
              </w:rPr>
            </w:pPr>
            <w:r w:rsidRPr="00B603DF">
              <w:rPr>
                <w:rStyle w:val="2105pt"/>
                <w:rFonts w:eastAsiaTheme="minorHAnsi"/>
                <w:sz w:val="20"/>
                <w:szCs w:val="20"/>
              </w:rPr>
              <w:t>10</w:t>
            </w:r>
          </w:p>
        </w:tc>
        <w:tc>
          <w:tcPr>
            <w:tcW w:w="2410" w:type="dxa"/>
          </w:tcPr>
          <w:p w:rsidR="00C721B6" w:rsidRPr="00B603DF" w:rsidRDefault="00C721B6" w:rsidP="004E67C6">
            <w:pPr>
              <w:pStyle w:val="ab"/>
              <w:ind w:right="-108"/>
              <w:rPr>
                <w:rStyle w:val="2105pt"/>
                <w:rFonts w:eastAsiaTheme="minorHAnsi"/>
                <w:sz w:val="20"/>
                <w:szCs w:val="20"/>
              </w:rPr>
            </w:pPr>
            <w:r w:rsidRPr="00B603DF">
              <w:rPr>
                <w:rStyle w:val="2105pt"/>
                <w:rFonts w:eastAsiaTheme="minorHAnsi"/>
                <w:sz w:val="20"/>
                <w:szCs w:val="20"/>
              </w:rPr>
              <w:t>ООО «АЗКон-</w:t>
            </w:r>
            <w:r w:rsidR="004E67C6">
              <w:rPr>
                <w:rStyle w:val="2105pt"/>
                <w:rFonts w:eastAsiaTheme="minorHAnsi"/>
                <w:sz w:val="20"/>
                <w:szCs w:val="20"/>
              </w:rPr>
              <w:t>С</w:t>
            </w:r>
            <w:r w:rsidRPr="00B603DF">
              <w:rPr>
                <w:rStyle w:val="2105pt"/>
                <w:rFonts w:eastAsiaTheme="minorHAnsi"/>
                <w:sz w:val="20"/>
                <w:szCs w:val="20"/>
              </w:rPr>
              <w:t xml:space="preserve">тройИнвест» </w:t>
            </w:r>
            <w:r w:rsidR="004E67C6">
              <w:rPr>
                <w:rStyle w:val="2105pt"/>
                <w:rFonts w:eastAsiaTheme="minorHAnsi"/>
                <w:sz w:val="20"/>
                <w:szCs w:val="20"/>
              </w:rPr>
              <w:t>(</w:t>
            </w:r>
            <w:r w:rsidRPr="00B603DF">
              <w:rPr>
                <w:rStyle w:val="2105pt"/>
                <w:rFonts w:eastAsiaTheme="minorHAnsi"/>
                <w:sz w:val="20"/>
                <w:szCs w:val="20"/>
              </w:rPr>
              <w:t>аг.Слобода)</w:t>
            </w:r>
          </w:p>
        </w:tc>
        <w:tc>
          <w:tcPr>
            <w:tcW w:w="1417"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1</w:t>
            </w:r>
          </w:p>
        </w:tc>
        <w:tc>
          <w:tcPr>
            <w:tcW w:w="1559"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1</w:t>
            </w:r>
          </w:p>
        </w:tc>
        <w:tc>
          <w:tcPr>
            <w:tcW w:w="170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Style w:val="2105pt"/>
                <w:rFonts w:eastAsiaTheme="minorHAnsi"/>
                <w:sz w:val="20"/>
                <w:szCs w:val="20"/>
              </w:rPr>
            </w:pPr>
            <w:r w:rsidRPr="00B603DF">
              <w:rPr>
                <w:rStyle w:val="2105pt"/>
                <w:rFonts w:eastAsiaTheme="minorHAnsi"/>
                <w:sz w:val="20"/>
                <w:szCs w:val="20"/>
              </w:rPr>
              <w:t>11</w:t>
            </w:r>
          </w:p>
        </w:tc>
        <w:tc>
          <w:tcPr>
            <w:tcW w:w="2410" w:type="dxa"/>
          </w:tcPr>
          <w:p w:rsidR="00C721B6" w:rsidRPr="00B603DF" w:rsidRDefault="00C721B6" w:rsidP="000232D4">
            <w:pPr>
              <w:pStyle w:val="ab"/>
              <w:ind w:right="-249"/>
              <w:rPr>
                <w:rStyle w:val="2105pt"/>
                <w:rFonts w:eastAsiaTheme="minorHAnsi"/>
                <w:sz w:val="20"/>
                <w:szCs w:val="20"/>
              </w:rPr>
            </w:pPr>
            <w:r w:rsidRPr="00B603DF">
              <w:rPr>
                <w:rStyle w:val="2105pt"/>
                <w:rFonts w:eastAsiaTheme="minorHAnsi"/>
                <w:sz w:val="20"/>
                <w:szCs w:val="20"/>
              </w:rPr>
              <w:t>КФХ «АгроЛайнПлюс» (аг.Слобода)</w:t>
            </w:r>
          </w:p>
        </w:tc>
        <w:tc>
          <w:tcPr>
            <w:tcW w:w="1417"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1</w:t>
            </w:r>
          </w:p>
        </w:tc>
        <w:tc>
          <w:tcPr>
            <w:tcW w:w="1559"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2</w:t>
            </w:r>
          </w:p>
        </w:tc>
        <w:tc>
          <w:tcPr>
            <w:tcW w:w="170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Style w:val="2105pt"/>
                <w:rFonts w:eastAsiaTheme="minorHAnsi"/>
                <w:sz w:val="20"/>
                <w:szCs w:val="20"/>
              </w:rPr>
            </w:pPr>
            <w:r w:rsidRPr="00B603DF">
              <w:rPr>
                <w:rStyle w:val="2105pt"/>
                <w:rFonts w:eastAsiaTheme="minorHAnsi"/>
                <w:sz w:val="20"/>
                <w:szCs w:val="20"/>
              </w:rPr>
              <w:t>12</w:t>
            </w:r>
          </w:p>
        </w:tc>
        <w:tc>
          <w:tcPr>
            <w:tcW w:w="2410" w:type="dxa"/>
          </w:tcPr>
          <w:p w:rsidR="00C721B6" w:rsidRPr="00B603DF" w:rsidRDefault="00C721B6" w:rsidP="00B603DF">
            <w:pPr>
              <w:pStyle w:val="ab"/>
              <w:rPr>
                <w:rStyle w:val="2105pt"/>
                <w:rFonts w:eastAsiaTheme="minorHAnsi"/>
                <w:sz w:val="20"/>
                <w:szCs w:val="20"/>
              </w:rPr>
            </w:pPr>
            <w:r w:rsidRPr="00B603DF">
              <w:rPr>
                <w:rStyle w:val="2105pt"/>
                <w:rFonts w:eastAsiaTheme="minorHAnsi"/>
                <w:sz w:val="20"/>
                <w:szCs w:val="20"/>
              </w:rPr>
              <w:t>ООО «Истела Роса» (аг.Слобода)</w:t>
            </w:r>
          </w:p>
        </w:tc>
        <w:tc>
          <w:tcPr>
            <w:tcW w:w="1417"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1</w:t>
            </w:r>
          </w:p>
        </w:tc>
        <w:tc>
          <w:tcPr>
            <w:tcW w:w="1559"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2</w:t>
            </w:r>
          </w:p>
        </w:tc>
        <w:tc>
          <w:tcPr>
            <w:tcW w:w="170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Style w:val="2105pt"/>
                <w:rFonts w:eastAsiaTheme="minorHAnsi"/>
                <w:sz w:val="20"/>
                <w:szCs w:val="20"/>
              </w:rPr>
            </w:pPr>
            <w:r w:rsidRPr="00B603DF">
              <w:rPr>
                <w:rStyle w:val="2105pt"/>
                <w:rFonts w:eastAsiaTheme="minorHAnsi"/>
                <w:sz w:val="20"/>
                <w:szCs w:val="20"/>
              </w:rPr>
              <w:t>13</w:t>
            </w:r>
          </w:p>
        </w:tc>
        <w:tc>
          <w:tcPr>
            <w:tcW w:w="2410" w:type="dxa"/>
          </w:tcPr>
          <w:p w:rsidR="00C721B6" w:rsidRPr="00B603DF" w:rsidRDefault="00C721B6" w:rsidP="00B603DF">
            <w:pPr>
              <w:pStyle w:val="ab"/>
              <w:rPr>
                <w:rStyle w:val="2105pt"/>
                <w:rFonts w:eastAsiaTheme="minorHAnsi"/>
                <w:sz w:val="20"/>
                <w:szCs w:val="20"/>
              </w:rPr>
            </w:pPr>
            <w:r w:rsidRPr="00B603DF">
              <w:rPr>
                <w:rStyle w:val="2105pt"/>
                <w:rFonts w:eastAsiaTheme="minorHAnsi"/>
                <w:sz w:val="20"/>
                <w:szCs w:val="20"/>
              </w:rPr>
              <w:t>ООО «САЛАТОРИЯ» (аг.Слобода)</w:t>
            </w:r>
          </w:p>
        </w:tc>
        <w:tc>
          <w:tcPr>
            <w:tcW w:w="1417"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1</w:t>
            </w:r>
          </w:p>
        </w:tc>
        <w:tc>
          <w:tcPr>
            <w:tcW w:w="1559"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2</w:t>
            </w:r>
          </w:p>
        </w:tc>
        <w:tc>
          <w:tcPr>
            <w:tcW w:w="170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032CEE" w:rsidP="000232D4">
            <w:pPr>
              <w:pStyle w:val="ab"/>
              <w:jc w:val="center"/>
              <w:rPr>
                <w:rFonts w:ascii="Times New Roman" w:hAnsi="Times New Roman" w:cs="Times New Roman"/>
                <w:sz w:val="20"/>
                <w:szCs w:val="20"/>
              </w:rPr>
            </w:pPr>
            <w:r>
              <w:rPr>
                <w:rFonts w:ascii="Times New Roman" w:hAnsi="Times New Roman" w:cs="Times New Roman"/>
                <w:sz w:val="20"/>
                <w:szCs w:val="20"/>
              </w:rPr>
              <w:t>Ремондис</w:t>
            </w:r>
          </w:p>
        </w:tc>
        <w:tc>
          <w:tcPr>
            <w:tcW w:w="2552"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Style w:val="2105pt"/>
                <w:rFonts w:eastAsiaTheme="minorHAnsi"/>
                <w:sz w:val="20"/>
                <w:szCs w:val="20"/>
              </w:rPr>
            </w:pPr>
            <w:r w:rsidRPr="00B603DF">
              <w:rPr>
                <w:rStyle w:val="2105pt"/>
                <w:rFonts w:eastAsiaTheme="minorHAnsi"/>
                <w:sz w:val="20"/>
                <w:szCs w:val="20"/>
              </w:rPr>
              <w:t>14</w:t>
            </w:r>
          </w:p>
        </w:tc>
        <w:tc>
          <w:tcPr>
            <w:tcW w:w="2410" w:type="dxa"/>
          </w:tcPr>
          <w:p w:rsidR="00C721B6" w:rsidRPr="00B603DF" w:rsidRDefault="00C721B6" w:rsidP="00B603DF">
            <w:pPr>
              <w:pStyle w:val="ab"/>
              <w:rPr>
                <w:rStyle w:val="2105pt"/>
                <w:rFonts w:eastAsiaTheme="minorHAnsi"/>
                <w:sz w:val="20"/>
                <w:szCs w:val="20"/>
              </w:rPr>
            </w:pPr>
            <w:r w:rsidRPr="00B603DF">
              <w:rPr>
                <w:rStyle w:val="2105pt"/>
                <w:rFonts w:eastAsiaTheme="minorHAnsi"/>
                <w:sz w:val="20"/>
                <w:szCs w:val="20"/>
              </w:rPr>
              <w:t>ООО «МАЛКУТ» (дер.Скураты)</w:t>
            </w:r>
          </w:p>
        </w:tc>
        <w:tc>
          <w:tcPr>
            <w:tcW w:w="1417"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1</w:t>
            </w:r>
          </w:p>
        </w:tc>
        <w:tc>
          <w:tcPr>
            <w:tcW w:w="1559"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3</w:t>
            </w:r>
          </w:p>
        </w:tc>
        <w:tc>
          <w:tcPr>
            <w:tcW w:w="170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Style w:val="2105pt"/>
                <w:rFonts w:eastAsiaTheme="minorHAnsi"/>
                <w:sz w:val="20"/>
                <w:szCs w:val="20"/>
              </w:rPr>
            </w:pPr>
            <w:r w:rsidRPr="00B603DF">
              <w:rPr>
                <w:rStyle w:val="2105pt"/>
                <w:rFonts w:eastAsiaTheme="minorHAnsi"/>
                <w:sz w:val="20"/>
                <w:szCs w:val="20"/>
              </w:rPr>
              <w:t>15</w:t>
            </w:r>
          </w:p>
        </w:tc>
        <w:tc>
          <w:tcPr>
            <w:tcW w:w="2410" w:type="dxa"/>
          </w:tcPr>
          <w:p w:rsidR="00C721B6" w:rsidRPr="00B603DF" w:rsidRDefault="00C721B6" w:rsidP="000232D4">
            <w:pPr>
              <w:pStyle w:val="ab"/>
              <w:ind w:right="-108"/>
              <w:rPr>
                <w:rStyle w:val="2105pt"/>
                <w:rFonts w:eastAsiaTheme="minorHAnsi"/>
                <w:sz w:val="20"/>
                <w:szCs w:val="20"/>
              </w:rPr>
            </w:pPr>
            <w:r w:rsidRPr="00B603DF">
              <w:rPr>
                <w:rStyle w:val="2105pt"/>
                <w:rFonts w:eastAsiaTheme="minorHAnsi"/>
                <w:sz w:val="20"/>
                <w:szCs w:val="20"/>
              </w:rPr>
              <w:t>ООО «Династия Лимитед» (дер.Скураты)</w:t>
            </w:r>
          </w:p>
        </w:tc>
        <w:tc>
          <w:tcPr>
            <w:tcW w:w="1417"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1</w:t>
            </w:r>
          </w:p>
        </w:tc>
        <w:tc>
          <w:tcPr>
            <w:tcW w:w="1559"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2</w:t>
            </w:r>
          </w:p>
        </w:tc>
        <w:tc>
          <w:tcPr>
            <w:tcW w:w="170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Style w:val="2105pt"/>
                <w:rFonts w:eastAsiaTheme="minorHAnsi"/>
                <w:sz w:val="20"/>
                <w:szCs w:val="20"/>
              </w:rPr>
            </w:pPr>
            <w:r w:rsidRPr="00B603DF">
              <w:rPr>
                <w:rStyle w:val="2105pt"/>
                <w:rFonts w:eastAsiaTheme="minorHAnsi"/>
                <w:sz w:val="20"/>
                <w:szCs w:val="20"/>
              </w:rPr>
              <w:t>16</w:t>
            </w:r>
          </w:p>
        </w:tc>
        <w:tc>
          <w:tcPr>
            <w:tcW w:w="2410" w:type="dxa"/>
          </w:tcPr>
          <w:p w:rsidR="00C721B6" w:rsidRPr="00B603DF" w:rsidRDefault="00C721B6" w:rsidP="00B603DF">
            <w:pPr>
              <w:pStyle w:val="ab"/>
              <w:rPr>
                <w:rStyle w:val="2105pt"/>
                <w:rFonts w:eastAsiaTheme="minorHAnsi"/>
                <w:sz w:val="20"/>
                <w:szCs w:val="20"/>
              </w:rPr>
            </w:pPr>
            <w:r w:rsidRPr="00B603DF">
              <w:rPr>
                <w:rStyle w:val="2105pt"/>
                <w:rFonts w:eastAsiaTheme="minorHAnsi"/>
                <w:sz w:val="20"/>
                <w:szCs w:val="20"/>
              </w:rPr>
              <w:t>ООО «Мелатто» (дер.Динаровка)</w:t>
            </w:r>
          </w:p>
        </w:tc>
        <w:tc>
          <w:tcPr>
            <w:tcW w:w="1417"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1</w:t>
            </w:r>
          </w:p>
        </w:tc>
        <w:tc>
          <w:tcPr>
            <w:tcW w:w="1559"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2</w:t>
            </w:r>
          </w:p>
        </w:tc>
        <w:tc>
          <w:tcPr>
            <w:tcW w:w="170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Style w:val="2105pt"/>
                <w:rFonts w:eastAsiaTheme="minorHAnsi"/>
                <w:sz w:val="20"/>
                <w:szCs w:val="20"/>
              </w:rPr>
            </w:pPr>
            <w:r w:rsidRPr="00B603DF">
              <w:rPr>
                <w:rStyle w:val="2105pt"/>
                <w:rFonts w:eastAsiaTheme="minorHAnsi"/>
                <w:sz w:val="20"/>
                <w:szCs w:val="20"/>
              </w:rPr>
              <w:t>17</w:t>
            </w:r>
          </w:p>
        </w:tc>
        <w:tc>
          <w:tcPr>
            <w:tcW w:w="2410" w:type="dxa"/>
          </w:tcPr>
          <w:p w:rsidR="00C721B6" w:rsidRPr="00B603DF" w:rsidRDefault="00C721B6" w:rsidP="000232D4">
            <w:pPr>
              <w:pStyle w:val="ab"/>
              <w:ind w:right="-108"/>
              <w:rPr>
                <w:rStyle w:val="2105pt"/>
                <w:rFonts w:eastAsiaTheme="minorHAnsi"/>
                <w:sz w:val="20"/>
                <w:szCs w:val="20"/>
              </w:rPr>
            </w:pPr>
            <w:r w:rsidRPr="00B603DF">
              <w:rPr>
                <w:rStyle w:val="2105pt"/>
                <w:rFonts w:eastAsiaTheme="minorHAnsi"/>
                <w:sz w:val="20"/>
                <w:szCs w:val="20"/>
              </w:rPr>
              <w:t>ООО «ДревИнструмент» (аг.Слобода)</w:t>
            </w:r>
          </w:p>
        </w:tc>
        <w:tc>
          <w:tcPr>
            <w:tcW w:w="1417"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1</w:t>
            </w:r>
          </w:p>
        </w:tc>
        <w:tc>
          <w:tcPr>
            <w:tcW w:w="1559"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1</w:t>
            </w:r>
          </w:p>
        </w:tc>
        <w:tc>
          <w:tcPr>
            <w:tcW w:w="170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Style w:val="2105pt"/>
                <w:rFonts w:eastAsiaTheme="minorHAnsi"/>
                <w:sz w:val="20"/>
                <w:szCs w:val="20"/>
              </w:rPr>
            </w:pPr>
            <w:r w:rsidRPr="00B603DF">
              <w:rPr>
                <w:rStyle w:val="2105pt"/>
                <w:rFonts w:eastAsiaTheme="minorHAnsi"/>
                <w:sz w:val="20"/>
                <w:szCs w:val="20"/>
              </w:rPr>
              <w:t>18</w:t>
            </w:r>
          </w:p>
        </w:tc>
        <w:tc>
          <w:tcPr>
            <w:tcW w:w="2410" w:type="dxa"/>
          </w:tcPr>
          <w:p w:rsidR="00C721B6" w:rsidRPr="00B603DF" w:rsidRDefault="00C721B6" w:rsidP="00B603DF">
            <w:pPr>
              <w:pStyle w:val="ab"/>
              <w:rPr>
                <w:rStyle w:val="2105pt"/>
                <w:rFonts w:eastAsiaTheme="minorHAnsi"/>
                <w:sz w:val="20"/>
                <w:szCs w:val="20"/>
              </w:rPr>
            </w:pPr>
            <w:r w:rsidRPr="00B603DF">
              <w:rPr>
                <w:rStyle w:val="2105pt"/>
                <w:rFonts w:eastAsiaTheme="minorHAnsi"/>
                <w:sz w:val="20"/>
                <w:szCs w:val="20"/>
              </w:rPr>
              <w:t>Минское РАЙПО</w:t>
            </w:r>
          </w:p>
        </w:tc>
        <w:tc>
          <w:tcPr>
            <w:tcW w:w="1417"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1</w:t>
            </w:r>
          </w:p>
        </w:tc>
        <w:tc>
          <w:tcPr>
            <w:tcW w:w="1559"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2</w:t>
            </w:r>
          </w:p>
        </w:tc>
        <w:tc>
          <w:tcPr>
            <w:tcW w:w="170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Style w:val="2105pt"/>
                <w:rFonts w:eastAsiaTheme="minorHAnsi"/>
                <w:sz w:val="20"/>
                <w:szCs w:val="20"/>
              </w:rPr>
            </w:pPr>
            <w:r w:rsidRPr="00B603DF">
              <w:rPr>
                <w:rStyle w:val="2105pt"/>
                <w:rFonts w:eastAsiaTheme="minorHAnsi"/>
                <w:sz w:val="20"/>
                <w:szCs w:val="20"/>
              </w:rPr>
              <w:t>19</w:t>
            </w:r>
          </w:p>
        </w:tc>
        <w:tc>
          <w:tcPr>
            <w:tcW w:w="2410" w:type="dxa"/>
          </w:tcPr>
          <w:p w:rsidR="00C721B6" w:rsidRPr="00B603DF" w:rsidRDefault="00C721B6" w:rsidP="000232D4">
            <w:pPr>
              <w:pStyle w:val="ab"/>
              <w:ind w:right="-108"/>
              <w:rPr>
                <w:rStyle w:val="2105pt"/>
                <w:rFonts w:eastAsiaTheme="minorHAnsi"/>
                <w:sz w:val="20"/>
                <w:szCs w:val="20"/>
              </w:rPr>
            </w:pPr>
            <w:r w:rsidRPr="00B603DF">
              <w:rPr>
                <w:rStyle w:val="2105pt"/>
                <w:rFonts w:eastAsiaTheme="minorHAnsi"/>
                <w:sz w:val="20"/>
                <w:szCs w:val="20"/>
              </w:rPr>
              <w:t>ООО «АгрикультураТехно» (аг.Слобода)</w:t>
            </w:r>
          </w:p>
        </w:tc>
        <w:tc>
          <w:tcPr>
            <w:tcW w:w="1417"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1</w:t>
            </w:r>
          </w:p>
        </w:tc>
        <w:tc>
          <w:tcPr>
            <w:tcW w:w="1559"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1</w:t>
            </w:r>
          </w:p>
        </w:tc>
        <w:tc>
          <w:tcPr>
            <w:tcW w:w="170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Style w:val="2105pt"/>
                <w:rFonts w:eastAsiaTheme="minorHAnsi"/>
                <w:sz w:val="20"/>
                <w:szCs w:val="20"/>
              </w:rPr>
            </w:pPr>
            <w:r w:rsidRPr="00B603DF">
              <w:rPr>
                <w:rStyle w:val="2105pt"/>
                <w:rFonts w:eastAsiaTheme="minorHAnsi"/>
                <w:sz w:val="20"/>
                <w:szCs w:val="20"/>
              </w:rPr>
              <w:t>20</w:t>
            </w:r>
          </w:p>
        </w:tc>
        <w:tc>
          <w:tcPr>
            <w:tcW w:w="2410" w:type="dxa"/>
          </w:tcPr>
          <w:p w:rsidR="00C721B6" w:rsidRPr="00B603DF" w:rsidRDefault="00C721B6" w:rsidP="000232D4">
            <w:pPr>
              <w:pStyle w:val="ab"/>
              <w:ind w:right="-108"/>
              <w:rPr>
                <w:rStyle w:val="2105pt"/>
                <w:rFonts w:eastAsiaTheme="minorHAnsi"/>
                <w:sz w:val="20"/>
                <w:szCs w:val="20"/>
              </w:rPr>
            </w:pPr>
            <w:r w:rsidRPr="00B603DF">
              <w:rPr>
                <w:rStyle w:val="2105pt"/>
                <w:rFonts w:eastAsiaTheme="minorHAnsi"/>
                <w:sz w:val="20"/>
                <w:szCs w:val="20"/>
              </w:rPr>
              <w:t xml:space="preserve">КФХ «Серебряный ручей» </w:t>
            </w:r>
            <w:r w:rsidR="000232D4">
              <w:rPr>
                <w:rStyle w:val="2105pt"/>
                <w:rFonts w:eastAsiaTheme="minorHAnsi"/>
                <w:sz w:val="20"/>
                <w:szCs w:val="20"/>
              </w:rPr>
              <w:t>(</w:t>
            </w:r>
            <w:r w:rsidRPr="00B603DF">
              <w:rPr>
                <w:rStyle w:val="2105pt"/>
                <w:rFonts w:eastAsiaTheme="minorHAnsi"/>
                <w:sz w:val="20"/>
                <w:szCs w:val="20"/>
              </w:rPr>
              <w:t>дер.Сосновая)</w:t>
            </w:r>
          </w:p>
        </w:tc>
        <w:tc>
          <w:tcPr>
            <w:tcW w:w="1417"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1</w:t>
            </w:r>
          </w:p>
        </w:tc>
        <w:tc>
          <w:tcPr>
            <w:tcW w:w="1559"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2</w:t>
            </w:r>
          </w:p>
        </w:tc>
        <w:tc>
          <w:tcPr>
            <w:tcW w:w="170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r w:rsidR="00C721B6" w:rsidRPr="00B603DF" w:rsidTr="004E67C6">
        <w:trPr>
          <w:trHeight w:val="284"/>
        </w:trPr>
        <w:tc>
          <w:tcPr>
            <w:tcW w:w="426" w:type="dxa"/>
            <w:vAlign w:val="center"/>
          </w:tcPr>
          <w:p w:rsidR="00C721B6" w:rsidRPr="00B603DF" w:rsidRDefault="00C721B6" w:rsidP="000232D4">
            <w:pPr>
              <w:pStyle w:val="ab"/>
              <w:jc w:val="center"/>
              <w:rPr>
                <w:rStyle w:val="2105pt"/>
                <w:rFonts w:eastAsiaTheme="minorHAnsi"/>
                <w:sz w:val="20"/>
                <w:szCs w:val="20"/>
              </w:rPr>
            </w:pPr>
            <w:r w:rsidRPr="00B603DF">
              <w:rPr>
                <w:rStyle w:val="2105pt"/>
                <w:rFonts w:eastAsiaTheme="minorHAnsi"/>
                <w:sz w:val="20"/>
                <w:szCs w:val="20"/>
              </w:rPr>
              <w:t>21</w:t>
            </w:r>
          </w:p>
        </w:tc>
        <w:tc>
          <w:tcPr>
            <w:tcW w:w="2410" w:type="dxa"/>
          </w:tcPr>
          <w:p w:rsidR="00C721B6" w:rsidRPr="00B603DF" w:rsidRDefault="00C721B6" w:rsidP="00B603DF">
            <w:pPr>
              <w:pStyle w:val="ab"/>
              <w:rPr>
                <w:rStyle w:val="2105pt"/>
                <w:rFonts w:eastAsiaTheme="minorHAnsi"/>
                <w:sz w:val="20"/>
                <w:szCs w:val="20"/>
              </w:rPr>
            </w:pPr>
            <w:r w:rsidRPr="00B603DF">
              <w:rPr>
                <w:rStyle w:val="2105pt"/>
                <w:rFonts w:eastAsiaTheme="minorHAnsi"/>
                <w:sz w:val="20"/>
                <w:szCs w:val="20"/>
              </w:rPr>
              <w:t>КФХ «Прудовое» (дер.Задомля)</w:t>
            </w:r>
          </w:p>
        </w:tc>
        <w:tc>
          <w:tcPr>
            <w:tcW w:w="1417"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1</w:t>
            </w:r>
          </w:p>
        </w:tc>
        <w:tc>
          <w:tcPr>
            <w:tcW w:w="1559"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3</w:t>
            </w:r>
          </w:p>
        </w:tc>
        <w:tc>
          <w:tcPr>
            <w:tcW w:w="170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410"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2"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c>
          <w:tcPr>
            <w:tcW w:w="2551" w:type="dxa"/>
            <w:vAlign w:val="center"/>
          </w:tcPr>
          <w:p w:rsidR="00C721B6" w:rsidRPr="00B603DF" w:rsidRDefault="00C721B6" w:rsidP="000232D4">
            <w:pPr>
              <w:pStyle w:val="ab"/>
              <w:jc w:val="center"/>
              <w:rPr>
                <w:rFonts w:ascii="Times New Roman" w:hAnsi="Times New Roman" w:cs="Times New Roman"/>
                <w:sz w:val="20"/>
                <w:szCs w:val="20"/>
              </w:rPr>
            </w:pPr>
            <w:r w:rsidRPr="00B603DF">
              <w:rPr>
                <w:rFonts w:ascii="Times New Roman" w:hAnsi="Times New Roman" w:cs="Times New Roman"/>
                <w:sz w:val="20"/>
                <w:szCs w:val="20"/>
              </w:rPr>
              <w:t>-//-</w:t>
            </w:r>
          </w:p>
        </w:tc>
      </w:tr>
    </w:tbl>
    <w:p w:rsidR="004E67C6" w:rsidRDefault="004E67C6" w:rsidP="000232D4">
      <w:pPr>
        <w:pStyle w:val="ab"/>
        <w:ind w:firstLine="567"/>
        <w:jc w:val="both"/>
        <w:rPr>
          <w:rFonts w:ascii="Times New Roman" w:hAnsi="Times New Roman" w:cs="Times New Roman"/>
          <w:sz w:val="24"/>
          <w:szCs w:val="24"/>
        </w:rPr>
      </w:pPr>
    </w:p>
    <w:p w:rsidR="00DA180D" w:rsidRDefault="00DA180D" w:rsidP="000232D4">
      <w:pPr>
        <w:pStyle w:val="ab"/>
        <w:ind w:firstLine="567"/>
        <w:jc w:val="both"/>
        <w:rPr>
          <w:rFonts w:ascii="Times New Roman" w:hAnsi="Times New Roman" w:cs="Times New Roman"/>
          <w:sz w:val="24"/>
          <w:szCs w:val="24"/>
        </w:rPr>
      </w:pPr>
    </w:p>
    <w:p w:rsidR="00DA180D" w:rsidRDefault="00DA180D" w:rsidP="000232D4">
      <w:pPr>
        <w:pStyle w:val="ab"/>
        <w:ind w:firstLine="567"/>
        <w:jc w:val="both"/>
        <w:rPr>
          <w:rFonts w:ascii="Times New Roman" w:hAnsi="Times New Roman" w:cs="Times New Roman"/>
          <w:sz w:val="24"/>
          <w:szCs w:val="24"/>
        </w:rPr>
      </w:pPr>
    </w:p>
    <w:p w:rsidR="00611DBD" w:rsidRDefault="00611DBD" w:rsidP="000232D4">
      <w:pPr>
        <w:pStyle w:val="ab"/>
        <w:ind w:firstLine="567"/>
        <w:jc w:val="both"/>
        <w:rPr>
          <w:rFonts w:ascii="Times New Roman" w:hAnsi="Times New Roman" w:cs="Times New Roman"/>
          <w:sz w:val="24"/>
          <w:szCs w:val="24"/>
        </w:rPr>
      </w:pPr>
    </w:p>
    <w:p w:rsidR="00611DBD" w:rsidRDefault="00611DBD" w:rsidP="000232D4">
      <w:pPr>
        <w:pStyle w:val="ab"/>
        <w:ind w:firstLine="567"/>
        <w:jc w:val="both"/>
        <w:rPr>
          <w:rFonts w:ascii="Times New Roman" w:hAnsi="Times New Roman" w:cs="Times New Roman"/>
          <w:sz w:val="24"/>
          <w:szCs w:val="24"/>
        </w:rPr>
      </w:pPr>
    </w:p>
    <w:p w:rsidR="00611DBD" w:rsidRDefault="00611DBD" w:rsidP="000232D4">
      <w:pPr>
        <w:pStyle w:val="ab"/>
        <w:ind w:firstLine="567"/>
        <w:jc w:val="both"/>
        <w:rPr>
          <w:rFonts w:ascii="Times New Roman" w:hAnsi="Times New Roman" w:cs="Times New Roman"/>
          <w:sz w:val="24"/>
          <w:szCs w:val="24"/>
        </w:rPr>
      </w:pPr>
    </w:p>
    <w:p w:rsidR="00DA180D" w:rsidRDefault="00DA180D" w:rsidP="000232D4">
      <w:pPr>
        <w:pStyle w:val="ab"/>
        <w:ind w:firstLine="567"/>
        <w:jc w:val="both"/>
        <w:rPr>
          <w:rFonts w:ascii="Times New Roman" w:hAnsi="Times New Roman" w:cs="Times New Roman"/>
          <w:sz w:val="24"/>
          <w:szCs w:val="24"/>
        </w:rPr>
      </w:pPr>
    </w:p>
    <w:p w:rsidR="00E67FE5" w:rsidRDefault="000232D4" w:rsidP="00E67FE5">
      <w:pPr>
        <w:pStyle w:val="ab"/>
        <w:ind w:firstLine="567"/>
        <w:jc w:val="both"/>
        <w:rPr>
          <w:rFonts w:ascii="Times New Roman" w:hAnsi="Times New Roman" w:cs="Times New Roman"/>
          <w:sz w:val="24"/>
          <w:szCs w:val="24"/>
        </w:rPr>
      </w:pPr>
      <w:r w:rsidRPr="009B6852">
        <w:rPr>
          <w:rFonts w:ascii="Times New Roman" w:hAnsi="Times New Roman" w:cs="Times New Roman"/>
          <w:sz w:val="24"/>
          <w:szCs w:val="24"/>
        </w:rPr>
        <w:lastRenderedPageBreak/>
        <w:t xml:space="preserve">Таблица </w:t>
      </w:r>
      <w:r w:rsidR="00367A3D">
        <w:rPr>
          <w:rFonts w:ascii="Times New Roman" w:hAnsi="Times New Roman" w:cs="Times New Roman"/>
          <w:sz w:val="24"/>
          <w:szCs w:val="24"/>
        </w:rPr>
        <w:t>11</w:t>
      </w:r>
      <w:r w:rsidRPr="009B6852">
        <w:rPr>
          <w:rFonts w:ascii="Times New Roman" w:hAnsi="Times New Roman" w:cs="Times New Roman"/>
          <w:sz w:val="24"/>
          <w:szCs w:val="24"/>
        </w:rPr>
        <w:t xml:space="preserve"> – Периодичность вывоза и количество мест временного хранения коммунальных отходов </w:t>
      </w:r>
      <w:r w:rsidR="00DD3763">
        <w:rPr>
          <w:rFonts w:ascii="Times New Roman" w:hAnsi="Times New Roman" w:cs="Times New Roman"/>
          <w:sz w:val="24"/>
          <w:szCs w:val="24"/>
        </w:rPr>
        <w:t>с территории</w:t>
      </w:r>
      <w:r w:rsidR="00E67FE5">
        <w:rPr>
          <w:rFonts w:ascii="Times New Roman" w:hAnsi="Times New Roman" w:cs="Times New Roman"/>
          <w:sz w:val="24"/>
          <w:szCs w:val="24"/>
        </w:rPr>
        <w:t xml:space="preserve"> </w:t>
      </w:r>
      <w:r>
        <w:rPr>
          <w:rFonts w:ascii="Times New Roman" w:hAnsi="Times New Roman" w:cs="Times New Roman"/>
          <w:sz w:val="24"/>
          <w:szCs w:val="24"/>
        </w:rPr>
        <w:t>Плисск</w:t>
      </w:r>
      <w:r w:rsidR="00E67FE5">
        <w:rPr>
          <w:rFonts w:ascii="Times New Roman" w:hAnsi="Times New Roman" w:cs="Times New Roman"/>
          <w:sz w:val="24"/>
          <w:szCs w:val="24"/>
        </w:rPr>
        <w:t>ого</w:t>
      </w:r>
      <w:r w:rsidR="00DD3763">
        <w:rPr>
          <w:rFonts w:ascii="Times New Roman" w:hAnsi="Times New Roman" w:cs="Times New Roman"/>
          <w:sz w:val="24"/>
          <w:szCs w:val="24"/>
        </w:rPr>
        <w:t xml:space="preserve"> </w:t>
      </w:r>
      <w:r w:rsidR="00E67FE5">
        <w:rPr>
          <w:rFonts w:ascii="Times New Roman" w:hAnsi="Times New Roman" w:cs="Times New Roman"/>
          <w:sz w:val="24"/>
          <w:szCs w:val="24"/>
        </w:rPr>
        <w:t xml:space="preserve">сельского </w:t>
      </w:r>
      <w:r w:rsidR="00DD3763">
        <w:rPr>
          <w:rFonts w:ascii="Times New Roman" w:hAnsi="Times New Roman" w:cs="Times New Roman"/>
          <w:sz w:val="24"/>
          <w:szCs w:val="24"/>
        </w:rPr>
        <w:t>совета:</w:t>
      </w:r>
    </w:p>
    <w:p w:rsidR="000232D4" w:rsidRDefault="000232D4" w:rsidP="000232D4">
      <w:pPr>
        <w:pStyle w:val="ab"/>
        <w:ind w:firstLine="567"/>
        <w:jc w:val="both"/>
        <w:rPr>
          <w:rFonts w:ascii="Times New Roman" w:hAnsi="Times New Roman" w:cs="Times New Roman"/>
          <w:sz w:val="24"/>
          <w:szCs w:val="24"/>
        </w:rPr>
      </w:pPr>
    </w:p>
    <w:tbl>
      <w:tblPr>
        <w:tblW w:w="15079" w:type="dxa"/>
        <w:jc w:val="center"/>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
        <w:gridCol w:w="2436"/>
        <w:gridCol w:w="1417"/>
        <w:gridCol w:w="1541"/>
        <w:gridCol w:w="1719"/>
        <w:gridCol w:w="2410"/>
        <w:gridCol w:w="2552"/>
        <w:gridCol w:w="2551"/>
      </w:tblGrid>
      <w:tr w:rsidR="00C721B6" w:rsidRPr="000232D4" w:rsidTr="004E67C6">
        <w:trPr>
          <w:trHeight w:val="572"/>
          <w:jc w:val="center"/>
        </w:trPr>
        <w:tc>
          <w:tcPr>
            <w:tcW w:w="453" w:type="dxa"/>
            <w:vMerge w:val="restart"/>
            <w:vAlign w:val="center"/>
          </w:tcPr>
          <w:p w:rsidR="00C721B6" w:rsidRPr="000232D4" w:rsidRDefault="00C721B6" w:rsidP="004E67C6">
            <w:pPr>
              <w:pStyle w:val="ab"/>
              <w:ind w:left="-81" w:right="-108"/>
              <w:jc w:val="center"/>
              <w:rPr>
                <w:rFonts w:ascii="Times New Roman" w:hAnsi="Times New Roman" w:cs="Times New Roman"/>
                <w:sz w:val="20"/>
                <w:szCs w:val="20"/>
              </w:rPr>
            </w:pPr>
            <w:r w:rsidRPr="000232D4">
              <w:rPr>
                <w:rFonts w:ascii="Times New Roman" w:hAnsi="Times New Roman" w:cs="Times New Roman"/>
                <w:sz w:val="20"/>
                <w:szCs w:val="20"/>
              </w:rPr>
              <w:t>№ п/п</w:t>
            </w:r>
          </w:p>
        </w:tc>
        <w:tc>
          <w:tcPr>
            <w:tcW w:w="2436" w:type="dxa"/>
            <w:vMerge w:val="restart"/>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color w:val="000000"/>
                <w:sz w:val="20"/>
                <w:szCs w:val="20"/>
              </w:rPr>
              <w:t>Наименование населенного пункта</w:t>
            </w:r>
          </w:p>
        </w:tc>
        <w:tc>
          <w:tcPr>
            <w:tcW w:w="1417" w:type="dxa"/>
            <w:vMerge w:val="restart"/>
            <w:vAlign w:val="center"/>
          </w:tcPr>
          <w:p w:rsidR="00C721B6" w:rsidRPr="000232D4" w:rsidRDefault="00C721B6" w:rsidP="000232D4">
            <w:pPr>
              <w:pStyle w:val="ab"/>
              <w:ind w:left="-134" w:right="-82"/>
              <w:jc w:val="center"/>
              <w:rPr>
                <w:rFonts w:ascii="Times New Roman" w:hAnsi="Times New Roman" w:cs="Times New Roman"/>
                <w:color w:val="000000"/>
                <w:sz w:val="20"/>
                <w:szCs w:val="20"/>
              </w:rPr>
            </w:pPr>
            <w:r w:rsidRPr="000232D4">
              <w:rPr>
                <w:rFonts w:ascii="Times New Roman" w:hAnsi="Times New Roman" w:cs="Times New Roman"/>
                <w:color w:val="000000"/>
                <w:sz w:val="20"/>
                <w:szCs w:val="20"/>
              </w:rPr>
              <w:t>Количество площадок временного складирования отходов, шт.</w:t>
            </w:r>
          </w:p>
        </w:tc>
        <w:tc>
          <w:tcPr>
            <w:tcW w:w="3260" w:type="dxa"/>
            <w:gridSpan w:val="2"/>
            <w:vAlign w:val="center"/>
          </w:tcPr>
          <w:p w:rsidR="00C721B6" w:rsidRPr="000232D4" w:rsidRDefault="00C721B6" w:rsidP="000232D4">
            <w:pPr>
              <w:pStyle w:val="ab"/>
              <w:jc w:val="center"/>
              <w:rPr>
                <w:rFonts w:ascii="Times New Roman" w:hAnsi="Times New Roman" w:cs="Times New Roman"/>
                <w:color w:val="000000"/>
                <w:sz w:val="20"/>
                <w:szCs w:val="20"/>
              </w:rPr>
            </w:pPr>
            <w:r w:rsidRPr="000232D4">
              <w:rPr>
                <w:rFonts w:ascii="Times New Roman" w:hAnsi="Times New Roman" w:cs="Times New Roman"/>
                <w:color w:val="000000"/>
                <w:sz w:val="20"/>
                <w:szCs w:val="20"/>
              </w:rPr>
              <w:t>Количество контейнеров для сбора отходов, шт.</w:t>
            </w:r>
          </w:p>
        </w:tc>
        <w:tc>
          <w:tcPr>
            <w:tcW w:w="2410" w:type="dxa"/>
            <w:vMerge w:val="restart"/>
            <w:vAlign w:val="center"/>
          </w:tcPr>
          <w:p w:rsidR="00C721B6" w:rsidRPr="000232D4" w:rsidRDefault="00C721B6" w:rsidP="000232D4">
            <w:pPr>
              <w:pStyle w:val="ab"/>
              <w:ind w:left="-134" w:right="-82"/>
              <w:jc w:val="center"/>
              <w:rPr>
                <w:rFonts w:ascii="Times New Roman" w:hAnsi="Times New Roman" w:cs="Times New Roman"/>
                <w:color w:val="000000"/>
                <w:sz w:val="20"/>
                <w:szCs w:val="20"/>
              </w:rPr>
            </w:pPr>
            <w:r w:rsidRPr="000232D4">
              <w:rPr>
                <w:rFonts w:ascii="Times New Roman" w:hAnsi="Times New Roman" w:cs="Times New Roman"/>
                <w:color w:val="000000"/>
                <w:sz w:val="20"/>
                <w:szCs w:val="20"/>
              </w:rPr>
              <w:t>Наименование организации, осуществляющей планово-регулярный вывоз коммунальных отходов</w:t>
            </w:r>
          </w:p>
        </w:tc>
        <w:tc>
          <w:tcPr>
            <w:tcW w:w="2552" w:type="dxa"/>
            <w:vMerge w:val="restart"/>
            <w:vAlign w:val="center"/>
          </w:tcPr>
          <w:p w:rsidR="00C721B6" w:rsidRPr="000232D4" w:rsidRDefault="00C721B6" w:rsidP="000232D4">
            <w:pPr>
              <w:pStyle w:val="ab"/>
              <w:jc w:val="center"/>
              <w:rPr>
                <w:rFonts w:ascii="Times New Roman" w:hAnsi="Times New Roman" w:cs="Times New Roman"/>
                <w:color w:val="000000"/>
                <w:sz w:val="20"/>
                <w:szCs w:val="20"/>
              </w:rPr>
            </w:pPr>
            <w:r w:rsidRPr="000232D4">
              <w:rPr>
                <w:rFonts w:ascii="Times New Roman" w:hAnsi="Times New Roman" w:cs="Times New Roman"/>
                <w:color w:val="000000"/>
                <w:sz w:val="20"/>
                <w:szCs w:val="20"/>
              </w:rPr>
              <w:t>Периодичность вывоза отходов</w:t>
            </w:r>
          </w:p>
        </w:tc>
        <w:tc>
          <w:tcPr>
            <w:tcW w:w="2551" w:type="dxa"/>
            <w:vMerge w:val="restart"/>
            <w:vAlign w:val="center"/>
          </w:tcPr>
          <w:p w:rsidR="00C721B6" w:rsidRPr="000232D4" w:rsidRDefault="00C721B6" w:rsidP="000232D4">
            <w:pPr>
              <w:pStyle w:val="ab"/>
              <w:jc w:val="center"/>
              <w:rPr>
                <w:rFonts w:ascii="Times New Roman" w:hAnsi="Times New Roman" w:cs="Times New Roman"/>
                <w:color w:val="000000"/>
                <w:sz w:val="20"/>
                <w:szCs w:val="20"/>
              </w:rPr>
            </w:pPr>
            <w:r w:rsidRPr="000232D4">
              <w:rPr>
                <w:rFonts w:ascii="Times New Roman" w:hAnsi="Times New Roman" w:cs="Times New Roman"/>
                <w:color w:val="000000"/>
                <w:sz w:val="20"/>
                <w:szCs w:val="20"/>
              </w:rPr>
              <w:t>Размещение коммунальных отходов/ расстояние до объектов захоронения, км</w:t>
            </w:r>
          </w:p>
        </w:tc>
      </w:tr>
      <w:tr w:rsidR="00C721B6" w:rsidRPr="000232D4" w:rsidTr="00E67FE5">
        <w:trPr>
          <w:trHeight w:val="845"/>
          <w:jc w:val="center"/>
        </w:trPr>
        <w:tc>
          <w:tcPr>
            <w:tcW w:w="453" w:type="dxa"/>
            <w:vMerge/>
            <w:vAlign w:val="center"/>
          </w:tcPr>
          <w:p w:rsidR="00C721B6" w:rsidRPr="000232D4" w:rsidRDefault="00C721B6" w:rsidP="000232D4">
            <w:pPr>
              <w:pStyle w:val="ab"/>
              <w:rPr>
                <w:rFonts w:ascii="Times New Roman" w:hAnsi="Times New Roman" w:cs="Times New Roman"/>
                <w:sz w:val="20"/>
                <w:szCs w:val="20"/>
              </w:rPr>
            </w:pPr>
          </w:p>
        </w:tc>
        <w:tc>
          <w:tcPr>
            <w:tcW w:w="2436" w:type="dxa"/>
            <w:vMerge/>
            <w:vAlign w:val="center"/>
          </w:tcPr>
          <w:p w:rsidR="00C721B6" w:rsidRPr="000232D4" w:rsidRDefault="00C721B6" w:rsidP="000232D4">
            <w:pPr>
              <w:pStyle w:val="ab"/>
              <w:rPr>
                <w:rFonts w:ascii="Times New Roman" w:hAnsi="Times New Roman" w:cs="Times New Roman"/>
                <w:color w:val="000000"/>
                <w:sz w:val="20"/>
                <w:szCs w:val="20"/>
              </w:rPr>
            </w:pPr>
          </w:p>
        </w:tc>
        <w:tc>
          <w:tcPr>
            <w:tcW w:w="1417" w:type="dxa"/>
            <w:vMerge/>
            <w:vAlign w:val="center"/>
          </w:tcPr>
          <w:p w:rsidR="00C721B6" w:rsidRPr="000232D4" w:rsidRDefault="00C721B6" w:rsidP="000232D4">
            <w:pPr>
              <w:pStyle w:val="ab"/>
              <w:rPr>
                <w:rFonts w:ascii="Times New Roman" w:hAnsi="Times New Roman" w:cs="Times New Roman"/>
                <w:color w:val="000000"/>
                <w:sz w:val="20"/>
                <w:szCs w:val="20"/>
              </w:rPr>
            </w:pPr>
          </w:p>
        </w:tc>
        <w:tc>
          <w:tcPr>
            <w:tcW w:w="1541" w:type="dxa"/>
            <w:vAlign w:val="center"/>
          </w:tcPr>
          <w:p w:rsidR="00C721B6" w:rsidRPr="000232D4" w:rsidRDefault="00C721B6" w:rsidP="000232D4">
            <w:pPr>
              <w:pStyle w:val="ab"/>
              <w:jc w:val="center"/>
              <w:rPr>
                <w:rFonts w:ascii="Times New Roman" w:hAnsi="Times New Roman" w:cs="Times New Roman"/>
                <w:color w:val="000000"/>
                <w:sz w:val="20"/>
                <w:szCs w:val="20"/>
              </w:rPr>
            </w:pPr>
            <w:r w:rsidRPr="000232D4">
              <w:rPr>
                <w:rFonts w:ascii="Times New Roman" w:hAnsi="Times New Roman" w:cs="Times New Roman"/>
                <w:color w:val="000000"/>
                <w:sz w:val="20"/>
                <w:szCs w:val="20"/>
              </w:rPr>
              <w:t>Контейнеры для ТКО, шт</w:t>
            </w:r>
            <w:r w:rsidR="000232D4">
              <w:rPr>
                <w:rFonts w:ascii="Times New Roman" w:hAnsi="Times New Roman" w:cs="Times New Roman"/>
                <w:color w:val="000000"/>
                <w:sz w:val="20"/>
                <w:szCs w:val="20"/>
              </w:rPr>
              <w:t>.</w:t>
            </w:r>
          </w:p>
        </w:tc>
        <w:tc>
          <w:tcPr>
            <w:tcW w:w="1719" w:type="dxa"/>
            <w:vAlign w:val="center"/>
          </w:tcPr>
          <w:p w:rsidR="00C721B6" w:rsidRPr="000232D4" w:rsidRDefault="00C721B6" w:rsidP="000232D4">
            <w:pPr>
              <w:pStyle w:val="ab"/>
              <w:ind w:left="-116" w:right="-82"/>
              <w:jc w:val="center"/>
              <w:rPr>
                <w:rFonts w:ascii="Times New Roman" w:hAnsi="Times New Roman" w:cs="Times New Roman"/>
                <w:color w:val="000000"/>
                <w:sz w:val="20"/>
                <w:szCs w:val="20"/>
              </w:rPr>
            </w:pPr>
            <w:r w:rsidRPr="000232D4">
              <w:rPr>
                <w:rFonts w:ascii="Times New Roman" w:hAnsi="Times New Roman" w:cs="Times New Roman"/>
                <w:color w:val="000000"/>
                <w:sz w:val="20"/>
                <w:szCs w:val="20"/>
              </w:rPr>
              <w:t>Контейнеры для раздельного сбора отходов, шт</w:t>
            </w:r>
            <w:r w:rsidR="000232D4">
              <w:rPr>
                <w:rFonts w:ascii="Times New Roman" w:hAnsi="Times New Roman" w:cs="Times New Roman"/>
                <w:color w:val="000000"/>
                <w:sz w:val="20"/>
                <w:szCs w:val="20"/>
              </w:rPr>
              <w:t>.</w:t>
            </w:r>
          </w:p>
        </w:tc>
        <w:tc>
          <w:tcPr>
            <w:tcW w:w="2410" w:type="dxa"/>
            <w:vMerge/>
            <w:vAlign w:val="center"/>
          </w:tcPr>
          <w:p w:rsidR="00C721B6" w:rsidRPr="000232D4" w:rsidRDefault="00C721B6" w:rsidP="000232D4">
            <w:pPr>
              <w:pStyle w:val="ab"/>
              <w:rPr>
                <w:rFonts w:ascii="Times New Roman" w:hAnsi="Times New Roman" w:cs="Times New Roman"/>
                <w:color w:val="000000"/>
                <w:sz w:val="20"/>
                <w:szCs w:val="20"/>
              </w:rPr>
            </w:pPr>
          </w:p>
        </w:tc>
        <w:tc>
          <w:tcPr>
            <w:tcW w:w="2552" w:type="dxa"/>
            <w:vMerge/>
            <w:vAlign w:val="center"/>
          </w:tcPr>
          <w:p w:rsidR="00C721B6" w:rsidRPr="000232D4" w:rsidRDefault="00C721B6" w:rsidP="000232D4">
            <w:pPr>
              <w:pStyle w:val="ab"/>
              <w:rPr>
                <w:rFonts w:ascii="Times New Roman" w:hAnsi="Times New Roman" w:cs="Times New Roman"/>
                <w:color w:val="000000"/>
                <w:sz w:val="20"/>
                <w:szCs w:val="20"/>
              </w:rPr>
            </w:pPr>
          </w:p>
        </w:tc>
        <w:tc>
          <w:tcPr>
            <w:tcW w:w="2551" w:type="dxa"/>
            <w:vMerge/>
            <w:vAlign w:val="center"/>
          </w:tcPr>
          <w:p w:rsidR="00C721B6" w:rsidRPr="000232D4" w:rsidRDefault="00C721B6" w:rsidP="000232D4">
            <w:pPr>
              <w:pStyle w:val="ab"/>
              <w:rPr>
                <w:rFonts w:ascii="Times New Roman" w:hAnsi="Times New Roman" w:cs="Times New Roman"/>
                <w:color w:val="000000"/>
                <w:sz w:val="20"/>
                <w:szCs w:val="20"/>
              </w:rPr>
            </w:pPr>
          </w:p>
        </w:tc>
      </w:tr>
      <w:tr w:rsidR="00C721B6" w:rsidRPr="000232D4" w:rsidTr="004E67C6">
        <w:trPr>
          <w:trHeight w:val="596"/>
          <w:jc w:val="center"/>
        </w:trPr>
        <w:tc>
          <w:tcPr>
            <w:tcW w:w="453" w:type="dxa"/>
            <w:vAlign w:val="center"/>
          </w:tcPr>
          <w:p w:rsidR="00C721B6" w:rsidRPr="000232D4" w:rsidRDefault="00C721B6" w:rsidP="000232D4">
            <w:pPr>
              <w:pStyle w:val="ab"/>
              <w:jc w:val="center"/>
              <w:rPr>
                <w:rFonts w:ascii="Times New Roman" w:hAnsi="Times New Roman" w:cs="Times New Roman"/>
                <w:sz w:val="20"/>
                <w:szCs w:val="20"/>
              </w:rPr>
            </w:pPr>
            <w:r w:rsidRPr="000232D4">
              <w:rPr>
                <w:rStyle w:val="2105pt"/>
                <w:rFonts w:eastAsiaTheme="minorHAnsi"/>
                <w:sz w:val="20"/>
                <w:szCs w:val="20"/>
              </w:rPr>
              <w:t>1</w:t>
            </w:r>
          </w:p>
        </w:tc>
        <w:tc>
          <w:tcPr>
            <w:tcW w:w="2436" w:type="dxa"/>
            <w:vAlign w:val="center"/>
          </w:tcPr>
          <w:p w:rsidR="00C721B6" w:rsidRPr="000232D4" w:rsidRDefault="00C721B6" w:rsidP="000232D4">
            <w:pPr>
              <w:pStyle w:val="ab"/>
              <w:rPr>
                <w:rFonts w:ascii="Times New Roman" w:hAnsi="Times New Roman" w:cs="Times New Roman"/>
                <w:sz w:val="20"/>
                <w:szCs w:val="20"/>
              </w:rPr>
            </w:pPr>
            <w:r w:rsidRPr="000232D4">
              <w:rPr>
                <w:rStyle w:val="2105pt"/>
                <w:rFonts w:eastAsiaTheme="minorHAnsi"/>
                <w:sz w:val="20"/>
                <w:szCs w:val="20"/>
              </w:rPr>
              <w:t>пос. Черницкий</w:t>
            </w:r>
          </w:p>
        </w:tc>
        <w:tc>
          <w:tcPr>
            <w:tcW w:w="1417" w:type="dxa"/>
            <w:vAlign w:val="center"/>
          </w:tcPr>
          <w:p w:rsid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3</w:t>
            </w:r>
          </w:p>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+подворовой объезд</w:t>
            </w:r>
          </w:p>
        </w:tc>
        <w:tc>
          <w:tcPr>
            <w:tcW w:w="154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24</w:t>
            </w:r>
          </w:p>
        </w:tc>
        <w:tc>
          <w:tcPr>
            <w:tcW w:w="1719"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410"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КУП «Смолевичское ЖКХ»</w:t>
            </w:r>
          </w:p>
        </w:tc>
        <w:tc>
          <w:tcPr>
            <w:tcW w:w="2552"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Среда – контейнеры;</w:t>
            </w:r>
          </w:p>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пятница – подворовой объезд</w:t>
            </w:r>
          </w:p>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08.00-17.00</w:t>
            </w:r>
          </w:p>
        </w:tc>
        <w:tc>
          <w:tcPr>
            <w:tcW w:w="2551" w:type="dxa"/>
            <w:vAlign w:val="center"/>
          </w:tcPr>
          <w:p w:rsidR="00C721B6" w:rsidRPr="000232D4" w:rsidRDefault="00B55CB7" w:rsidP="000232D4">
            <w:pPr>
              <w:pStyle w:val="ab"/>
              <w:jc w:val="center"/>
              <w:rPr>
                <w:rFonts w:ascii="Times New Roman" w:hAnsi="Times New Roman" w:cs="Times New Roman"/>
                <w:sz w:val="20"/>
                <w:szCs w:val="20"/>
              </w:rPr>
            </w:pPr>
            <w:r w:rsidRPr="00CA2B92">
              <w:rPr>
                <w:rFonts w:ascii="Times New Roman" w:hAnsi="Times New Roman" w:cs="Times New Roman"/>
                <w:sz w:val="20"/>
                <w:szCs w:val="20"/>
              </w:rPr>
              <w:t>Полигон ТКО г.Смолевичи (д.Черница)</w:t>
            </w:r>
            <w:r>
              <w:rPr>
                <w:rFonts w:ascii="Times New Roman" w:hAnsi="Times New Roman" w:cs="Times New Roman"/>
                <w:sz w:val="20"/>
                <w:szCs w:val="20"/>
              </w:rPr>
              <w:t>/4,0-19,0</w:t>
            </w:r>
          </w:p>
        </w:tc>
      </w:tr>
      <w:tr w:rsidR="00C721B6" w:rsidRPr="000232D4" w:rsidTr="004E67C6">
        <w:trPr>
          <w:trHeight w:val="284"/>
          <w:jc w:val="center"/>
        </w:trPr>
        <w:tc>
          <w:tcPr>
            <w:tcW w:w="453" w:type="dxa"/>
            <w:vAlign w:val="center"/>
          </w:tcPr>
          <w:p w:rsidR="00C721B6" w:rsidRPr="000232D4" w:rsidRDefault="00C721B6" w:rsidP="000232D4">
            <w:pPr>
              <w:pStyle w:val="ab"/>
              <w:jc w:val="center"/>
              <w:rPr>
                <w:rFonts w:ascii="Times New Roman" w:hAnsi="Times New Roman" w:cs="Times New Roman"/>
                <w:sz w:val="20"/>
                <w:szCs w:val="20"/>
              </w:rPr>
            </w:pPr>
            <w:r w:rsidRPr="000232D4">
              <w:rPr>
                <w:rStyle w:val="2105pt"/>
                <w:rFonts w:eastAsiaTheme="minorHAnsi"/>
                <w:sz w:val="20"/>
                <w:szCs w:val="20"/>
              </w:rPr>
              <w:t>2</w:t>
            </w:r>
          </w:p>
        </w:tc>
        <w:tc>
          <w:tcPr>
            <w:tcW w:w="2436" w:type="dxa"/>
            <w:vAlign w:val="center"/>
          </w:tcPr>
          <w:p w:rsidR="00C721B6" w:rsidRPr="000232D4" w:rsidRDefault="00C721B6" w:rsidP="000232D4">
            <w:pPr>
              <w:pStyle w:val="ab"/>
              <w:rPr>
                <w:rFonts w:ascii="Times New Roman" w:hAnsi="Times New Roman" w:cs="Times New Roman"/>
                <w:sz w:val="20"/>
                <w:szCs w:val="20"/>
              </w:rPr>
            </w:pPr>
            <w:r w:rsidRPr="000232D4">
              <w:rPr>
                <w:rStyle w:val="2105pt"/>
                <w:rFonts w:eastAsiaTheme="minorHAnsi"/>
                <w:sz w:val="20"/>
                <w:szCs w:val="20"/>
              </w:rPr>
              <w:t>пос. Октябрьский</w:t>
            </w:r>
          </w:p>
        </w:tc>
        <w:tc>
          <w:tcPr>
            <w:tcW w:w="1417" w:type="dxa"/>
            <w:vAlign w:val="center"/>
          </w:tcPr>
          <w:p w:rsidR="000232D4" w:rsidRDefault="00025F43" w:rsidP="000232D4">
            <w:pPr>
              <w:pStyle w:val="ab"/>
              <w:jc w:val="center"/>
              <w:rPr>
                <w:rFonts w:ascii="Times New Roman" w:hAnsi="Times New Roman" w:cs="Times New Roman"/>
                <w:sz w:val="20"/>
                <w:szCs w:val="20"/>
              </w:rPr>
            </w:pPr>
            <w:r>
              <w:rPr>
                <w:rFonts w:ascii="Times New Roman" w:hAnsi="Times New Roman" w:cs="Times New Roman"/>
                <w:sz w:val="20"/>
                <w:szCs w:val="20"/>
              </w:rPr>
              <w:t>9</w:t>
            </w:r>
          </w:p>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+подворовой объезд</w:t>
            </w:r>
          </w:p>
        </w:tc>
        <w:tc>
          <w:tcPr>
            <w:tcW w:w="1541" w:type="dxa"/>
            <w:vAlign w:val="center"/>
          </w:tcPr>
          <w:p w:rsidR="00C721B6" w:rsidRPr="000232D4" w:rsidRDefault="00C721B6" w:rsidP="00025F43">
            <w:pPr>
              <w:pStyle w:val="ab"/>
              <w:jc w:val="center"/>
              <w:rPr>
                <w:rFonts w:ascii="Times New Roman" w:hAnsi="Times New Roman" w:cs="Times New Roman"/>
                <w:sz w:val="20"/>
                <w:szCs w:val="20"/>
              </w:rPr>
            </w:pPr>
            <w:r w:rsidRPr="000232D4">
              <w:rPr>
                <w:rFonts w:ascii="Times New Roman" w:hAnsi="Times New Roman" w:cs="Times New Roman"/>
                <w:sz w:val="20"/>
                <w:szCs w:val="20"/>
              </w:rPr>
              <w:t>7</w:t>
            </w:r>
            <w:r w:rsidR="00025F43">
              <w:rPr>
                <w:rFonts w:ascii="Times New Roman" w:hAnsi="Times New Roman" w:cs="Times New Roman"/>
                <w:sz w:val="20"/>
                <w:szCs w:val="20"/>
              </w:rPr>
              <w:t>7</w:t>
            </w:r>
          </w:p>
        </w:tc>
        <w:tc>
          <w:tcPr>
            <w:tcW w:w="1719" w:type="dxa"/>
            <w:vAlign w:val="center"/>
          </w:tcPr>
          <w:p w:rsidR="00C721B6" w:rsidRPr="000232D4" w:rsidRDefault="00025F43" w:rsidP="000232D4">
            <w:pPr>
              <w:pStyle w:val="ab"/>
              <w:jc w:val="center"/>
              <w:rPr>
                <w:rFonts w:ascii="Times New Roman" w:hAnsi="Times New Roman" w:cs="Times New Roman"/>
                <w:sz w:val="20"/>
                <w:szCs w:val="20"/>
              </w:rPr>
            </w:pPr>
            <w:r>
              <w:rPr>
                <w:rFonts w:ascii="Times New Roman" w:hAnsi="Times New Roman" w:cs="Times New Roman"/>
                <w:sz w:val="20"/>
                <w:szCs w:val="20"/>
              </w:rPr>
              <w:t>6</w:t>
            </w:r>
          </w:p>
        </w:tc>
        <w:tc>
          <w:tcPr>
            <w:tcW w:w="2410"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2"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Понедельник, среда, пятница – контейнеры; понедельник –подворовой объезд</w:t>
            </w:r>
          </w:p>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08.00-17.00</w:t>
            </w:r>
          </w:p>
        </w:tc>
        <w:tc>
          <w:tcPr>
            <w:tcW w:w="255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r>
      <w:tr w:rsidR="00C721B6" w:rsidRPr="000232D4" w:rsidTr="004E67C6">
        <w:trPr>
          <w:trHeight w:val="284"/>
          <w:jc w:val="center"/>
        </w:trPr>
        <w:tc>
          <w:tcPr>
            <w:tcW w:w="453" w:type="dxa"/>
            <w:vAlign w:val="center"/>
          </w:tcPr>
          <w:p w:rsidR="00C721B6" w:rsidRPr="000232D4" w:rsidRDefault="00C721B6" w:rsidP="000232D4">
            <w:pPr>
              <w:pStyle w:val="ab"/>
              <w:jc w:val="center"/>
              <w:rPr>
                <w:rFonts w:ascii="Times New Roman" w:hAnsi="Times New Roman" w:cs="Times New Roman"/>
                <w:sz w:val="20"/>
                <w:szCs w:val="20"/>
              </w:rPr>
            </w:pPr>
            <w:r w:rsidRPr="000232D4">
              <w:rPr>
                <w:rStyle w:val="2105pt"/>
                <w:rFonts w:eastAsiaTheme="minorHAnsi"/>
                <w:sz w:val="20"/>
                <w:szCs w:val="20"/>
              </w:rPr>
              <w:t>3</w:t>
            </w:r>
          </w:p>
        </w:tc>
        <w:tc>
          <w:tcPr>
            <w:tcW w:w="2436" w:type="dxa"/>
            <w:vAlign w:val="center"/>
          </w:tcPr>
          <w:p w:rsidR="00C721B6" w:rsidRPr="000232D4" w:rsidRDefault="00C721B6" w:rsidP="000232D4">
            <w:pPr>
              <w:pStyle w:val="ab"/>
              <w:rPr>
                <w:rFonts w:ascii="Times New Roman" w:hAnsi="Times New Roman" w:cs="Times New Roman"/>
                <w:sz w:val="20"/>
                <w:szCs w:val="20"/>
              </w:rPr>
            </w:pPr>
            <w:r w:rsidRPr="000232D4">
              <w:rPr>
                <w:rStyle w:val="2105pt"/>
                <w:rFonts w:eastAsiaTheme="minorHAnsi"/>
                <w:sz w:val="20"/>
                <w:szCs w:val="20"/>
              </w:rPr>
              <w:t>дер. Заречье</w:t>
            </w:r>
          </w:p>
        </w:tc>
        <w:tc>
          <w:tcPr>
            <w:tcW w:w="1417" w:type="dxa"/>
            <w:vAlign w:val="center"/>
          </w:tcPr>
          <w:p w:rsid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2</w:t>
            </w:r>
          </w:p>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+подворовой объезд</w:t>
            </w:r>
          </w:p>
        </w:tc>
        <w:tc>
          <w:tcPr>
            <w:tcW w:w="154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21</w:t>
            </w:r>
          </w:p>
        </w:tc>
        <w:tc>
          <w:tcPr>
            <w:tcW w:w="1719"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3</w:t>
            </w:r>
          </w:p>
        </w:tc>
        <w:tc>
          <w:tcPr>
            <w:tcW w:w="2410"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2" w:type="dxa"/>
            <w:vAlign w:val="center"/>
          </w:tcPr>
          <w:p w:rsid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Понедельник, среда, пя</w:t>
            </w:r>
            <w:r w:rsidR="000232D4">
              <w:rPr>
                <w:rFonts w:ascii="Times New Roman" w:hAnsi="Times New Roman" w:cs="Times New Roman"/>
                <w:sz w:val="20"/>
                <w:szCs w:val="20"/>
              </w:rPr>
              <w:t>тница – контейнеры, понедельник</w:t>
            </w:r>
            <w:r w:rsidRPr="000232D4">
              <w:rPr>
                <w:rFonts w:ascii="Times New Roman" w:hAnsi="Times New Roman" w:cs="Times New Roman"/>
                <w:sz w:val="20"/>
                <w:szCs w:val="20"/>
              </w:rPr>
              <w:t xml:space="preserve"> – подворовой объезд</w:t>
            </w:r>
            <w:r w:rsidR="000232D4">
              <w:rPr>
                <w:rFonts w:ascii="Times New Roman" w:hAnsi="Times New Roman" w:cs="Times New Roman"/>
                <w:sz w:val="20"/>
                <w:szCs w:val="20"/>
              </w:rPr>
              <w:t>;</w:t>
            </w:r>
          </w:p>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пятница (р-н Журавщина)</w:t>
            </w:r>
            <w:r w:rsidR="000232D4" w:rsidRPr="000232D4">
              <w:rPr>
                <w:rFonts w:ascii="Times New Roman" w:hAnsi="Times New Roman" w:cs="Times New Roman"/>
                <w:sz w:val="20"/>
                <w:szCs w:val="20"/>
              </w:rPr>
              <w:t xml:space="preserve"> – подворовой объезд</w:t>
            </w:r>
            <w:r w:rsidR="000232D4">
              <w:rPr>
                <w:rFonts w:ascii="Times New Roman" w:hAnsi="Times New Roman" w:cs="Times New Roman"/>
                <w:sz w:val="20"/>
                <w:szCs w:val="20"/>
              </w:rPr>
              <w:t>;</w:t>
            </w:r>
          </w:p>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08.00-17.00</w:t>
            </w:r>
          </w:p>
        </w:tc>
        <w:tc>
          <w:tcPr>
            <w:tcW w:w="255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r>
      <w:tr w:rsidR="00C721B6" w:rsidRPr="000232D4" w:rsidTr="004E67C6">
        <w:trPr>
          <w:trHeight w:val="284"/>
          <w:jc w:val="center"/>
        </w:trPr>
        <w:tc>
          <w:tcPr>
            <w:tcW w:w="453" w:type="dxa"/>
            <w:vAlign w:val="center"/>
          </w:tcPr>
          <w:p w:rsidR="00C721B6" w:rsidRPr="000232D4" w:rsidRDefault="00C721B6" w:rsidP="000232D4">
            <w:pPr>
              <w:pStyle w:val="ab"/>
              <w:jc w:val="center"/>
              <w:rPr>
                <w:rFonts w:ascii="Times New Roman" w:hAnsi="Times New Roman" w:cs="Times New Roman"/>
                <w:sz w:val="20"/>
                <w:szCs w:val="20"/>
              </w:rPr>
            </w:pPr>
            <w:r w:rsidRPr="000232D4">
              <w:rPr>
                <w:rStyle w:val="2105pt"/>
                <w:rFonts w:eastAsiaTheme="minorHAnsi"/>
                <w:sz w:val="20"/>
                <w:szCs w:val="20"/>
              </w:rPr>
              <w:t>4</w:t>
            </w:r>
          </w:p>
        </w:tc>
        <w:tc>
          <w:tcPr>
            <w:tcW w:w="2436" w:type="dxa"/>
            <w:vAlign w:val="center"/>
          </w:tcPr>
          <w:p w:rsidR="00C721B6" w:rsidRPr="000232D4" w:rsidRDefault="00C721B6" w:rsidP="000232D4">
            <w:pPr>
              <w:pStyle w:val="ab"/>
              <w:rPr>
                <w:rFonts w:ascii="Times New Roman" w:hAnsi="Times New Roman" w:cs="Times New Roman"/>
                <w:sz w:val="20"/>
                <w:szCs w:val="20"/>
              </w:rPr>
            </w:pPr>
            <w:r w:rsidRPr="000232D4">
              <w:rPr>
                <w:rStyle w:val="2105pt"/>
                <w:rFonts w:eastAsiaTheme="minorHAnsi"/>
                <w:sz w:val="20"/>
                <w:szCs w:val="20"/>
              </w:rPr>
              <w:t>дер. Плисса</w:t>
            </w:r>
          </w:p>
        </w:tc>
        <w:tc>
          <w:tcPr>
            <w:tcW w:w="1417"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подворовой объезд</w:t>
            </w:r>
          </w:p>
        </w:tc>
        <w:tc>
          <w:tcPr>
            <w:tcW w:w="154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1719"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410"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2"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Среда</w:t>
            </w:r>
          </w:p>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08.00-17.00</w:t>
            </w:r>
          </w:p>
        </w:tc>
        <w:tc>
          <w:tcPr>
            <w:tcW w:w="255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r>
      <w:tr w:rsidR="00C721B6" w:rsidRPr="000232D4" w:rsidTr="004E67C6">
        <w:trPr>
          <w:trHeight w:val="284"/>
          <w:jc w:val="center"/>
        </w:trPr>
        <w:tc>
          <w:tcPr>
            <w:tcW w:w="453" w:type="dxa"/>
            <w:vAlign w:val="center"/>
          </w:tcPr>
          <w:p w:rsidR="00C721B6" w:rsidRPr="000232D4" w:rsidRDefault="00C721B6" w:rsidP="000232D4">
            <w:pPr>
              <w:pStyle w:val="ab"/>
              <w:jc w:val="center"/>
              <w:rPr>
                <w:rFonts w:ascii="Times New Roman" w:hAnsi="Times New Roman" w:cs="Times New Roman"/>
                <w:sz w:val="20"/>
                <w:szCs w:val="20"/>
              </w:rPr>
            </w:pPr>
            <w:r w:rsidRPr="000232D4">
              <w:rPr>
                <w:rStyle w:val="2105pt"/>
                <w:rFonts w:eastAsiaTheme="minorHAnsi"/>
                <w:sz w:val="20"/>
                <w:szCs w:val="20"/>
              </w:rPr>
              <w:t>5</w:t>
            </w:r>
          </w:p>
        </w:tc>
        <w:tc>
          <w:tcPr>
            <w:tcW w:w="2436" w:type="dxa"/>
            <w:vAlign w:val="center"/>
          </w:tcPr>
          <w:p w:rsidR="00C721B6" w:rsidRPr="000232D4" w:rsidRDefault="00C721B6" w:rsidP="000232D4">
            <w:pPr>
              <w:pStyle w:val="ab"/>
              <w:rPr>
                <w:rFonts w:ascii="Times New Roman" w:hAnsi="Times New Roman" w:cs="Times New Roman"/>
                <w:sz w:val="20"/>
                <w:szCs w:val="20"/>
              </w:rPr>
            </w:pPr>
            <w:r w:rsidRPr="000232D4">
              <w:rPr>
                <w:rStyle w:val="2105pt"/>
                <w:rFonts w:eastAsiaTheme="minorHAnsi"/>
                <w:sz w:val="20"/>
                <w:szCs w:val="20"/>
              </w:rPr>
              <w:t>дер. Липки</w:t>
            </w:r>
          </w:p>
        </w:tc>
        <w:tc>
          <w:tcPr>
            <w:tcW w:w="1417"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подворовой объезд</w:t>
            </w:r>
          </w:p>
        </w:tc>
        <w:tc>
          <w:tcPr>
            <w:tcW w:w="154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1719"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410"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2"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Понедельник</w:t>
            </w:r>
          </w:p>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08.00-17.00</w:t>
            </w:r>
          </w:p>
        </w:tc>
        <w:tc>
          <w:tcPr>
            <w:tcW w:w="2551" w:type="dxa"/>
            <w:vAlign w:val="center"/>
          </w:tcPr>
          <w:p w:rsidR="00C721B6" w:rsidRPr="000232D4" w:rsidRDefault="00B55CB7"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r>
      <w:tr w:rsidR="00C721B6" w:rsidRPr="000232D4" w:rsidTr="004E67C6">
        <w:trPr>
          <w:trHeight w:val="284"/>
          <w:jc w:val="center"/>
        </w:trPr>
        <w:tc>
          <w:tcPr>
            <w:tcW w:w="453" w:type="dxa"/>
            <w:vAlign w:val="center"/>
          </w:tcPr>
          <w:p w:rsidR="00C721B6" w:rsidRPr="000232D4" w:rsidRDefault="00C721B6" w:rsidP="000232D4">
            <w:pPr>
              <w:pStyle w:val="ab"/>
              <w:jc w:val="center"/>
              <w:rPr>
                <w:rFonts w:ascii="Times New Roman" w:hAnsi="Times New Roman" w:cs="Times New Roman"/>
                <w:sz w:val="20"/>
                <w:szCs w:val="20"/>
              </w:rPr>
            </w:pPr>
            <w:r w:rsidRPr="000232D4">
              <w:rPr>
                <w:rStyle w:val="2105pt"/>
                <w:rFonts w:eastAsiaTheme="minorHAnsi"/>
                <w:sz w:val="20"/>
                <w:szCs w:val="20"/>
              </w:rPr>
              <w:t>6</w:t>
            </w:r>
          </w:p>
        </w:tc>
        <w:tc>
          <w:tcPr>
            <w:tcW w:w="2436" w:type="dxa"/>
            <w:vAlign w:val="center"/>
          </w:tcPr>
          <w:p w:rsidR="00C721B6" w:rsidRPr="000232D4" w:rsidRDefault="00C721B6" w:rsidP="000232D4">
            <w:pPr>
              <w:pStyle w:val="ab"/>
              <w:rPr>
                <w:rFonts w:ascii="Times New Roman" w:hAnsi="Times New Roman" w:cs="Times New Roman"/>
                <w:sz w:val="20"/>
                <w:szCs w:val="20"/>
              </w:rPr>
            </w:pPr>
            <w:r w:rsidRPr="000232D4">
              <w:rPr>
                <w:rStyle w:val="2105pt"/>
                <w:rFonts w:eastAsiaTheme="minorHAnsi"/>
                <w:sz w:val="20"/>
                <w:szCs w:val="20"/>
              </w:rPr>
              <w:t>дер. Малые Липки</w:t>
            </w:r>
          </w:p>
        </w:tc>
        <w:tc>
          <w:tcPr>
            <w:tcW w:w="1417"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подворовой объезд</w:t>
            </w:r>
          </w:p>
        </w:tc>
        <w:tc>
          <w:tcPr>
            <w:tcW w:w="154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1719"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410"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2"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Понедельник</w:t>
            </w:r>
          </w:p>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08.00-17.00</w:t>
            </w:r>
          </w:p>
        </w:tc>
        <w:tc>
          <w:tcPr>
            <w:tcW w:w="255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r>
      <w:tr w:rsidR="00C721B6" w:rsidRPr="000232D4" w:rsidTr="004E67C6">
        <w:trPr>
          <w:trHeight w:val="284"/>
          <w:jc w:val="center"/>
        </w:trPr>
        <w:tc>
          <w:tcPr>
            <w:tcW w:w="453" w:type="dxa"/>
            <w:vAlign w:val="center"/>
          </w:tcPr>
          <w:p w:rsidR="00C721B6" w:rsidRPr="000232D4" w:rsidRDefault="00C721B6" w:rsidP="000232D4">
            <w:pPr>
              <w:pStyle w:val="ab"/>
              <w:jc w:val="center"/>
              <w:rPr>
                <w:rFonts w:ascii="Times New Roman" w:hAnsi="Times New Roman" w:cs="Times New Roman"/>
                <w:sz w:val="20"/>
                <w:szCs w:val="20"/>
              </w:rPr>
            </w:pPr>
            <w:r w:rsidRPr="000232D4">
              <w:rPr>
                <w:rStyle w:val="2105pt"/>
                <w:rFonts w:eastAsiaTheme="minorHAnsi"/>
                <w:sz w:val="20"/>
                <w:szCs w:val="20"/>
              </w:rPr>
              <w:t>7</w:t>
            </w:r>
          </w:p>
        </w:tc>
        <w:tc>
          <w:tcPr>
            <w:tcW w:w="2436" w:type="dxa"/>
            <w:vAlign w:val="center"/>
          </w:tcPr>
          <w:p w:rsidR="00C721B6" w:rsidRPr="000232D4" w:rsidRDefault="00C721B6" w:rsidP="000232D4">
            <w:pPr>
              <w:pStyle w:val="ab"/>
              <w:rPr>
                <w:rFonts w:ascii="Times New Roman" w:hAnsi="Times New Roman" w:cs="Times New Roman"/>
                <w:sz w:val="20"/>
                <w:szCs w:val="20"/>
              </w:rPr>
            </w:pPr>
            <w:r w:rsidRPr="000232D4">
              <w:rPr>
                <w:rStyle w:val="2105pt"/>
                <w:rFonts w:eastAsiaTheme="minorHAnsi"/>
                <w:sz w:val="20"/>
                <w:szCs w:val="20"/>
              </w:rPr>
              <w:t>дер. Полевая</w:t>
            </w:r>
          </w:p>
        </w:tc>
        <w:tc>
          <w:tcPr>
            <w:tcW w:w="1417"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подворовой объезд</w:t>
            </w:r>
          </w:p>
        </w:tc>
        <w:tc>
          <w:tcPr>
            <w:tcW w:w="154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1719"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410"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2"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Пятница</w:t>
            </w:r>
          </w:p>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08.00-17.00</w:t>
            </w:r>
          </w:p>
        </w:tc>
        <w:tc>
          <w:tcPr>
            <w:tcW w:w="2551" w:type="dxa"/>
            <w:vAlign w:val="center"/>
          </w:tcPr>
          <w:p w:rsidR="00C721B6" w:rsidRPr="000232D4" w:rsidRDefault="00B55CB7"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r>
      <w:tr w:rsidR="00C721B6" w:rsidRPr="000232D4" w:rsidTr="004E67C6">
        <w:trPr>
          <w:trHeight w:val="284"/>
          <w:jc w:val="center"/>
        </w:trPr>
        <w:tc>
          <w:tcPr>
            <w:tcW w:w="453" w:type="dxa"/>
            <w:vAlign w:val="center"/>
          </w:tcPr>
          <w:p w:rsidR="00C721B6" w:rsidRPr="000232D4" w:rsidRDefault="00C721B6" w:rsidP="000232D4">
            <w:pPr>
              <w:pStyle w:val="ab"/>
              <w:jc w:val="center"/>
              <w:rPr>
                <w:rFonts w:ascii="Times New Roman" w:hAnsi="Times New Roman" w:cs="Times New Roman"/>
                <w:sz w:val="20"/>
                <w:szCs w:val="20"/>
              </w:rPr>
            </w:pPr>
            <w:r w:rsidRPr="000232D4">
              <w:rPr>
                <w:rStyle w:val="2105pt"/>
                <w:rFonts w:eastAsiaTheme="minorHAnsi"/>
                <w:sz w:val="20"/>
                <w:szCs w:val="20"/>
              </w:rPr>
              <w:t>8</w:t>
            </w:r>
          </w:p>
        </w:tc>
        <w:tc>
          <w:tcPr>
            <w:tcW w:w="2436" w:type="dxa"/>
            <w:vAlign w:val="center"/>
          </w:tcPr>
          <w:p w:rsidR="00C721B6" w:rsidRPr="000232D4" w:rsidRDefault="00C721B6" w:rsidP="000232D4">
            <w:pPr>
              <w:pStyle w:val="ab"/>
              <w:rPr>
                <w:rFonts w:ascii="Times New Roman" w:hAnsi="Times New Roman" w:cs="Times New Roman"/>
                <w:sz w:val="20"/>
                <w:szCs w:val="20"/>
              </w:rPr>
            </w:pPr>
            <w:r w:rsidRPr="000232D4">
              <w:rPr>
                <w:rStyle w:val="2105pt"/>
                <w:rFonts w:eastAsiaTheme="minorHAnsi"/>
                <w:sz w:val="20"/>
                <w:szCs w:val="20"/>
              </w:rPr>
              <w:t>дер. Саковка</w:t>
            </w:r>
          </w:p>
        </w:tc>
        <w:tc>
          <w:tcPr>
            <w:tcW w:w="1417"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подворовой объезд</w:t>
            </w:r>
          </w:p>
        </w:tc>
        <w:tc>
          <w:tcPr>
            <w:tcW w:w="154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1719"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410"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2"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Среда</w:t>
            </w:r>
          </w:p>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08.00-17.00</w:t>
            </w:r>
          </w:p>
        </w:tc>
        <w:tc>
          <w:tcPr>
            <w:tcW w:w="255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r>
      <w:tr w:rsidR="00C721B6" w:rsidRPr="000232D4" w:rsidTr="004E67C6">
        <w:trPr>
          <w:trHeight w:val="284"/>
          <w:jc w:val="center"/>
        </w:trPr>
        <w:tc>
          <w:tcPr>
            <w:tcW w:w="453" w:type="dxa"/>
            <w:vAlign w:val="center"/>
          </w:tcPr>
          <w:p w:rsidR="00C721B6" w:rsidRPr="000232D4" w:rsidRDefault="00C721B6" w:rsidP="000232D4">
            <w:pPr>
              <w:pStyle w:val="ab"/>
              <w:jc w:val="center"/>
              <w:rPr>
                <w:rFonts w:ascii="Times New Roman" w:hAnsi="Times New Roman" w:cs="Times New Roman"/>
                <w:sz w:val="20"/>
                <w:szCs w:val="20"/>
              </w:rPr>
            </w:pPr>
            <w:r w:rsidRPr="000232D4">
              <w:rPr>
                <w:rStyle w:val="2105pt"/>
                <w:rFonts w:eastAsiaTheme="minorHAnsi"/>
                <w:sz w:val="20"/>
                <w:szCs w:val="20"/>
              </w:rPr>
              <w:t>9</w:t>
            </w:r>
          </w:p>
        </w:tc>
        <w:tc>
          <w:tcPr>
            <w:tcW w:w="2436" w:type="dxa"/>
            <w:vAlign w:val="center"/>
          </w:tcPr>
          <w:p w:rsidR="00C721B6" w:rsidRPr="000232D4" w:rsidRDefault="00C721B6" w:rsidP="000232D4">
            <w:pPr>
              <w:pStyle w:val="ab"/>
              <w:rPr>
                <w:rFonts w:ascii="Times New Roman" w:hAnsi="Times New Roman" w:cs="Times New Roman"/>
                <w:sz w:val="20"/>
                <w:szCs w:val="20"/>
              </w:rPr>
            </w:pPr>
            <w:r w:rsidRPr="000232D4">
              <w:rPr>
                <w:rStyle w:val="2105pt"/>
                <w:rFonts w:eastAsiaTheme="minorHAnsi"/>
                <w:sz w:val="20"/>
                <w:szCs w:val="20"/>
              </w:rPr>
              <w:t>дер. Лавля</w:t>
            </w:r>
          </w:p>
        </w:tc>
        <w:tc>
          <w:tcPr>
            <w:tcW w:w="1417"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подворовой объезд</w:t>
            </w:r>
          </w:p>
        </w:tc>
        <w:tc>
          <w:tcPr>
            <w:tcW w:w="154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1719"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410"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2"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Среда</w:t>
            </w:r>
          </w:p>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08.00-17.00</w:t>
            </w:r>
          </w:p>
        </w:tc>
        <w:tc>
          <w:tcPr>
            <w:tcW w:w="255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r>
      <w:tr w:rsidR="00C721B6" w:rsidRPr="000232D4" w:rsidTr="004E67C6">
        <w:trPr>
          <w:trHeight w:val="284"/>
          <w:jc w:val="center"/>
        </w:trPr>
        <w:tc>
          <w:tcPr>
            <w:tcW w:w="453" w:type="dxa"/>
            <w:vAlign w:val="center"/>
          </w:tcPr>
          <w:p w:rsidR="00C721B6" w:rsidRPr="000232D4" w:rsidRDefault="00C721B6" w:rsidP="000232D4">
            <w:pPr>
              <w:pStyle w:val="ab"/>
              <w:jc w:val="center"/>
              <w:rPr>
                <w:rFonts w:ascii="Times New Roman" w:hAnsi="Times New Roman" w:cs="Times New Roman"/>
                <w:sz w:val="20"/>
                <w:szCs w:val="20"/>
              </w:rPr>
            </w:pPr>
            <w:r w:rsidRPr="000232D4">
              <w:rPr>
                <w:rStyle w:val="2105pt"/>
                <w:rFonts w:eastAsiaTheme="minorHAnsi"/>
                <w:sz w:val="20"/>
                <w:szCs w:val="20"/>
              </w:rPr>
              <w:t>10</w:t>
            </w:r>
          </w:p>
        </w:tc>
        <w:tc>
          <w:tcPr>
            <w:tcW w:w="2436" w:type="dxa"/>
            <w:vAlign w:val="center"/>
          </w:tcPr>
          <w:p w:rsidR="00C721B6" w:rsidRPr="000232D4" w:rsidRDefault="00C721B6" w:rsidP="000232D4">
            <w:pPr>
              <w:pStyle w:val="ab"/>
              <w:rPr>
                <w:rFonts w:ascii="Times New Roman" w:hAnsi="Times New Roman" w:cs="Times New Roman"/>
                <w:sz w:val="20"/>
                <w:szCs w:val="20"/>
              </w:rPr>
            </w:pPr>
            <w:r w:rsidRPr="000232D4">
              <w:rPr>
                <w:rStyle w:val="2105pt"/>
                <w:rFonts w:eastAsiaTheme="minorHAnsi"/>
                <w:sz w:val="20"/>
                <w:szCs w:val="20"/>
              </w:rPr>
              <w:t>пос. Пелика</w:t>
            </w:r>
          </w:p>
        </w:tc>
        <w:tc>
          <w:tcPr>
            <w:tcW w:w="1417"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подворовой объезд</w:t>
            </w:r>
          </w:p>
        </w:tc>
        <w:tc>
          <w:tcPr>
            <w:tcW w:w="154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1719"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410"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2"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Пятница</w:t>
            </w:r>
          </w:p>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08.00-17.00</w:t>
            </w:r>
          </w:p>
        </w:tc>
        <w:tc>
          <w:tcPr>
            <w:tcW w:w="255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r>
      <w:tr w:rsidR="00C721B6" w:rsidRPr="000232D4" w:rsidTr="004E67C6">
        <w:trPr>
          <w:trHeight w:val="284"/>
          <w:jc w:val="center"/>
        </w:trPr>
        <w:tc>
          <w:tcPr>
            <w:tcW w:w="453" w:type="dxa"/>
            <w:vAlign w:val="center"/>
          </w:tcPr>
          <w:p w:rsidR="00C721B6" w:rsidRPr="000232D4" w:rsidRDefault="00C721B6" w:rsidP="000232D4">
            <w:pPr>
              <w:pStyle w:val="ab"/>
              <w:jc w:val="center"/>
              <w:rPr>
                <w:rFonts w:ascii="Times New Roman" w:hAnsi="Times New Roman" w:cs="Times New Roman"/>
                <w:sz w:val="20"/>
                <w:szCs w:val="20"/>
              </w:rPr>
            </w:pPr>
            <w:r w:rsidRPr="000232D4">
              <w:rPr>
                <w:rStyle w:val="2105pt"/>
                <w:rFonts w:eastAsiaTheme="minorHAnsi"/>
                <w:sz w:val="20"/>
                <w:szCs w:val="20"/>
              </w:rPr>
              <w:t>11</w:t>
            </w:r>
          </w:p>
        </w:tc>
        <w:tc>
          <w:tcPr>
            <w:tcW w:w="2436" w:type="dxa"/>
            <w:vAlign w:val="center"/>
          </w:tcPr>
          <w:p w:rsidR="00C721B6" w:rsidRPr="000232D4" w:rsidRDefault="00C721B6" w:rsidP="000232D4">
            <w:pPr>
              <w:pStyle w:val="ab"/>
              <w:rPr>
                <w:rFonts w:ascii="Times New Roman" w:hAnsi="Times New Roman" w:cs="Times New Roman"/>
                <w:sz w:val="20"/>
                <w:szCs w:val="20"/>
              </w:rPr>
            </w:pPr>
            <w:r w:rsidRPr="000232D4">
              <w:rPr>
                <w:rStyle w:val="2105pt"/>
                <w:rFonts w:eastAsiaTheme="minorHAnsi"/>
                <w:sz w:val="20"/>
                <w:szCs w:val="20"/>
              </w:rPr>
              <w:t>дер. Верхозеро</w:t>
            </w:r>
          </w:p>
        </w:tc>
        <w:tc>
          <w:tcPr>
            <w:tcW w:w="1417"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подворовой объезд</w:t>
            </w:r>
          </w:p>
        </w:tc>
        <w:tc>
          <w:tcPr>
            <w:tcW w:w="154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1719"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410"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2"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Понедельник</w:t>
            </w:r>
          </w:p>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08.00-17.00</w:t>
            </w:r>
          </w:p>
        </w:tc>
        <w:tc>
          <w:tcPr>
            <w:tcW w:w="255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r>
      <w:tr w:rsidR="00C721B6" w:rsidRPr="000232D4" w:rsidTr="004E67C6">
        <w:trPr>
          <w:trHeight w:val="284"/>
          <w:jc w:val="center"/>
        </w:trPr>
        <w:tc>
          <w:tcPr>
            <w:tcW w:w="453" w:type="dxa"/>
            <w:vAlign w:val="center"/>
          </w:tcPr>
          <w:p w:rsidR="00C721B6" w:rsidRPr="000232D4" w:rsidRDefault="00C721B6" w:rsidP="000232D4">
            <w:pPr>
              <w:pStyle w:val="ab"/>
              <w:jc w:val="center"/>
              <w:rPr>
                <w:rFonts w:ascii="Times New Roman" w:hAnsi="Times New Roman" w:cs="Times New Roman"/>
                <w:sz w:val="20"/>
                <w:szCs w:val="20"/>
              </w:rPr>
            </w:pPr>
            <w:r w:rsidRPr="000232D4">
              <w:rPr>
                <w:rStyle w:val="2105pt"/>
                <w:rFonts w:eastAsiaTheme="minorHAnsi"/>
                <w:sz w:val="20"/>
                <w:szCs w:val="20"/>
              </w:rPr>
              <w:t>12</w:t>
            </w:r>
          </w:p>
        </w:tc>
        <w:tc>
          <w:tcPr>
            <w:tcW w:w="2436" w:type="dxa"/>
            <w:vAlign w:val="center"/>
          </w:tcPr>
          <w:p w:rsidR="00C721B6" w:rsidRPr="000232D4" w:rsidRDefault="00C721B6" w:rsidP="000232D4">
            <w:pPr>
              <w:pStyle w:val="ab"/>
              <w:rPr>
                <w:rFonts w:ascii="Times New Roman" w:hAnsi="Times New Roman" w:cs="Times New Roman"/>
                <w:sz w:val="20"/>
                <w:szCs w:val="20"/>
              </w:rPr>
            </w:pPr>
            <w:r w:rsidRPr="000232D4">
              <w:rPr>
                <w:rStyle w:val="2105pt"/>
                <w:rFonts w:eastAsiaTheme="minorHAnsi"/>
                <w:sz w:val="20"/>
                <w:szCs w:val="20"/>
              </w:rPr>
              <w:t>пос. Центральный</w:t>
            </w:r>
          </w:p>
        </w:tc>
        <w:tc>
          <w:tcPr>
            <w:tcW w:w="1417"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 xml:space="preserve">подворовой </w:t>
            </w:r>
            <w:r w:rsidRPr="000232D4">
              <w:rPr>
                <w:rFonts w:ascii="Times New Roman" w:hAnsi="Times New Roman" w:cs="Times New Roman"/>
                <w:sz w:val="20"/>
                <w:szCs w:val="20"/>
              </w:rPr>
              <w:lastRenderedPageBreak/>
              <w:t>объезд</w:t>
            </w:r>
          </w:p>
        </w:tc>
        <w:tc>
          <w:tcPr>
            <w:tcW w:w="154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lastRenderedPageBreak/>
              <w:t>-</w:t>
            </w:r>
          </w:p>
        </w:tc>
        <w:tc>
          <w:tcPr>
            <w:tcW w:w="1719"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410"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2"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Среда</w:t>
            </w:r>
          </w:p>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lastRenderedPageBreak/>
              <w:t>08.00-17.00</w:t>
            </w:r>
          </w:p>
        </w:tc>
        <w:tc>
          <w:tcPr>
            <w:tcW w:w="255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lastRenderedPageBreak/>
              <w:t>-//-</w:t>
            </w:r>
          </w:p>
        </w:tc>
      </w:tr>
      <w:tr w:rsidR="00C721B6" w:rsidRPr="000232D4" w:rsidTr="004E67C6">
        <w:trPr>
          <w:trHeight w:val="284"/>
          <w:jc w:val="center"/>
        </w:trPr>
        <w:tc>
          <w:tcPr>
            <w:tcW w:w="453" w:type="dxa"/>
            <w:vAlign w:val="center"/>
          </w:tcPr>
          <w:p w:rsidR="00C721B6" w:rsidRPr="000232D4" w:rsidRDefault="00C721B6" w:rsidP="000232D4">
            <w:pPr>
              <w:pStyle w:val="ab"/>
              <w:jc w:val="center"/>
              <w:rPr>
                <w:rFonts w:ascii="Times New Roman" w:hAnsi="Times New Roman" w:cs="Times New Roman"/>
                <w:sz w:val="20"/>
                <w:szCs w:val="20"/>
              </w:rPr>
            </w:pPr>
            <w:r w:rsidRPr="000232D4">
              <w:rPr>
                <w:rStyle w:val="2105pt"/>
                <w:rFonts w:eastAsiaTheme="minorHAnsi"/>
                <w:sz w:val="20"/>
                <w:szCs w:val="20"/>
              </w:rPr>
              <w:lastRenderedPageBreak/>
              <w:t>13</w:t>
            </w:r>
          </w:p>
        </w:tc>
        <w:tc>
          <w:tcPr>
            <w:tcW w:w="2436" w:type="dxa"/>
            <w:vAlign w:val="center"/>
          </w:tcPr>
          <w:p w:rsidR="00C721B6" w:rsidRPr="000232D4" w:rsidRDefault="00C721B6" w:rsidP="000232D4">
            <w:pPr>
              <w:pStyle w:val="ab"/>
              <w:rPr>
                <w:rFonts w:ascii="Times New Roman" w:hAnsi="Times New Roman" w:cs="Times New Roman"/>
                <w:sz w:val="20"/>
                <w:szCs w:val="20"/>
              </w:rPr>
            </w:pPr>
            <w:r w:rsidRPr="000232D4">
              <w:rPr>
                <w:rStyle w:val="2105pt"/>
                <w:rFonts w:eastAsiaTheme="minorHAnsi"/>
                <w:sz w:val="20"/>
                <w:szCs w:val="20"/>
              </w:rPr>
              <w:t>дер. Демидова Жесть</w:t>
            </w:r>
          </w:p>
        </w:tc>
        <w:tc>
          <w:tcPr>
            <w:tcW w:w="1417"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подворовой объезд</w:t>
            </w:r>
          </w:p>
        </w:tc>
        <w:tc>
          <w:tcPr>
            <w:tcW w:w="154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1719"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410"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2"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Пятница</w:t>
            </w:r>
          </w:p>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08.00-17.00</w:t>
            </w:r>
          </w:p>
        </w:tc>
        <w:tc>
          <w:tcPr>
            <w:tcW w:w="255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r>
      <w:tr w:rsidR="00C721B6" w:rsidRPr="000232D4" w:rsidTr="004E67C6">
        <w:trPr>
          <w:trHeight w:val="284"/>
          <w:jc w:val="center"/>
        </w:trPr>
        <w:tc>
          <w:tcPr>
            <w:tcW w:w="453" w:type="dxa"/>
            <w:vAlign w:val="center"/>
          </w:tcPr>
          <w:p w:rsidR="00C721B6" w:rsidRPr="000232D4" w:rsidRDefault="00C721B6" w:rsidP="000232D4">
            <w:pPr>
              <w:pStyle w:val="ab"/>
              <w:jc w:val="center"/>
              <w:rPr>
                <w:rFonts w:ascii="Times New Roman" w:hAnsi="Times New Roman" w:cs="Times New Roman"/>
                <w:sz w:val="20"/>
                <w:szCs w:val="20"/>
              </w:rPr>
            </w:pPr>
            <w:r w:rsidRPr="000232D4">
              <w:rPr>
                <w:rStyle w:val="2105pt"/>
                <w:rFonts w:eastAsiaTheme="minorHAnsi"/>
                <w:sz w:val="20"/>
                <w:szCs w:val="20"/>
              </w:rPr>
              <w:t>14</w:t>
            </w:r>
          </w:p>
        </w:tc>
        <w:tc>
          <w:tcPr>
            <w:tcW w:w="2436" w:type="dxa"/>
            <w:vAlign w:val="center"/>
          </w:tcPr>
          <w:p w:rsidR="00C721B6" w:rsidRPr="000232D4" w:rsidRDefault="00C721B6" w:rsidP="000232D4">
            <w:pPr>
              <w:pStyle w:val="ab"/>
              <w:rPr>
                <w:rFonts w:ascii="Times New Roman" w:hAnsi="Times New Roman" w:cs="Times New Roman"/>
                <w:sz w:val="20"/>
                <w:szCs w:val="20"/>
              </w:rPr>
            </w:pPr>
            <w:r w:rsidRPr="000232D4">
              <w:rPr>
                <w:rStyle w:val="2105pt"/>
                <w:rFonts w:eastAsiaTheme="minorHAnsi"/>
                <w:sz w:val="20"/>
                <w:szCs w:val="20"/>
              </w:rPr>
              <w:t>дер. Осово</w:t>
            </w:r>
          </w:p>
        </w:tc>
        <w:tc>
          <w:tcPr>
            <w:tcW w:w="1417"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подворовой объезд</w:t>
            </w:r>
          </w:p>
        </w:tc>
        <w:tc>
          <w:tcPr>
            <w:tcW w:w="154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1719"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410"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2"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Пятница</w:t>
            </w:r>
          </w:p>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08.00-17.00</w:t>
            </w:r>
          </w:p>
        </w:tc>
        <w:tc>
          <w:tcPr>
            <w:tcW w:w="255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r>
      <w:tr w:rsidR="00C721B6" w:rsidRPr="000232D4" w:rsidTr="004E67C6">
        <w:trPr>
          <w:trHeight w:val="284"/>
          <w:jc w:val="center"/>
        </w:trPr>
        <w:tc>
          <w:tcPr>
            <w:tcW w:w="453" w:type="dxa"/>
            <w:vAlign w:val="center"/>
          </w:tcPr>
          <w:p w:rsidR="00C721B6" w:rsidRPr="000232D4" w:rsidRDefault="00C721B6" w:rsidP="000232D4">
            <w:pPr>
              <w:pStyle w:val="ab"/>
              <w:jc w:val="center"/>
              <w:rPr>
                <w:rFonts w:ascii="Times New Roman" w:hAnsi="Times New Roman" w:cs="Times New Roman"/>
                <w:sz w:val="20"/>
                <w:szCs w:val="20"/>
              </w:rPr>
            </w:pPr>
            <w:r w:rsidRPr="000232D4">
              <w:rPr>
                <w:rStyle w:val="2105pt"/>
                <w:rFonts w:eastAsiaTheme="minorHAnsi"/>
                <w:sz w:val="20"/>
                <w:szCs w:val="20"/>
              </w:rPr>
              <w:t>15</w:t>
            </w:r>
          </w:p>
        </w:tc>
        <w:tc>
          <w:tcPr>
            <w:tcW w:w="2436" w:type="dxa"/>
            <w:vAlign w:val="center"/>
          </w:tcPr>
          <w:p w:rsidR="00C721B6" w:rsidRPr="000232D4" w:rsidRDefault="00C721B6" w:rsidP="000232D4">
            <w:pPr>
              <w:pStyle w:val="ab"/>
              <w:rPr>
                <w:rFonts w:ascii="Times New Roman" w:hAnsi="Times New Roman" w:cs="Times New Roman"/>
                <w:sz w:val="20"/>
                <w:szCs w:val="20"/>
              </w:rPr>
            </w:pPr>
            <w:r w:rsidRPr="000232D4">
              <w:rPr>
                <w:rStyle w:val="2105pt"/>
                <w:rFonts w:eastAsiaTheme="minorHAnsi"/>
                <w:sz w:val="20"/>
                <w:szCs w:val="20"/>
              </w:rPr>
              <w:t>дер. Присынок</w:t>
            </w:r>
          </w:p>
        </w:tc>
        <w:tc>
          <w:tcPr>
            <w:tcW w:w="1417" w:type="dxa"/>
            <w:vAlign w:val="center"/>
          </w:tcPr>
          <w:p w:rsid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1</w:t>
            </w:r>
          </w:p>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+подворовой объезд</w:t>
            </w:r>
          </w:p>
        </w:tc>
        <w:tc>
          <w:tcPr>
            <w:tcW w:w="154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4</w:t>
            </w:r>
          </w:p>
        </w:tc>
        <w:tc>
          <w:tcPr>
            <w:tcW w:w="1719"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410"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2"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Вторник, пятница –</w:t>
            </w:r>
          </w:p>
          <w:p w:rsid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 xml:space="preserve">контейнеры; </w:t>
            </w:r>
          </w:p>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понедельник – подворовой объезд</w:t>
            </w:r>
          </w:p>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08.00-17.00</w:t>
            </w:r>
          </w:p>
        </w:tc>
        <w:tc>
          <w:tcPr>
            <w:tcW w:w="255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r>
      <w:tr w:rsidR="00C721B6" w:rsidRPr="000232D4" w:rsidTr="00E67FE5">
        <w:trPr>
          <w:trHeight w:val="410"/>
          <w:jc w:val="center"/>
        </w:trPr>
        <w:tc>
          <w:tcPr>
            <w:tcW w:w="15079" w:type="dxa"/>
            <w:gridSpan w:val="8"/>
            <w:vAlign w:val="center"/>
          </w:tcPr>
          <w:p w:rsidR="00C721B6" w:rsidRPr="000232D4" w:rsidRDefault="00C721B6" w:rsidP="000232D4">
            <w:pPr>
              <w:pStyle w:val="ab"/>
              <w:jc w:val="center"/>
              <w:rPr>
                <w:rFonts w:ascii="Times New Roman" w:hAnsi="Times New Roman" w:cs="Times New Roman"/>
                <w:b/>
                <w:sz w:val="20"/>
                <w:szCs w:val="20"/>
              </w:rPr>
            </w:pPr>
            <w:r w:rsidRPr="000232D4">
              <w:rPr>
                <w:rFonts w:ascii="Times New Roman" w:hAnsi="Times New Roman" w:cs="Times New Roman"/>
                <w:b/>
                <w:sz w:val="20"/>
                <w:szCs w:val="20"/>
              </w:rPr>
              <w:t>Вывоз ТКО с контейнеров юридических лиц</w:t>
            </w:r>
          </w:p>
        </w:tc>
      </w:tr>
      <w:tr w:rsidR="00C721B6" w:rsidRPr="000232D4" w:rsidTr="004E67C6">
        <w:trPr>
          <w:trHeight w:val="284"/>
          <w:jc w:val="center"/>
        </w:trPr>
        <w:tc>
          <w:tcPr>
            <w:tcW w:w="453" w:type="dxa"/>
            <w:vAlign w:val="center"/>
          </w:tcPr>
          <w:p w:rsidR="00C721B6" w:rsidRPr="000232D4" w:rsidRDefault="00C721B6" w:rsidP="000232D4">
            <w:pPr>
              <w:pStyle w:val="ab"/>
              <w:jc w:val="center"/>
              <w:rPr>
                <w:rStyle w:val="2105pt"/>
                <w:rFonts w:eastAsiaTheme="minorHAnsi"/>
                <w:sz w:val="20"/>
                <w:szCs w:val="20"/>
              </w:rPr>
            </w:pPr>
            <w:r w:rsidRPr="000232D4">
              <w:rPr>
                <w:rStyle w:val="2105pt"/>
                <w:rFonts w:eastAsiaTheme="minorHAnsi"/>
                <w:sz w:val="20"/>
                <w:szCs w:val="20"/>
              </w:rPr>
              <w:t>1</w:t>
            </w:r>
          </w:p>
        </w:tc>
        <w:tc>
          <w:tcPr>
            <w:tcW w:w="2436" w:type="dxa"/>
            <w:vAlign w:val="center"/>
          </w:tcPr>
          <w:p w:rsidR="00C721B6" w:rsidRPr="000232D4" w:rsidRDefault="00C721B6" w:rsidP="000232D4">
            <w:pPr>
              <w:pStyle w:val="ab"/>
              <w:rPr>
                <w:rStyle w:val="2105pt"/>
                <w:rFonts w:eastAsiaTheme="minorHAnsi"/>
                <w:sz w:val="20"/>
                <w:szCs w:val="20"/>
              </w:rPr>
            </w:pPr>
            <w:r w:rsidRPr="000232D4">
              <w:rPr>
                <w:rStyle w:val="2105pt"/>
                <w:rFonts w:eastAsiaTheme="minorHAnsi"/>
                <w:sz w:val="20"/>
                <w:szCs w:val="20"/>
              </w:rPr>
              <w:t>ОАО «Смолевичи Бройлер» (дер.Лавля)</w:t>
            </w:r>
          </w:p>
        </w:tc>
        <w:tc>
          <w:tcPr>
            <w:tcW w:w="1417"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1</w:t>
            </w:r>
          </w:p>
        </w:tc>
        <w:tc>
          <w:tcPr>
            <w:tcW w:w="154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2</w:t>
            </w:r>
          </w:p>
        </w:tc>
        <w:tc>
          <w:tcPr>
            <w:tcW w:w="1719"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410"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КУП «Смолевичское ЖКХ»</w:t>
            </w:r>
          </w:p>
        </w:tc>
        <w:tc>
          <w:tcPr>
            <w:tcW w:w="2552"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Понедельник-пятница 08.00-17.00</w:t>
            </w:r>
          </w:p>
        </w:tc>
        <w:tc>
          <w:tcPr>
            <w:tcW w:w="2551" w:type="dxa"/>
            <w:vAlign w:val="center"/>
          </w:tcPr>
          <w:p w:rsidR="00C721B6" w:rsidRPr="000232D4" w:rsidRDefault="00C721B6" w:rsidP="00B55CB7">
            <w:pPr>
              <w:pStyle w:val="ab"/>
              <w:tabs>
                <w:tab w:val="left" w:pos="2335"/>
              </w:tabs>
              <w:ind w:left="-134"/>
              <w:jc w:val="center"/>
              <w:rPr>
                <w:rFonts w:ascii="Times New Roman" w:hAnsi="Times New Roman" w:cs="Times New Roman"/>
                <w:sz w:val="20"/>
                <w:szCs w:val="20"/>
              </w:rPr>
            </w:pPr>
            <w:r w:rsidRPr="000232D4">
              <w:rPr>
                <w:rFonts w:ascii="Times New Roman" w:hAnsi="Times New Roman" w:cs="Times New Roman"/>
                <w:sz w:val="20"/>
                <w:szCs w:val="20"/>
              </w:rPr>
              <w:t>Полигон ТКО г.Смолевичи (дер.Черница)/6,5-18,0</w:t>
            </w:r>
          </w:p>
        </w:tc>
      </w:tr>
      <w:tr w:rsidR="00C721B6" w:rsidRPr="000232D4" w:rsidTr="004E67C6">
        <w:trPr>
          <w:trHeight w:val="284"/>
          <w:jc w:val="center"/>
        </w:trPr>
        <w:tc>
          <w:tcPr>
            <w:tcW w:w="453" w:type="dxa"/>
            <w:vAlign w:val="center"/>
          </w:tcPr>
          <w:p w:rsidR="00C721B6" w:rsidRPr="000232D4" w:rsidRDefault="00C721B6" w:rsidP="000232D4">
            <w:pPr>
              <w:pStyle w:val="ab"/>
              <w:jc w:val="center"/>
              <w:rPr>
                <w:rStyle w:val="2105pt"/>
                <w:rFonts w:eastAsiaTheme="minorHAnsi"/>
                <w:sz w:val="20"/>
                <w:szCs w:val="20"/>
              </w:rPr>
            </w:pPr>
            <w:r w:rsidRPr="000232D4">
              <w:rPr>
                <w:rStyle w:val="2105pt"/>
                <w:rFonts w:eastAsiaTheme="minorHAnsi"/>
                <w:sz w:val="20"/>
                <w:szCs w:val="20"/>
              </w:rPr>
              <w:t>2</w:t>
            </w:r>
          </w:p>
        </w:tc>
        <w:tc>
          <w:tcPr>
            <w:tcW w:w="2436" w:type="dxa"/>
            <w:vAlign w:val="center"/>
          </w:tcPr>
          <w:p w:rsidR="00C721B6" w:rsidRPr="000232D4" w:rsidRDefault="00C721B6" w:rsidP="000232D4">
            <w:pPr>
              <w:pStyle w:val="ab"/>
              <w:ind w:right="-82"/>
              <w:rPr>
                <w:rStyle w:val="2105pt"/>
                <w:rFonts w:eastAsiaTheme="minorHAnsi"/>
                <w:sz w:val="20"/>
                <w:szCs w:val="20"/>
              </w:rPr>
            </w:pPr>
            <w:r w:rsidRPr="000232D4">
              <w:rPr>
                <w:rStyle w:val="2105pt"/>
                <w:rFonts w:eastAsiaTheme="minorHAnsi"/>
                <w:sz w:val="20"/>
                <w:szCs w:val="20"/>
              </w:rPr>
              <w:t>ОАО «Смолевичи Бройлер» (бройлерный цех Плиса-1)</w:t>
            </w:r>
          </w:p>
        </w:tc>
        <w:tc>
          <w:tcPr>
            <w:tcW w:w="1417"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1</w:t>
            </w:r>
          </w:p>
        </w:tc>
        <w:tc>
          <w:tcPr>
            <w:tcW w:w="154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3</w:t>
            </w:r>
          </w:p>
        </w:tc>
        <w:tc>
          <w:tcPr>
            <w:tcW w:w="1719"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3</w:t>
            </w:r>
          </w:p>
        </w:tc>
        <w:tc>
          <w:tcPr>
            <w:tcW w:w="2410" w:type="dxa"/>
            <w:vAlign w:val="center"/>
          </w:tcPr>
          <w:p w:rsidR="00C721B6" w:rsidRPr="000232D4" w:rsidRDefault="00032CEE" w:rsidP="000232D4">
            <w:pPr>
              <w:pStyle w:val="ab"/>
              <w:jc w:val="center"/>
              <w:rPr>
                <w:rFonts w:ascii="Times New Roman" w:hAnsi="Times New Roman" w:cs="Times New Roman"/>
                <w:sz w:val="20"/>
                <w:szCs w:val="20"/>
              </w:rPr>
            </w:pPr>
            <w:r>
              <w:rPr>
                <w:rFonts w:ascii="Times New Roman" w:hAnsi="Times New Roman" w:cs="Times New Roman"/>
                <w:sz w:val="20"/>
                <w:szCs w:val="20"/>
              </w:rPr>
              <w:t>Ремондис</w:t>
            </w:r>
          </w:p>
        </w:tc>
        <w:tc>
          <w:tcPr>
            <w:tcW w:w="2552"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r>
      <w:tr w:rsidR="00C721B6" w:rsidRPr="000232D4" w:rsidTr="004E67C6">
        <w:trPr>
          <w:trHeight w:val="284"/>
          <w:jc w:val="center"/>
        </w:trPr>
        <w:tc>
          <w:tcPr>
            <w:tcW w:w="453" w:type="dxa"/>
            <w:vAlign w:val="center"/>
          </w:tcPr>
          <w:p w:rsidR="00C721B6" w:rsidRPr="000232D4" w:rsidRDefault="00C721B6" w:rsidP="000232D4">
            <w:pPr>
              <w:pStyle w:val="ab"/>
              <w:jc w:val="center"/>
              <w:rPr>
                <w:rStyle w:val="2105pt"/>
                <w:rFonts w:eastAsiaTheme="minorHAnsi"/>
                <w:sz w:val="20"/>
                <w:szCs w:val="20"/>
              </w:rPr>
            </w:pPr>
            <w:r w:rsidRPr="000232D4">
              <w:rPr>
                <w:rStyle w:val="2105pt"/>
                <w:rFonts w:eastAsiaTheme="minorHAnsi"/>
                <w:sz w:val="20"/>
                <w:szCs w:val="20"/>
              </w:rPr>
              <w:t>3</w:t>
            </w:r>
          </w:p>
        </w:tc>
        <w:tc>
          <w:tcPr>
            <w:tcW w:w="2436" w:type="dxa"/>
            <w:vAlign w:val="center"/>
          </w:tcPr>
          <w:p w:rsidR="00C721B6" w:rsidRPr="000232D4" w:rsidRDefault="00C721B6" w:rsidP="000232D4">
            <w:pPr>
              <w:pStyle w:val="ab"/>
              <w:ind w:right="-82"/>
              <w:rPr>
                <w:rStyle w:val="2105pt"/>
                <w:rFonts w:eastAsiaTheme="minorHAnsi"/>
                <w:sz w:val="20"/>
                <w:szCs w:val="20"/>
              </w:rPr>
            </w:pPr>
            <w:r w:rsidRPr="000232D4">
              <w:rPr>
                <w:rStyle w:val="2105pt"/>
                <w:rFonts w:eastAsiaTheme="minorHAnsi"/>
                <w:sz w:val="20"/>
                <w:szCs w:val="20"/>
              </w:rPr>
              <w:t>ОАО «Смолевичи Бройлер» (бройлерный цех Плиса-2)</w:t>
            </w:r>
          </w:p>
        </w:tc>
        <w:tc>
          <w:tcPr>
            <w:tcW w:w="1417"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1</w:t>
            </w:r>
          </w:p>
        </w:tc>
        <w:tc>
          <w:tcPr>
            <w:tcW w:w="154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3</w:t>
            </w:r>
          </w:p>
        </w:tc>
        <w:tc>
          <w:tcPr>
            <w:tcW w:w="1719"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3</w:t>
            </w:r>
          </w:p>
        </w:tc>
        <w:tc>
          <w:tcPr>
            <w:tcW w:w="2410" w:type="dxa"/>
            <w:vAlign w:val="center"/>
          </w:tcPr>
          <w:p w:rsidR="00C721B6" w:rsidRPr="000232D4" w:rsidRDefault="00032CEE" w:rsidP="000232D4">
            <w:pPr>
              <w:pStyle w:val="ab"/>
              <w:jc w:val="center"/>
              <w:rPr>
                <w:rFonts w:ascii="Times New Roman" w:hAnsi="Times New Roman" w:cs="Times New Roman"/>
                <w:sz w:val="20"/>
                <w:szCs w:val="20"/>
              </w:rPr>
            </w:pPr>
            <w:r>
              <w:rPr>
                <w:rFonts w:ascii="Times New Roman" w:hAnsi="Times New Roman" w:cs="Times New Roman"/>
                <w:sz w:val="20"/>
                <w:szCs w:val="20"/>
              </w:rPr>
              <w:t>Ремондис</w:t>
            </w:r>
          </w:p>
        </w:tc>
        <w:tc>
          <w:tcPr>
            <w:tcW w:w="2552"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r>
      <w:tr w:rsidR="00C721B6" w:rsidRPr="000232D4" w:rsidTr="004E67C6">
        <w:trPr>
          <w:trHeight w:val="284"/>
          <w:jc w:val="center"/>
        </w:trPr>
        <w:tc>
          <w:tcPr>
            <w:tcW w:w="453" w:type="dxa"/>
            <w:vAlign w:val="center"/>
          </w:tcPr>
          <w:p w:rsidR="00C721B6" w:rsidRPr="000232D4" w:rsidRDefault="00C721B6" w:rsidP="000232D4">
            <w:pPr>
              <w:pStyle w:val="ab"/>
              <w:jc w:val="center"/>
              <w:rPr>
                <w:rStyle w:val="2105pt"/>
                <w:rFonts w:eastAsiaTheme="minorHAnsi"/>
                <w:sz w:val="20"/>
                <w:szCs w:val="20"/>
              </w:rPr>
            </w:pPr>
            <w:r w:rsidRPr="000232D4">
              <w:rPr>
                <w:rStyle w:val="2105pt"/>
                <w:rFonts w:eastAsiaTheme="minorHAnsi"/>
                <w:sz w:val="20"/>
                <w:szCs w:val="20"/>
              </w:rPr>
              <w:t>4</w:t>
            </w:r>
          </w:p>
        </w:tc>
        <w:tc>
          <w:tcPr>
            <w:tcW w:w="2436" w:type="dxa"/>
            <w:vAlign w:val="center"/>
          </w:tcPr>
          <w:p w:rsidR="00C721B6" w:rsidRPr="000232D4" w:rsidRDefault="00C721B6" w:rsidP="000232D4">
            <w:pPr>
              <w:pStyle w:val="ab"/>
              <w:ind w:right="-82"/>
              <w:rPr>
                <w:rStyle w:val="2105pt"/>
                <w:rFonts w:eastAsiaTheme="minorHAnsi"/>
                <w:sz w:val="20"/>
                <w:szCs w:val="20"/>
              </w:rPr>
            </w:pPr>
            <w:r w:rsidRPr="000232D4">
              <w:rPr>
                <w:rStyle w:val="2105pt"/>
                <w:rFonts w:eastAsiaTheme="minorHAnsi"/>
                <w:sz w:val="20"/>
                <w:szCs w:val="20"/>
              </w:rPr>
              <w:t>ОАО «Смолевичи Бройлер» (бройлерный цех Плиса-3)</w:t>
            </w:r>
          </w:p>
        </w:tc>
        <w:tc>
          <w:tcPr>
            <w:tcW w:w="1417"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1</w:t>
            </w:r>
          </w:p>
        </w:tc>
        <w:tc>
          <w:tcPr>
            <w:tcW w:w="154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2</w:t>
            </w:r>
          </w:p>
        </w:tc>
        <w:tc>
          <w:tcPr>
            <w:tcW w:w="1719"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410" w:type="dxa"/>
            <w:vAlign w:val="center"/>
          </w:tcPr>
          <w:p w:rsidR="00C721B6" w:rsidRPr="000232D4" w:rsidRDefault="00032CEE" w:rsidP="000232D4">
            <w:pPr>
              <w:pStyle w:val="ab"/>
              <w:jc w:val="center"/>
              <w:rPr>
                <w:rFonts w:ascii="Times New Roman" w:hAnsi="Times New Roman" w:cs="Times New Roman"/>
                <w:sz w:val="20"/>
                <w:szCs w:val="20"/>
              </w:rPr>
            </w:pPr>
            <w:r>
              <w:rPr>
                <w:rFonts w:ascii="Times New Roman" w:hAnsi="Times New Roman" w:cs="Times New Roman"/>
                <w:sz w:val="20"/>
                <w:szCs w:val="20"/>
              </w:rPr>
              <w:t>Ремондис</w:t>
            </w:r>
          </w:p>
        </w:tc>
        <w:tc>
          <w:tcPr>
            <w:tcW w:w="2552"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r>
      <w:tr w:rsidR="00C721B6" w:rsidRPr="000232D4" w:rsidTr="004E67C6">
        <w:trPr>
          <w:trHeight w:val="284"/>
          <w:jc w:val="center"/>
        </w:trPr>
        <w:tc>
          <w:tcPr>
            <w:tcW w:w="453" w:type="dxa"/>
            <w:vAlign w:val="center"/>
          </w:tcPr>
          <w:p w:rsidR="00C721B6" w:rsidRPr="000232D4" w:rsidRDefault="00C721B6" w:rsidP="000232D4">
            <w:pPr>
              <w:pStyle w:val="ab"/>
              <w:jc w:val="center"/>
              <w:rPr>
                <w:rStyle w:val="2105pt"/>
                <w:rFonts w:eastAsiaTheme="minorHAnsi"/>
                <w:sz w:val="20"/>
                <w:szCs w:val="20"/>
              </w:rPr>
            </w:pPr>
            <w:r w:rsidRPr="000232D4">
              <w:rPr>
                <w:rStyle w:val="2105pt"/>
                <w:rFonts w:eastAsiaTheme="minorHAnsi"/>
                <w:sz w:val="20"/>
                <w:szCs w:val="20"/>
              </w:rPr>
              <w:t>5</w:t>
            </w:r>
          </w:p>
        </w:tc>
        <w:tc>
          <w:tcPr>
            <w:tcW w:w="2436" w:type="dxa"/>
            <w:vAlign w:val="center"/>
          </w:tcPr>
          <w:p w:rsidR="00C721B6" w:rsidRPr="000232D4" w:rsidRDefault="00C721B6" w:rsidP="000232D4">
            <w:pPr>
              <w:pStyle w:val="ab"/>
              <w:rPr>
                <w:rStyle w:val="2105pt"/>
                <w:rFonts w:eastAsiaTheme="minorHAnsi"/>
                <w:sz w:val="20"/>
                <w:szCs w:val="20"/>
              </w:rPr>
            </w:pPr>
            <w:r w:rsidRPr="000232D4">
              <w:rPr>
                <w:rStyle w:val="2105pt"/>
                <w:rFonts w:eastAsiaTheme="minorHAnsi"/>
                <w:sz w:val="20"/>
                <w:szCs w:val="20"/>
              </w:rPr>
              <w:t>ОАО «Смолевичи Бройлер» (магазин, пос.Октябрьский)</w:t>
            </w:r>
          </w:p>
        </w:tc>
        <w:tc>
          <w:tcPr>
            <w:tcW w:w="1417"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1</w:t>
            </w:r>
          </w:p>
        </w:tc>
        <w:tc>
          <w:tcPr>
            <w:tcW w:w="154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3</w:t>
            </w:r>
          </w:p>
        </w:tc>
        <w:tc>
          <w:tcPr>
            <w:tcW w:w="1719"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1</w:t>
            </w:r>
          </w:p>
        </w:tc>
        <w:tc>
          <w:tcPr>
            <w:tcW w:w="2410"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2"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r>
      <w:tr w:rsidR="00C721B6" w:rsidRPr="000232D4" w:rsidTr="004E67C6">
        <w:trPr>
          <w:trHeight w:val="284"/>
          <w:jc w:val="center"/>
        </w:trPr>
        <w:tc>
          <w:tcPr>
            <w:tcW w:w="453" w:type="dxa"/>
            <w:vAlign w:val="center"/>
          </w:tcPr>
          <w:p w:rsidR="00C721B6" w:rsidRPr="000232D4" w:rsidRDefault="00C721B6" w:rsidP="000232D4">
            <w:pPr>
              <w:pStyle w:val="ab"/>
              <w:jc w:val="center"/>
              <w:rPr>
                <w:rStyle w:val="2105pt"/>
                <w:rFonts w:eastAsiaTheme="minorHAnsi"/>
                <w:sz w:val="20"/>
                <w:szCs w:val="20"/>
              </w:rPr>
            </w:pPr>
            <w:r w:rsidRPr="000232D4">
              <w:rPr>
                <w:rStyle w:val="2105pt"/>
                <w:rFonts w:eastAsiaTheme="minorHAnsi"/>
                <w:sz w:val="20"/>
                <w:szCs w:val="20"/>
              </w:rPr>
              <w:t>6</w:t>
            </w:r>
          </w:p>
        </w:tc>
        <w:tc>
          <w:tcPr>
            <w:tcW w:w="2436" w:type="dxa"/>
            <w:vAlign w:val="center"/>
          </w:tcPr>
          <w:p w:rsidR="00C721B6" w:rsidRPr="000232D4" w:rsidRDefault="00C721B6" w:rsidP="000232D4">
            <w:pPr>
              <w:pStyle w:val="ab"/>
              <w:ind w:right="-223"/>
              <w:rPr>
                <w:rStyle w:val="2105pt"/>
                <w:rFonts w:eastAsiaTheme="minorHAnsi"/>
                <w:sz w:val="20"/>
                <w:szCs w:val="20"/>
              </w:rPr>
            </w:pPr>
            <w:r w:rsidRPr="000232D4">
              <w:rPr>
                <w:rStyle w:val="2105pt"/>
                <w:rFonts w:eastAsiaTheme="minorHAnsi"/>
                <w:sz w:val="20"/>
                <w:szCs w:val="20"/>
              </w:rPr>
              <w:t>ГУ «ЦНИЛхлебопродукт» (пос.Октябрьский)</w:t>
            </w:r>
          </w:p>
        </w:tc>
        <w:tc>
          <w:tcPr>
            <w:tcW w:w="1417"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1</w:t>
            </w:r>
          </w:p>
        </w:tc>
        <w:tc>
          <w:tcPr>
            <w:tcW w:w="154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1</w:t>
            </w:r>
          </w:p>
        </w:tc>
        <w:tc>
          <w:tcPr>
            <w:tcW w:w="1719"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410"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2"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r>
      <w:tr w:rsidR="00C721B6" w:rsidRPr="000232D4" w:rsidTr="004E67C6">
        <w:trPr>
          <w:trHeight w:val="284"/>
          <w:jc w:val="center"/>
        </w:trPr>
        <w:tc>
          <w:tcPr>
            <w:tcW w:w="453" w:type="dxa"/>
            <w:vAlign w:val="center"/>
          </w:tcPr>
          <w:p w:rsidR="00C721B6" w:rsidRPr="000232D4" w:rsidRDefault="00C721B6" w:rsidP="000232D4">
            <w:pPr>
              <w:pStyle w:val="ab"/>
              <w:jc w:val="center"/>
              <w:rPr>
                <w:rStyle w:val="2105pt"/>
                <w:rFonts w:eastAsiaTheme="minorHAnsi"/>
                <w:sz w:val="20"/>
                <w:szCs w:val="20"/>
              </w:rPr>
            </w:pPr>
            <w:r w:rsidRPr="000232D4">
              <w:rPr>
                <w:rStyle w:val="2105pt"/>
                <w:rFonts w:eastAsiaTheme="minorHAnsi"/>
                <w:sz w:val="20"/>
                <w:szCs w:val="20"/>
              </w:rPr>
              <w:t>7</w:t>
            </w:r>
          </w:p>
        </w:tc>
        <w:tc>
          <w:tcPr>
            <w:tcW w:w="2436" w:type="dxa"/>
            <w:vAlign w:val="center"/>
          </w:tcPr>
          <w:p w:rsidR="00C721B6" w:rsidRPr="000232D4" w:rsidRDefault="00C721B6" w:rsidP="000232D4">
            <w:pPr>
              <w:pStyle w:val="ab"/>
              <w:rPr>
                <w:rStyle w:val="2105pt"/>
                <w:rFonts w:eastAsiaTheme="minorHAnsi"/>
                <w:sz w:val="20"/>
                <w:szCs w:val="20"/>
              </w:rPr>
            </w:pPr>
            <w:r w:rsidRPr="000232D4">
              <w:rPr>
                <w:rStyle w:val="2105pt"/>
                <w:rFonts w:eastAsiaTheme="minorHAnsi"/>
                <w:sz w:val="20"/>
                <w:szCs w:val="20"/>
              </w:rPr>
              <w:t>Ж/д вокзал (пос.Октябрьский)</w:t>
            </w:r>
          </w:p>
        </w:tc>
        <w:tc>
          <w:tcPr>
            <w:tcW w:w="1417"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1</w:t>
            </w:r>
          </w:p>
        </w:tc>
        <w:tc>
          <w:tcPr>
            <w:tcW w:w="154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2</w:t>
            </w:r>
          </w:p>
        </w:tc>
        <w:tc>
          <w:tcPr>
            <w:tcW w:w="1719"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410"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2"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r>
      <w:tr w:rsidR="00C721B6" w:rsidRPr="000232D4" w:rsidTr="004E67C6">
        <w:trPr>
          <w:trHeight w:val="284"/>
          <w:jc w:val="center"/>
        </w:trPr>
        <w:tc>
          <w:tcPr>
            <w:tcW w:w="453" w:type="dxa"/>
            <w:vAlign w:val="center"/>
          </w:tcPr>
          <w:p w:rsidR="00C721B6" w:rsidRPr="000232D4" w:rsidRDefault="00C721B6" w:rsidP="000232D4">
            <w:pPr>
              <w:pStyle w:val="ab"/>
              <w:jc w:val="center"/>
              <w:rPr>
                <w:rStyle w:val="2105pt"/>
                <w:rFonts w:eastAsiaTheme="minorHAnsi"/>
                <w:sz w:val="20"/>
                <w:szCs w:val="20"/>
              </w:rPr>
            </w:pPr>
            <w:r w:rsidRPr="000232D4">
              <w:rPr>
                <w:rStyle w:val="2105pt"/>
                <w:rFonts w:eastAsiaTheme="minorHAnsi"/>
                <w:sz w:val="20"/>
                <w:szCs w:val="20"/>
              </w:rPr>
              <w:t>8</w:t>
            </w:r>
          </w:p>
        </w:tc>
        <w:tc>
          <w:tcPr>
            <w:tcW w:w="2436" w:type="dxa"/>
            <w:vAlign w:val="center"/>
          </w:tcPr>
          <w:p w:rsidR="00C721B6" w:rsidRPr="000232D4" w:rsidRDefault="00C721B6" w:rsidP="000232D4">
            <w:pPr>
              <w:pStyle w:val="ab"/>
              <w:rPr>
                <w:rStyle w:val="2105pt"/>
                <w:rFonts w:eastAsiaTheme="minorHAnsi"/>
                <w:sz w:val="20"/>
                <w:szCs w:val="20"/>
              </w:rPr>
            </w:pPr>
            <w:r w:rsidRPr="000232D4">
              <w:rPr>
                <w:rStyle w:val="2105pt"/>
                <w:rFonts w:eastAsiaTheme="minorHAnsi"/>
                <w:sz w:val="20"/>
                <w:szCs w:val="20"/>
              </w:rPr>
              <w:t>Реабилитационный центр (дер.Заречье)</w:t>
            </w:r>
          </w:p>
        </w:tc>
        <w:tc>
          <w:tcPr>
            <w:tcW w:w="1417"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1</w:t>
            </w:r>
          </w:p>
        </w:tc>
        <w:tc>
          <w:tcPr>
            <w:tcW w:w="154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2</w:t>
            </w:r>
          </w:p>
        </w:tc>
        <w:tc>
          <w:tcPr>
            <w:tcW w:w="1719"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410"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2"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r>
      <w:tr w:rsidR="00C721B6" w:rsidRPr="000232D4" w:rsidTr="004E67C6">
        <w:trPr>
          <w:trHeight w:val="284"/>
          <w:jc w:val="center"/>
        </w:trPr>
        <w:tc>
          <w:tcPr>
            <w:tcW w:w="453" w:type="dxa"/>
            <w:vAlign w:val="center"/>
          </w:tcPr>
          <w:p w:rsidR="00C721B6" w:rsidRPr="000232D4" w:rsidRDefault="00C721B6" w:rsidP="000232D4">
            <w:pPr>
              <w:pStyle w:val="ab"/>
              <w:jc w:val="center"/>
              <w:rPr>
                <w:rStyle w:val="2105pt"/>
                <w:rFonts w:eastAsiaTheme="minorHAnsi"/>
                <w:sz w:val="20"/>
                <w:szCs w:val="20"/>
              </w:rPr>
            </w:pPr>
            <w:r w:rsidRPr="000232D4">
              <w:rPr>
                <w:rStyle w:val="2105pt"/>
                <w:rFonts w:eastAsiaTheme="minorHAnsi"/>
                <w:sz w:val="20"/>
                <w:szCs w:val="20"/>
              </w:rPr>
              <w:t>9</w:t>
            </w:r>
          </w:p>
        </w:tc>
        <w:tc>
          <w:tcPr>
            <w:tcW w:w="2436" w:type="dxa"/>
            <w:vAlign w:val="center"/>
          </w:tcPr>
          <w:p w:rsidR="00C721B6" w:rsidRPr="000232D4" w:rsidRDefault="00C721B6" w:rsidP="000232D4">
            <w:pPr>
              <w:pStyle w:val="ab"/>
              <w:rPr>
                <w:rStyle w:val="2105pt"/>
                <w:rFonts w:eastAsiaTheme="minorHAnsi"/>
                <w:sz w:val="20"/>
                <w:szCs w:val="20"/>
              </w:rPr>
            </w:pPr>
            <w:r w:rsidRPr="000232D4">
              <w:rPr>
                <w:rStyle w:val="2105pt"/>
                <w:rFonts w:eastAsiaTheme="minorHAnsi"/>
                <w:sz w:val="20"/>
                <w:szCs w:val="20"/>
              </w:rPr>
              <w:t>ООО «Ладон и К» (дер.Заречье)</w:t>
            </w:r>
          </w:p>
        </w:tc>
        <w:tc>
          <w:tcPr>
            <w:tcW w:w="1417"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1</w:t>
            </w:r>
          </w:p>
        </w:tc>
        <w:tc>
          <w:tcPr>
            <w:tcW w:w="154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2</w:t>
            </w:r>
          </w:p>
        </w:tc>
        <w:tc>
          <w:tcPr>
            <w:tcW w:w="1719"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410"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2"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r>
      <w:tr w:rsidR="00C721B6" w:rsidRPr="000232D4" w:rsidTr="004E67C6">
        <w:trPr>
          <w:trHeight w:val="284"/>
          <w:jc w:val="center"/>
        </w:trPr>
        <w:tc>
          <w:tcPr>
            <w:tcW w:w="453" w:type="dxa"/>
            <w:vAlign w:val="center"/>
          </w:tcPr>
          <w:p w:rsidR="00C721B6" w:rsidRPr="000232D4" w:rsidRDefault="00C721B6" w:rsidP="000232D4">
            <w:pPr>
              <w:pStyle w:val="ab"/>
              <w:jc w:val="center"/>
              <w:rPr>
                <w:rStyle w:val="2105pt"/>
                <w:rFonts w:eastAsiaTheme="minorHAnsi"/>
                <w:sz w:val="20"/>
                <w:szCs w:val="20"/>
              </w:rPr>
            </w:pPr>
            <w:r w:rsidRPr="000232D4">
              <w:rPr>
                <w:rStyle w:val="2105pt"/>
                <w:rFonts w:eastAsiaTheme="minorHAnsi"/>
                <w:sz w:val="20"/>
                <w:szCs w:val="20"/>
              </w:rPr>
              <w:t>10</w:t>
            </w:r>
          </w:p>
        </w:tc>
        <w:tc>
          <w:tcPr>
            <w:tcW w:w="2436" w:type="dxa"/>
            <w:vAlign w:val="center"/>
          </w:tcPr>
          <w:p w:rsidR="00C721B6" w:rsidRPr="000232D4" w:rsidRDefault="00C721B6" w:rsidP="000232D4">
            <w:pPr>
              <w:pStyle w:val="ab"/>
              <w:rPr>
                <w:rStyle w:val="2105pt"/>
                <w:rFonts w:eastAsiaTheme="minorHAnsi"/>
                <w:sz w:val="20"/>
                <w:szCs w:val="20"/>
              </w:rPr>
            </w:pPr>
            <w:r w:rsidRPr="000232D4">
              <w:rPr>
                <w:rStyle w:val="2105pt"/>
                <w:rFonts w:eastAsiaTheme="minorHAnsi"/>
                <w:sz w:val="20"/>
                <w:szCs w:val="20"/>
              </w:rPr>
              <w:t>КФХ «АгроЛига» (дер.Заречье)</w:t>
            </w:r>
          </w:p>
        </w:tc>
        <w:tc>
          <w:tcPr>
            <w:tcW w:w="1417"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2</w:t>
            </w:r>
          </w:p>
        </w:tc>
        <w:tc>
          <w:tcPr>
            <w:tcW w:w="154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6</w:t>
            </w:r>
          </w:p>
        </w:tc>
        <w:tc>
          <w:tcPr>
            <w:tcW w:w="1719"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410"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2"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r>
      <w:tr w:rsidR="00C721B6" w:rsidRPr="000232D4" w:rsidTr="004E67C6">
        <w:trPr>
          <w:trHeight w:val="284"/>
          <w:jc w:val="center"/>
        </w:trPr>
        <w:tc>
          <w:tcPr>
            <w:tcW w:w="453" w:type="dxa"/>
            <w:vAlign w:val="center"/>
          </w:tcPr>
          <w:p w:rsidR="00C721B6" w:rsidRPr="000232D4" w:rsidRDefault="00C721B6" w:rsidP="000232D4">
            <w:pPr>
              <w:pStyle w:val="ab"/>
              <w:jc w:val="center"/>
              <w:rPr>
                <w:rStyle w:val="2105pt"/>
                <w:rFonts w:eastAsiaTheme="minorHAnsi"/>
                <w:sz w:val="20"/>
                <w:szCs w:val="20"/>
              </w:rPr>
            </w:pPr>
            <w:r w:rsidRPr="000232D4">
              <w:rPr>
                <w:rStyle w:val="2105pt"/>
                <w:rFonts w:eastAsiaTheme="minorHAnsi"/>
                <w:sz w:val="20"/>
                <w:szCs w:val="20"/>
              </w:rPr>
              <w:t>11</w:t>
            </w:r>
          </w:p>
        </w:tc>
        <w:tc>
          <w:tcPr>
            <w:tcW w:w="2436" w:type="dxa"/>
            <w:vAlign w:val="center"/>
          </w:tcPr>
          <w:p w:rsidR="00C721B6" w:rsidRPr="000232D4" w:rsidRDefault="00C721B6" w:rsidP="000232D4">
            <w:pPr>
              <w:pStyle w:val="ab"/>
              <w:ind w:right="-82"/>
              <w:rPr>
                <w:rStyle w:val="2105pt"/>
                <w:rFonts w:eastAsiaTheme="minorHAnsi"/>
                <w:sz w:val="20"/>
                <w:szCs w:val="20"/>
              </w:rPr>
            </w:pPr>
            <w:r w:rsidRPr="000232D4">
              <w:rPr>
                <w:rStyle w:val="2105pt"/>
                <w:rFonts w:eastAsiaTheme="minorHAnsi"/>
                <w:sz w:val="20"/>
                <w:szCs w:val="20"/>
              </w:rPr>
              <w:t xml:space="preserve">Кафе/стоянка </w:t>
            </w:r>
            <w:r w:rsidR="000232D4">
              <w:rPr>
                <w:rStyle w:val="2105pt"/>
                <w:rFonts w:eastAsiaTheme="minorHAnsi"/>
                <w:sz w:val="20"/>
                <w:szCs w:val="20"/>
              </w:rPr>
              <w:t>«</w:t>
            </w:r>
            <w:r w:rsidRPr="000232D4">
              <w:rPr>
                <w:rStyle w:val="2105pt"/>
                <w:rFonts w:eastAsiaTheme="minorHAnsi"/>
                <w:sz w:val="20"/>
                <w:szCs w:val="20"/>
              </w:rPr>
              <w:t>Автодах»</w:t>
            </w:r>
          </w:p>
        </w:tc>
        <w:tc>
          <w:tcPr>
            <w:tcW w:w="1417"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2</w:t>
            </w:r>
          </w:p>
        </w:tc>
        <w:tc>
          <w:tcPr>
            <w:tcW w:w="154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2</w:t>
            </w:r>
          </w:p>
        </w:tc>
        <w:tc>
          <w:tcPr>
            <w:tcW w:w="1719"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410"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2"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r>
      <w:tr w:rsidR="00C721B6" w:rsidRPr="000232D4" w:rsidTr="004E67C6">
        <w:trPr>
          <w:trHeight w:val="284"/>
          <w:jc w:val="center"/>
        </w:trPr>
        <w:tc>
          <w:tcPr>
            <w:tcW w:w="453" w:type="dxa"/>
            <w:vAlign w:val="center"/>
          </w:tcPr>
          <w:p w:rsidR="00C721B6" w:rsidRPr="000232D4" w:rsidRDefault="00C721B6" w:rsidP="000232D4">
            <w:pPr>
              <w:pStyle w:val="ab"/>
              <w:jc w:val="center"/>
              <w:rPr>
                <w:rStyle w:val="2105pt"/>
                <w:rFonts w:eastAsiaTheme="minorHAnsi"/>
                <w:sz w:val="20"/>
                <w:szCs w:val="20"/>
              </w:rPr>
            </w:pPr>
            <w:r w:rsidRPr="000232D4">
              <w:rPr>
                <w:rStyle w:val="2105pt"/>
                <w:rFonts w:eastAsiaTheme="minorHAnsi"/>
                <w:sz w:val="20"/>
                <w:szCs w:val="20"/>
              </w:rPr>
              <w:t>12</w:t>
            </w:r>
          </w:p>
        </w:tc>
        <w:tc>
          <w:tcPr>
            <w:tcW w:w="2436" w:type="dxa"/>
            <w:vAlign w:val="center"/>
          </w:tcPr>
          <w:p w:rsidR="00C721B6" w:rsidRPr="000232D4" w:rsidRDefault="00C721B6" w:rsidP="000232D4">
            <w:pPr>
              <w:pStyle w:val="ab"/>
              <w:rPr>
                <w:rStyle w:val="2105pt"/>
                <w:rFonts w:eastAsiaTheme="minorHAnsi"/>
                <w:sz w:val="20"/>
                <w:szCs w:val="20"/>
              </w:rPr>
            </w:pPr>
            <w:r w:rsidRPr="000232D4">
              <w:rPr>
                <w:rStyle w:val="2105pt"/>
                <w:rFonts w:eastAsiaTheme="minorHAnsi"/>
                <w:sz w:val="20"/>
                <w:szCs w:val="20"/>
              </w:rPr>
              <w:t>ООО «Гловерс –К» (дер.Полевая)</w:t>
            </w:r>
          </w:p>
        </w:tc>
        <w:tc>
          <w:tcPr>
            <w:tcW w:w="1417"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1</w:t>
            </w:r>
          </w:p>
        </w:tc>
        <w:tc>
          <w:tcPr>
            <w:tcW w:w="154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1</w:t>
            </w:r>
          </w:p>
        </w:tc>
        <w:tc>
          <w:tcPr>
            <w:tcW w:w="1719"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410"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2"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r>
      <w:tr w:rsidR="00C721B6" w:rsidRPr="000232D4" w:rsidTr="004E67C6">
        <w:trPr>
          <w:trHeight w:val="284"/>
          <w:jc w:val="center"/>
        </w:trPr>
        <w:tc>
          <w:tcPr>
            <w:tcW w:w="453" w:type="dxa"/>
            <w:vAlign w:val="center"/>
          </w:tcPr>
          <w:p w:rsidR="00C721B6" w:rsidRPr="000232D4" w:rsidRDefault="00C721B6" w:rsidP="000232D4">
            <w:pPr>
              <w:pStyle w:val="ab"/>
              <w:jc w:val="center"/>
              <w:rPr>
                <w:rStyle w:val="2105pt"/>
                <w:rFonts w:eastAsiaTheme="minorHAnsi"/>
                <w:sz w:val="20"/>
                <w:szCs w:val="20"/>
              </w:rPr>
            </w:pPr>
            <w:r w:rsidRPr="000232D4">
              <w:rPr>
                <w:rStyle w:val="2105pt"/>
                <w:rFonts w:eastAsiaTheme="minorHAnsi"/>
                <w:sz w:val="20"/>
                <w:szCs w:val="20"/>
              </w:rPr>
              <w:t>13</w:t>
            </w:r>
          </w:p>
        </w:tc>
        <w:tc>
          <w:tcPr>
            <w:tcW w:w="2436" w:type="dxa"/>
            <w:vAlign w:val="center"/>
          </w:tcPr>
          <w:p w:rsidR="00C721B6" w:rsidRPr="000232D4" w:rsidRDefault="00C721B6" w:rsidP="000232D4">
            <w:pPr>
              <w:pStyle w:val="ab"/>
              <w:ind w:right="-223"/>
              <w:rPr>
                <w:rStyle w:val="2105pt"/>
                <w:rFonts w:eastAsiaTheme="minorHAnsi"/>
                <w:sz w:val="20"/>
                <w:szCs w:val="20"/>
              </w:rPr>
            </w:pPr>
            <w:r w:rsidRPr="000232D4">
              <w:rPr>
                <w:rStyle w:val="2105pt"/>
                <w:rFonts w:eastAsiaTheme="minorHAnsi"/>
                <w:sz w:val="20"/>
                <w:szCs w:val="20"/>
              </w:rPr>
              <w:t>ООО «Мир Полимеров» (пос.Черницкий)</w:t>
            </w:r>
          </w:p>
        </w:tc>
        <w:tc>
          <w:tcPr>
            <w:tcW w:w="1417"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1</w:t>
            </w:r>
          </w:p>
        </w:tc>
        <w:tc>
          <w:tcPr>
            <w:tcW w:w="154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2</w:t>
            </w:r>
          </w:p>
        </w:tc>
        <w:tc>
          <w:tcPr>
            <w:tcW w:w="1719"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410"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2"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r>
      <w:tr w:rsidR="00C721B6" w:rsidRPr="000232D4" w:rsidTr="004E67C6">
        <w:trPr>
          <w:trHeight w:val="284"/>
          <w:jc w:val="center"/>
        </w:trPr>
        <w:tc>
          <w:tcPr>
            <w:tcW w:w="453" w:type="dxa"/>
            <w:vAlign w:val="center"/>
          </w:tcPr>
          <w:p w:rsidR="00C721B6" w:rsidRPr="000232D4" w:rsidRDefault="00C721B6" w:rsidP="000232D4">
            <w:pPr>
              <w:pStyle w:val="ab"/>
              <w:jc w:val="center"/>
              <w:rPr>
                <w:rStyle w:val="2105pt"/>
                <w:rFonts w:eastAsiaTheme="minorHAnsi"/>
                <w:sz w:val="20"/>
                <w:szCs w:val="20"/>
              </w:rPr>
            </w:pPr>
            <w:r w:rsidRPr="000232D4">
              <w:rPr>
                <w:rStyle w:val="2105pt"/>
                <w:rFonts w:eastAsiaTheme="minorHAnsi"/>
                <w:sz w:val="20"/>
                <w:szCs w:val="20"/>
              </w:rPr>
              <w:t>14</w:t>
            </w:r>
          </w:p>
        </w:tc>
        <w:tc>
          <w:tcPr>
            <w:tcW w:w="2436" w:type="dxa"/>
            <w:vAlign w:val="center"/>
          </w:tcPr>
          <w:p w:rsidR="00C721B6" w:rsidRPr="000232D4" w:rsidRDefault="00C721B6" w:rsidP="0038088E">
            <w:pPr>
              <w:pStyle w:val="ab"/>
              <w:ind w:right="-82"/>
              <w:rPr>
                <w:rStyle w:val="2105pt"/>
                <w:rFonts w:eastAsiaTheme="minorHAnsi"/>
                <w:sz w:val="20"/>
                <w:szCs w:val="20"/>
              </w:rPr>
            </w:pPr>
            <w:r w:rsidRPr="000232D4">
              <w:rPr>
                <w:rStyle w:val="2105pt"/>
                <w:rFonts w:eastAsiaTheme="minorHAnsi"/>
                <w:sz w:val="20"/>
                <w:szCs w:val="20"/>
              </w:rPr>
              <w:t xml:space="preserve">ООО </w:t>
            </w:r>
            <w:r w:rsidRPr="000232D4">
              <w:rPr>
                <w:rStyle w:val="2105pt"/>
                <w:rFonts w:eastAsiaTheme="minorHAnsi"/>
                <w:sz w:val="20"/>
                <w:szCs w:val="20"/>
              </w:rPr>
              <w:lastRenderedPageBreak/>
              <w:t>«Белросморепродукт» (пос.Черницкий)</w:t>
            </w:r>
          </w:p>
        </w:tc>
        <w:tc>
          <w:tcPr>
            <w:tcW w:w="1417"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lastRenderedPageBreak/>
              <w:t>1</w:t>
            </w:r>
          </w:p>
        </w:tc>
        <w:tc>
          <w:tcPr>
            <w:tcW w:w="154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2</w:t>
            </w:r>
          </w:p>
        </w:tc>
        <w:tc>
          <w:tcPr>
            <w:tcW w:w="1719"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410"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2"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r>
      <w:tr w:rsidR="00C721B6" w:rsidRPr="000232D4" w:rsidTr="004E67C6">
        <w:trPr>
          <w:trHeight w:val="284"/>
          <w:jc w:val="center"/>
        </w:trPr>
        <w:tc>
          <w:tcPr>
            <w:tcW w:w="453" w:type="dxa"/>
            <w:vAlign w:val="center"/>
          </w:tcPr>
          <w:p w:rsidR="00C721B6" w:rsidRPr="000232D4" w:rsidRDefault="00C721B6" w:rsidP="000232D4">
            <w:pPr>
              <w:pStyle w:val="ab"/>
              <w:jc w:val="center"/>
              <w:rPr>
                <w:rStyle w:val="2105pt"/>
                <w:rFonts w:eastAsiaTheme="minorHAnsi"/>
                <w:sz w:val="20"/>
                <w:szCs w:val="20"/>
              </w:rPr>
            </w:pPr>
            <w:r w:rsidRPr="000232D4">
              <w:rPr>
                <w:rStyle w:val="2105pt"/>
                <w:rFonts w:eastAsiaTheme="minorHAnsi"/>
                <w:sz w:val="20"/>
                <w:szCs w:val="20"/>
              </w:rPr>
              <w:lastRenderedPageBreak/>
              <w:t>15</w:t>
            </w:r>
          </w:p>
        </w:tc>
        <w:tc>
          <w:tcPr>
            <w:tcW w:w="2436" w:type="dxa"/>
            <w:vAlign w:val="center"/>
          </w:tcPr>
          <w:p w:rsidR="00C721B6" w:rsidRPr="000232D4" w:rsidRDefault="00C721B6" w:rsidP="000232D4">
            <w:pPr>
              <w:pStyle w:val="ab"/>
              <w:tabs>
                <w:tab w:val="left" w:pos="2187"/>
              </w:tabs>
              <w:ind w:right="-82"/>
              <w:rPr>
                <w:rStyle w:val="2105pt"/>
                <w:rFonts w:eastAsiaTheme="minorHAnsi"/>
                <w:sz w:val="20"/>
                <w:szCs w:val="20"/>
              </w:rPr>
            </w:pPr>
            <w:r w:rsidRPr="000232D4">
              <w:rPr>
                <w:rStyle w:val="2105pt"/>
                <w:rFonts w:eastAsiaTheme="minorHAnsi"/>
                <w:sz w:val="20"/>
                <w:szCs w:val="20"/>
              </w:rPr>
              <w:t xml:space="preserve">ГЛХУ «Смолевичский лесхоз» (дом </w:t>
            </w:r>
            <w:r w:rsidR="000232D4">
              <w:rPr>
                <w:rStyle w:val="2105pt"/>
                <w:rFonts w:eastAsiaTheme="minorHAnsi"/>
                <w:sz w:val="20"/>
                <w:szCs w:val="20"/>
              </w:rPr>
              <w:t>о</w:t>
            </w:r>
            <w:r w:rsidRPr="000232D4">
              <w:rPr>
                <w:rStyle w:val="2105pt"/>
                <w:rFonts w:eastAsiaTheme="minorHAnsi"/>
                <w:sz w:val="20"/>
                <w:szCs w:val="20"/>
              </w:rPr>
              <w:t>хотника, пос.Центральный)</w:t>
            </w:r>
          </w:p>
        </w:tc>
        <w:tc>
          <w:tcPr>
            <w:tcW w:w="1417"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1</w:t>
            </w:r>
          </w:p>
        </w:tc>
        <w:tc>
          <w:tcPr>
            <w:tcW w:w="154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2</w:t>
            </w:r>
          </w:p>
        </w:tc>
        <w:tc>
          <w:tcPr>
            <w:tcW w:w="1719"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410"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2"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c>
          <w:tcPr>
            <w:tcW w:w="2551" w:type="dxa"/>
            <w:vAlign w:val="center"/>
          </w:tcPr>
          <w:p w:rsidR="00C721B6" w:rsidRPr="000232D4" w:rsidRDefault="00C721B6" w:rsidP="000232D4">
            <w:pPr>
              <w:pStyle w:val="ab"/>
              <w:jc w:val="center"/>
              <w:rPr>
                <w:rFonts w:ascii="Times New Roman" w:hAnsi="Times New Roman" w:cs="Times New Roman"/>
                <w:sz w:val="20"/>
                <w:szCs w:val="20"/>
              </w:rPr>
            </w:pPr>
            <w:r w:rsidRPr="000232D4">
              <w:rPr>
                <w:rFonts w:ascii="Times New Roman" w:hAnsi="Times New Roman" w:cs="Times New Roman"/>
                <w:sz w:val="20"/>
                <w:szCs w:val="20"/>
              </w:rPr>
              <w:t>-//-</w:t>
            </w:r>
          </w:p>
        </w:tc>
      </w:tr>
    </w:tbl>
    <w:p w:rsidR="006C3151" w:rsidRDefault="006C3151" w:rsidP="006C3151">
      <w:pPr>
        <w:pStyle w:val="ab"/>
        <w:ind w:firstLine="567"/>
        <w:jc w:val="both"/>
        <w:rPr>
          <w:rFonts w:ascii="Times New Roman" w:hAnsi="Times New Roman" w:cs="Times New Roman"/>
          <w:sz w:val="24"/>
          <w:szCs w:val="24"/>
        </w:rPr>
      </w:pPr>
    </w:p>
    <w:p w:rsidR="00DA180D" w:rsidRDefault="00DA180D" w:rsidP="006C3151">
      <w:pPr>
        <w:pStyle w:val="ab"/>
        <w:ind w:firstLine="567"/>
        <w:jc w:val="both"/>
        <w:rPr>
          <w:rFonts w:ascii="Times New Roman" w:hAnsi="Times New Roman" w:cs="Times New Roman"/>
          <w:sz w:val="24"/>
          <w:szCs w:val="24"/>
        </w:rPr>
      </w:pPr>
    </w:p>
    <w:p w:rsidR="00DA180D" w:rsidRDefault="00DA180D" w:rsidP="006C3151">
      <w:pPr>
        <w:pStyle w:val="ab"/>
        <w:ind w:firstLine="567"/>
        <w:jc w:val="both"/>
        <w:rPr>
          <w:rFonts w:ascii="Times New Roman" w:hAnsi="Times New Roman" w:cs="Times New Roman"/>
          <w:sz w:val="24"/>
          <w:szCs w:val="24"/>
        </w:rPr>
      </w:pPr>
    </w:p>
    <w:p w:rsidR="00DA180D" w:rsidRDefault="00DA180D" w:rsidP="006C3151">
      <w:pPr>
        <w:pStyle w:val="ab"/>
        <w:ind w:firstLine="567"/>
        <w:jc w:val="both"/>
        <w:rPr>
          <w:rFonts w:ascii="Times New Roman" w:hAnsi="Times New Roman" w:cs="Times New Roman"/>
          <w:sz w:val="24"/>
          <w:szCs w:val="24"/>
        </w:rPr>
      </w:pPr>
    </w:p>
    <w:p w:rsidR="00DA180D" w:rsidRDefault="00DA180D" w:rsidP="006C3151">
      <w:pPr>
        <w:pStyle w:val="ab"/>
        <w:ind w:firstLine="567"/>
        <w:jc w:val="both"/>
        <w:rPr>
          <w:rFonts w:ascii="Times New Roman" w:hAnsi="Times New Roman" w:cs="Times New Roman"/>
          <w:sz w:val="24"/>
          <w:szCs w:val="24"/>
        </w:rPr>
      </w:pPr>
    </w:p>
    <w:p w:rsidR="00DA180D" w:rsidRDefault="00DA180D" w:rsidP="006C3151">
      <w:pPr>
        <w:pStyle w:val="ab"/>
        <w:ind w:firstLine="567"/>
        <w:jc w:val="both"/>
        <w:rPr>
          <w:rFonts w:ascii="Times New Roman" w:hAnsi="Times New Roman" w:cs="Times New Roman"/>
          <w:sz w:val="24"/>
          <w:szCs w:val="24"/>
        </w:rPr>
      </w:pPr>
    </w:p>
    <w:p w:rsidR="00DA180D" w:rsidRDefault="00DA180D" w:rsidP="006C3151">
      <w:pPr>
        <w:pStyle w:val="ab"/>
        <w:ind w:firstLine="567"/>
        <w:jc w:val="both"/>
        <w:rPr>
          <w:rFonts w:ascii="Times New Roman" w:hAnsi="Times New Roman" w:cs="Times New Roman"/>
          <w:sz w:val="24"/>
          <w:szCs w:val="24"/>
        </w:rPr>
      </w:pPr>
    </w:p>
    <w:p w:rsidR="00DA180D" w:rsidRDefault="00DA180D" w:rsidP="006C3151">
      <w:pPr>
        <w:pStyle w:val="ab"/>
        <w:ind w:firstLine="567"/>
        <w:jc w:val="both"/>
        <w:rPr>
          <w:rFonts w:ascii="Times New Roman" w:hAnsi="Times New Roman" w:cs="Times New Roman"/>
          <w:sz w:val="24"/>
          <w:szCs w:val="24"/>
        </w:rPr>
      </w:pPr>
    </w:p>
    <w:p w:rsidR="00DA180D" w:rsidRDefault="00DA180D" w:rsidP="006C3151">
      <w:pPr>
        <w:pStyle w:val="ab"/>
        <w:ind w:firstLine="567"/>
        <w:jc w:val="both"/>
        <w:rPr>
          <w:rFonts w:ascii="Times New Roman" w:hAnsi="Times New Roman" w:cs="Times New Roman"/>
          <w:sz w:val="24"/>
          <w:szCs w:val="24"/>
        </w:rPr>
      </w:pPr>
    </w:p>
    <w:p w:rsidR="00DA180D" w:rsidRDefault="00DA180D" w:rsidP="006C3151">
      <w:pPr>
        <w:pStyle w:val="ab"/>
        <w:ind w:firstLine="567"/>
        <w:jc w:val="both"/>
        <w:rPr>
          <w:rFonts w:ascii="Times New Roman" w:hAnsi="Times New Roman" w:cs="Times New Roman"/>
          <w:sz w:val="24"/>
          <w:szCs w:val="24"/>
        </w:rPr>
      </w:pPr>
    </w:p>
    <w:p w:rsidR="00DA180D" w:rsidRDefault="00DA180D" w:rsidP="006C3151">
      <w:pPr>
        <w:pStyle w:val="ab"/>
        <w:ind w:firstLine="567"/>
        <w:jc w:val="both"/>
        <w:rPr>
          <w:rFonts w:ascii="Times New Roman" w:hAnsi="Times New Roman" w:cs="Times New Roman"/>
          <w:sz w:val="24"/>
          <w:szCs w:val="24"/>
        </w:rPr>
      </w:pPr>
    </w:p>
    <w:p w:rsidR="00DA180D" w:rsidRDefault="00DA180D" w:rsidP="006C3151">
      <w:pPr>
        <w:pStyle w:val="ab"/>
        <w:ind w:firstLine="567"/>
        <w:jc w:val="both"/>
        <w:rPr>
          <w:rFonts w:ascii="Times New Roman" w:hAnsi="Times New Roman" w:cs="Times New Roman"/>
          <w:sz w:val="24"/>
          <w:szCs w:val="24"/>
        </w:rPr>
      </w:pPr>
    </w:p>
    <w:p w:rsidR="00DA180D" w:rsidRDefault="00DA180D" w:rsidP="006C3151">
      <w:pPr>
        <w:pStyle w:val="ab"/>
        <w:ind w:firstLine="567"/>
        <w:jc w:val="both"/>
        <w:rPr>
          <w:rFonts w:ascii="Times New Roman" w:hAnsi="Times New Roman" w:cs="Times New Roman"/>
          <w:sz w:val="24"/>
          <w:szCs w:val="24"/>
        </w:rPr>
      </w:pPr>
    </w:p>
    <w:p w:rsidR="00DA180D" w:rsidRDefault="00DA180D" w:rsidP="006C3151">
      <w:pPr>
        <w:pStyle w:val="ab"/>
        <w:ind w:firstLine="567"/>
        <w:jc w:val="both"/>
        <w:rPr>
          <w:rFonts w:ascii="Times New Roman" w:hAnsi="Times New Roman" w:cs="Times New Roman"/>
          <w:sz w:val="24"/>
          <w:szCs w:val="24"/>
        </w:rPr>
      </w:pPr>
    </w:p>
    <w:p w:rsidR="00DA180D" w:rsidRDefault="00DA180D" w:rsidP="006C3151">
      <w:pPr>
        <w:pStyle w:val="ab"/>
        <w:ind w:firstLine="567"/>
        <w:jc w:val="both"/>
        <w:rPr>
          <w:rFonts w:ascii="Times New Roman" w:hAnsi="Times New Roman" w:cs="Times New Roman"/>
          <w:sz w:val="24"/>
          <w:szCs w:val="24"/>
        </w:rPr>
      </w:pPr>
    </w:p>
    <w:p w:rsidR="00DA180D" w:rsidRDefault="00DA180D" w:rsidP="006C3151">
      <w:pPr>
        <w:pStyle w:val="ab"/>
        <w:ind w:firstLine="567"/>
        <w:jc w:val="both"/>
        <w:rPr>
          <w:rFonts w:ascii="Times New Roman" w:hAnsi="Times New Roman" w:cs="Times New Roman"/>
          <w:sz w:val="24"/>
          <w:szCs w:val="24"/>
        </w:rPr>
      </w:pPr>
    </w:p>
    <w:p w:rsidR="00DA180D" w:rsidRDefault="00DA180D" w:rsidP="006C3151">
      <w:pPr>
        <w:pStyle w:val="ab"/>
        <w:ind w:firstLine="567"/>
        <w:jc w:val="both"/>
        <w:rPr>
          <w:rFonts w:ascii="Times New Roman" w:hAnsi="Times New Roman" w:cs="Times New Roman"/>
          <w:sz w:val="24"/>
          <w:szCs w:val="24"/>
        </w:rPr>
      </w:pPr>
    </w:p>
    <w:p w:rsidR="00DA180D" w:rsidRDefault="00DA180D" w:rsidP="006C3151">
      <w:pPr>
        <w:pStyle w:val="ab"/>
        <w:ind w:firstLine="567"/>
        <w:jc w:val="both"/>
        <w:rPr>
          <w:rFonts w:ascii="Times New Roman" w:hAnsi="Times New Roman" w:cs="Times New Roman"/>
          <w:sz w:val="24"/>
          <w:szCs w:val="24"/>
        </w:rPr>
      </w:pPr>
    </w:p>
    <w:p w:rsidR="00DA180D" w:rsidRDefault="00DA180D" w:rsidP="006C3151">
      <w:pPr>
        <w:pStyle w:val="ab"/>
        <w:ind w:firstLine="567"/>
        <w:jc w:val="both"/>
        <w:rPr>
          <w:rFonts w:ascii="Times New Roman" w:hAnsi="Times New Roman" w:cs="Times New Roman"/>
          <w:sz w:val="24"/>
          <w:szCs w:val="24"/>
        </w:rPr>
      </w:pPr>
    </w:p>
    <w:p w:rsidR="00DA180D" w:rsidRDefault="00DA180D" w:rsidP="006C3151">
      <w:pPr>
        <w:pStyle w:val="ab"/>
        <w:ind w:firstLine="567"/>
        <w:jc w:val="both"/>
        <w:rPr>
          <w:rFonts w:ascii="Times New Roman" w:hAnsi="Times New Roman" w:cs="Times New Roman"/>
          <w:sz w:val="24"/>
          <w:szCs w:val="24"/>
        </w:rPr>
      </w:pPr>
    </w:p>
    <w:p w:rsidR="00DA180D" w:rsidRDefault="00DA180D" w:rsidP="006C3151">
      <w:pPr>
        <w:pStyle w:val="ab"/>
        <w:ind w:firstLine="567"/>
        <w:jc w:val="both"/>
        <w:rPr>
          <w:rFonts w:ascii="Times New Roman" w:hAnsi="Times New Roman" w:cs="Times New Roman"/>
          <w:sz w:val="24"/>
          <w:szCs w:val="24"/>
        </w:rPr>
      </w:pPr>
    </w:p>
    <w:p w:rsidR="00DA180D" w:rsidRDefault="00DA180D" w:rsidP="006C3151">
      <w:pPr>
        <w:pStyle w:val="ab"/>
        <w:ind w:firstLine="567"/>
        <w:jc w:val="both"/>
        <w:rPr>
          <w:rFonts w:ascii="Times New Roman" w:hAnsi="Times New Roman" w:cs="Times New Roman"/>
          <w:sz w:val="24"/>
          <w:szCs w:val="24"/>
        </w:rPr>
      </w:pPr>
    </w:p>
    <w:p w:rsidR="00DA180D" w:rsidRDefault="00DA180D" w:rsidP="006C3151">
      <w:pPr>
        <w:pStyle w:val="ab"/>
        <w:ind w:firstLine="567"/>
        <w:jc w:val="both"/>
        <w:rPr>
          <w:rFonts w:ascii="Times New Roman" w:hAnsi="Times New Roman" w:cs="Times New Roman"/>
          <w:sz w:val="24"/>
          <w:szCs w:val="24"/>
        </w:rPr>
      </w:pPr>
    </w:p>
    <w:p w:rsidR="00DA180D" w:rsidRDefault="00DA180D" w:rsidP="006C3151">
      <w:pPr>
        <w:pStyle w:val="ab"/>
        <w:ind w:firstLine="567"/>
        <w:jc w:val="both"/>
        <w:rPr>
          <w:rFonts w:ascii="Times New Roman" w:hAnsi="Times New Roman" w:cs="Times New Roman"/>
          <w:sz w:val="24"/>
          <w:szCs w:val="24"/>
        </w:rPr>
      </w:pPr>
    </w:p>
    <w:p w:rsidR="00DA180D" w:rsidRDefault="00DA180D" w:rsidP="006C3151">
      <w:pPr>
        <w:pStyle w:val="ab"/>
        <w:ind w:firstLine="567"/>
        <w:jc w:val="both"/>
        <w:rPr>
          <w:rFonts w:ascii="Times New Roman" w:hAnsi="Times New Roman" w:cs="Times New Roman"/>
          <w:sz w:val="24"/>
          <w:szCs w:val="24"/>
        </w:rPr>
      </w:pPr>
    </w:p>
    <w:p w:rsidR="00DA180D" w:rsidRDefault="00DA180D" w:rsidP="006C3151">
      <w:pPr>
        <w:pStyle w:val="ab"/>
        <w:ind w:firstLine="567"/>
        <w:jc w:val="both"/>
        <w:rPr>
          <w:rFonts w:ascii="Times New Roman" w:hAnsi="Times New Roman" w:cs="Times New Roman"/>
          <w:sz w:val="24"/>
          <w:szCs w:val="24"/>
        </w:rPr>
      </w:pPr>
    </w:p>
    <w:p w:rsidR="00DA180D" w:rsidRDefault="00DA180D" w:rsidP="006C3151">
      <w:pPr>
        <w:pStyle w:val="ab"/>
        <w:ind w:firstLine="567"/>
        <w:jc w:val="both"/>
        <w:rPr>
          <w:rFonts w:ascii="Times New Roman" w:hAnsi="Times New Roman" w:cs="Times New Roman"/>
          <w:sz w:val="24"/>
          <w:szCs w:val="24"/>
        </w:rPr>
      </w:pPr>
    </w:p>
    <w:p w:rsidR="00611DBD" w:rsidRDefault="00611DBD" w:rsidP="006C3151">
      <w:pPr>
        <w:pStyle w:val="ab"/>
        <w:ind w:firstLine="567"/>
        <w:jc w:val="both"/>
        <w:rPr>
          <w:rFonts w:ascii="Times New Roman" w:hAnsi="Times New Roman" w:cs="Times New Roman"/>
          <w:sz w:val="24"/>
          <w:szCs w:val="24"/>
        </w:rPr>
      </w:pPr>
    </w:p>
    <w:p w:rsidR="00611DBD" w:rsidRDefault="00611DBD" w:rsidP="006C3151">
      <w:pPr>
        <w:pStyle w:val="ab"/>
        <w:ind w:firstLine="567"/>
        <w:jc w:val="both"/>
        <w:rPr>
          <w:rFonts w:ascii="Times New Roman" w:hAnsi="Times New Roman" w:cs="Times New Roman"/>
          <w:sz w:val="24"/>
          <w:szCs w:val="24"/>
        </w:rPr>
      </w:pPr>
    </w:p>
    <w:p w:rsidR="00611DBD" w:rsidRDefault="00611DBD" w:rsidP="006C3151">
      <w:pPr>
        <w:pStyle w:val="ab"/>
        <w:ind w:firstLine="567"/>
        <w:jc w:val="both"/>
        <w:rPr>
          <w:rFonts w:ascii="Times New Roman" w:hAnsi="Times New Roman" w:cs="Times New Roman"/>
          <w:sz w:val="24"/>
          <w:szCs w:val="24"/>
        </w:rPr>
      </w:pPr>
    </w:p>
    <w:p w:rsidR="00DA180D" w:rsidRDefault="00DA180D" w:rsidP="006C3151">
      <w:pPr>
        <w:pStyle w:val="ab"/>
        <w:ind w:firstLine="567"/>
        <w:jc w:val="both"/>
        <w:rPr>
          <w:rFonts w:ascii="Times New Roman" w:hAnsi="Times New Roman" w:cs="Times New Roman"/>
          <w:sz w:val="24"/>
          <w:szCs w:val="24"/>
        </w:rPr>
      </w:pPr>
    </w:p>
    <w:p w:rsidR="00E67FE5" w:rsidRDefault="006C3151" w:rsidP="00E67FE5">
      <w:pPr>
        <w:pStyle w:val="ab"/>
        <w:ind w:firstLine="567"/>
        <w:jc w:val="both"/>
        <w:rPr>
          <w:rFonts w:ascii="Times New Roman" w:hAnsi="Times New Roman" w:cs="Times New Roman"/>
          <w:sz w:val="24"/>
          <w:szCs w:val="24"/>
        </w:rPr>
      </w:pPr>
      <w:r w:rsidRPr="009B6852">
        <w:rPr>
          <w:rFonts w:ascii="Times New Roman" w:hAnsi="Times New Roman" w:cs="Times New Roman"/>
          <w:sz w:val="24"/>
          <w:szCs w:val="24"/>
        </w:rPr>
        <w:lastRenderedPageBreak/>
        <w:t xml:space="preserve">Таблица </w:t>
      </w:r>
      <w:r w:rsidR="009807E9">
        <w:rPr>
          <w:rFonts w:ascii="Times New Roman" w:hAnsi="Times New Roman" w:cs="Times New Roman"/>
          <w:sz w:val="24"/>
          <w:szCs w:val="24"/>
        </w:rPr>
        <w:t>1</w:t>
      </w:r>
      <w:r w:rsidR="00367A3D">
        <w:rPr>
          <w:rFonts w:ascii="Times New Roman" w:hAnsi="Times New Roman" w:cs="Times New Roman"/>
          <w:sz w:val="24"/>
          <w:szCs w:val="24"/>
        </w:rPr>
        <w:t>2</w:t>
      </w:r>
      <w:r w:rsidRPr="009B6852">
        <w:rPr>
          <w:rFonts w:ascii="Times New Roman" w:hAnsi="Times New Roman" w:cs="Times New Roman"/>
          <w:sz w:val="24"/>
          <w:szCs w:val="24"/>
        </w:rPr>
        <w:t xml:space="preserve"> – Периодичность вывоза и количество мест временного хранения коммунальных отходов </w:t>
      </w:r>
      <w:r w:rsidR="00DD3763">
        <w:rPr>
          <w:rFonts w:ascii="Times New Roman" w:hAnsi="Times New Roman" w:cs="Times New Roman"/>
          <w:sz w:val="24"/>
          <w:szCs w:val="24"/>
        </w:rPr>
        <w:t>с территории</w:t>
      </w:r>
      <w:r w:rsidR="00E67FE5">
        <w:rPr>
          <w:rFonts w:ascii="Times New Roman" w:hAnsi="Times New Roman" w:cs="Times New Roman"/>
          <w:sz w:val="24"/>
          <w:szCs w:val="24"/>
        </w:rPr>
        <w:t xml:space="preserve"> </w:t>
      </w:r>
      <w:r>
        <w:rPr>
          <w:rFonts w:ascii="Times New Roman" w:hAnsi="Times New Roman" w:cs="Times New Roman"/>
          <w:sz w:val="24"/>
          <w:szCs w:val="24"/>
        </w:rPr>
        <w:t>Драчковск</w:t>
      </w:r>
      <w:r w:rsidR="00E67FE5">
        <w:rPr>
          <w:rFonts w:ascii="Times New Roman" w:hAnsi="Times New Roman" w:cs="Times New Roman"/>
          <w:sz w:val="24"/>
          <w:szCs w:val="24"/>
        </w:rPr>
        <w:t>ого</w:t>
      </w:r>
      <w:r w:rsidR="00DD3763">
        <w:rPr>
          <w:rFonts w:ascii="Times New Roman" w:hAnsi="Times New Roman" w:cs="Times New Roman"/>
          <w:sz w:val="24"/>
          <w:szCs w:val="24"/>
        </w:rPr>
        <w:t xml:space="preserve"> </w:t>
      </w:r>
      <w:r w:rsidR="00E67FE5">
        <w:rPr>
          <w:rFonts w:ascii="Times New Roman" w:hAnsi="Times New Roman" w:cs="Times New Roman"/>
          <w:sz w:val="24"/>
          <w:szCs w:val="24"/>
        </w:rPr>
        <w:t xml:space="preserve">сельского </w:t>
      </w:r>
      <w:r w:rsidR="00633D49">
        <w:rPr>
          <w:rFonts w:ascii="Times New Roman" w:hAnsi="Times New Roman" w:cs="Times New Roman"/>
          <w:sz w:val="24"/>
          <w:szCs w:val="24"/>
        </w:rPr>
        <w:t>совета:</w:t>
      </w:r>
    </w:p>
    <w:p w:rsidR="00E1612C" w:rsidRDefault="00E1612C" w:rsidP="006C3151">
      <w:pPr>
        <w:pStyle w:val="ab"/>
        <w:ind w:firstLine="567"/>
        <w:jc w:val="both"/>
        <w:rPr>
          <w:rFonts w:ascii="Times New Roman" w:hAnsi="Times New Roman" w:cs="Times New Roman"/>
          <w:sz w:val="24"/>
          <w:szCs w:val="24"/>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410"/>
        <w:gridCol w:w="1417"/>
        <w:gridCol w:w="1559"/>
        <w:gridCol w:w="1701"/>
        <w:gridCol w:w="2410"/>
        <w:gridCol w:w="2552"/>
        <w:gridCol w:w="2551"/>
      </w:tblGrid>
      <w:tr w:rsidR="00C721B6" w:rsidRPr="00E1612C" w:rsidTr="004E67C6">
        <w:trPr>
          <w:trHeight w:val="262"/>
        </w:trPr>
        <w:tc>
          <w:tcPr>
            <w:tcW w:w="426" w:type="dxa"/>
            <w:vMerge w:val="restart"/>
            <w:vAlign w:val="center"/>
          </w:tcPr>
          <w:p w:rsidR="00C721B6" w:rsidRPr="00E1612C" w:rsidRDefault="00C721B6" w:rsidP="004E67C6">
            <w:pPr>
              <w:pStyle w:val="ab"/>
              <w:ind w:left="-108" w:right="-108"/>
              <w:jc w:val="center"/>
              <w:rPr>
                <w:rFonts w:ascii="Times New Roman" w:hAnsi="Times New Roman" w:cs="Times New Roman"/>
                <w:sz w:val="20"/>
                <w:szCs w:val="20"/>
              </w:rPr>
            </w:pPr>
            <w:r w:rsidRPr="00E1612C">
              <w:rPr>
                <w:rFonts w:ascii="Times New Roman" w:hAnsi="Times New Roman" w:cs="Times New Roman"/>
                <w:sz w:val="20"/>
                <w:szCs w:val="20"/>
              </w:rPr>
              <w:t>№ п/п</w:t>
            </w:r>
          </w:p>
        </w:tc>
        <w:tc>
          <w:tcPr>
            <w:tcW w:w="2410" w:type="dxa"/>
            <w:vMerge w:val="restart"/>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color w:val="000000"/>
                <w:sz w:val="20"/>
                <w:szCs w:val="20"/>
              </w:rPr>
              <w:t>Наименование населенного пункта</w:t>
            </w:r>
          </w:p>
        </w:tc>
        <w:tc>
          <w:tcPr>
            <w:tcW w:w="1417" w:type="dxa"/>
            <w:vMerge w:val="restart"/>
            <w:vAlign w:val="center"/>
          </w:tcPr>
          <w:p w:rsidR="00C721B6" w:rsidRPr="00E1612C" w:rsidRDefault="00C721B6" w:rsidP="00E1612C">
            <w:pPr>
              <w:pStyle w:val="ab"/>
              <w:ind w:left="-108" w:right="-108"/>
              <w:jc w:val="center"/>
              <w:rPr>
                <w:rFonts w:ascii="Times New Roman" w:hAnsi="Times New Roman" w:cs="Times New Roman"/>
                <w:color w:val="000000"/>
                <w:sz w:val="20"/>
                <w:szCs w:val="20"/>
              </w:rPr>
            </w:pPr>
            <w:r w:rsidRPr="00E1612C">
              <w:rPr>
                <w:rFonts w:ascii="Times New Roman" w:hAnsi="Times New Roman" w:cs="Times New Roman"/>
                <w:color w:val="000000"/>
                <w:sz w:val="20"/>
                <w:szCs w:val="20"/>
              </w:rPr>
              <w:t>Количество площадок временного складирования отходов, шт.</w:t>
            </w:r>
          </w:p>
        </w:tc>
        <w:tc>
          <w:tcPr>
            <w:tcW w:w="3260" w:type="dxa"/>
            <w:gridSpan w:val="2"/>
            <w:vAlign w:val="center"/>
          </w:tcPr>
          <w:p w:rsidR="00C721B6" w:rsidRPr="00E1612C" w:rsidRDefault="00C721B6" w:rsidP="00E1612C">
            <w:pPr>
              <w:pStyle w:val="ab"/>
              <w:jc w:val="center"/>
              <w:rPr>
                <w:rFonts w:ascii="Times New Roman" w:hAnsi="Times New Roman" w:cs="Times New Roman"/>
                <w:color w:val="000000"/>
                <w:sz w:val="20"/>
                <w:szCs w:val="20"/>
              </w:rPr>
            </w:pPr>
            <w:r w:rsidRPr="00E1612C">
              <w:rPr>
                <w:rFonts w:ascii="Times New Roman" w:hAnsi="Times New Roman" w:cs="Times New Roman"/>
                <w:color w:val="000000"/>
                <w:sz w:val="20"/>
                <w:szCs w:val="20"/>
              </w:rPr>
              <w:t>Количество контейнеров для сбора отходов, шт.</w:t>
            </w:r>
          </w:p>
        </w:tc>
        <w:tc>
          <w:tcPr>
            <w:tcW w:w="2410" w:type="dxa"/>
            <w:vMerge w:val="restart"/>
            <w:vAlign w:val="center"/>
          </w:tcPr>
          <w:p w:rsidR="00C721B6" w:rsidRPr="00E1612C" w:rsidRDefault="00C721B6" w:rsidP="00E1612C">
            <w:pPr>
              <w:pStyle w:val="ab"/>
              <w:ind w:left="-108" w:right="-108"/>
              <w:jc w:val="center"/>
              <w:rPr>
                <w:rFonts w:ascii="Times New Roman" w:hAnsi="Times New Roman" w:cs="Times New Roman"/>
                <w:color w:val="000000"/>
                <w:sz w:val="20"/>
                <w:szCs w:val="20"/>
              </w:rPr>
            </w:pPr>
            <w:r w:rsidRPr="00E1612C">
              <w:rPr>
                <w:rFonts w:ascii="Times New Roman" w:hAnsi="Times New Roman" w:cs="Times New Roman"/>
                <w:color w:val="000000"/>
                <w:sz w:val="20"/>
                <w:szCs w:val="20"/>
              </w:rPr>
              <w:t>Наименование организации, осуществляющей планово-регулярный вывоз коммунальных отходов</w:t>
            </w:r>
          </w:p>
        </w:tc>
        <w:tc>
          <w:tcPr>
            <w:tcW w:w="2552" w:type="dxa"/>
            <w:vMerge w:val="restart"/>
            <w:vAlign w:val="center"/>
          </w:tcPr>
          <w:p w:rsidR="00C721B6" w:rsidRPr="00E1612C" w:rsidRDefault="00C721B6" w:rsidP="00E1612C">
            <w:pPr>
              <w:pStyle w:val="ab"/>
              <w:jc w:val="center"/>
              <w:rPr>
                <w:rFonts w:ascii="Times New Roman" w:hAnsi="Times New Roman" w:cs="Times New Roman"/>
                <w:color w:val="000000"/>
                <w:sz w:val="20"/>
                <w:szCs w:val="20"/>
              </w:rPr>
            </w:pPr>
            <w:r w:rsidRPr="00E1612C">
              <w:rPr>
                <w:rFonts w:ascii="Times New Roman" w:hAnsi="Times New Roman" w:cs="Times New Roman"/>
                <w:color w:val="000000"/>
                <w:sz w:val="20"/>
                <w:szCs w:val="20"/>
              </w:rPr>
              <w:t>Периодичность вывоза отходов</w:t>
            </w:r>
          </w:p>
        </w:tc>
        <w:tc>
          <w:tcPr>
            <w:tcW w:w="2551" w:type="dxa"/>
            <w:vMerge w:val="restart"/>
            <w:vAlign w:val="center"/>
          </w:tcPr>
          <w:p w:rsidR="00C721B6" w:rsidRPr="00E1612C" w:rsidRDefault="00C721B6" w:rsidP="00E1612C">
            <w:pPr>
              <w:pStyle w:val="ab"/>
              <w:jc w:val="center"/>
              <w:rPr>
                <w:rFonts w:ascii="Times New Roman" w:hAnsi="Times New Roman" w:cs="Times New Roman"/>
                <w:color w:val="000000"/>
                <w:sz w:val="20"/>
                <w:szCs w:val="20"/>
              </w:rPr>
            </w:pPr>
            <w:r w:rsidRPr="00E1612C">
              <w:rPr>
                <w:rFonts w:ascii="Times New Roman" w:hAnsi="Times New Roman" w:cs="Times New Roman"/>
                <w:color w:val="000000"/>
                <w:sz w:val="20"/>
                <w:szCs w:val="20"/>
              </w:rPr>
              <w:t>Размещение коммунальных отходов/ расстояние до объектов захоронения, км</w:t>
            </w:r>
          </w:p>
        </w:tc>
      </w:tr>
      <w:tr w:rsidR="00C721B6" w:rsidRPr="00E1612C" w:rsidTr="00E67FE5">
        <w:trPr>
          <w:trHeight w:val="278"/>
        </w:trPr>
        <w:tc>
          <w:tcPr>
            <w:tcW w:w="426" w:type="dxa"/>
            <w:vMerge/>
            <w:vAlign w:val="center"/>
          </w:tcPr>
          <w:p w:rsidR="00C721B6" w:rsidRPr="00E1612C" w:rsidRDefault="00C721B6" w:rsidP="00E1612C">
            <w:pPr>
              <w:pStyle w:val="ab"/>
              <w:rPr>
                <w:rFonts w:ascii="Times New Roman" w:hAnsi="Times New Roman" w:cs="Times New Roman"/>
                <w:sz w:val="20"/>
                <w:szCs w:val="20"/>
              </w:rPr>
            </w:pPr>
          </w:p>
        </w:tc>
        <w:tc>
          <w:tcPr>
            <w:tcW w:w="2410" w:type="dxa"/>
            <w:vMerge/>
            <w:vAlign w:val="center"/>
          </w:tcPr>
          <w:p w:rsidR="00C721B6" w:rsidRPr="00E1612C" w:rsidRDefault="00C721B6" w:rsidP="00E1612C">
            <w:pPr>
              <w:pStyle w:val="ab"/>
              <w:rPr>
                <w:rFonts w:ascii="Times New Roman" w:hAnsi="Times New Roman" w:cs="Times New Roman"/>
                <w:color w:val="000000"/>
                <w:sz w:val="20"/>
                <w:szCs w:val="20"/>
              </w:rPr>
            </w:pPr>
          </w:p>
        </w:tc>
        <w:tc>
          <w:tcPr>
            <w:tcW w:w="1417" w:type="dxa"/>
            <w:vMerge/>
            <w:vAlign w:val="center"/>
          </w:tcPr>
          <w:p w:rsidR="00C721B6" w:rsidRPr="00E1612C" w:rsidRDefault="00C721B6" w:rsidP="00E1612C">
            <w:pPr>
              <w:pStyle w:val="ab"/>
              <w:rPr>
                <w:rFonts w:ascii="Times New Roman" w:hAnsi="Times New Roman" w:cs="Times New Roman"/>
                <w:color w:val="000000"/>
                <w:sz w:val="20"/>
                <w:szCs w:val="20"/>
              </w:rPr>
            </w:pPr>
          </w:p>
        </w:tc>
        <w:tc>
          <w:tcPr>
            <w:tcW w:w="1559" w:type="dxa"/>
            <w:vAlign w:val="center"/>
          </w:tcPr>
          <w:p w:rsidR="00C721B6" w:rsidRPr="00E1612C" w:rsidRDefault="00C721B6" w:rsidP="00E1612C">
            <w:pPr>
              <w:pStyle w:val="ab"/>
              <w:jc w:val="center"/>
              <w:rPr>
                <w:rFonts w:ascii="Times New Roman" w:hAnsi="Times New Roman" w:cs="Times New Roman"/>
                <w:color w:val="000000"/>
                <w:sz w:val="20"/>
                <w:szCs w:val="20"/>
              </w:rPr>
            </w:pPr>
            <w:r w:rsidRPr="00E1612C">
              <w:rPr>
                <w:rFonts w:ascii="Times New Roman" w:hAnsi="Times New Roman" w:cs="Times New Roman"/>
                <w:color w:val="000000"/>
                <w:sz w:val="20"/>
                <w:szCs w:val="20"/>
              </w:rPr>
              <w:t>Контейнеры для ТКО, шт</w:t>
            </w:r>
            <w:r w:rsidR="00E1612C">
              <w:rPr>
                <w:rFonts w:ascii="Times New Roman" w:hAnsi="Times New Roman" w:cs="Times New Roman"/>
                <w:color w:val="000000"/>
                <w:sz w:val="20"/>
                <w:szCs w:val="20"/>
              </w:rPr>
              <w:t>.</w:t>
            </w:r>
          </w:p>
        </w:tc>
        <w:tc>
          <w:tcPr>
            <w:tcW w:w="1701" w:type="dxa"/>
            <w:vAlign w:val="center"/>
          </w:tcPr>
          <w:p w:rsidR="00C721B6" w:rsidRPr="00E1612C" w:rsidRDefault="00C721B6" w:rsidP="00E1612C">
            <w:pPr>
              <w:pStyle w:val="ab"/>
              <w:ind w:left="-108" w:right="-108"/>
              <w:jc w:val="center"/>
              <w:rPr>
                <w:rFonts w:ascii="Times New Roman" w:hAnsi="Times New Roman" w:cs="Times New Roman"/>
                <w:color w:val="000000"/>
                <w:sz w:val="20"/>
                <w:szCs w:val="20"/>
              </w:rPr>
            </w:pPr>
            <w:r w:rsidRPr="00E1612C">
              <w:rPr>
                <w:rFonts w:ascii="Times New Roman" w:hAnsi="Times New Roman" w:cs="Times New Roman"/>
                <w:color w:val="000000"/>
                <w:sz w:val="20"/>
                <w:szCs w:val="20"/>
              </w:rPr>
              <w:t>Контейнеры для раздельного сбора отходов, шт</w:t>
            </w:r>
            <w:r w:rsidR="00E1612C">
              <w:rPr>
                <w:rFonts w:ascii="Times New Roman" w:hAnsi="Times New Roman" w:cs="Times New Roman"/>
                <w:color w:val="000000"/>
                <w:sz w:val="20"/>
                <w:szCs w:val="20"/>
              </w:rPr>
              <w:t>.</w:t>
            </w:r>
          </w:p>
        </w:tc>
        <w:tc>
          <w:tcPr>
            <w:tcW w:w="2410" w:type="dxa"/>
            <w:vMerge/>
            <w:vAlign w:val="center"/>
          </w:tcPr>
          <w:p w:rsidR="00C721B6" w:rsidRPr="00E1612C" w:rsidRDefault="00C721B6" w:rsidP="00E1612C">
            <w:pPr>
              <w:pStyle w:val="ab"/>
              <w:rPr>
                <w:rFonts w:ascii="Times New Roman" w:hAnsi="Times New Roman" w:cs="Times New Roman"/>
                <w:color w:val="000000"/>
                <w:sz w:val="20"/>
                <w:szCs w:val="20"/>
              </w:rPr>
            </w:pPr>
          </w:p>
        </w:tc>
        <w:tc>
          <w:tcPr>
            <w:tcW w:w="2552" w:type="dxa"/>
            <w:vMerge/>
            <w:vAlign w:val="center"/>
          </w:tcPr>
          <w:p w:rsidR="00C721B6" w:rsidRPr="00E1612C" w:rsidRDefault="00C721B6" w:rsidP="00E1612C">
            <w:pPr>
              <w:pStyle w:val="ab"/>
              <w:rPr>
                <w:rFonts w:ascii="Times New Roman" w:hAnsi="Times New Roman" w:cs="Times New Roman"/>
                <w:color w:val="000000"/>
                <w:sz w:val="20"/>
                <w:szCs w:val="20"/>
              </w:rPr>
            </w:pPr>
          </w:p>
        </w:tc>
        <w:tc>
          <w:tcPr>
            <w:tcW w:w="2551" w:type="dxa"/>
            <w:vMerge/>
            <w:vAlign w:val="center"/>
          </w:tcPr>
          <w:p w:rsidR="00C721B6" w:rsidRPr="00E1612C" w:rsidRDefault="00C721B6" w:rsidP="00E1612C">
            <w:pPr>
              <w:pStyle w:val="ab"/>
              <w:rPr>
                <w:rFonts w:ascii="Times New Roman" w:hAnsi="Times New Roman" w:cs="Times New Roman"/>
                <w:color w:val="000000"/>
                <w:sz w:val="20"/>
                <w:szCs w:val="20"/>
              </w:rPr>
            </w:pPr>
          </w:p>
        </w:tc>
      </w:tr>
      <w:tr w:rsidR="00C721B6" w:rsidRPr="00E1612C" w:rsidTr="004E67C6">
        <w:trPr>
          <w:trHeight w:val="596"/>
        </w:trPr>
        <w:tc>
          <w:tcPr>
            <w:tcW w:w="426"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1</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Драчково</w:t>
            </w:r>
          </w:p>
        </w:tc>
        <w:tc>
          <w:tcPr>
            <w:tcW w:w="1417" w:type="dxa"/>
            <w:vAlign w:val="center"/>
          </w:tcPr>
          <w:p w:rsidR="00C721B6" w:rsidRPr="00E1612C" w:rsidRDefault="00C721B6" w:rsidP="00E1612C">
            <w:pPr>
              <w:pStyle w:val="ab"/>
              <w:jc w:val="center"/>
              <w:rPr>
                <w:rStyle w:val="2105pt"/>
                <w:rFonts w:eastAsiaTheme="minorHAnsi"/>
                <w:sz w:val="20"/>
                <w:szCs w:val="20"/>
              </w:rPr>
            </w:pPr>
            <w:r w:rsidRPr="00E1612C">
              <w:rPr>
                <w:rStyle w:val="2105pt"/>
                <w:rFonts w:eastAsiaTheme="minorHAnsi"/>
                <w:sz w:val="20"/>
                <w:szCs w:val="20"/>
              </w:rPr>
              <w:t>14</w:t>
            </w:r>
          </w:p>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+подворовой объезд</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49</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p w:rsidR="00C721B6" w:rsidRPr="00E1612C" w:rsidRDefault="00C721B6" w:rsidP="00E1612C">
            <w:pPr>
              <w:pStyle w:val="ab"/>
              <w:jc w:val="center"/>
              <w:rPr>
                <w:rFonts w:ascii="Times New Roman" w:hAnsi="Times New Roman" w:cs="Times New Roman"/>
                <w:sz w:val="20"/>
                <w:szCs w:val="20"/>
              </w:rPr>
            </w:pP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КУП «Смолевичское ЖКХ»</w:t>
            </w:r>
          </w:p>
        </w:tc>
        <w:tc>
          <w:tcPr>
            <w:tcW w:w="2552"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Вторник, пятница –</w:t>
            </w:r>
          </w:p>
          <w:p w:rsid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 xml:space="preserve">контейнеры; </w:t>
            </w:r>
          </w:p>
          <w:p w:rsidR="00C721B6" w:rsidRPr="00E1612C" w:rsidRDefault="00C721B6" w:rsidP="00E1612C">
            <w:pPr>
              <w:pStyle w:val="ab"/>
              <w:ind w:left="-108" w:right="-108"/>
              <w:jc w:val="center"/>
              <w:rPr>
                <w:rFonts w:ascii="Times New Roman" w:hAnsi="Times New Roman" w:cs="Times New Roman"/>
                <w:sz w:val="20"/>
                <w:szCs w:val="20"/>
              </w:rPr>
            </w:pPr>
            <w:r w:rsidRPr="00E1612C">
              <w:rPr>
                <w:rFonts w:ascii="Times New Roman" w:hAnsi="Times New Roman" w:cs="Times New Roman"/>
                <w:sz w:val="20"/>
                <w:szCs w:val="20"/>
              </w:rPr>
              <w:t>четверг –  подворовой объезд</w:t>
            </w:r>
          </w:p>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08.00-17.00</w:t>
            </w:r>
          </w:p>
        </w:tc>
        <w:tc>
          <w:tcPr>
            <w:tcW w:w="2551" w:type="dxa"/>
            <w:vAlign w:val="center"/>
          </w:tcPr>
          <w:p w:rsidR="00C721B6" w:rsidRPr="00E1612C" w:rsidRDefault="00C721B6" w:rsidP="00B55CB7">
            <w:pPr>
              <w:pStyle w:val="ab"/>
              <w:ind w:left="-108" w:right="-108"/>
              <w:jc w:val="center"/>
              <w:rPr>
                <w:rFonts w:ascii="Times New Roman" w:hAnsi="Times New Roman" w:cs="Times New Roman"/>
                <w:sz w:val="20"/>
                <w:szCs w:val="20"/>
              </w:rPr>
            </w:pPr>
            <w:r w:rsidRPr="00E1612C">
              <w:rPr>
                <w:rFonts w:ascii="Times New Roman" w:hAnsi="Times New Roman" w:cs="Times New Roman"/>
                <w:sz w:val="20"/>
                <w:szCs w:val="20"/>
              </w:rPr>
              <w:t>Полигон ТКО г.Смолевичи (дер.Черница)/24,0-41,0</w:t>
            </w:r>
          </w:p>
        </w:tc>
      </w:tr>
      <w:tr w:rsidR="00C721B6" w:rsidRPr="00E1612C" w:rsidTr="004E67C6">
        <w:trPr>
          <w:trHeight w:val="284"/>
        </w:trPr>
        <w:tc>
          <w:tcPr>
            <w:tcW w:w="426"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2</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Синие Горы</w:t>
            </w:r>
          </w:p>
        </w:tc>
        <w:tc>
          <w:tcPr>
            <w:tcW w:w="1417"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подворовой</w:t>
            </w:r>
            <w:r w:rsidR="00633D49">
              <w:rPr>
                <w:rStyle w:val="2105pt"/>
                <w:rFonts w:eastAsiaTheme="minorHAnsi"/>
                <w:sz w:val="20"/>
                <w:szCs w:val="20"/>
              </w:rPr>
              <w:t xml:space="preserve"> </w:t>
            </w:r>
            <w:r w:rsidRPr="00E1612C">
              <w:rPr>
                <w:rStyle w:val="2105pt"/>
                <w:rFonts w:eastAsiaTheme="minorHAnsi"/>
                <w:sz w:val="20"/>
                <w:szCs w:val="20"/>
              </w:rPr>
              <w:t>объезд</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Четверг</w:t>
            </w:r>
          </w:p>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08.00-17.00</w:t>
            </w:r>
          </w:p>
        </w:tc>
        <w:tc>
          <w:tcPr>
            <w:tcW w:w="255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3</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Ляды</w:t>
            </w:r>
          </w:p>
        </w:tc>
        <w:tc>
          <w:tcPr>
            <w:tcW w:w="1417"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3</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11</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Вторник</w:t>
            </w:r>
          </w:p>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08.00-17.00</w:t>
            </w:r>
          </w:p>
        </w:tc>
        <w:tc>
          <w:tcPr>
            <w:tcW w:w="255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4</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Слободка</w:t>
            </w:r>
          </w:p>
        </w:tc>
        <w:tc>
          <w:tcPr>
            <w:tcW w:w="1417"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4</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11</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Вторник</w:t>
            </w:r>
          </w:p>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08.00-17.00</w:t>
            </w:r>
          </w:p>
        </w:tc>
        <w:tc>
          <w:tcPr>
            <w:tcW w:w="255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5</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Малые Ляды</w:t>
            </w:r>
          </w:p>
        </w:tc>
        <w:tc>
          <w:tcPr>
            <w:tcW w:w="1417"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3</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13</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Вторник</w:t>
            </w:r>
          </w:p>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08.00-17.00</w:t>
            </w:r>
          </w:p>
        </w:tc>
        <w:tc>
          <w:tcPr>
            <w:tcW w:w="255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6</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Великий Камень</w:t>
            </w:r>
          </w:p>
        </w:tc>
        <w:tc>
          <w:tcPr>
            <w:tcW w:w="1417"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подворовой</w:t>
            </w:r>
            <w:r w:rsidR="00633D49">
              <w:rPr>
                <w:rStyle w:val="2105pt"/>
                <w:rFonts w:eastAsiaTheme="minorHAnsi"/>
                <w:sz w:val="20"/>
                <w:szCs w:val="20"/>
              </w:rPr>
              <w:t xml:space="preserve"> </w:t>
            </w:r>
            <w:r w:rsidRPr="00E1612C">
              <w:rPr>
                <w:rStyle w:val="2105pt"/>
                <w:rFonts w:eastAsiaTheme="minorHAnsi"/>
                <w:sz w:val="20"/>
                <w:szCs w:val="20"/>
              </w:rPr>
              <w:t>объезд</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Четверг</w:t>
            </w:r>
          </w:p>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08.00-17.00</w:t>
            </w:r>
          </w:p>
        </w:tc>
        <w:tc>
          <w:tcPr>
            <w:tcW w:w="255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7</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Грива</w:t>
            </w:r>
          </w:p>
        </w:tc>
        <w:tc>
          <w:tcPr>
            <w:tcW w:w="1417"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7</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15</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Пятница</w:t>
            </w:r>
          </w:p>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08.00-17.00</w:t>
            </w:r>
          </w:p>
        </w:tc>
        <w:tc>
          <w:tcPr>
            <w:tcW w:w="255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8</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Калюга</w:t>
            </w:r>
          </w:p>
        </w:tc>
        <w:tc>
          <w:tcPr>
            <w:tcW w:w="1417"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подворовой объезд</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Четверг</w:t>
            </w:r>
          </w:p>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08.00-17.00</w:t>
            </w:r>
          </w:p>
        </w:tc>
        <w:tc>
          <w:tcPr>
            <w:tcW w:w="255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9</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Старина</w:t>
            </w:r>
          </w:p>
        </w:tc>
        <w:tc>
          <w:tcPr>
            <w:tcW w:w="1417"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2</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4</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Пятница</w:t>
            </w:r>
          </w:p>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08.00-17.00</w:t>
            </w:r>
          </w:p>
        </w:tc>
        <w:tc>
          <w:tcPr>
            <w:tcW w:w="255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10</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Полянка</w:t>
            </w:r>
          </w:p>
        </w:tc>
        <w:tc>
          <w:tcPr>
            <w:tcW w:w="1417"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6</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13</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Пятница</w:t>
            </w:r>
          </w:p>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08.00-17.00</w:t>
            </w:r>
          </w:p>
        </w:tc>
        <w:tc>
          <w:tcPr>
            <w:tcW w:w="255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11</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пос. Ляды</w:t>
            </w:r>
          </w:p>
        </w:tc>
        <w:tc>
          <w:tcPr>
            <w:tcW w:w="1417"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3</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7</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Вторник</w:t>
            </w:r>
          </w:p>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08.00-17.00</w:t>
            </w:r>
          </w:p>
        </w:tc>
        <w:tc>
          <w:tcPr>
            <w:tcW w:w="255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12</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Петровичи</w:t>
            </w:r>
          </w:p>
        </w:tc>
        <w:tc>
          <w:tcPr>
            <w:tcW w:w="1417"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подворовой объезд</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Четверг</w:t>
            </w:r>
          </w:p>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08.00-17.00</w:t>
            </w:r>
          </w:p>
        </w:tc>
        <w:tc>
          <w:tcPr>
            <w:tcW w:w="255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13</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Заречье</w:t>
            </w:r>
          </w:p>
        </w:tc>
        <w:tc>
          <w:tcPr>
            <w:tcW w:w="1417" w:type="dxa"/>
            <w:vAlign w:val="center"/>
          </w:tcPr>
          <w:p w:rsidR="0038088E" w:rsidRDefault="00C721B6" w:rsidP="00E1612C">
            <w:pPr>
              <w:pStyle w:val="ab"/>
              <w:jc w:val="center"/>
              <w:rPr>
                <w:rStyle w:val="2105pt"/>
                <w:rFonts w:eastAsiaTheme="minorHAnsi"/>
                <w:sz w:val="20"/>
                <w:szCs w:val="20"/>
              </w:rPr>
            </w:pPr>
            <w:r w:rsidRPr="00E1612C">
              <w:rPr>
                <w:rStyle w:val="2105pt"/>
                <w:rFonts w:eastAsiaTheme="minorHAnsi"/>
                <w:sz w:val="20"/>
                <w:szCs w:val="20"/>
              </w:rPr>
              <w:t>2</w:t>
            </w:r>
          </w:p>
          <w:p w:rsidR="00C721B6" w:rsidRPr="00E1612C" w:rsidRDefault="00C721B6" w:rsidP="0038088E">
            <w:pPr>
              <w:pStyle w:val="ab"/>
              <w:jc w:val="center"/>
              <w:rPr>
                <w:rFonts w:ascii="Times New Roman" w:hAnsi="Times New Roman" w:cs="Times New Roman"/>
                <w:color w:val="000000"/>
                <w:sz w:val="20"/>
                <w:szCs w:val="20"/>
                <w:shd w:val="clear" w:color="auto" w:fill="FFFFFF"/>
                <w:lang w:bidi="ru-RU"/>
              </w:rPr>
            </w:pPr>
            <w:r w:rsidRPr="00E1612C">
              <w:rPr>
                <w:rStyle w:val="2105pt"/>
                <w:rFonts w:eastAsiaTheme="minorHAnsi"/>
                <w:sz w:val="20"/>
                <w:szCs w:val="20"/>
              </w:rPr>
              <w:t>+подворовой объезд</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8</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1</w:t>
            </w: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E67FE5" w:rsidRDefault="00C721B6" w:rsidP="00E1612C">
            <w:pPr>
              <w:pStyle w:val="ab"/>
              <w:ind w:left="-108" w:right="-108"/>
              <w:jc w:val="center"/>
              <w:rPr>
                <w:rFonts w:ascii="Times New Roman" w:hAnsi="Times New Roman" w:cs="Times New Roman"/>
                <w:sz w:val="20"/>
                <w:szCs w:val="20"/>
              </w:rPr>
            </w:pPr>
            <w:r w:rsidRPr="00E1612C">
              <w:rPr>
                <w:rFonts w:ascii="Times New Roman" w:hAnsi="Times New Roman" w:cs="Times New Roman"/>
                <w:sz w:val="20"/>
                <w:szCs w:val="20"/>
              </w:rPr>
              <w:t>Вторник, пятница – контейнеры;</w:t>
            </w:r>
          </w:p>
          <w:p w:rsidR="00E1612C" w:rsidRDefault="00C721B6" w:rsidP="00E1612C">
            <w:pPr>
              <w:pStyle w:val="ab"/>
              <w:ind w:left="-108" w:right="-108"/>
              <w:jc w:val="center"/>
              <w:rPr>
                <w:rFonts w:ascii="Times New Roman" w:hAnsi="Times New Roman" w:cs="Times New Roman"/>
                <w:sz w:val="20"/>
                <w:szCs w:val="20"/>
              </w:rPr>
            </w:pPr>
            <w:r w:rsidRPr="00E1612C">
              <w:rPr>
                <w:rFonts w:ascii="Times New Roman" w:hAnsi="Times New Roman" w:cs="Times New Roman"/>
                <w:sz w:val="20"/>
                <w:szCs w:val="20"/>
              </w:rPr>
              <w:t xml:space="preserve">понедельник, четверг – подворовой объезд </w:t>
            </w:r>
          </w:p>
          <w:p w:rsidR="00C721B6" w:rsidRPr="00E1612C" w:rsidRDefault="00C721B6" w:rsidP="00E1612C">
            <w:pPr>
              <w:pStyle w:val="ab"/>
              <w:ind w:left="-108" w:right="-108"/>
              <w:jc w:val="center"/>
              <w:rPr>
                <w:rFonts w:ascii="Times New Roman" w:hAnsi="Times New Roman" w:cs="Times New Roman"/>
                <w:sz w:val="20"/>
                <w:szCs w:val="20"/>
              </w:rPr>
            </w:pPr>
            <w:r w:rsidRPr="00E1612C">
              <w:rPr>
                <w:rFonts w:ascii="Times New Roman" w:hAnsi="Times New Roman" w:cs="Times New Roman"/>
                <w:sz w:val="20"/>
                <w:szCs w:val="20"/>
              </w:rPr>
              <w:t>08.00-17.00</w:t>
            </w:r>
          </w:p>
        </w:tc>
        <w:tc>
          <w:tcPr>
            <w:tcW w:w="255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14</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Лазовый Куст</w:t>
            </w:r>
          </w:p>
        </w:tc>
        <w:tc>
          <w:tcPr>
            <w:tcW w:w="1417"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подворовой</w:t>
            </w:r>
            <w:r w:rsidR="00633D49">
              <w:rPr>
                <w:rStyle w:val="2105pt"/>
                <w:rFonts w:eastAsiaTheme="minorHAnsi"/>
                <w:sz w:val="20"/>
                <w:szCs w:val="20"/>
              </w:rPr>
              <w:t xml:space="preserve"> </w:t>
            </w:r>
            <w:r w:rsidRPr="00E1612C">
              <w:rPr>
                <w:rStyle w:val="2105pt"/>
                <w:rFonts w:eastAsiaTheme="minorHAnsi"/>
                <w:sz w:val="20"/>
                <w:szCs w:val="20"/>
              </w:rPr>
              <w:t>объезд</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Понедельник</w:t>
            </w:r>
          </w:p>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08.00-17.00</w:t>
            </w:r>
          </w:p>
        </w:tc>
        <w:tc>
          <w:tcPr>
            <w:tcW w:w="255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15</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Кулешовка</w:t>
            </w:r>
          </w:p>
        </w:tc>
        <w:tc>
          <w:tcPr>
            <w:tcW w:w="1417"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подворовой</w:t>
            </w:r>
          </w:p>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lastRenderedPageBreak/>
              <w:t>объезд</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lastRenderedPageBreak/>
              <w:t>-</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Понедельник</w:t>
            </w:r>
          </w:p>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lastRenderedPageBreak/>
              <w:t>08.00-17.00</w:t>
            </w:r>
          </w:p>
        </w:tc>
        <w:tc>
          <w:tcPr>
            <w:tcW w:w="255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lastRenderedPageBreak/>
              <w:t>-//-</w:t>
            </w:r>
          </w:p>
        </w:tc>
      </w:tr>
      <w:tr w:rsidR="00C721B6" w:rsidRPr="00E1612C" w:rsidTr="004E67C6">
        <w:trPr>
          <w:trHeight w:val="284"/>
        </w:trPr>
        <w:tc>
          <w:tcPr>
            <w:tcW w:w="426"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lastRenderedPageBreak/>
              <w:t>16</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Самсоновка</w:t>
            </w:r>
          </w:p>
        </w:tc>
        <w:tc>
          <w:tcPr>
            <w:tcW w:w="1417"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подворовой</w:t>
            </w:r>
          </w:p>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объезд</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Понедельник</w:t>
            </w:r>
          </w:p>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08.00-17.00</w:t>
            </w:r>
          </w:p>
        </w:tc>
        <w:tc>
          <w:tcPr>
            <w:tcW w:w="255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17</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Загорье</w:t>
            </w:r>
          </w:p>
        </w:tc>
        <w:tc>
          <w:tcPr>
            <w:tcW w:w="1417"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подворовой</w:t>
            </w:r>
          </w:p>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объезд</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Понедельник</w:t>
            </w:r>
          </w:p>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08.00-17.00</w:t>
            </w:r>
          </w:p>
        </w:tc>
        <w:tc>
          <w:tcPr>
            <w:tcW w:w="255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18</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Березовая Гора</w:t>
            </w:r>
          </w:p>
        </w:tc>
        <w:tc>
          <w:tcPr>
            <w:tcW w:w="1417"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подворовой</w:t>
            </w:r>
          </w:p>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объезд</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Понедельник</w:t>
            </w:r>
          </w:p>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08.00-17.00</w:t>
            </w:r>
          </w:p>
        </w:tc>
        <w:tc>
          <w:tcPr>
            <w:tcW w:w="255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19</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Калита</w:t>
            </w:r>
          </w:p>
        </w:tc>
        <w:tc>
          <w:tcPr>
            <w:tcW w:w="1417"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подворовой</w:t>
            </w:r>
          </w:p>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объезд</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Понедельник</w:t>
            </w:r>
          </w:p>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08.00-17.00</w:t>
            </w:r>
          </w:p>
        </w:tc>
        <w:tc>
          <w:tcPr>
            <w:tcW w:w="255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20</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Узбароги</w:t>
            </w:r>
          </w:p>
        </w:tc>
        <w:tc>
          <w:tcPr>
            <w:tcW w:w="1417"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подворовой</w:t>
            </w:r>
          </w:p>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объезд</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Четверг</w:t>
            </w:r>
          </w:p>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08.00-17.00</w:t>
            </w:r>
          </w:p>
        </w:tc>
        <w:tc>
          <w:tcPr>
            <w:tcW w:w="255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21</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Плющай</w:t>
            </w:r>
          </w:p>
        </w:tc>
        <w:tc>
          <w:tcPr>
            <w:tcW w:w="1417"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подворовой</w:t>
            </w:r>
          </w:p>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объезд</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Понедельник</w:t>
            </w:r>
          </w:p>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08.00-17.00</w:t>
            </w:r>
          </w:p>
        </w:tc>
        <w:tc>
          <w:tcPr>
            <w:tcW w:w="255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22</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Заямное</w:t>
            </w:r>
          </w:p>
        </w:tc>
        <w:tc>
          <w:tcPr>
            <w:tcW w:w="1417"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подворовой</w:t>
            </w:r>
          </w:p>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объезд</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Понедельник</w:t>
            </w:r>
          </w:p>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08.00-17.00</w:t>
            </w:r>
          </w:p>
        </w:tc>
        <w:tc>
          <w:tcPr>
            <w:tcW w:w="255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23</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Волма</w:t>
            </w:r>
          </w:p>
        </w:tc>
        <w:tc>
          <w:tcPr>
            <w:tcW w:w="1417"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подворов</w:t>
            </w:r>
            <w:r w:rsidR="00E1612C">
              <w:rPr>
                <w:rStyle w:val="2105pt"/>
                <w:rFonts w:eastAsiaTheme="minorHAnsi"/>
                <w:sz w:val="20"/>
                <w:szCs w:val="20"/>
              </w:rPr>
              <w:t xml:space="preserve">ой </w:t>
            </w:r>
            <w:r w:rsidRPr="00E1612C">
              <w:rPr>
                <w:rStyle w:val="2105pt"/>
                <w:rFonts w:eastAsiaTheme="minorHAnsi"/>
                <w:sz w:val="20"/>
                <w:szCs w:val="20"/>
              </w:rPr>
              <w:t>объезд</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Понедельник</w:t>
            </w:r>
          </w:p>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08.00-17.00</w:t>
            </w:r>
          </w:p>
        </w:tc>
        <w:tc>
          <w:tcPr>
            <w:tcW w:w="255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24</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Дехань</w:t>
            </w:r>
          </w:p>
        </w:tc>
        <w:tc>
          <w:tcPr>
            <w:tcW w:w="1417"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подворовой</w:t>
            </w:r>
            <w:r w:rsidR="00633D49">
              <w:rPr>
                <w:rStyle w:val="2105pt"/>
                <w:rFonts w:eastAsiaTheme="minorHAnsi"/>
                <w:sz w:val="20"/>
                <w:szCs w:val="20"/>
              </w:rPr>
              <w:t xml:space="preserve"> </w:t>
            </w:r>
            <w:r w:rsidRPr="00E1612C">
              <w:rPr>
                <w:rStyle w:val="2105pt"/>
                <w:rFonts w:eastAsiaTheme="minorHAnsi"/>
                <w:sz w:val="20"/>
                <w:szCs w:val="20"/>
              </w:rPr>
              <w:t>объезд</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1</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Четверг</w:t>
            </w:r>
          </w:p>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08.00-17.00</w:t>
            </w:r>
          </w:p>
        </w:tc>
        <w:tc>
          <w:tcPr>
            <w:tcW w:w="255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BC4A40">
        <w:trPr>
          <w:trHeight w:val="811"/>
        </w:trPr>
        <w:tc>
          <w:tcPr>
            <w:tcW w:w="426"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25</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Красный Лужок</w:t>
            </w:r>
          </w:p>
        </w:tc>
        <w:tc>
          <w:tcPr>
            <w:tcW w:w="1417" w:type="dxa"/>
            <w:vAlign w:val="center"/>
          </w:tcPr>
          <w:p w:rsidR="00E1612C" w:rsidRDefault="00C721B6" w:rsidP="00E1612C">
            <w:pPr>
              <w:pStyle w:val="ab"/>
              <w:jc w:val="center"/>
              <w:rPr>
                <w:rStyle w:val="2105pt"/>
                <w:rFonts w:eastAsiaTheme="minorHAnsi"/>
                <w:sz w:val="20"/>
                <w:szCs w:val="20"/>
              </w:rPr>
            </w:pPr>
            <w:r w:rsidRPr="00E1612C">
              <w:rPr>
                <w:rStyle w:val="2105pt"/>
                <w:rFonts w:eastAsiaTheme="minorHAnsi"/>
                <w:sz w:val="20"/>
                <w:szCs w:val="20"/>
              </w:rPr>
              <w:t>1</w:t>
            </w:r>
          </w:p>
          <w:p w:rsidR="00C721B6" w:rsidRPr="00E1612C" w:rsidRDefault="00C721B6" w:rsidP="00E1612C">
            <w:pPr>
              <w:pStyle w:val="ab"/>
              <w:jc w:val="center"/>
              <w:rPr>
                <w:rFonts w:ascii="Times New Roman" w:hAnsi="Times New Roman" w:cs="Times New Roman"/>
                <w:color w:val="000000"/>
                <w:sz w:val="20"/>
                <w:szCs w:val="20"/>
                <w:shd w:val="clear" w:color="auto" w:fill="FFFFFF"/>
                <w:lang w:bidi="ru-RU"/>
              </w:rPr>
            </w:pPr>
            <w:r w:rsidRPr="00E1612C">
              <w:rPr>
                <w:rStyle w:val="2105pt"/>
                <w:rFonts w:eastAsiaTheme="minorHAnsi"/>
                <w:sz w:val="20"/>
                <w:szCs w:val="20"/>
              </w:rPr>
              <w:t>+подворовой объезд</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2</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BC4A40">
            <w:pPr>
              <w:pStyle w:val="ab"/>
              <w:ind w:left="-108" w:right="-108"/>
              <w:jc w:val="center"/>
              <w:rPr>
                <w:rFonts w:ascii="Times New Roman" w:hAnsi="Times New Roman" w:cs="Times New Roman"/>
                <w:sz w:val="20"/>
                <w:szCs w:val="20"/>
              </w:rPr>
            </w:pPr>
            <w:r w:rsidRPr="00E1612C">
              <w:rPr>
                <w:rFonts w:ascii="Times New Roman" w:hAnsi="Times New Roman" w:cs="Times New Roman"/>
                <w:sz w:val="20"/>
                <w:szCs w:val="20"/>
              </w:rPr>
              <w:t>Пятница – контейнеры; четверг – подворовой объезд 08.00-17.00</w:t>
            </w:r>
          </w:p>
        </w:tc>
        <w:tc>
          <w:tcPr>
            <w:tcW w:w="255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26</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Зеленый Лужок</w:t>
            </w:r>
          </w:p>
        </w:tc>
        <w:tc>
          <w:tcPr>
            <w:tcW w:w="1417"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подворовой</w:t>
            </w:r>
            <w:r w:rsidR="00633D49">
              <w:rPr>
                <w:rStyle w:val="2105pt"/>
                <w:rFonts w:eastAsiaTheme="minorHAnsi"/>
                <w:sz w:val="20"/>
                <w:szCs w:val="20"/>
              </w:rPr>
              <w:t xml:space="preserve"> </w:t>
            </w:r>
            <w:r w:rsidRPr="00E1612C">
              <w:rPr>
                <w:rStyle w:val="2105pt"/>
                <w:rFonts w:eastAsiaTheme="minorHAnsi"/>
                <w:sz w:val="20"/>
                <w:szCs w:val="20"/>
              </w:rPr>
              <w:t>объезд</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Четверг</w:t>
            </w:r>
          </w:p>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08.00-17.00</w:t>
            </w:r>
          </w:p>
        </w:tc>
        <w:tc>
          <w:tcPr>
            <w:tcW w:w="255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27</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Задворье</w:t>
            </w:r>
          </w:p>
        </w:tc>
        <w:tc>
          <w:tcPr>
            <w:tcW w:w="1417" w:type="dxa"/>
            <w:vAlign w:val="center"/>
          </w:tcPr>
          <w:p w:rsidR="00E1612C" w:rsidRDefault="00C721B6" w:rsidP="00E1612C">
            <w:pPr>
              <w:pStyle w:val="ab"/>
              <w:jc w:val="center"/>
              <w:rPr>
                <w:rStyle w:val="2105pt"/>
                <w:rFonts w:eastAsiaTheme="minorHAnsi"/>
                <w:sz w:val="20"/>
                <w:szCs w:val="20"/>
              </w:rPr>
            </w:pPr>
            <w:r w:rsidRPr="00E1612C">
              <w:rPr>
                <w:rStyle w:val="2105pt"/>
                <w:rFonts w:eastAsiaTheme="minorHAnsi"/>
                <w:sz w:val="20"/>
                <w:szCs w:val="20"/>
              </w:rPr>
              <w:t>1</w:t>
            </w:r>
          </w:p>
          <w:p w:rsidR="00C721B6" w:rsidRPr="00E1612C" w:rsidRDefault="00C721B6" w:rsidP="00E1612C">
            <w:pPr>
              <w:pStyle w:val="ab"/>
              <w:jc w:val="center"/>
              <w:rPr>
                <w:rFonts w:ascii="Times New Roman" w:hAnsi="Times New Roman" w:cs="Times New Roman"/>
                <w:color w:val="000000"/>
                <w:sz w:val="20"/>
                <w:szCs w:val="20"/>
                <w:shd w:val="clear" w:color="auto" w:fill="FFFFFF"/>
                <w:lang w:bidi="ru-RU"/>
              </w:rPr>
            </w:pPr>
            <w:r w:rsidRPr="00E1612C">
              <w:rPr>
                <w:rStyle w:val="2105pt"/>
                <w:rFonts w:eastAsiaTheme="minorHAnsi"/>
                <w:sz w:val="20"/>
                <w:szCs w:val="20"/>
              </w:rPr>
              <w:t>+подворовой объезд</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4</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E1612C">
            <w:pPr>
              <w:pStyle w:val="ab"/>
              <w:ind w:left="-108" w:right="-108"/>
              <w:jc w:val="center"/>
              <w:rPr>
                <w:rFonts w:ascii="Times New Roman" w:hAnsi="Times New Roman" w:cs="Times New Roman"/>
                <w:sz w:val="20"/>
                <w:szCs w:val="20"/>
              </w:rPr>
            </w:pPr>
            <w:r w:rsidRPr="00E1612C">
              <w:rPr>
                <w:rFonts w:ascii="Times New Roman" w:hAnsi="Times New Roman" w:cs="Times New Roman"/>
                <w:sz w:val="20"/>
                <w:szCs w:val="20"/>
              </w:rPr>
              <w:t>Пятница – контейнеры; четверг –  подворовой объезд</w:t>
            </w:r>
          </w:p>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08.00-17.00</w:t>
            </w:r>
          </w:p>
        </w:tc>
        <w:tc>
          <w:tcPr>
            <w:tcW w:w="255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716"/>
        </w:trPr>
        <w:tc>
          <w:tcPr>
            <w:tcW w:w="426"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28</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Луково</w:t>
            </w:r>
          </w:p>
        </w:tc>
        <w:tc>
          <w:tcPr>
            <w:tcW w:w="1417" w:type="dxa"/>
            <w:vAlign w:val="center"/>
          </w:tcPr>
          <w:p w:rsidR="00E1612C" w:rsidRDefault="00C721B6" w:rsidP="00E1612C">
            <w:pPr>
              <w:pStyle w:val="ab"/>
              <w:jc w:val="center"/>
              <w:rPr>
                <w:rStyle w:val="2105pt"/>
                <w:rFonts w:eastAsiaTheme="minorHAnsi"/>
                <w:sz w:val="20"/>
                <w:szCs w:val="20"/>
              </w:rPr>
            </w:pPr>
            <w:r w:rsidRPr="00E1612C">
              <w:rPr>
                <w:rStyle w:val="2105pt"/>
                <w:rFonts w:eastAsiaTheme="minorHAnsi"/>
                <w:sz w:val="20"/>
                <w:szCs w:val="20"/>
              </w:rPr>
              <w:t>1</w:t>
            </w:r>
          </w:p>
          <w:p w:rsidR="00C721B6" w:rsidRPr="00E1612C" w:rsidRDefault="00C721B6" w:rsidP="00E1612C">
            <w:pPr>
              <w:pStyle w:val="ab"/>
              <w:jc w:val="center"/>
              <w:rPr>
                <w:rFonts w:ascii="Times New Roman" w:hAnsi="Times New Roman" w:cs="Times New Roman"/>
                <w:color w:val="000000"/>
                <w:sz w:val="20"/>
                <w:szCs w:val="20"/>
                <w:shd w:val="clear" w:color="auto" w:fill="FFFFFF"/>
                <w:lang w:bidi="ru-RU"/>
              </w:rPr>
            </w:pPr>
            <w:r w:rsidRPr="00E1612C">
              <w:rPr>
                <w:rStyle w:val="2105pt"/>
                <w:rFonts w:eastAsiaTheme="minorHAnsi"/>
                <w:sz w:val="20"/>
                <w:szCs w:val="20"/>
              </w:rPr>
              <w:t>+подворовой объезд</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2</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E1612C">
            <w:pPr>
              <w:pStyle w:val="ab"/>
              <w:ind w:left="-108" w:right="-108"/>
              <w:jc w:val="center"/>
              <w:rPr>
                <w:rFonts w:ascii="Times New Roman" w:hAnsi="Times New Roman" w:cs="Times New Roman"/>
                <w:sz w:val="20"/>
                <w:szCs w:val="20"/>
              </w:rPr>
            </w:pPr>
            <w:r w:rsidRPr="00E1612C">
              <w:rPr>
                <w:rFonts w:ascii="Times New Roman" w:hAnsi="Times New Roman" w:cs="Times New Roman"/>
                <w:sz w:val="20"/>
                <w:szCs w:val="20"/>
              </w:rPr>
              <w:t>Пятница – контейнеры; четверг –  подворовой объезд</w:t>
            </w:r>
          </w:p>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08.00-17.00</w:t>
            </w:r>
          </w:p>
        </w:tc>
        <w:tc>
          <w:tcPr>
            <w:tcW w:w="255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E1612C">
            <w:pPr>
              <w:pStyle w:val="ab"/>
              <w:jc w:val="center"/>
              <w:rPr>
                <w:rStyle w:val="2105pt"/>
                <w:rFonts w:eastAsiaTheme="minorHAnsi"/>
                <w:sz w:val="20"/>
                <w:szCs w:val="20"/>
              </w:rPr>
            </w:pPr>
            <w:r w:rsidRPr="00E1612C">
              <w:rPr>
                <w:rStyle w:val="2105pt"/>
                <w:rFonts w:eastAsiaTheme="minorHAnsi"/>
                <w:sz w:val="20"/>
                <w:szCs w:val="20"/>
              </w:rPr>
              <w:t>29</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Першамайская</w:t>
            </w:r>
          </w:p>
        </w:tc>
        <w:tc>
          <w:tcPr>
            <w:tcW w:w="1417" w:type="dxa"/>
            <w:vAlign w:val="center"/>
          </w:tcPr>
          <w:p w:rsidR="00E1612C" w:rsidRDefault="00C721B6" w:rsidP="00E1612C">
            <w:pPr>
              <w:pStyle w:val="ab"/>
              <w:jc w:val="center"/>
              <w:rPr>
                <w:rStyle w:val="2105pt"/>
                <w:rFonts w:eastAsiaTheme="minorHAnsi"/>
                <w:sz w:val="20"/>
                <w:szCs w:val="20"/>
              </w:rPr>
            </w:pPr>
            <w:r w:rsidRPr="00E1612C">
              <w:rPr>
                <w:rStyle w:val="2105pt"/>
                <w:rFonts w:eastAsiaTheme="minorHAnsi"/>
                <w:sz w:val="20"/>
                <w:szCs w:val="20"/>
              </w:rPr>
              <w:t>1</w:t>
            </w:r>
          </w:p>
          <w:p w:rsidR="00C721B6" w:rsidRPr="00E1612C" w:rsidRDefault="00C721B6" w:rsidP="00E1612C">
            <w:pPr>
              <w:pStyle w:val="ab"/>
              <w:jc w:val="center"/>
              <w:rPr>
                <w:rFonts w:ascii="Times New Roman" w:hAnsi="Times New Roman" w:cs="Times New Roman"/>
                <w:color w:val="000000"/>
                <w:sz w:val="20"/>
                <w:szCs w:val="20"/>
                <w:shd w:val="clear" w:color="auto" w:fill="FFFFFF"/>
                <w:lang w:bidi="ru-RU"/>
              </w:rPr>
            </w:pPr>
            <w:r w:rsidRPr="00E1612C">
              <w:rPr>
                <w:rStyle w:val="2105pt"/>
                <w:rFonts w:eastAsiaTheme="minorHAnsi"/>
                <w:sz w:val="20"/>
                <w:szCs w:val="20"/>
              </w:rPr>
              <w:t>+подворовой объезд</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2</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E1612C">
            <w:pPr>
              <w:pStyle w:val="ab"/>
              <w:ind w:left="-108" w:right="-108"/>
              <w:jc w:val="center"/>
              <w:rPr>
                <w:rFonts w:ascii="Times New Roman" w:hAnsi="Times New Roman" w:cs="Times New Roman"/>
                <w:sz w:val="20"/>
                <w:szCs w:val="20"/>
              </w:rPr>
            </w:pPr>
            <w:r w:rsidRPr="00E1612C">
              <w:rPr>
                <w:rFonts w:ascii="Times New Roman" w:hAnsi="Times New Roman" w:cs="Times New Roman"/>
                <w:sz w:val="20"/>
                <w:szCs w:val="20"/>
              </w:rPr>
              <w:t>Пятница – контейнеры; четверг –  подворовой объезд</w:t>
            </w:r>
          </w:p>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08.00-17.00</w:t>
            </w:r>
          </w:p>
        </w:tc>
        <w:tc>
          <w:tcPr>
            <w:tcW w:w="255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E1612C">
            <w:pPr>
              <w:pStyle w:val="ab"/>
              <w:jc w:val="center"/>
              <w:rPr>
                <w:rStyle w:val="2105pt"/>
                <w:rFonts w:eastAsiaTheme="minorHAnsi"/>
                <w:sz w:val="20"/>
                <w:szCs w:val="20"/>
              </w:rPr>
            </w:pPr>
            <w:r w:rsidRPr="00E1612C">
              <w:rPr>
                <w:rStyle w:val="2105pt"/>
                <w:rFonts w:eastAsiaTheme="minorHAnsi"/>
                <w:sz w:val="20"/>
                <w:szCs w:val="20"/>
              </w:rPr>
              <w:t>30</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Быкачино</w:t>
            </w:r>
          </w:p>
        </w:tc>
        <w:tc>
          <w:tcPr>
            <w:tcW w:w="1417"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подворовой</w:t>
            </w:r>
          </w:p>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объезд</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Понедельник</w:t>
            </w:r>
          </w:p>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08.00-17.00</w:t>
            </w:r>
          </w:p>
        </w:tc>
        <w:tc>
          <w:tcPr>
            <w:tcW w:w="255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E67FE5">
        <w:trPr>
          <w:trHeight w:val="330"/>
        </w:trPr>
        <w:tc>
          <w:tcPr>
            <w:tcW w:w="426" w:type="dxa"/>
            <w:vAlign w:val="center"/>
          </w:tcPr>
          <w:p w:rsidR="00C721B6" w:rsidRPr="00E1612C" w:rsidRDefault="00C721B6" w:rsidP="00E1612C">
            <w:pPr>
              <w:pStyle w:val="ab"/>
              <w:jc w:val="center"/>
              <w:rPr>
                <w:rStyle w:val="2105pt"/>
                <w:rFonts w:eastAsiaTheme="minorHAnsi"/>
                <w:sz w:val="20"/>
                <w:szCs w:val="20"/>
              </w:rPr>
            </w:pPr>
            <w:r w:rsidRPr="00E1612C">
              <w:rPr>
                <w:rStyle w:val="2105pt"/>
                <w:rFonts w:eastAsiaTheme="minorHAnsi"/>
                <w:sz w:val="20"/>
                <w:szCs w:val="20"/>
              </w:rPr>
              <w:t>31</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Дуброво</w:t>
            </w:r>
          </w:p>
        </w:tc>
        <w:tc>
          <w:tcPr>
            <w:tcW w:w="1417" w:type="dxa"/>
            <w:vAlign w:val="center"/>
          </w:tcPr>
          <w:p w:rsidR="00E1612C" w:rsidRDefault="00E67FE5" w:rsidP="00E67FE5">
            <w:pPr>
              <w:pStyle w:val="ab"/>
              <w:ind w:left="-108" w:right="-108"/>
              <w:jc w:val="center"/>
              <w:rPr>
                <w:rStyle w:val="2105pt"/>
                <w:rFonts w:eastAsiaTheme="minorHAnsi"/>
                <w:sz w:val="20"/>
                <w:szCs w:val="20"/>
              </w:rPr>
            </w:pPr>
            <w:r>
              <w:rPr>
                <w:rStyle w:val="2105pt"/>
                <w:rFonts w:eastAsiaTheme="minorHAnsi"/>
                <w:sz w:val="20"/>
                <w:szCs w:val="20"/>
              </w:rPr>
              <w:t xml:space="preserve">1 </w:t>
            </w:r>
            <w:r w:rsidR="00C721B6" w:rsidRPr="00E1612C">
              <w:rPr>
                <w:rStyle w:val="2105pt"/>
                <w:rFonts w:eastAsiaTheme="minorHAnsi"/>
                <w:sz w:val="20"/>
                <w:szCs w:val="20"/>
              </w:rPr>
              <w:t>военная часть</w:t>
            </w:r>
          </w:p>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+подворовой</w:t>
            </w:r>
            <w:r w:rsidR="00E1612C">
              <w:rPr>
                <w:rStyle w:val="2105pt"/>
                <w:rFonts w:eastAsiaTheme="minorHAnsi"/>
                <w:sz w:val="20"/>
                <w:szCs w:val="20"/>
              </w:rPr>
              <w:t xml:space="preserve"> объезд</w:t>
            </w:r>
          </w:p>
        </w:tc>
        <w:tc>
          <w:tcPr>
            <w:tcW w:w="1559" w:type="dxa"/>
            <w:vAlign w:val="center"/>
          </w:tcPr>
          <w:p w:rsidR="00C721B6" w:rsidRPr="00E1612C" w:rsidRDefault="00C721B6" w:rsidP="00E1612C">
            <w:pPr>
              <w:pStyle w:val="ab"/>
              <w:jc w:val="center"/>
              <w:rPr>
                <w:rFonts w:ascii="Times New Roman" w:hAnsi="Times New Roman" w:cs="Times New Roman"/>
                <w:sz w:val="20"/>
                <w:szCs w:val="20"/>
              </w:rPr>
            </w:pPr>
            <w:r w:rsidRPr="00E1612C">
              <w:rPr>
                <w:rStyle w:val="2105pt"/>
                <w:rFonts w:eastAsiaTheme="minorHAnsi"/>
                <w:sz w:val="20"/>
                <w:szCs w:val="20"/>
              </w:rPr>
              <w:t>7</w:t>
            </w:r>
          </w:p>
        </w:tc>
        <w:tc>
          <w:tcPr>
            <w:tcW w:w="170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Вторник – контейнеры;</w:t>
            </w:r>
          </w:p>
          <w:p w:rsidR="00C721B6" w:rsidRPr="00E1612C" w:rsidRDefault="00C721B6" w:rsidP="00E1612C">
            <w:pPr>
              <w:pStyle w:val="ab"/>
              <w:ind w:left="-108" w:right="-108"/>
              <w:jc w:val="center"/>
              <w:rPr>
                <w:rFonts w:ascii="Times New Roman" w:hAnsi="Times New Roman" w:cs="Times New Roman"/>
                <w:sz w:val="20"/>
                <w:szCs w:val="20"/>
              </w:rPr>
            </w:pPr>
            <w:r w:rsidRPr="00E1612C">
              <w:rPr>
                <w:rFonts w:ascii="Times New Roman" w:hAnsi="Times New Roman" w:cs="Times New Roman"/>
                <w:sz w:val="20"/>
                <w:szCs w:val="20"/>
              </w:rPr>
              <w:t>четверг – подворовой объезд</w:t>
            </w:r>
          </w:p>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08.00-17.00</w:t>
            </w:r>
          </w:p>
        </w:tc>
        <w:tc>
          <w:tcPr>
            <w:tcW w:w="2551" w:type="dxa"/>
            <w:vAlign w:val="center"/>
          </w:tcPr>
          <w:p w:rsidR="00C721B6" w:rsidRPr="00E1612C" w:rsidRDefault="00C721B6" w:rsidP="00E1612C">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E67FE5">
        <w:trPr>
          <w:trHeight w:val="160"/>
        </w:trPr>
        <w:tc>
          <w:tcPr>
            <w:tcW w:w="15026" w:type="dxa"/>
            <w:gridSpan w:val="8"/>
            <w:vAlign w:val="center"/>
          </w:tcPr>
          <w:p w:rsidR="00C721B6" w:rsidRPr="00E1612C" w:rsidRDefault="00C721B6" w:rsidP="004E67C6">
            <w:pPr>
              <w:pStyle w:val="ab"/>
              <w:jc w:val="center"/>
              <w:rPr>
                <w:rFonts w:ascii="Times New Roman" w:hAnsi="Times New Roman" w:cs="Times New Roman"/>
                <w:b/>
                <w:sz w:val="20"/>
                <w:szCs w:val="20"/>
              </w:rPr>
            </w:pPr>
            <w:r w:rsidRPr="00E1612C">
              <w:rPr>
                <w:rFonts w:ascii="Times New Roman" w:hAnsi="Times New Roman" w:cs="Times New Roman"/>
                <w:b/>
                <w:sz w:val="20"/>
                <w:szCs w:val="20"/>
              </w:rPr>
              <w:t>Вывоз ТКО с контейнеров юридических лиц</w:t>
            </w:r>
          </w:p>
        </w:tc>
      </w:tr>
      <w:tr w:rsidR="00C721B6" w:rsidRPr="00E1612C" w:rsidTr="004E67C6">
        <w:trPr>
          <w:trHeight w:val="284"/>
        </w:trPr>
        <w:tc>
          <w:tcPr>
            <w:tcW w:w="426" w:type="dxa"/>
            <w:vAlign w:val="center"/>
          </w:tcPr>
          <w:p w:rsidR="00C721B6" w:rsidRPr="00E1612C" w:rsidRDefault="00C721B6" w:rsidP="004E67C6">
            <w:pPr>
              <w:pStyle w:val="ab"/>
              <w:jc w:val="center"/>
              <w:rPr>
                <w:rStyle w:val="2105pt"/>
                <w:rFonts w:eastAsiaTheme="minorHAnsi"/>
                <w:sz w:val="20"/>
                <w:szCs w:val="20"/>
              </w:rPr>
            </w:pPr>
            <w:r w:rsidRPr="00E1612C">
              <w:rPr>
                <w:rStyle w:val="2105pt"/>
                <w:rFonts w:eastAsiaTheme="minorHAnsi"/>
                <w:sz w:val="20"/>
                <w:szCs w:val="20"/>
              </w:rPr>
              <w:t>1</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Монастырь</w:t>
            </w:r>
          </w:p>
        </w:tc>
        <w:tc>
          <w:tcPr>
            <w:tcW w:w="1417"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1</w:t>
            </w:r>
          </w:p>
        </w:tc>
        <w:tc>
          <w:tcPr>
            <w:tcW w:w="1559"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6</w:t>
            </w:r>
          </w:p>
        </w:tc>
        <w:tc>
          <w:tcPr>
            <w:tcW w:w="1701"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КУП «Смолевичское ЖКХ»</w:t>
            </w:r>
          </w:p>
        </w:tc>
        <w:tc>
          <w:tcPr>
            <w:tcW w:w="2552" w:type="dxa"/>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Понедельник-пятница 08.00-17.00</w:t>
            </w:r>
          </w:p>
        </w:tc>
        <w:tc>
          <w:tcPr>
            <w:tcW w:w="2551" w:type="dxa"/>
          </w:tcPr>
          <w:p w:rsidR="00C721B6" w:rsidRPr="00E1612C" w:rsidRDefault="00C721B6" w:rsidP="00B55CB7">
            <w:pPr>
              <w:pStyle w:val="ab"/>
              <w:ind w:left="-108" w:right="-108"/>
              <w:jc w:val="center"/>
              <w:rPr>
                <w:rFonts w:ascii="Times New Roman" w:hAnsi="Times New Roman" w:cs="Times New Roman"/>
                <w:sz w:val="20"/>
                <w:szCs w:val="20"/>
              </w:rPr>
            </w:pPr>
            <w:r w:rsidRPr="00E1612C">
              <w:rPr>
                <w:rFonts w:ascii="Times New Roman" w:hAnsi="Times New Roman" w:cs="Times New Roman"/>
                <w:sz w:val="20"/>
                <w:szCs w:val="20"/>
              </w:rPr>
              <w:t>Полигон ТКО г.Смолевичи (дер.Черница)/16,0-32,0</w:t>
            </w:r>
          </w:p>
        </w:tc>
      </w:tr>
      <w:tr w:rsidR="00C721B6" w:rsidRPr="00E1612C" w:rsidTr="004E67C6">
        <w:trPr>
          <w:trHeight w:val="284"/>
        </w:trPr>
        <w:tc>
          <w:tcPr>
            <w:tcW w:w="426" w:type="dxa"/>
            <w:vAlign w:val="center"/>
          </w:tcPr>
          <w:p w:rsidR="00C721B6" w:rsidRPr="00E1612C" w:rsidRDefault="00C721B6" w:rsidP="004E67C6">
            <w:pPr>
              <w:pStyle w:val="ab"/>
              <w:jc w:val="center"/>
              <w:rPr>
                <w:rStyle w:val="2105pt"/>
                <w:rFonts w:eastAsiaTheme="minorHAnsi"/>
                <w:sz w:val="20"/>
                <w:szCs w:val="20"/>
              </w:rPr>
            </w:pPr>
            <w:r w:rsidRPr="00E1612C">
              <w:rPr>
                <w:rStyle w:val="2105pt"/>
                <w:rFonts w:eastAsiaTheme="minorHAnsi"/>
                <w:sz w:val="20"/>
                <w:szCs w:val="20"/>
              </w:rPr>
              <w:lastRenderedPageBreak/>
              <w:t>2</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Т/с «Заречье»</w:t>
            </w:r>
          </w:p>
        </w:tc>
        <w:tc>
          <w:tcPr>
            <w:tcW w:w="1417"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1</w:t>
            </w:r>
          </w:p>
        </w:tc>
        <w:tc>
          <w:tcPr>
            <w:tcW w:w="1559"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10</w:t>
            </w:r>
          </w:p>
        </w:tc>
        <w:tc>
          <w:tcPr>
            <w:tcW w:w="1701"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1</w:t>
            </w:r>
          </w:p>
        </w:tc>
        <w:tc>
          <w:tcPr>
            <w:tcW w:w="2410"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1"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4E67C6">
            <w:pPr>
              <w:pStyle w:val="ab"/>
              <w:jc w:val="center"/>
              <w:rPr>
                <w:rStyle w:val="2105pt"/>
                <w:rFonts w:eastAsiaTheme="minorHAnsi"/>
                <w:sz w:val="20"/>
                <w:szCs w:val="20"/>
              </w:rPr>
            </w:pPr>
            <w:r w:rsidRPr="00E1612C">
              <w:rPr>
                <w:rStyle w:val="2105pt"/>
                <w:rFonts w:eastAsiaTheme="minorHAnsi"/>
                <w:sz w:val="20"/>
                <w:szCs w:val="20"/>
              </w:rPr>
              <w:t>3</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Драчковское лесничество</w:t>
            </w:r>
          </w:p>
          <w:p w:rsidR="00C721B6" w:rsidRPr="00E1612C" w:rsidRDefault="00C721B6" w:rsidP="0038088E">
            <w:pPr>
              <w:pStyle w:val="ab"/>
              <w:ind w:right="-108"/>
              <w:rPr>
                <w:rStyle w:val="2105pt"/>
                <w:rFonts w:eastAsiaTheme="minorHAnsi"/>
                <w:sz w:val="20"/>
                <w:szCs w:val="20"/>
              </w:rPr>
            </w:pPr>
            <w:r w:rsidRPr="00E1612C">
              <w:rPr>
                <w:rStyle w:val="2105pt"/>
                <w:rFonts w:eastAsiaTheme="minorHAnsi"/>
                <w:sz w:val="20"/>
                <w:szCs w:val="20"/>
              </w:rPr>
              <w:t>(аг. Драчково, ул.Центральная, 1)</w:t>
            </w:r>
          </w:p>
        </w:tc>
        <w:tc>
          <w:tcPr>
            <w:tcW w:w="1417"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1</w:t>
            </w:r>
          </w:p>
        </w:tc>
        <w:tc>
          <w:tcPr>
            <w:tcW w:w="1559"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1</w:t>
            </w:r>
          </w:p>
        </w:tc>
        <w:tc>
          <w:tcPr>
            <w:tcW w:w="1701"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1"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4E67C6">
            <w:pPr>
              <w:pStyle w:val="ab"/>
              <w:jc w:val="center"/>
              <w:rPr>
                <w:rStyle w:val="2105pt"/>
                <w:rFonts w:eastAsiaTheme="minorHAnsi"/>
                <w:sz w:val="20"/>
                <w:szCs w:val="20"/>
              </w:rPr>
            </w:pPr>
            <w:r w:rsidRPr="00E1612C">
              <w:rPr>
                <w:rStyle w:val="2105pt"/>
                <w:rFonts w:eastAsiaTheme="minorHAnsi"/>
                <w:sz w:val="20"/>
                <w:szCs w:val="20"/>
              </w:rPr>
              <w:t>4</w:t>
            </w:r>
          </w:p>
        </w:tc>
        <w:tc>
          <w:tcPr>
            <w:tcW w:w="2410" w:type="dxa"/>
            <w:vAlign w:val="center"/>
          </w:tcPr>
          <w:p w:rsidR="0038088E" w:rsidRDefault="00C721B6" w:rsidP="00E1612C">
            <w:pPr>
              <w:pStyle w:val="ab"/>
              <w:rPr>
                <w:rStyle w:val="2105pt"/>
                <w:rFonts w:eastAsiaTheme="minorHAnsi"/>
                <w:sz w:val="20"/>
                <w:szCs w:val="20"/>
              </w:rPr>
            </w:pPr>
            <w:r w:rsidRPr="00E1612C">
              <w:rPr>
                <w:rStyle w:val="2105pt"/>
                <w:rFonts w:eastAsiaTheme="minorHAnsi"/>
                <w:sz w:val="20"/>
                <w:szCs w:val="20"/>
              </w:rPr>
              <w:t xml:space="preserve">ООО «Анастан» </w:t>
            </w:r>
          </w:p>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Петровичи)</w:t>
            </w:r>
          </w:p>
        </w:tc>
        <w:tc>
          <w:tcPr>
            <w:tcW w:w="1417"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1</w:t>
            </w:r>
          </w:p>
        </w:tc>
        <w:tc>
          <w:tcPr>
            <w:tcW w:w="1559"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2</w:t>
            </w:r>
          </w:p>
        </w:tc>
        <w:tc>
          <w:tcPr>
            <w:tcW w:w="1701"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1"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4E67C6">
            <w:pPr>
              <w:pStyle w:val="ab"/>
              <w:jc w:val="center"/>
              <w:rPr>
                <w:rStyle w:val="2105pt"/>
                <w:rFonts w:eastAsiaTheme="minorHAnsi"/>
                <w:sz w:val="20"/>
                <w:szCs w:val="20"/>
              </w:rPr>
            </w:pPr>
            <w:r w:rsidRPr="00E1612C">
              <w:rPr>
                <w:rStyle w:val="2105pt"/>
                <w:rFonts w:eastAsiaTheme="minorHAnsi"/>
                <w:sz w:val="20"/>
                <w:szCs w:val="20"/>
              </w:rPr>
              <w:t>5</w:t>
            </w:r>
          </w:p>
        </w:tc>
        <w:tc>
          <w:tcPr>
            <w:tcW w:w="2410" w:type="dxa"/>
            <w:vAlign w:val="center"/>
          </w:tcPr>
          <w:p w:rsidR="0038088E" w:rsidRDefault="00C721B6" w:rsidP="00E1612C">
            <w:pPr>
              <w:pStyle w:val="ab"/>
              <w:rPr>
                <w:rStyle w:val="2105pt"/>
                <w:rFonts w:eastAsiaTheme="minorHAnsi"/>
                <w:sz w:val="20"/>
                <w:szCs w:val="20"/>
              </w:rPr>
            </w:pPr>
            <w:r w:rsidRPr="00E1612C">
              <w:rPr>
                <w:rStyle w:val="2105pt"/>
                <w:rFonts w:eastAsiaTheme="minorHAnsi"/>
                <w:sz w:val="20"/>
                <w:szCs w:val="20"/>
              </w:rPr>
              <w:t>Минский водоканал</w:t>
            </w:r>
          </w:p>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Петровичи)</w:t>
            </w:r>
          </w:p>
        </w:tc>
        <w:tc>
          <w:tcPr>
            <w:tcW w:w="1417"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1</w:t>
            </w:r>
          </w:p>
        </w:tc>
        <w:tc>
          <w:tcPr>
            <w:tcW w:w="1559"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3</w:t>
            </w:r>
          </w:p>
        </w:tc>
        <w:tc>
          <w:tcPr>
            <w:tcW w:w="1701"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1"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4E67C6">
            <w:pPr>
              <w:pStyle w:val="ab"/>
              <w:jc w:val="center"/>
              <w:rPr>
                <w:rStyle w:val="2105pt"/>
                <w:rFonts w:eastAsiaTheme="minorHAnsi"/>
                <w:sz w:val="20"/>
                <w:szCs w:val="20"/>
              </w:rPr>
            </w:pPr>
            <w:r w:rsidRPr="00E1612C">
              <w:rPr>
                <w:rStyle w:val="2105pt"/>
                <w:rFonts w:eastAsiaTheme="minorHAnsi"/>
                <w:sz w:val="20"/>
                <w:szCs w:val="20"/>
              </w:rPr>
              <w:t>6</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Белорусское общество охотников и рыбаловов (д.Березовая гора)</w:t>
            </w:r>
          </w:p>
        </w:tc>
        <w:tc>
          <w:tcPr>
            <w:tcW w:w="1417"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1</w:t>
            </w:r>
          </w:p>
        </w:tc>
        <w:tc>
          <w:tcPr>
            <w:tcW w:w="1559"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3</w:t>
            </w:r>
          </w:p>
        </w:tc>
        <w:tc>
          <w:tcPr>
            <w:tcW w:w="1701"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1"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4E67C6">
            <w:pPr>
              <w:pStyle w:val="ab"/>
              <w:jc w:val="center"/>
              <w:rPr>
                <w:rStyle w:val="2105pt"/>
                <w:rFonts w:eastAsiaTheme="minorHAnsi"/>
                <w:sz w:val="20"/>
                <w:szCs w:val="20"/>
              </w:rPr>
            </w:pPr>
            <w:r w:rsidRPr="00E1612C">
              <w:rPr>
                <w:rStyle w:val="2105pt"/>
                <w:rFonts w:eastAsiaTheme="minorHAnsi"/>
                <w:sz w:val="20"/>
                <w:szCs w:val="20"/>
              </w:rPr>
              <w:t>7</w:t>
            </w:r>
          </w:p>
        </w:tc>
        <w:tc>
          <w:tcPr>
            <w:tcW w:w="2410" w:type="dxa"/>
            <w:vAlign w:val="center"/>
          </w:tcPr>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УП «Водные системы индустриального парка» (дер. Великий камень)</w:t>
            </w:r>
          </w:p>
        </w:tc>
        <w:tc>
          <w:tcPr>
            <w:tcW w:w="1417"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1</w:t>
            </w:r>
          </w:p>
        </w:tc>
        <w:tc>
          <w:tcPr>
            <w:tcW w:w="1559"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7</w:t>
            </w:r>
          </w:p>
        </w:tc>
        <w:tc>
          <w:tcPr>
            <w:tcW w:w="1701"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1"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4E67C6">
            <w:pPr>
              <w:pStyle w:val="ab"/>
              <w:jc w:val="center"/>
              <w:rPr>
                <w:rStyle w:val="2105pt"/>
                <w:rFonts w:eastAsiaTheme="minorHAnsi"/>
                <w:sz w:val="20"/>
                <w:szCs w:val="20"/>
              </w:rPr>
            </w:pPr>
            <w:r w:rsidRPr="00E1612C">
              <w:rPr>
                <w:rStyle w:val="2105pt"/>
                <w:rFonts w:eastAsiaTheme="minorHAnsi"/>
                <w:sz w:val="20"/>
                <w:szCs w:val="20"/>
              </w:rPr>
              <w:t>8</w:t>
            </w:r>
          </w:p>
        </w:tc>
        <w:tc>
          <w:tcPr>
            <w:tcW w:w="2410" w:type="dxa"/>
            <w:vAlign w:val="center"/>
          </w:tcPr>
          <w:p w:rsidR="0038088E" w:rsidRDefault="00C721B6" w:rsidP="00E1612C">
            <w:pPr>
              <w:pStyle w:val="ab"/>
              <w:rPr>
                <w:rStyle w:val="2105pt"/>
                <w:rFonts w:eastAsiaTheme="minorHAnsi"/>
                <w:sz w:val="20"/>
                <w:szCs w:val="20"/>
              </w:rPr>
            </w:pPr>
            <w:r w:rsidRPr="00E1612C">
              <w:rPr>
                <w:rStyle w:val="2105pt"/>
                <w:rFonts w:eastAsiaTheme="minorHAnsi"/>
                <w:sz w:val="20"/>
                <w:szCs w:val="20"/>
              </w:rPr>
              <w:t xml:space="preserve">ЧСУП «ЦЗЭ ЦЗЯ» </w:t>
            </w:r>
          </w:p>
          <w:p w:rsidR="00C721B6" w:rsidRPr="00E1612C" w:rsidRDefault="00C721B6" w:rsidP="00E1612C">
            <w:pPr>
              <w:pStyle w:val="ab"/>
              <w:rPr>
                <w:rStyle w:val="2105pt"/>
                <w:rFonts w:eastAsiaTheme="minorHAnsi"/>
                <w:sz w:val="20"/>
                <w:szCs w:val="20"/>
              </w:rPr>
            </w:pPr>
            <w:r w:rsidRPr="00E1612C">
              <w:rPr>
                <w:rStyle w:val="2105pt"/>
                <w:rFonts w:eastAsiaTheme="minorHAnsi"/>
                <w:sz w:val="20"/>
                <w:szCs w:val="20"/>
              </w:rPr>
              <w:t>(дер. Великий Камень)</w:t>
            </w:r>
          </w:p>
        </w:tc>
        <w:tc>
          <w:tcPr>
            <w:tcW w:w="1417"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1</w:t>
            </w:r>
          </w:p>
        </w:tc>
        <w:tc>
          <w:tcPr>
            <w:tcW w:w="1559"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2</w:t>
            </w:r>
          </w:p>
        </w:tc>
        <w:tc>
          <w:tcPr>
            <w:tcW w:w="1701"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410"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1"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r w:rsidR="00C721B6" w:rsidRPr="00E1612C" w:rsidTr="004E67C6">
        <w:trPr>
          <w:trHeight w:val="284"/>
        </w:trPr>
        <w:tc>
          <w:tcPr>
            <w:tcW w:w="426" w:type="dxa"/>
            <w:vAlign w:val="center"/>
          </w:tcPr>
          <w:p w:rsidR="00C721B6" w:rsidRPr="00E1612C" w:rsidRDefault="00C721B6" w:rsidP="004E67C6">
            <w:pPr>
              <w:pStyle w:val="ab"/>
              <w:jc w:val="center"/>
              <w:rPr>
                <w:rStyle w:val="2105pt"/>
                <w:rFonts w:eastAsiaTheme="minorHAnsi"/>
                <w:sz w:val="20"/>
                <w:szCs w:val="20"/>
              </w:rPr>
            </w:pPr>
            <w:r w:rsidRPr="00E1612C">
              <w:rPr>
                <w:rStyle w:val="2105pt"/>
                <w:rFonts w:eastAsiaTheme="minorHAnsi"/>
                <w:sz w:val="20"/>
                <w:szCs w:val="20"/>
              </w:rPr>
              <w:t>9</w:t>
            </w:r>
          </w:p>
        </w:tc>
        <w:tc>
          <w:tcPr>
            <w:tcW w:w="2410" w:type="dxa"/>
            <w:vAlign w:val="center"/>
          </w:tcPr>
          <w:p w:rsidR="00C721B6" w:rsidRPr="00E1612C" w:rsidRDefault="00C721B6" w:rsidP="0038088E">
            <w:pPr>
              <w:pStyle w:val="ab"/>
              <w:ind w:right="-108"/>
              <w:rPr>
                <w:rStyle w:val="2105pt"/>
                <w:rFonts w:eastAsiaTheme="minorHAnsi"/>
                <w:sz w:val="20"/>
                <w:szCs w:val="20"/>
              </w:rPr>
            </w:pPr>
            <w:r w:rsidRPr="00E1612C">
              <w:rPr>
                <w:rFonts w:ascii="Times New Roman" w:hAnsi="Times New Roman" w:cs="Times New Roman"/>
                <w:bCs/>
                <w:sz w:val="20"/>
                <w:szCs w:val="20"/>
              </w:rPr>
              <w:t>РУП «Белоруснефть-Минск облнефтепродукт» АЗС №6 (М-1, 391 км, 2)</w:t>
            </w:r>
          </w:p>
        </w:tc>
        <w:tc>
          <w:tcPr>
            <w:tcW w:w="1417"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1</w:t>
            </w:r>
          </w:p>
        </w:tc>
        <w:tc>
          <w:tcPr>
            <w:tcW w:w="1559"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2</w:t>
            </w:r>
          </w:p>
        </w:tc>
        <w:tc>
          <w:tcPr>
            <w:tcW w:w="1701"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3</w:t>
            </w:r>
          </w:p>
        </w:tc>
        <w:tc>
          <w:tcPr>
            <w:tcW w:w="2410"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2"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c>
          <w:tcPr>
            <w:tcW w:w="2551" w:type="dxa"/>
            <w:vAlign w:val="center"/>
          </w:tcPr>
          <w:p w:rsidR="00C721B6" w:rsidRPr="00E1612C" w:rsidRDefault="00C721B6" w:rsidP="0038088E">
            <w:pPr>
              <w:pStyle w:val="ab"/>
              <w:jc w:val="center"/>
              <w:rPr>
                <w:rFonts w:ascii="Times New Roman" w:hAnsi="Times New Roman" w:cs="Times New Roman"/>
                <w:sz w:val="20"/>
                <w:szCs w:val="20"/>
              </w:rPr>
            </w:pPr>
            <w:r w:rsidRPr="00E1612C">
              <w:rPr>
                <w:rFonts w:ascii="Times New Roman" w:hAnsi="Times New Roman" w:cs="Times New Roman"/>
                <w:sz w:val="20"/>
                <w:szCs w:val="20"/>
              </w:rPr>
              <w:t>-//-</w:t>
            </w:r>
          </w:p>
        </w:tc>
      </w:tr>
    </w:tbl>
    <w:p w:rsidR="00BC4A40" w:rsidRDefault="00BC4A40" w:rsidP="00E67FE5">
      <w:pPr>
        <w:pStyle w:val="ab"/>
        <w:ind w:firstLine="567"/>
        <w:jc w:val="both"/>
        <w:rPr>
          <w:rFonts w:ascii="Times New Roman" w:hAnsi="Times New Roman" w:cs="Times New Roman"/>
          <w:sz w:val="24"/>
          <w:szCs w:val="24"/>
        </w:rPr>
      </w:pPr>
    </w:p>
    <w:p w:rsidR="00BC4A40" w:rsidRDefault="00BC4A40" w:rsidP="00E67FE5">
      <w:pPr>
        <w:pStyle w:val="ab"/>
        <w:ind w:firstLine="567"/>
        <w:jc w:val="both"/>
        <w:rPr>
          <w:rFonts w:ascii="Times New Roman" w:hAnsi="Times New Roman" w:cs="Times New Roman"/>
          <w:sz w:val="24"/>
          <w:szCs w:val="24"/>
        </w:rPr>
      </w:pPr>
    </w:p>
    <w:p w:rsidR="00DA180D" w:rsidRDefault="00DA180D" w:rsidP="00E67FE5">
      <w:pPr>
        <w:pStyle w:val="ab"/>
        <w:ind w:firstLine="567"/>
        <w:jc w:val="both"/>
        <w:rPr>
          <w:rFonts w:ascii="Times New Roman" w:hAnsi="Times New Roman" w:cs="Times New Roman"/>
          <w:sz w:val="24"/>
          <w:szCs w:val="24"/>
        </w:rPr>
      </w:pPr>
    </w:p>
    <w:p w:rsidR="00DA180D" w:rsidRDefault="00DA180D" w:rsidP="00E67FE5">
      <w:pPr>
        <w:pStyle w:val="ab"/>
        <w:ind w:firstLine="567"/>
        <w:jc w:val="both"/>
        <w:rPr>
          <w:rFonts w:ascii="Times New Roman" w:hAnsi="Times New Roman" w:cs="Times New Roman"/>
          <w:sz w:val="24"/>
          <w:szCs w:val="24"/>
        </w:rPr>
      </w:pPr>
    </w:p>
    <w:p w:rsidR="00DA180D" w:rsidRDefault="00DA180D" w:rsidP="00E67FE5">
      <w:pPr>
        <w:pStyle w:val="ab"/>
        <w:ind w:firstLine="567"/>
        <w:jc w:val="both"/>
        <w:rPr>
          <w:rFonts w:ascii="Times New Roman" w:hAnsi="Times New Roman" w:cs="Times New Roman"/>
          <w:sz w:val="24"/>
          <w:szCs w:val="24"/>
        </w:rPr>
      </w:pPr>
    </w:p>
    <w:p w:rsidR="00DA180D" w:rsidRDefault="00DA180D" w:rsidP="00E67FE5">
      <w:pPr>
        <w:pStyle w:val="ab"/>
        <w:ind w:firstLine="567"/>
        <w:jc w:val="both"/>
        <w:rPr>
          <w:rFonts w:ascii="Times New Roman" w:hAnsi="Times New Roman" w:cs="Times New Roman"/>
          <w:sz w:val="24"/>
          <w:szCs w:val="24"/>
        </w:rPr>
      </w:pPr>
    </w:p>
    <w:p w:rsidR="00DA180D" w:rsidRDefault="00DA180D" w:rsidP="00E67FE5">
      <w:pPr>
        <w:pStyle w:val="ab"/>
        <w:ind w:firstLine="567"/>
        <w:jc w:val="both"/>
        <w:rPr>
          <w:rFonts w:ascii="Times New Roman" w:hAnsi="Times New Roman" w:cs="Times New Roman"/>
          <w:sz w:val="24"/>
          <w:szCs w:val="24"/>
        </w:rPr>
      </w:pPr>
    </w:p>
    <w:p w:rsidR="00DA180D" w:rsidRDefault="00DA180D" w:rsidP="00E67FE5">
      <w:pPr>
        <w:pStyle w:val="ab"/>
        <w:ind w:firstLine="567"/>
        <w:jc w:val="both"/>
        <w:rPr>
          <w:rFonts w:ascii="Times New Roman" w:hAnsi="Times New Roman" w:cs="Times New Roman"/>
          <w:sz w:val="24"/>
          <w:szCs w:val="24"/>
        </w:rPr>
      </w:pPr>
    </w:p>
    <w:p w:rsidR="00DA180D" w:rsidRDefault="00DA180D" w:rsidP="00E67FE5">
      <w:pPr>
        <w:pStyle w:val="ab"/>
        <w:ind w:firstLine="567"/>
        <w:jc w:val="both"/>
        <w:rPr>
          <w:rFonts w:ascii="Times New Roman" w:hAnsi="Times New Roman" w:cs="Times New Roman"/>
          <w:sz w:val="24"/>
          <w:szCs w:val="24"/>
        </w:rPr>
      </w:pPr>
    </w:p>
    <w:p w:rsidR="00DA180D" w:rsidRDefault="00DA180D" w:rsidP="00E67FE5">
      <w:pPr>
        <w:pStyle w:val="ab"/>
        <w:ind w:firstLine="567"/>
        <w:jc w:val="both"/>
        <w:rPr>
          <w:rFonts w:ascii="Times New Roman" w:hAnsi="Times New Roman" w:cs="Times New Roman"/>
          <w:sz w:val="24"/>
          <w:szCs w:val="24"/>
        </w:rPr>
      </w:pPr>
    </w:p>
    <w:p w:rsidR="00DA180D" w:rsidRDefault="00DA180D" w:rsidP="00E67FE5">
      <w:pPr>
        <w:pStyle w:val="ab"/>
        <w:ind w:firstLine="567"/>
        <w:jc w:val="both"/>
        <w:rPr>
          <w:rFonts w:ascii="Times New Roman" w:hAnsi="Times New Roman" w:cs="Times New Roman"/>
          <w:sz w:val="24"/>
          <w:szCs w:val="24"/>
        </w:rPr>
      </w:pPr>
    </w:p>
    <w:p w:rsidR="00DA180D" w:rsidRDefault="00DA180D" w:rsidP="00E67FE5">
      <w:pPr>
        <w:pStyle w:val="ab"/>
        <w:ind w:firstLine="567"/>
        <w:jc w:val="both"/>
        <w:rPr>
          <w:rFonts w:ascii="Times New Roman" w:hAnsi="Times New Roman" w:cs="Times New Roman"/>
          <w:sz w:val="24"/>
          <w:szCs w:val="24"/>
        </w:rPr>
      </w:pPr>
    </w:p>
    <w:p w:rsidR="00DA180D" w:rsidRDefault="00DA180D" w:rsidP="00E67FE5">
      <w:pPr>
        <w:pStyle w:val="ab"/>
        <w:ind w:firstLine="567"/>
        <w:jc w:val="both"/>
        <w:rPr>
          <w:rFonts w:ascii="Times New Roman" w:hAnsi="Times New Roman" w:cs="Times New Roman"/>
          <w:sz w:val="24"/>
          <w:szCs w:val="24"/>
        </w:rPr>
      </w:pPr>
    </w:p>
    <w:p w:rsidR="00611DBD" w:rsidRDefault="00611DBD" w:rsidP="00E67FE5">
      <w:pPr>
        <w:pStyle w:val="ab"/>
        <w:ind w:firstLine="567"/>
        <w:jc w:val="both"/>
        <w:rPr>
          <w:rFonts w:ascii="Times New Roman" w:hAnsi="Times New Roman" w:cs="Times New Roman"/>
          <w:sz w:val="24"/>
          <w:szCs w:val="24"/>
        </w:rPr>
      </w:pPr>
    </w:p>
    <w:p w:rsidR="00611DBD" w:rsidRDefault="00611DBD" w:rsidP="00E67FE5">
      <w:pPr>
        <w:pStyle w:val="ab"/>
        <w:ind w:firstLine="567"/>
        <w:jc w:val="both"/>
        <w:rPr>
          <w:rFonts w:ascii="Times New Roman" w:hAnsi="Times New Roman" w:cs="Times New Roman"/>
          <w:sz w:val="24"/>
          <w:szCs w:val="24"/>
        </w:rPr>
      </w:pPr>
    </w:p>
    <w:p w:rsidR="00611DBD" w:rsidRDefault="00611DBD" w:rsidP="00E67FE5">
      <w:pPr>
        <w:pStyle w:val="ab"/>
        <w:ind w:firstLine="567"/>
        <w:jc w:val="both"/>
        <w:rPr>
          <w:rFonts w:ascii="Times New Roman" w:hAnsi="Times New Roman" w:cs="Times New Roman"/>
          <w:sz w:val="24"/>
          <w:szCs w:val="24"/>
        </w:rPr>
      </w:pPr>
    </w:p>
    <w:p w:rsidR="00DA180D" w:rsidRDefault="00DA180D" w:rsidP="00E67FE5">
      <w:pPr>
        <w:pStyle w:val="ab"/>
        <w:ind w:firstLine="567"/>
        <w:jc w:val="both"/>
        <w:rPr>
          <w:rFonts w:ascii="Times New Roman" w:hAnsi="Times New Roman" w:cs="Times New Roman"/>
          <w:sz w:val="24"/>
          <w:szCs w:val="24"/>
        </w:rPr>
      </w:pPr>
    </w:p>
    <w:p w:rsidR="00DA180D" w:rsidRDefault="00DA180D" w:rsidP="00E67FE5">
      <w:pPr>
        <w:pStyle w:val="ab"/>
        <w:ind w:firstLine="567"/>
        <w:jc w:val="both"/>
        <w:rPr>
          <w:rFonts w:ascii="Times New Roman" w:hAnsi="Times New Roman" w:cs="Times New Roman"/>
          <w:sz w:val="24"/>
          <w:szCs w:val="24"/>
        </w:rPr>
      </w:pPr>
    </w:p>
    <w:p w:rsidR="00DA180D" w:rsidRDefault="00DA180D" w:rsidP="00E67FE5">
      <w:pPr>
        <w:pStyle w:val="ab"/>
        <w:ind w:firstLine="567"/>
        <w:jc w:val="both"/>
        <w:rPr>
          <w:rFonts w:ascii="Times New Roman" w:hAnsi="Times New Roman" w:cs="Times New Roman"/>
          <w:sz w:val="24"/>
          <w:szCs w:val="24"/>
        </w:rPr>
      </w:pPr>
    </w:p>
    <w:p w:rsidR="00E67FE5" w:rsidRDefault="004724E2" w:rsidP="00E67FE5">
      <w:pPr>
        <w:pStyle w:val="ab"/>
        <w:ind w:firstLine="567"/>
        <w:jc w:val="both"/>
        <w:rPr>
          <w:rFonts w:ascii="Times New Roman" w:hAnsi="Times New Roman" w:cs="Times New Roman"/>
          <w:sz w:val="24"/>
          <w:szCs w:val="24"/>
        </w:rPr>
      </w:pPr>
      <w:r w:rsidRPr="009B6852">
        <w:rPr>
          <w:rFonts w:ascii="Times New Roman" w:hAnsi="Times New Roman" w:cs="Times New Roman"/>
          <w:sz w:val="24"/>
          <w:szCs w:val="24"/>
        </w:rPr>
        <w:lastRenderedPageBreak/>
        <w:t xml:space="preserve">Таблица </w:t>
      </w:r>
      <w:r w:rsidR="009807E9">
        <w:rPr>
          <w:rFonts w:ascii="Times New Roman" w:hAnsi="Times New Roman" w:cs="Times New Roman"/>
          <w:sz w:val="24"/>
          <w:szCs w:val="24"/>
        </w:rPr>
        <w:t>1</w:t>
      </w:r>
      <w:r w:rsidR="00367A3D">
        <w:rPr>
          <w:rFonts w:ascii="Times New Roman" w:hAnsi="Times New Roman" w:cs="Times New Roman"/>
          <w:sz w:val="24"/>
          <w:szCs w:val="24"/>
        </w:rPr>
        <w:t>3</w:t>
      </w:r>
      <w:r w:rsidRPr="009B6852">
        <w:rPr>
          <w:rFonts w:ascii="Times New Roman" w:hAnsi="Times New Roman" w:cs="Times New Roman"/>
          <w:sz w:val="24"/>
          <w:szCs w:val="24"/>
        </w:rPr>
        <w:t xml:space="preserve"> – Периодичность вывоза и количество мест временного хранения коммунальных отходов </w:t>
      </w:r>
      <w:r w:rsidR="00633D49">
        <w:rPr>
          <w:rFonts w:ascii="Times New Roman" w:hAnsi="Times New Roman" w:cs="Times New Roman"/>
          <w:sz w:val="24"/>
          <w:szCs w:val="24"/>
        </w:rPr>
        <w:t>с территории</w:t>
      </w:r>
      <w:r w:rsidR="00E67FE5">
        <w:rPr>
          <w:rFonts w:ascii="Times New Roman" w:hAnsi="Times New Roman" w:cs="Times New Roman"/>
          <w:sz w:val="24"/>
          <w:szCs w:val="24"/>
        </w:rPr>
        <w:t xml:space="preserve"> </w:t>
      </w:r>
      <w:r>
        <w:rPr>
          <w:rFonts w:ascii="Times New Roman" w:hAnsi="Times New Roman" w:cs="Times New Roman"/>
          <w:sz w:val="24"/>
          <w:szCs w:val="24"/>
        </w:rPr>
        <w:t>Заболотск</w:t>
      </w:r>
      <w:r w:rsidR="00E67FE5">
        <w:rPr>
          <w:rFonts w:ascii="Times New Roman" w:hAnsi="Times New Roman" w:cs="Times New Roman"/>
          <w:sz w:val="24"/>
          <w:szCs w:val="24"/>
        </w:rPr>
        <w:t>ого</w:t>
      </w:r>
      <w:r w:rsidR="00633D49">
        <w:rPr>
          <w:rFonts w:ascii="Times New Roman" w:hAnsi="Times New Roman" w:cs="Times New Roman"/>
          <w:sz w:val="24"/>
          <w:szCs w:val="24"/>
        </w:rPr>
        <w:t xml:space="preserve"> </w:t>
      </w:r>
      <w:r w:rsidR="00E67FE5">
        <w:rPr>
          <w:rFonts w:ascii="Times New Roman" w:hAnsi="Times New Roman" w:cs="Times New Roman"/>
          <w:sz w:val="24"/>
          <w:szCs w:val="24"/>
        </w:rPr>
        <w:t xml:space="preserve">сельского </w:t>
      </w:r>
      <w:r w:rsidR="00633D49">
        <w:rPr>
          <w:rFonts w:ascii="Times New Roman" w:hAnsi="Times New Roman" w:cs="Times New Roman"/>
          <w:sz w:val="24"/>
          <w:szCs w:val="24"/>
        </w:rPr>
        <w:t>совета:</w:t>
      </w:r>
    </w:p>
    <w:p w:rsidR="004724E2" w:rsidRDefault="004724E2" w:rsidP="004724E2">
      <w:pPr>
        <w:pStyle w:val="ab"/>
        <w:ind w:firstLine="567"/>
        <w:jc w:val="both"/>
        <w:rPr>
          <w:rFonts w:ascii="Times New Roman" w:hAnsi="Times New Roman" w:cs="Times New Roman"/>
          <w:sz w:val="24"/>
          <w:szCs w:val="24"/>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410"/>
        <w:gridCol w:w="1417"/>
        <w:gridCol w:w="1559"/>
        <w:gridCol w:w="1701"/>
        <w:gridCol w:w="2410"/>
        <w:gridCol w:w="2552"/>
        <w:gridCol w:w="2551"/>
      </w:tblGrid>
      <w:tr w:rsidR="00C721B6" w:rsidRPr="004724E2" w:rsidTr="004724E2">
        <w:trPr>
          <w:trHeight w:val="284"/>
        </w:trPr>
        <w:tc>
          <w:tcPr>
            <w:tcW w:w="426" w:type="dxa"/>
            <w:vMerge w:val="restart"/>
            <w:vAlign w:val="center"/>
          </w:tcPr>
          <w:p w:rsidR="00C721B6" w:rsidRPr="004724E2" w:rsidRDefault="00C721B6" w:rsidP="004724E2">
            <w:pPr>
              <w:pStyle w:val="ab"/>
              <w:ind w:left="-108" w:right="-108"/>
              <w:jc w:val="center"/>
              <w:rPr>
                <w:rFonts w:ascii="Times New Roman" w:hAnsi="Times New Roman" w:cs="Times New Roman"/>
                <w:sz w:val="20"/>
                <w:szCs w:val="20"/>
              </w:rPr>
            </w:pPr>
            <w:r w:rsidRPr="004724E2">
              <w:rPr>
                <w:rFonts w:ascii="Times New Roman" w:hAnsi="Times New Roman" w:cs="Times New Roman"/>
                <w:sz w:val="20"/>
                <w:szCs w:val="20"/>
              </w:rPr>
              <w:t>№ п/п</w:t>
            </w:r>
          </w:p>
        </w:tc>
        <w:tc>
          <w:tcPr>
            <w:tcW w:w="2410" w:type="dxa"/>
            <w:vMerge w:val="restart"/>
            <w:vAlign w:val="center"/>
          </w:tcPr>
          <w:p w:rsidR="00C721B6" w:rsidRPr="004724E2" w:rsidRDefault="00C721B6" w:rsidP="004724E2">
            <w:pPr>
              <w:pStyle w:val="ab"/>
              <w:jc w:val="center"/>
              <w:rPr>
                <w:rFonts w:ascii="Times New Roman" w:hAnsi="Times New Roman" w:cs="Times New Roman"/>
                <w:sz w:val="20"/>
                <w:szCs w:val="20"/>
              </w:rPr>
            </w:pPr>
            <w:r w:rsidRPr="004724E2">
              <w:rPr>
                <w:rFonts w:ascii="Times New Roman" w:hAnsi="Times New Roman" w:cs="Times New Roman"/>
                <w:color w:val="000000"/>
                <w:sz w:val="20"/>
                <w:szCs w:val="20"/>
              </w:rPr>
              <w:t>Наименование населенного пункта</w:t>
            </w:r>
          </w:p>
        </w:tc>
        <w:tc>
          <w:tcPr>
            <w:tcW w:w="1417" w:type="dxa"/>
            <w:vMerge w:val="restart"/>
            <w:vAlign w:val="center"/>
          </w:tcPr>
          <w:p w:rsidR="00C721B6" w:rsidRPr="004724E2" w:rsidRDefault="00C721B6" w:rsidP="004724E2">
            <w:pPr>
              <w:pStyle w:val="ab"/>
              <w:ind w:left="-108" w:right="-108"/>
              <w:jc w:val="center"/>
              <w:rPr>
                <w:rFonts w:ascii="Times New Roman" w:hAnsi="Times New Roman" w:cs="Times New Roman"/>
                <w:color w:val="000000"/>
                <w:sz w:val="20"/>
                <w:szCs w:val="20"/>
              </w:rPr>
            </w:pPr>
            <w:r w:rsidRPr="004724E2">
              <w:rPr>
                <w:rFonts w:ascii="Times New Roman" w:hAnsi="Times New Roman" w:cs="Times New Roman"/>
                <w:color w:val="000000"/>
                <w:sz w:val="20"/>
                <w:szCs w:val="20"/>
              </w:rPr>
              <w:t>Количество площадок временного складирования отходов, шт.</w:t>
            </w:r>
          </w:p>
        </w:tc>
        <w:tc>
          <w:tcPr>
            <w:tcW w:w="3260" w:type="dxa"/>
            <w:gridSpan w:val="2"/>
            <w:vAlign w:val="center"/>
          </w:tcPr>
          <w:p w:rsidR="00C721B6" w:rsidRPr="004724E2" w:rsidRDefault="00C721B6" w:rsidP="004724E2">
            <w:pPr>
              <w:pStyle w:val="ab"/>
              <w:jc w:val="center"/>
              <w:rPr>
                <w:rFonts w:ascii="Times New Roman" w:hAnsi="Times New Roman" w:cs="Times New Roman"/>
                <w:color w:val="000000"/>
                <w:sz w:val="20"/>
                <w:szCs w:val="20"/>
              </w:rPr>
            </w:pPr>
            <w:r w:rsidRPr="004724E2">
              <w:rPr>
                <w:rFonts w:ascii="Times New Roman" w:hAnsi="Times New Roman" w:cs="Times New Roman"/>
                <w:color w:val="000000"/>
                <w:sz w:val="20"/>
                <w:szCs w:val="20"/>
              </w:rPr>
              <w:t>Количество контейнеров для сбора отходов, шт.</w:t>
            </w:r>
          </w:p>
        </w:tc>
        <w:tc>
          <w:tcPr>
            <w:tcW w:w="2410" w:type="dxa"/>
            <w:vMerge w:val="restart"/>
            <w:vAlign w:val="center"/>
          </w:tcPr>
          <w:p w:rsidR="00C721B6" w:rsidRPr="004724E2" w:rsidRDefault="00C721B6" w:rsidP="004724E2">
            <w:pPr>
              <w:pStyle w:val="ab"/>
              <w:ind w:left="-108" w:right="-108"/>
              <w:jc w:val="center"/>
              <w:rPr>
                <w:rFonts w:ascii="Times New Roman" w:hAnsi="Times New Roman" w:cs="Times New Roman"/>
                <w:color w:val="000000"/>
                <w:sz w:val="20"/>
                <w:szCs w:val="20"/>
              </w:rPr>
            </w:pPr>
            <w:r w:rsidRPr="004724E2">
              <w:rPr>
                <w:rFonts w:ascii="Times New Roman" w:hAnsi="Times New Roman" w:cs="Times New Roman"/>
                <w:color w:val="000000"/>
                <w:sz w:val="20"/>
                <w:szCs w:val="20"/>
              </w:rPr>
              <w:t>Наименование организации, осуществляющей планово-регулярный вывоз коммунальных отходов</w:t>
            </w:r>
          </w:p>
        </w:tc>
        <w:tc>
          <w:tcPr>
            <w:tcW w:w="2552" w:type="dxa"/>
            <w:vMerge w:val="restart"/>
            <w:vAlign w:val="center"/>
          </w:tcPr>
          <w:p w:rsidR="00C721B6" w:rsidRPr="004724E2" w:rsidRDefault="00C721B6" w:rsidP="004724E2">
            <w:pPr>
              <w:pStyle w:val="ab"/>
              <w:jc w:val="center"/>
              <w:rPr>
                <w:rFonts w:ascii="Times New Roman" w:hAnsi="Times New Roman" w:cs="Times New Roman"/>
                <w:color w:val="000000"/>
                <w:sz w:val="20"/>
                <w:szCs w:val="20"/>
              </w:rPr>
            </w:pPr>
            <w:r w:rsidRPr="004724E2">
              <w:rPr>
                <w:rFonts w:ascii="Times New Roman" w:hAnsi="Times New Roman" w:cs="Times New Roman"/>
                <w:color w:val="000000"/>
                <w:sz w:val="20"/>
                <w:szCs w:val="20"/>
              </w:rPr>
              <w:t>Периодичность вывоза отходов</w:t>
            </w:r>
          </w:p>
        </w:tc>
        <w:tc>
          <w:tcPr>
            <w:tcW w:w="2551" w:type="dxa"/>
            <w:vMerge w:val="restart"/>
            <w:vAlign w:val="center"/>
          </w:tcPr>
          <w:p w:rsidR="00C721B6" w:rsidRPr="004724E2" w:rsidRDefault="00C721B6" w:rsidP="004724E2">
            <w:pPr>
              <w:pStyle w:val="ab"/>
              <w:jc w:val="center"/>
              <w:rPr>
                <w:rFonts w:ascii="Times New Roman" w:hAnsi="Times New Roman" w:cs="Times New Roman"/>
                <w:color w:val="000000"/>
                <w:sz w:val="20"/>
                <w:szCs w:val="20"/>
              </w:rPr>
            </w:pPr>
            <w:r w:rsidRPr="004724E2">
              <w:rPr>
                <w:rFonts w:ascii="Times New Roman" w:hAnsi="Times New Roman" w:cs="Times New Roman"/>
                <w:color w:val="000000"/>
                <w:sz w:val="20"/>
                <w:szCs w:val="20"/>
              </w:rPr>
              <w:t>Размещение коммунальных отходов/ расстояние до объектов захоронения, км</w:t>
            </w:r>
          </w:p>
        </w:tc>
      </w:tr>
      <w:tr w:rsidR="00C721B6" w:rsidRPr="004724E2" w:rsidTr="00E67FE5">
        <w:trPr>
          <w:trHeight w:val="961"/>
        </w:trPr>
        <w:tc>
          <w:tcPr>
            <w:tcW w:w="426" w:type="dxa"/>
            <w:vMerge/>
            <w:vAlign w:val="center"/>
          </w:tcPr>
          <w:p w:rsidR="00C721B6" w:rsidRPr="004724E2" w:rsidRDefault="00C721B6" w:rsidP="004724E2">
            <w:pPr>
              <w:pStyle w:val="ab"/>
              <w:rPr>
                <w:rFonts w:ascii="Times New Roman" w:hAnsi="Times New Roman" w:cs="Times New Roman"/>
                <w:sz w:val="20"/>
                <w:szCs w:val="20"/>
              </w:rPr>
            </w:pPr>
          </w:p>
        </w:tc>
        <w:tc>
          <w:tcPr>
            <w:tcW w:w="2410" w:type="dxa"/>
            <w:vMerge/>
            <w:vAlign w:val="center"/>
          </w:tcPr>
          <w:p w:rsidR="00C721B6" w:rsidRPr="004724E2" w:rsidRDefault="00C721B6" w:rsidP="004724E2">
            <w:pPr>
              <w:pStyle w:val="ab"/>
              <w:rPr>
                <w:rFonts w:ascii="Times New Roman" w:hAnsi="Times New Roman" w:cs="Times New Roman"/>
                <w:color w:val="000000"/>
                <w:sz w:val="20"/>
                <w:szCs w:val="20"/>
              </w:rPr>
            </w:pPr>
          </w:p>
        </w:tc>
        <w:tc>
          <w:tcPr>
            <w:tcW w:w="1417" w:type="dxa"/>
            <w:vMerge/>
            <w:vAlign w:val="center"/>
          </w:tcPr>
          <w:p w:rsidR="00C721B6" w:rsidRPr="004724E2" w:rsidRDefault="00C721B6" w:rsidP="004724E2">
            <w:pPr>
              <w:pStyle w:val="ab"/>
              <w:rPr>
                <w:rFonts w:ascii="Times New Roman" w:hAnsi="Times New Roman" w:cs="Times New Roman"/>
                <w:color w:val="000000"/>
                <w:sz w:val="20"/>
                <w:szCs w:val="20"/>
              </w:rPr>
            </w:pPr>
          </w:p>
        </w:tc>
        <w:tc>
          <w:tcPr>
            <w:tcW w:w="1559" w:type="dxa"/>
            <w:vAlign w:val="center"/>
          </w:tcPr>
          <w:p w:rsidR="00C721B6" w:rsidRPr="004724E2" w:rsidRDefault="00C721B6" w:rsidP="004724E2">
            <w:pPr>
              <w:pStyle w:val="ab"/>
              <w:ind w:left="-108" w:right="-108"/>
              <w:jc w:val="center"/>
              <w:rPr>
                <w:rFonts w:ascii="Times New Roman" w:hAnsi="Times New Roman" w:cs="Times New Roman"/>
                <w:color w:val="000000"/>
                <w:sz w:val="20"/>
                <w:szCs w:val="20"/>
              </w:rPr>
            </w:pPr>
            <w:r w:rsidRPr="004724E2">
              <w:rPr>
                <w:rFonts w:ascii="Times New Roman" w:hAnsi="Times New Roman" w:cs="Times New Roman"/>
                <w:color w:val="000000"/>
                <w:sz w:val="20"/>
                <w:szCs w:val="20"/>
              </w:rPr>
              <w:t>Контейнеры для ТКО, шт</w:t>
            </w:r>
            <w:r w:rsidR="004724E2">
              <w:rPr>
                <w:rFonts w:ascii="Times New Roman" w:hAnsi="Times New Roman" w:cs="Times New Roman"/>
                <w:color w:val="000000"/>
                <w:sz w:val="20"/>
                <w:szCs w:val="20"/>
              </w:rPr>
              <w:t>.</w:t>
            </w:r>
          </w:p>
        </w:tc>
        <w:tc>
          <w:tcPr>
            <w:tcW w:w="1701" w:type="dxa"/>
            <w:vAlign w:val="center"/>
          </w:tcPr>
          <w:p w:rsidR="00C721B6" w:rsidRPr="004724E2" w:rsidRDefault="00C721B6" w:rsidP="004724E2">
            <w:pPr>
              <w:pStyle w:val="ab"/>
              <w:ind w:left="-108" w:right="-108"/>
              <w:jc w:val="center"/>
              <w:rPr>
                <w:rFonts w:ascii="Times New Roman" w:hAnsi="Times New Roman" w:cs="Times New Roman"/>
                <w:color w:val="000000"/>
                <w:sz w:val="20"/>
                <w:szCs w:val="20"/>
              </w:rPr>
            </w:pPr>
            <w:r w:rsidRPr="004724E2">
              <w:rPr>
                <w:rFonts w:ascii="Times New Roman" w:hAnsi="Times New Roman" w:cs="Times New Roman"/>
                <w:color w:val="000000"/>
                <w:sz w:val="20"/>
                <w:szCs w:val="20"/>
              </w:rPr>
              <w:t>Контейнеры для раздельного сбора отходов, шт</w:t>
            </w:r>
            <w:r w:rsidR="004724E2">
              <w:rPr>
                <w:rFonts w:ascii="Times New Roman" w:hAnsi="Times New Roman" w:cs="Times New Roman"/>
                <w:color w:val="000000"/>
                <w:sz w:val="20"/>
                <w:szCs w:val="20"/>
              </w:rPr>
              <w:t>.</w:t>
            </w:r>
          </w:p>
        </w:tc>
        <w:tc>
          <w:tcPr>
            <w:tcW w:w="2410" w:type="dxa"/>
            <w:vMerge/>
            <w:vAlign w:val="center"/>
          </w:tcPr>
          <w:p w:rsidR="00C721B6" w:rsidRPr="004724E2" w:rsidRDefault="00C721B6" w:rsidP="004724E2">
            <w:pPr>
              <w:pStyle w:val="ab"/>
              <w:rPr>
                <w:rFonts w:ascii="Times New Roman" w:hAnsi="Times New Roman" w:cs="Times New Roman"/>
                <w:color w:val="000000"/>
                <w:sz w:val="20"/>
                <w:szCs w:val="20"/>
              </w:rPr>
            </w:pPr>
          </w:p>
        </w:tc>
        <w:tc>
          <w:tcPr>
            <w:tcW w:w="2552" w:type="dxa"/>
            <w:vMerge/>
            <w:vAlign w:val="center"/>
          </w:tcPr>
          <w:p w:rsidR="00C721B6" w:rsidRPr="004724E2" w:rsidRDefault="00C721B6" w:rsidP="004724E2">
            <w:pPr>
              <w:pStyle w:val="ab"/>
              <w:rPr>
                <w:rFonts w:ascii="Times New Roman" w:hAnsi="Times New Roman" w:cs="Times New Roman"/>
                <w:color w:val="000000"/>
                <w:sz w:val="20"/>
                <w:szCs w:val="20"/>
              </w:rPr>
            </w:pPr>
          </w:p>
        </w:tc>
        <w:tc>
          <w:tcPr>
            <w:tcW w:w="2551" w:type="dxa"/>
            <w:vMerge/>
            <w:vAlign w:val="center"/>
          </w:tcPr>
          <w:p w:rsidR="00C721B6" w:rsidRPr="004724E2" w:rsidRDefault="00C721B6" w:rsidP="004724E2">
            <w:pPr>
              <w:pStyle w:val="ab"/>
              <w:rPr>
                <w:rFonts w:ascii="Times New Roman" w:hAnsi="Times New Roman" w:cs="Times New Roman"/>
                <w:color w:val="000000"/>
                <w:sz w:val="20"/>
                <w:szCs w:val="20"/>
              </w:rPr>
            </w:pPr>
          </w:p>
        </w:tc>
      </w:tr>
      <w:tr w:rsidR="00C721B6" w:rsidRPr="004724E2" w:rsidTr="004724E2">
        <w:trPr>
          <w:trHeight w:val="596"/>
        </w:trPr>
        <w:tc>
          <w:tcPr>
            <w:tcW w:w="426" w:type="dxa"/>
            <w:vAlign w:val="center"/>
          </w:tcPr>
          <w:p w:rsidR="00C721B6" w:rsidRPr="004724E2" w:rsidRDefault="00C721B6" w:rsidP="006E4D65">
            <w:pPr>
              <w:pStyle w:val="ab"/>
              <w:jc w:val="center"/>
              <w:rPr>
                <w:rFonts w:ascii="Times New Roman" w:hAnsi="Times New Roman" w:cs="Times New Roman"/>
                <w:sz w:val="20"/>
                <w:szCs w:val="20"/>
              </w:rPr>
            </w:pPr>
            <w:r w:rsidRPr="004724E2">
              <w:rPr>
                <w:rStyle w:val="2105pt"/>
                <w:rFonts w:eastAsiaTheme="minorHAnsi"/>
                <w:sz w:val="20"/>
                <w:szCs w:val="20"/>
              </w:rPr>
              <w:t>1</w:t>
            </w:r>
          </w:p>
        </w:tc>
        <w:tc>
          <w:tcPr>
            <w:tcW w:w="2410" w:type="dxa"/>
            <w:vAlign w:val="center"/>
          </w:tcPr>
          <w:p w:rsidR="00C721B6" w:rsidRPr="004724E2" w:rsidRDefault="00C721B6" w:rsidP="004724E2">
            <w:pPr>
              <w:pStyle w:val="ab"/>
              <w:rPr>
                <w:rFonts w:ascii="Times New Roman" w:hAnsi="Times New Roman" w:cs="Times New Roman"/>
                <w:sz w:val="20"/>
                <w:szCs w:val="20"/>
              </w:rPr>
            </w:pPr>
            <w:r w:rsidRPr="004724E2">
              <w:rPr>
                <w:rFonts w:ascii="Times New Roman" w:hAnsi="Times New Roman" w:cs="Times New Roman"/>
                <w:sz w:val="20"/>
                <w:szCs w:val="20"/>
              </w:rPr>
              <w:t>аг. Заболотье</w:t>
            </w:r>
          </w:p>
        </w:tc>
        <w:tc>
          <w:tcPr>
            <w:tcW w:w="1417" w:type="dxa"/>
            <w:vAlign w:val="center"/>
          </w:tcPr>
          <w:p w:rsidR="00C721B6" w:rsidRPr="004724E2" w:rsidRDefault="00C721B6" w:rsidP="006E4D65">
            <w:pPr>
              <w:pStyle w:val="ab"/>
              <w:jc w:val="center"/>
              <w:rPr>
                <w:rFonts w:ascii="Times New Roman" w:hAnsi="Times New Roman" w:cs="Times New Roman"/>
                <w:sz w:val="20"/>
                <w:szCs w:val="20"/>
              </w:rPr>
            </w:pPr>
            <w:r w:rsidRPr="004724E2">
              <w:rPr>
                <w:rStyle w:val="2105pt"/>
                <w:rFonts w:eastAsiaTheme="minorHAnsi"/>
                <w:sz w:val="20"/>
                <w:szCs w:val="20"/>
              </w:rPr>
              <w:t>подворовой объезд</w:t>
            </w:r>
          </w:p>
        </w:tc>
        <w:tc>
          <w:tcPr>
            <w:tcW w:w="1559"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170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p w:rsidR="00C721B6" w:rsidRPr="004724E2" w:rsidRDefault="00C721B6" w:rsidP="006E4D65">
            <w:pPr>
              <w:pStyle w:val="ab"/>
              <w:jc w:val="center"/>
              <w:rPr>
                <w:rFonts w:ascii="Times New Roman" w:hAnsi="Times New Roman" w:cs="Times New Roman"/>
                <w:sz w:val="20"/>
                <w:szCs w:val="20"/>
              </w:rPr>
            </w:pPr>
          </w:p>
        </w:tc>
        <w:tc>
          <w:tcPr>
            <w:tcW w:w="2410"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КУП «Смолевичское ЖКХ»</w:t>
            </w:r>
          </w:p>
        </w:tc>
        <w:tc>
          <w:tcPr>
            <w:tcW w:w="2552" w:type="dxa"/>
            <w:vAlign w:val="center"/>
          </w:tcPr>
          <w:p w:rsidR="00B55CB7" w:rsidRDefault="00C721B6" w:rsidP="006E4D65">
            <w:pPr>
              <w:pStyle w:val="ab"/>
              <w:ind w:left="-108" w:right="-108"/>
              <w:jc w:val="center"/>
              <w:rPr>
                <w:rFonts w:ascii="Times New Roman" w:hAnsi="Times New Roman" w:cs="Times New Roman"/>
                <w:sz w:val="20"/>
                <w:szCs w:val="20"/>
              </w:rPr>
            </w:pPr>
            <w:r w:rsidRPr="004724E2">
              <w:rPr>
                <w:rFonts w:ascii="Times New Roman" w:hAnsi="Times New Roman" w:cs="Times New Roman"/>
                <w:sz w:val="20"/>
                <w:szCs w:val="20"/>
              </w:rPr>
              <w:t xml:space="preserve">Понедельник </w:t>
            </w:r>
          </w:p>
          <w:p w:rsidR="00C721B6" w:rsidRPr="004724E2" w:rsidRDefault="00C721B6" w:rsidP="006E4D65">
            <w:pPr>
              <w:pStyle w:val="ab"/>
              <w:ind w:left="-108" w:right="-108"/>
              <w:jc w:val="center"/>
              <w:rPr>
                <w:rFonts w:ascii="Times New Roman" w:hAnsi="Times New Roman" w:cs="Times New Roman"/>
                <w:sz w:val="20"/>
                <w:szCs w:val="20"/>
                <w:highlight w:val="yellow"/>
              </w:rPr>
            </w:pPr>
            <w:r w:rsidRPr="004724E2">
              <w:rPr>
                <w:rFonts w:ascii="Times New Roman" w:hAnsi="Times New Roman" w:cs="Times New Roman"/>
                <w:sz w:val="20"/>
                <w:szCs w:val="20"/>
              </w:rPr>
              <w:t>(ул.Садовая 1-5), среда</w:t>
            </w:r>
          </w:p>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08.00-17.00</w:t>
            </w:r>
          </w:p>
        </w:tc>
        <w:tc>
          <w:tcPr>
            <w:tcW w:w="2551" w:type="dxa"/>
            <w:vAlign w:val="center"/>
          </w:tcPr>
          <w:p w:rsidR="00C721B6" w:rsidRPr="004724E2" w:rsidRDefault="00C721B6" w:rsidP="00B55CB7">
            <w:pPr>
              <w:pStyle w:val="ab"/>
              <w:ind w:left="-108" w:right="-108"/>
              <w:jc w:val="center"/>
              <w:rPr>
                <w:rFonts w:ascii="Times New Roman" w:hAnsi="Times New Roman" w:cs="Times New Roman"/>
                <w:sz w:val="20"/>
                <w:szCs w:val="20"/>
              </w:rPr>
            </w:pPr>
            <w:r w:rsidRPr="004724E2">
              <w:rPr>
                <w:rFonts w:ascii="Times New Roman" w:hAnsi="Times New Roman" w:cs="Times New Roman"/>
                <w:sz w:val="20"/>
                <w:szCs w:val="20"/>
              </w:rPr>
              <w:t>Полигон ТКО г.Смолевичи (дер.Черница)/9,0 –22,0</w:t>
            </w:r>
          </w:p>
        </w:tc>
      </w:tr>
      <w:tr w:rsidR="00C721B6" w:rsidRPr="004724E2" w:rsidTr="004724E2">
        <w:trPr>
          <w:trHeight w:val="284"/>
        </w:trPr>
        <w:tc>
          <w:tcPr>
            <w:tcW w:w="426" w:type="dxa"/>
            <w:vAlign w:val="center"/>
          </w:tcPr>
          <w:p w:rsidR="00C721B6" w:rsidRPr="004724E2" w:rsidRDefault="00C721B6" w:rsidP="006E4D65">
            <w:pPr>
              <w:pStyle w:val="ab"/>
              <w:jc w:val="center"/>
              <w:rPr>
                <w:rFonts w:ascii="Times New Roman" w:hAnsi="Times New Roman" w:cs="Times New Roman"/>
                <w:sz w:val="20"/>
                <w:szCs w:val="20"/>
              </w:rPr>
            </w:pPr>
            <w:r w:rsidRPr="004724E2">
              <w:rPr>
                <w:rStyle w:val="2105pt"/>
                <w:rFonts w:eastAsiaTheme="minorHAnsi"/>
                <w:sz w:val="20"/>
                <w:szCs w:val="20"/>
              </w:rPr>
              <w:t>2</w:t>
            </w:r>
          </w:p>
        </w:tc>
        <w:tc>
          <w:tcPr>
            <w:tcW w:w="2410" w:type="dxa"/>
            <w:vAlign w:val="center"/>
          </w:tcPr>
          <w:p w:rsidR="00C721B6" w:rsidRPr="004724E2" w:rsidRDefault="00C721B6" w:rsidP="004724E2">
            <w:pPr>
              <w:pStyle w:val="ab"/>
              <w:rPr>
                <w:rFonts w:ascii="Times New Roman" w:hAnsi="Times New Roman" w:cs="Times New Roman"/>
                <w:sz w:val="20"/>
                <w:szCs w:val="20"/>
              </w:rPr>
            </w:pPr>
            <w:r w:rsidRPr="004724E2">
              <w:rPr>
                <w:rFonts w:ascii="Times New Roman" w:hAnsi="Times New Roman" w:cs="Times New Roman"/>
                <w:sz w:val="20"/>
                <w:szCs w:val="20"/>
              </w:rPr>
              <w:t>дер. Николаевичи</w:t>
            </w:r>
          </w:p>
        </w:tc>
        <w:tc>
          <w:tcPr>
            <w:tcW w:w="1417" w:type="dxa"/>
            <w:vAlign w:val="center"/>
          </w:tcPr>
          <w:p w:rsidR="00C721B6" w:rsidRPr="004724E2" w:rsidRDefault="00C721B6" w:rsidP="006E4D65">
            <w:pPr>
              <w:pStyle w:val="ab"/>
              <w:jc w:val="center"/>
              <w:rPr>
                <w:rFonts w:ascii="Times New Roman" w:hAnsi="Times New Roman" w:cs="Times New Roman"/>
                <w:sz w:val="20"/>
                <w:szCs w:val="20"/>
              </w:rPr>
            </w:pPr>
            <w:r w:rsidRPr="004724E2">
              <w:rPr>
                <w:rStyle w:val="2105pt"/>
                <w:rFonts w:eastAsiaTheme="minorHAnsi"/>
                <w:sz w:val="20"/>
                <w:szCs w:val="20"/>
              </w:rPr>
              <w:t>подворовой</w:t>
            </w:r>
          </w:p>
          <w:p w:rsidR="00C721B6" w:rsidRPr="004724E2" w:rsidRDefault="00C721B6" w:rsidP="006E4D65">
            <w:pPr>
              <w:pStyle w:val="ab"/>
              <w:jc w:val="center"/>
              <w:rPr>
                <w:rFonts w:ascii="Times New Roman" w:hAnsi="Times New Roman" w:cs="Times New Roman"/>
                <w:sz w:val="20"/>
                <w:szCs w:val="20"/>
              </w:rPr>
            </w:pPr>
            <w:r w:rsidRPr="004724E2">
              <w:rPr>
                <w:rStyle w:val="2105pt"/>
                <w:rFonts w:eastAsiaTheme="minorHAnsi"/>
                <w:sz w:val="20"/>
                <w:szCs w:val="20"/>
              </w:rPr>
              <w:t>объезд</w:t>
            </w:r>
          </w:p>
        </w:tc>
        <w:tc>
          <w:tcPr>
            <w:tcW w:w="1559"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170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410"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552"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Среда</w:t>
            </w:r>
          </w:p>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08.00-17.00</w:t>
            </w:r>
          </w:p>
        </w:tc>
        <w:tc>
          <w:tcPr>
            <w:tcW w:w="255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r>
      <w:tr w:rsidR="00C721B6" w:rsidRPr="004724E2" w:rsidTr="004724E2">
        <w:trPr>
          <w:trHeight w:val="284"/>
        </w:trPr>
        <w:tc>
          <w:tcPr>
            <w:tcW w:w="426" w:type="dxa"/>
            <w:vAlign w:val="center"/>
          </w:tcPr>
          <w:p w:rsidR="00C721B6" w:rsidRPr="004724E2" w:rsidRDefault="00C721B6" w:rsidP="006E4D65">
            <w:pPr>
              <w:pStyle w:val="ab"/>
              <w:jc w:val="center"/>
              <w:rPr>
                <w:rFonts w:ascii="Times New Roman" w:hAnsi="Times New Roman" w:cs="Times New Roman"/>
                <w:sz w:val="20"/>
                <w:szCs w:val="20"/>
              </w:rPr>
            </w:pPr>
            <w:r w:rsidRPr="004724E2">
              <w:rPr>
                <w:rStyle w:val="2105pt"/>
                <w:rFonts w:eastAsiaTheme="minorHAnsi"/>
                <w:sz w:val="20"/>
                <w:szCs w:val="20"/>
              </w:rPr>
              <w:t>3</w:t>
            </w:r>
          </w:p>
        </w:tc>
        <w:tc>
          <w:tcPr>
            <w:tcW w:w="2410" w:type="dxa"/>
            <w:vAlign w:val="center"/>
          </w:tcPr>
          <w:p w:rsidR="00C721B6" w:rsidRPr="004724E2" w:rsidRDefault="00C721B6" w:rsidP="004724E2">
            <w:pPr>
              <w:pStyle w:val="ab"/>
              <w:rPr>
                <w:rFonts w:ascii="Times New Roman" w:hAnsi="Times New Roman" w:cs="Times New Roman"/>
                <w:sz w:val="20"/>
                <w:szCs w:val="20"/>
              </w:rPr>
            </w:pPr>
            <w:r w:rsidRPr="004724E2">
              <w:rPr>
                <w:rFonts w:ascii="Times New Roman" w:hAnsi="Times New Roman" w:cs="Times New Roman"/>
                <w:sz w:val="20"/>
                <w:szCs w:val="20"/>
              </w:rPr>
              <w:t>дер. Подыгрушье</w:t>
            </w:r>
          </w:p>
        </w:tc>
        <w:tc>
          <w:tcPr>
            <w:tcW w:w="1417" w:type="dxa"/>
            <w:vAlign w:val="center"/>
          </w:tcPr>
          <w:p w:rsidR="00C721B6" w:rsidRPr="004724E2" w:rsidRDefault="00C721B6" w:rsidP="006E4D65">
            <w:pPr>
              <w:pStyle w:val="ab"/>
              <w:jc w:val="center"/>
              <w:rPr>
                <w:rFonts w:ascii="Times New Roman" w:hAnsi="Times New Roman" w:cs="Times New Roman"/>
                <w:sz w:val="20"/>
                <w:szCs w:val="20"/>
              </w:rPr>
            </w:pPr>
            <w:r w:rsidRPr="004724E2">
              <w:rPr>
                <w:rStyle w:val="2105pt"/>
                <w:rFonts w:eastAsiaTheme="minorHAnsi"/>
                <w:sz w:val="20"/>
                <w:szCs w:val="20"/>
              </w:rPr>
              <w:t>подворовой</w:t>
            </w:r>
          </w:p>
          <w:p w:rsidR="00C721B6" w:rsidRPr="004724E2" w:rsidRDefault="00C721B6" w:rsidP="006E4D65">
            <w:pPr>
              <w:pStyle w:val="ab"/>
              <w:jc w:val="center"/>
              <w:rPr>
                <w:rFonts w:ascii="Times New Roman" w:hAnsi="Times New Roman" w:cs="Times New Roman"/>
                <w:sz w:val="20"/>
                <w:szCs w:val="20"/>
              </w:rPr>
            </w:pPr>
            <w:r w:rsidRPr="004724E2">
              <w:rPr>
                <w:rStyle w:val="2105pt"/>
                <w:rFonts w:eastAsiaTheme="minorHAnsi"/>
                <w:sz w:val="20"/>
                <w:szCs w:val="20"/>
              </w:rPr>
              <w:t>объезд</w:t>
            </w:r>
          </w:p>
        </w:tc>
        <w:tc>
          <w:tcPr>
            <w:tcW w:w="1559"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170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410"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552"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Четверг</w:t>
            </w:r>
          </w:p>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08.00-17.00</w:t>
            </w:r>
          </w:p>
        </w:tc>
        <w:tc>
          <w:tcPr>
            <w:tcW w:w="255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r>
      <w:tr w:rsidR="00C721B6" w:rsidRPr="004724E2" w:rsidTr="004724E2">
        <w:trPr>
          <w:trHeight w:val="284"/>
        </w:trPr>
        <w:tc>
          <w:tcPr>
            <w:tcW w:w="426" w:type="dxa"/>
            <w:vAlign w:val="center"/>
          </w:tcPr>
          <w:p w:rsidR="00C721B6" w:rsidRPr="004724E2" w:rsidRDefault="00C721B6" w:rsidP="006E4D65">
            <w:pPr>
              <w:pStyle w:val="ab"/>
              <w:jc w:val="center"/>
              <w:rPr>
                <w:rFonts w:ascii="Times New Roman" w:hAnsi="Times New Roman" w:cs="Times New Roman"/>
                <w:sz w:val="20"/>
                <w:szCs w:val="20"/>
              </w:rPr>
            </w:pPr>
            <w:r w:rsidRPr="004724E2">
              <w:rPr>
                <w:rStyle w:val="2105pt"/>
                <w:rFonts w:eastAsiaTheme="minorHAnsi"/>
                <w:sz w:val="20"/>
                <w:szCs w:val="20"/>
              </w:rPr>
              <w:t>4</w:t>
            </w:r>
          </w:p>
        </w:tc>
        <w:tc>
          <w:tcPr>
            <w:tcW w:w="2410" w:type="dxa"/>
            <w:vAlign w:val="center"/>
          </w:tcPr>
          <w:p w:rsidR="00C721B6" w:rsidRPr="004724E2" w:rsidRDefault="00C721B6" w:rsidP="004724E2">
            <w:pPr>
              <w:pStyle w:val="ab"/>
              <w:rPr>
                <w:rFonts w:ascii="Times New Roman" w:hAnsi="Times New Roman" w:cs="Times New Roman"/>
                <w:sz w:val="20"/>
                <w:szCs w:val="20"/>
              </w:rPr>
            </w:pPr>
            <w:r w:rsidRPr="004724E2">
              <w:rPr>
                <w:rFonts w:ascii="Times New Roman" w:hAnsi="Times New Roman" w:cs="Times New Roman"/>
                <w:sz w:val="20"/>
                <w:szCs w:val="20"/>
              </w:rPr>
              <w:t>дер. Загорье</w:t>
            </w:r>
          </w:p>
        </w:tc>
        <w:tc>
          <w:tcPr>
            <w:tcW w:w="1417" w:type="dxa"/>
            <w:vAlign w:val="center"/>
          </w:tcPr>
          <w:p w:rsidR="00C721B6" w:rsidRPr="004724E2" w:rsidRDefault="00C721B6" w:rsidP="006E4D65">
            <w:pPr>
              <w:pStyle w:val="ab"/>
              <w:jc w:val="center"/>
              <w:rPr>
                <w:rFonts w:ascii="Times New Roman" w:hAnsi="Times New Roman" w:cs="Times New Roman"/>
                <w:sz w:val="20"/>
                <w:szCs w:val="20"/>
              </w:rPr>
            </w:pPr>
            <w:r w:rsidRPr="004724E2">
              <w:rPr>
                <w:rStyle w:val="2105pt"/>
                <w:rFonts w:eastAsiaTheme="minorHAnsi"/>
                <w:sz w:val="20"/>
                <w:szCs w:val="20"/>
              </w:rPr>
              <w:t>подворовой</w:t>
            </w:r>
          </w:p>
          <w:p w:rsidR="00C721B6" w:rsidRPr="004724E2" w:rsidRDefault="00C721B6" w:rsidP="006E4D65">
            <w:pPr>
              <w:pStyle w:val="ab"/>
              <w:jc w:val="center"/>
              <w:rPr>
                <w:rFonts w:ascii="Times New Roman" w:hAnsi="Times New Roman" w:cs="Times New Roman"/>
                <w:sz w:val="20"/>
                <w:szCs w:val="20"/>
              </w:rPr>
            </w:pPr>
            <w:r w:rsidRPr="004724E2">
              <w:rPr>
                <w:rStyle w:val="2105pt"/>
                <w:rFonts w:eastAsiaTheme="minorHAnsi"/>
                <w:sz w:val="20"/>
                <w:szCs w:val="20"/>
              </w:rPr>
              <w:t>объезд</w:t>
            </w:r>
          </w:p>
        </w:tc>
        <w:tc>
          <w:tcPr>
            <w:tcW w:w="1559"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170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410"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552"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Среда</w:t>
            </w:r>
          </w:p>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08.00-17.00</w:t>
            </w:r>
          </w:p>
        </w:tc>
        <w:tc>
          <w:tcPr>
            <w:tcW w:w="255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r>
      <w:tr w:rsidR="00C721B6" w:rsidRPr="004724E2" w:rsidTr="004724E2">
        <w:trPr>
          <w:trHeight w:val="284"/>
        </w:trPr>
        <w:tc>
          <w:tcPr>
            <w:tcW w:w="426" w:type="dxa"/>
            <w:vAlign w:val="center"/>
          </w:tcPr>
          <w:p w:rsidR="00C721B6" w:rsidRPr="004724E2" w:rsidRDefault="00C721B6" w:rsidP="006E4D65">
            <w:pPr>
              <w:pStyle w:val="ab"/>
              <w:jc w:val="center"/>
              <w:rPr>
                <w:rFonts w:ascii="Times New Roman" w:hAnsi="Times New Roman" w:cs="Times New Roman"/>
                <w:sz w:val="20"/>
                <w:szCs w:val="20"/>
              </w:rPr>
            </w:pPr>
            <w:r w:rsidRPr="004724E2">
              <w:rPr>
                <w:rStyle w:val="2105pt"/>
                <w:rFonts w:eastAsiaTheme="minorHAnsi"/>
                <w:sz w:val="20"/>
                <w:szCs w:val="20"/>
              </w:rPr>
              <w:t>5</w:t>
            </w:r>
          </w:p>
        </w:tc>
        <w:tc>
          <w:tcPr>
            <w:tcW w:w="2410" w:type="dxa"/>
            <w:vAlign w:val="center"/>
          </w:tcPr>
          <w:p w:rsidR="00C721B6" w:rsidRPr="004724E2" w:rsidRDefault="00C721B6" w:rsidP="004724E2">
            <w:pPr>
              <w:pStyle w:val="ab"/>
              <w:rPr>
                <w:rFonts w:ascii="Times New Roman" w:hAnsi="Times New Roman" w:cs="Times New Roman"/>
                <w:sz w:val="20"/>
                <w:szCs w:val="20"/>
              </w:rPr>
            </w:pPr>
            <w:r w:rsidRPr="004724E2">
              <w:rPr>
                <w:rFonts w:ascii="Times New Roman" w:hAnsi="Times New Roman" w:cs="Times New Roman"/>
                <w:sz w:val="20"/>
                <w:szCs w:val="20"/>
              </w:rPr>
              <w:t>дер. Черниковщина</w:t>
            </w:r>
          </w:p>
        </w:tc>
        <w:tc>
          <w:tcPr>
            <w:tcW w:w="1417" w:type="dxa"/>
            <w:vAlign w:val="center"/>
          </w:tcPr>
          <w:p w:rsidR="00C721B6" w:rsidRPr="004724E2" w:rsidRDefault="006E4D65" w:rsidP="006E4D65">
            <w:pPr>
              <w:pStyle w:val="ab"/>
              <w:jc w:val="center"/>
              <w:rPr>
                <w:rFonts w:ascii="Times New Roman" w:hAnsi="Times New Roman" w:cs="Times New Roman"/>
                <w:sz w:val="20"/>
                <w:szCs w:val="20"/>
              </w:rPr>
            </w:pPr>
            <w:r w:rsidRPr="004724E2">
              <w:rPr>
                <w:rStyle w:val="2105pt"/>
                <w:rFonts w:eastAsiaTheme="minorHAnsi"/>
                <w:sz w:val="20"/>
                <w:szCs w:val="20"/>
              </w:rPr>
              <w:t>подворовой объезд</w:t>
            </w:r>
          </w:p>
        </w:tc>
        <w:tc>
          <w:tcPr>
            <w:tcW w:w="1559"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170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410"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552"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Среда</w:t>
            </w:r>
          </w:p>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08.00-17.00</w:t>
            </w:r>
          </w:p>
        </w:tc>
        <w:tc>
          <w:tcPr>
            <w:tcW w:w="255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r>
      <w:tr w:rsidR="00C721B6" w:rsidRPr="004724E2" w:rsidTr="004724E2">
        <w:trPr>
          <w:trHeight w:val="284"/>
        </w:trPr>
        <w:tc>
          <w:tcPr>
            <w:tcW w:w="426" w:type="dxa"/>
            <w:vAlign w:val="center"/>
          </w:tcPr>
          <w:p w:rsidR="00C721B6" w:rsidRPr="004724E2" w:rsidRDefault="00C721B6" w:rsidP="006E4D65">
            <w:pPr>
              <w:pStyle w:val="ab"/>
              <w:jc w:val="center"/>
              <w:rPr>
                <w:rFonts w:ascii="Times New Roman" w:hAnsi="Times New Roman" w:cs="Times New Roman"/>
                <w:sz w:val="20"/>
                <w:szCs w:val="20"/>
              </w:rPr>
            </w:pPr>
            <w:r w:rsidRPr="004724E2">
              <w:rPr>
                <w:rStyle w:val="2105pt"/>
                <w:rFonts w:eastAsiaTheme="minorHAnsi"/>
                <w:sz w:val="20"/>
                <w:szCs w:val="20"/>
              </w:rPr>
              <w:t>6</w:t>
            </w:r>
          </w:p>
        </w:tc>
        <w:tc>
          <w:tcPr>
            <w:tcW w:w="2410" w:type="dxa"/>
            <w:vAlign w:val="center"/>
          </w:tcPr>
          <w:p w:rsidR="00C721B6" w:rsidRPr="004724E2" w:rsidRDefault="00C721B6" w:rsidP="004724E2">
            <w:pPr>
              <w:pStyle w:val="ab"/>
              <w:rPr>
                <w:rFonts w:ascii="Times New Roman" w:hAnsi="Times New Roman" w:cs="Times New Roman"/>
                <w:sz w:val="20"/>
                <w:szCs w:val="20"/>
              </w:rPr>
            </w:pPr>
            <w:r w:rsidRPr="004724E2">
              <w:rPr>
                <w:rFonts w:ascii="Times New Roman" w:hAnsi="Times New Roman" w:cs="Times New Roman"/>
                <w:sz w:val="20"/>
                <w:szCs w:val="20"/>
              </w:rPr>
              <w:t>дер. Старина</w:t>
            </w:r>
          </w:p>
        </w:tc>
        <w:tc>
          <w:tcPr>
            <w:tcW w:w="1417" w:type="dxa"/>
            <w:vAlign w:val="center"/>
          </w:tcPr>
          <w:p w:rsidR="00C721B6" w:rsidRPr="004724E2" w:rsidRDefault="006E4D65" w:rsidP="006E4D65">
            <w:pPr>
              <w:pStyle w:val="ab"/>
              <w:jc w:val="center"/>
              <w:rPr>
                <w:rFonts w:ascii="Times New Roman" w:hAnsi="Times New Roman" w:cs="Times New Roman"/>
                <w:sz w:val="20"/>
                <w:szCs w:val="20"/>
              </w:rPr>
            </w:pPr>
            <w:r w:rsidRPr="004724E2">
              <w:rPr>
                <w:rStyle w:val="2105pt"/>
                <w:rFonts w:eastAsiaTheme="minorHAnsi"/>
                <w:sz w:val="20"/>
                <w:szCs w:val="20"/>
              </w:rPr>
              <w:t>подворовой объезд</w:t>
            </w:r>
          </w:p>
        </w:tc>
        <w:tc>
          <w:tcPr>
            <w:tcW w:w="1559"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170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410"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552"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Четверг</w:t>
            </w:r>
          </w:p>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08.00-17.00</w:t>
            </w:r>
          </w:p>
        </w:tc>
        <w:tc>
          <w:tcPr>
            <w:tcW w:w="255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r>
      <w:tr w:rsidR="00C721B6" w:rsidRPr="004724E2" w:rsidTr="004724E2">
        <w:trPr>
          <w:trHeight w:val="284"/>
        </w:trPr>
        <w:tc>
          <w:tcPr>
            <w:tcW w:w="426" w:type="dxa"/>
            <w:vAlign w:val="center"/>
          </w:tcPr>
          <w:p w:rsidR="00C721B6" w:rsidRPr="004724E2" w:rsidRDefault="00C721B6" w:rsidP="006E4D65">
            <w:pPr>
              <w:pStyle w:val="ab"/>
              <w:jc w:val="center"/>
              <w:rPr>
                <w:rFonts w:ascii="Times New Roman" w:hAnsi="Times New Roman" w:cs="Times New Roman"/>
                <w:sz w:val="20"/>
                <w:szCs w:val="20"/>
              </w:rPr>
            </w:pPr>
            <w:r w:rsidRPr="004724E2">
              <w:rPr>
                <w:rStyle w:val="2105pt"/>
                <w:rFonts w:eastAsiaTheme="minorHAnsi"/>
                <w:sz w:val="20"/>
                <w:szCs w:val="20"/>
              </w:rPr>
              <w:t>7</w:t>
            </w:r>
          </w:p>
        </w:tc>
        <w:tc>
          <w:tcPr>
            <w:tcW w:w="2410" w:type="dxa"/>
            <w:vAlign w:val="center"/>
          </w:tcPr>
          <w:p w:rsidR="00C721B6" w:rsidRPr="004724E2" w:rsidRDefault="00C721B6" w:rsidP="004724E2">
            <w:pPr>
              <w:pStyle w:val="ab"/>
              <w:rPr>
                <w:rFonts w:ascii="Times New Roman" w:hAnsi="Times New Roman" w:cs="Times New Roman"/>
                <w:sz w:val="20"/>
                <w:szCs w:val="20"/>
              </w:rPr>
            </w:pPr>
            <w:r w:rsidRPr="004724E2">
              <w:rPr>
                <w:rFonts w:ascii="Times New Roman" w:hAnsi="Times New Roman" w:cs="Times New Roman"/>
                <w:sz w:val="20"/>
                <w:szCs w:val="20"/>
              </w:rPr>
              <w:t>дер. Станок-Водица</w:t>
            </w:r>
          </w:p>
        </w:tc>
        <w:tc>
          <w:tcPr>
            <w:tcW w:w="1417" w:type="dxa"/>
            <w:vAlign w:val="center"/>
          </w:tcPr>
          <w:p w:rsidR="006E4D65" w:rsidRDefault="00C721B6" w:rsidP="006E4D65">
            <w:pPr>
              <w:pStyle w:val="ab"/>
              <w:jc w:val="center"/>
              <w:rPr>
                <w:rStyle w:val="2105pt"/>
                <w:rFonts w:eastAsiaTheme="minorHAnsi"/>
                <w:sz w:val="20"/>
                <w:szCs w:val="20"/>
              </w:rPr>
            </w:pPr>
            <w:r w:rsidRPr="004724E2">
              <w:rPr>
                <w:rStyle w:val="2105pt"/>
                <w:rFonts w:eastAsiaTheme="minorHAnsi"/>
                <w:sz w:val="20"/>
                <w:szCs w:val="20"/>
              </w:rPr>
              <w:t>1</w:t>
            </w:r>
          </w:p>
          <w:p w:rsidR="00C721B6" w:rsidRPr="004724E2" w:rsidRDefault="00C721B6" w:rsidP="006E4D65">
            <w:pPr>
              <w:pStyle w:val="ab"/>
              <w:jc w:val="center"/>
              <w:rPr>
                <w:rFonts w:ascii="Times New Roman" w:hAnsi="Times New Roman" w:cs="Times New Roman"/>
                <w:sz w:val="20"/>
                <w:szCs w:val="20"/>
              </w:rPr>
            </w:pPr>
            <w:r w:rsidRPr="004724E2">
              <w:rPr>
                <w:rStyle w:val="2105pt"/>
                <w:rFonts w:eastAsiaTheme="minorHAnsi"/>
                <w:sz w:val="20"/>
                <w:szCs w:val="20"/>
              </w:rPr>
              <w:t>+подворовой объезд</w:t>
            </w:r>
          </w:p>
        </w:tc>
        <w:tc>
          <w:tcPr>
            <w:tcW w:w="1559" w:type="dxa"/>
            <w:vAlign w:val="center"/>
          </w:tcPr>
          <w:p w:rsidR="00C721B6" w:rsidRPr="004724E2" w:rsidRDefault="00C721B6" w:rsidP="006E4D65">
            <w:pPr>
              <w:pStyle w:val="ab"/>
              <w:jc w:val="center"/>
              <w:rPr>
                <w:rFonts w:ascii="Times New Roman" w:hAnsi="Times New Roman" w:cs="Times New Roman"/>
                <w:sz w:val="20"/>
                <w:szCs w:val="20"/>
              </w:rPr>
            </w:pPr>
            <w:r w:rsidRPr="004724E2">
              <w:rPr>
                <w:rStyle w:val="2105pt"/>
                <w:rFonts w:eastAsiaTheme="minorHAnsi"/>
                <w:sz w:val="20"/>
                <w:szCs w:val="20"/>
              </w:rPr>
              <w:t>3</w:t>
            </w:r>
          </w:p>
        </w:tc>
        <w:tc>
          <w:tcPr>
            <w:tcW w:w="170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1</w:t>
            </w:r>
          </w:p>
        </w:tc>
        <w:tc>
          <w:tcPr>
            <w:tcW w:w="2410"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552"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Вторник – контейнеры,</w:t>
            </w:r>
          </w:p>
          <w:p w:rsidR="006E4D65"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 xml:space="preserve">понедельник (жилфонд), четверг – подворовойобъезд+жилфонд </w:t>
            </w:r>
          </w:p>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08.00-17.00</w:t>
            </w:r>
          </w:p>
        </w:tc>
        <w:tc>
          <w:tcPr>
            <w:tcW w:w="255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r>
      <w:tr w:rsidR="00C721B6" w:rsidRPr="004724E2" w:rsidTr="004724E2">
        <w:trPr>
          <w:trHeight w:val="284"/>
        </w:trPr>
        <w:tc>
          <w:tcPr>
            <w:tcW w:w="426" w:type="dxa"/>
            <w:vAlign w:val="center"/>
          </w:tcPr>
          <w:p w:rsidR="00C721B6" w:rsidRPr="004724E2" w:rsidRDefault="00C721B6" w:rsidP="006E4D65">
            <w:pPr>
              <w:pStyle w:val="ab"/>
              <w:jc w:val="center"/>
              <w:rPr>
                <w:rFonts w:ascii="Times New Roman" w:hAnsi="Times New Roman" w:cs="Times New Roman"/>
                <w:sz w:val="20"/>
                <w:szCs w:val="20"/>
              </w:rPr>
            </w:pPr>
            <w:r w:rsidRPr="004724E2">
              <w:rPr>
                <w:rStyle w:val="2105pt"/>
                <w:rFonts w:eastAsiaTheme="minorHAnsi"/>
                <w:sz w:val="20"/>
                <w:szCs w:val="20"/>
              </w:rPr>
              <w:t>8</w:t>
            </w:r>
          </w:p>
        </w:tc>
        <w:tc>
          <w:tcPr>
            <w:tcW w:w="2410" w:type="dxa"/>
            <w:vAlign w:val="center"/>
          </w:tcPr>
          <w:p w:rsidR="00C721B6" w:rsidRPr="004724E2" w:rsidRDefault="00C721B6" w:rsidP="004724E2">
            <w:pPr>
              <w:pStyle w:val="ab"/>
              <w:rPr>
                <w:rFonts w:ascii="Times New Roman" w:hAnsi="Times New Roman" w:cs="Times New Roman"/>
                <w:sz w:val="20"/>
                <w:szCs w:val="20"/>
              </w:rPr>
            </w:pPr>
            <w:r w:rsidRPr="004724E2">
              <w:rPr>
                <w:rFonts w:ascii="Times New Roman" w:hAnsi="Times New Roman" w:cs="Times New Roman"/>
                <w:sz w:val="20"/>
                <w:szCs w:val="20"/>
              </w:rPr>
              <w:t>дер. Мостище</w:t>
            </w:r>
          </w:p>
        </w:tc>
        <w:tc>
          <w:tcPr>
            <w:tcW w:w="1417" w:type="dxa"/>
            <w:vAlign w:val="center"/>
          </w:tcPr>
          <w:p w:rsidR="00C721B6" w:rsidRPr="004724E2" w:rsidRDefault="00C721B6" w:rsidP="006E4D65">
            <w:pPr>
              <w:pStyle w:val="ab"/>
              <w:jc w:val="center"/>
              <w:rPr>
                <w:rFonts w:ascii="Times New Roman" w:hAnsi="Times New Roman" w:cs="Times New Roman"/>
                <w:sz w:val="20"/>
                <w:szCs w:val="20"/>
              </w:rPr>
            </w:pPr>
            <w:r w:rsidRPr="004724E2">
              <w:rPr>
                <w:rStyle w:val="2105pt"/>
                <w:rFonts w:eastAsiaTheme="minorHAnsi"/>
                <w:sz w:val="20"/>
                <w:szCs w:val="20"/>
              </w:rPr>
              <w:t>подворовой</w:t>
            </w:r>
          </w:p>
          <w:p w:rsidR="00C721B6" w:rsidRPr="004724E2" w:rsidRDefault="00C721B6" w:rsidP="006E4D65">
            <w:pPr>
              <w:pStyle w:val="ab"/>
              <w:jc w:val="center"/>
              <w:rPr>
                <w:rFonts w:ascii="Times New Roman" w:hAnsi="Times New Roman" w:cs="Times New Roman"/>
                <w:sz w:val="20"/>
                <w:szCs w:val="20"/>
              </w:rPr>
            </w:pPr>
            <w:r w:rsidRPr="004724E2">
              <w:rPr>
                <w:rStyle w:val="2105pt"/>
                <w:rFonts w:eastAsiaTheme="minorHAnsi"/>
                <w:sz w:val="20"/>
                <w:szCs w:val="20"/>
              </w:rPr>
              <w:t>объезд</w:t>
            </w:r>
          </w:p>
        </w:tc>
        <w:tc>
          <w:tcPr>
            <w:tcW w:w="1559"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170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410"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552"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Четверг</w:t>
            </w:r>
          </w:p>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08.00-17.00</w:t>
            </w:r>
          </w:p>
        </w:tc>
        <w:tc>
          <w:tcPr>
            <w:tcW w:w="255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r>
      <w:tr w:rsidR="00C721B6" w:rsidRPr="004724E2" w:rsidTr="004724E2">
        <w:trPr>
          <w:trHeight w:val="284"/>
        </w:trPr>
        <w:tc>
          <w:tcPr>
            <w:tcW w:w="426" w:type="dxa"/>
            <w:vAlign w:val="center"/>
          </w:tcPr>
          <w:p w:rsidR="00C721B6" w:rsidRPr="004724E2" w:rsidRDefault="00C721B6" w:rsidP="006E4D65">
            <w:pPr>
              <w:pStyle w:val="ab"/>
              <w:jc w:val="center"/>
              <w:rPr>
                <w:rFonts w:ascii="Times New Roman" w:hAnsi="Times New Roman" w:cs="Times New Roman"/>
                <w:sz w:val="20"/>
                <w:szCs w:val="20"/>
              </w:rPr>
            </w:pPr>
            <w:r w:rsidRPr="004724E2">
              <w:rPr>
                <w:rStyle w:val="2105pt"/>
                <w:rFonts w:eastAsiaTheme="minorHAnsi"/>
                <w:sz w:val="20"/>
                <w:szCs w:val="20"/>
              </w:rPr>
              <w:t>9</w:t>
            </w:r>
          </w:p>
        </w:tc>
        <w:tc>
          <w:tcPr>
            <w:tcW w:w="2410" w:type="dxa"/>
            <w:vAlign w:val="center"/>
          </w:tcPr>
          <w:p w:rsidR="00C721B6" w:rsidRPr="004724E2" w:rsidRDefault="00C721B6" w:rsidP="004724E2">
            <w:pPr>
              <w:pStyle w:val="ab"/>
              <w:rPr>
                <w:rFonts w:ascii="Times New Roman" w:hAnsi="Times New Roman" w:cs="Times New Roman"/>
                <w:sz w:val="20"/>
                <w:szCs w:val="20"/>
              </w:rPr>
            </w:pPr>
            <w:r w:rsidRPr="004724E2">
              <w:rPr>
                <w:rFonts w:ascii="Times New Roman" w:hAnsi="Times New Roman" w:cs="Times New Roman"/>
                <w:sz w:val="20"/>
                <w:szCs w:val="20"/>
              </w:rPr>
              <w:t>дер. Гончаровка</w:t>
            </w:r>
          </w:p>
        </w:tc>
        <w:tc>
          <w:tcPr>
            <w:tcW w:w="1417" w:type="dxa"/>
            <w:vAlign w:val="center"/>
          </w:tcPr>
          <w:p w:rsidR="006E4D65" w:rsidRDefault="00C721B6" w:rsidP="006E4D65">
            <w:pPr>
              <w:pStyle w:val="ab"/>
              <w:jc w:val="center"/>
              <w:rPr>
                <w:rStyle w:val="2105pt"/>
                <w:rFonts w:eastAsiaTheme="minorHAnsi"/>
                <w:sz w:val="20"/>
                <w:szCs w:val="20"/>
              </w:rPr>
            </w:pPr>
            <w:r w:rsidRPr="004724E2">
              <w:rPr>
                <w:rStyle w:val="2105pt"/>
                <w:rFonts w:eastAsiaTheme="minorHAnsi"/>
                <w:sz w:val="20"/>
                <w:szCs w:val="20"/>
              </w:rPr>
              <w:t>1</w:t>
            </w:r>
          </w:p>
          <w:p w:rsidR="00C721B6" w:rsidRPr="004724E2" w:rsidRDefault="00C721B6" w:rsidP="006E4D65">
            <w:pPr>
              <w:pStyle w:val="ab"/>
              <w:jc w:val="center"/>
              <w:rPr>
                <w:rFonts w:ascii="Times New Roman" w:hAnsi="Times New Roman" w:cs="Times New Roman"/>
                <w:sz w:val="20"/>
                <w:szCs w:val="20"/>
              </w:rPr>
            </w:pPr>
            <w:r w:rsidRPr="004724E2">
              <w:rPr>
                <w:rStyle w:val="2105pt"/>
                <w:rFonts w:eastAsiaTheme="minorHAnsi"/>
                <w:sz w:val="20"/>
                <w:szCs w:val="20"/>
              </w:rPr>
              <w:t>+подворовойобъезд</w:t>
            </w:r>
          </w:p>
        </w:tc>
        <w:tc>
          <w:tcPr>
            <w:tcW w:w="1559"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4</w:t>
            </w:r>
          </w:p>
        </w:tc>
        <w:tc>
          <w:tcPr>
            <w:tcW w:w="170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410"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552" w:type="dxa"/>
            <w:vAlign w:val="center"/>
          </w:tcPr>
          <w:p w:rsidR="00C721B6" w:rsidRPr="004724E2" w:rsidRDefault="00C721B6" w:rsidP="006E4D65">
            <w:pPr>
              <w:pStyle w:val="ab"/>
              <w:ind w:left="-108" w:right="-108"/>
              <w:jc w:val="center"/>
              <w:rPr>
                <w:rFonts w:ascii="Times New Roman" w:hAnsi="Times New Roman" w:cs="Times New Roman"/>
                <w:sz w:val="20"/>
                <w:szCs w:val="20"/>
              </w:rPr>
            </w:pPr>
            <w:r w:rsidRPr="004724E2">
              <w:rPr>
                <w:rFonts w:ascii="Times New Roman" w:hAnsi="Times New Roman" w:cs="Times New Roman"/>
                <w:sz w:val="20"/>
                <w:szCs w:val="20"/>
              </w:rPr>
              <w:t>Вторник – контейнеры; четверг – подворовой объезд</w:t>
            </w:r>
          </w:p>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08.00-17.00</w:t>
            </w:r>
          </w:p>
        </w:tc>
        <w:tc>
          <w:tcPr>
            <w:tcW w:w="255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r>
      <w:tr w:rsidR="00C721B6" w:rsidRPr="004724E2" w:rsidTr="004724E2">
        <w:trPr>
          <w:trHeight w:val="284"/>
        </w:trPr>
        <w:tc>
          <w:tcPr>
            <w:tcW w:w="426" w:type="dxa"/>
            <w:vAlign w:val="center"/>
          </w:tcPr>
          <w:p w:rsidR="00C721B6" w:rsidRPr="004724E2" w:rsidRDefault="00C721B6" w:rsidP="006E4D65">
            <w:pPr>
              <w:pStyle w:val="ab"/>
              <w:jc w:val="center"/>
              <w:rPr>
                <w:rFonts w:ascii="Times New Roman" w:hAnsi="Times New Roman" w:cs="Times New Roman"/>
                <w:sz w:val="20"/>
                <w:szCs w:val="20"/>
              </w:rPr>
            </w:pPr>
            <w:r w:rsidRPr="004724E2">
              <w:rPr>
                <w:rStyle w:val="2105pt"/>
                <w:rFonts w:eastAsiaTheme="minorHAnsi"/>
                <w:sz w:val="20"/>
                <w:szCs w:val="20"/>
              </w:rPr>
              <w:t>10</w:t>
            </w:r>
          </w:p>
        </w:tc>
        <w:tc>
          <w:tcPr>
            <w:tcW w:w="2410" w:type="dxa"/>
            <w:vAlign w:val="center"/>
          </w:tcPr>
          <w:p w:rsidR="00C721B6" w:rsidRPr="004724E2" w:rsidRDefault="00C721B6" w:rsidP="004724E2">
            <w:pPr>
              <w:pStyle w:val="ab"/>
              <w:rPr>
                <w:rFonts w:ascii="Times New Roman" w:hAnsi="Times New Roman" w:cs="Times New Roman"/>
                <w:sz w:val="20"/>
                <w:szCs w:val="20"/>
              </w:rPr>
            </w:pPr>
            <w:r w:rsidRPr="004724E2">
              <w:rPr>
                <w:rFonts w:ascii="Times New Roman" w:hAnsi="Times New Roman" w:cs="Times New Roman"/>
                <w:sz w:val="20"/>
                <w:szCs w:val="20"/>
              </w:rPr>
              <w:t>дер. Дуброва</w:t>
            </w:r>
          </w:p>
        </w:tc>
        <w:tc>
          <w:tcPr>
            <w:tcW w:w="1417" w:type="dxa"/>
            <w:vAlign w:val="center"/>
          </w:tcPr>
          <w:p w:rsidR="00C721B6" w:rsidRPr="004724E2" w:rsidRDefault="006E4D65" w:rsidP="006E4D65">
            <w:pPr>
              <w:pStyle w:val="ab"/>
              <w:jc w:val="center"/>
              <w:rPr>
                <w:rFonts w:ascii="Times New Roman" w:hAnsi="Times New Roman" w:cs="Times New Roman"/>
                <w:sz w:val="20"/>
                <w:szCs w:val="20"/>
              </w:rPr>
            </w:pPr>
            <w:r w:rsidRPr="004724E2">
              <w:rPr>
                <w:rStyle w:val="2105pt"/>
                <w:rFonts w:eastAsiaTheme="minorHAnsi"/>
                <w:sz w:val="20"/>
                <w:szCs w:val="20"/>
              </w:rPr>
              <w:t>подворовой объезд</w:t>
            </w:r>
          </w:p>
        </w:tc>
        <w:tc>
          <w:tcPr>
            <w:tcW w:w="1559" w:type="dxa"/>
            <w:vAlign w:val="center"/>
          </w:tcPr>
          <w:p w:rsidR="00C721B6" w:rsidRPr="004724E2" w:rsidRDefault="00C721B6" w:rsidP="006E4D65">
            <w:pPr>
              <w:pStyle w:val="ab"/>
              <w:jc w:val="center"/>
              <w:rPr>
                <w:rFonts w:ascii="Times New Roman" w:hAnsi="Times New Roman" w:cs="Times New Roman"/>
                <w:sz w:val="20"/>
                <w:szCs w:val="20"/>
              </w:rPr>
            </w:pPr>
            <w:r w:rsidRPr="004724E2">
              <w:rPr>
                <w:rStyle w:val="2105pt"/>
                <w:rFonts w:eastAsiaTheme="minorHAnsi"/>
                <w:sz w:val="20"/>
                <w:szCs w:val="20"/>
              </w:rPr>
              <w:t>1</w:t>
            </w:r>
          </w:p>
        </w:tc>
        <w:tc>
          <w:tcPr>
            <w:tcW w:w="170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410"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552"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Четверг</w:t>
            </w:r>
          </w:p>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08.00-17.00</w:t>
            </w:r>
          </w:p>
        </w:tc>
        <w:tc>
          <w:tcPr>
            <w:tcW w:w="255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r>
      <w:tr w:rsidR="00C721B6" w:rsidRPr="004724E2" w:rsidTr="004724E2">
        <w:trPr>
          <w:trHeight w:val="284"/>
        </w:trPr>
        <w:tc>
          <w:tcPr>
            <w:tcW w:w="426" w:type="dxa"/>
            <w:vAlign w:val="center"/>
          </w:tcPr>
          <w:p w:rsidR="00C721B6" w:rsidRPr="004724E2" w:rsidRDefault="00C721B6" w:rsidP="006E4D65">
            <w:pPr>
              <w:pStyle w:val="ab"/>
              <w:jc w:val="center"/>
              <w:rPr>
                <w:rFonts w:ascii="Times New Roman" w:hAnsi="Times New Roman" w:cs="Times New Roman"/>
                <w:sz w:val="20"/>
                <w:szCs w:val="20"/>
              </w:rPr>
            </w:pPr>
            <w:r w:rsidRPr="004724E2">
              <w:rPr>
                <w:rStyle w:val="2105pt"/>
                <w:rFonts w:eastAsiaTheme="minorHAnsi"/>
                <w:sz w:val="20"/>
                <w:szCs w:val="20"/>
              </w:rPr>
              <w:t>11</w:t>
            </w:r>
          </w:p>
        </w:tc>
        <w:tc>
          <w:tcPr>
            <w:tcW w:w="2410" w:type="dxa"/>
            <w:vAlign w:val="center"/>
          </w:tcPr>
          <w:p w:rsidR="00C721B6" w:rsidRPr="004724E2" w:rsidRDefault="00C721B6" w:rsidP="004724E2">
            <w:pPr>
              <w:pStyle w:val="ab"/>
              <w:rPr>
                <w:rFonts w:ascii="Times New Roman" w:hAnsi="Times New Roman" w:cs="Times New Roman"/>
                <w:sz w:val="20"/>
                <w:szCs w:val="20"/>
              </w:rPr>
            </w:pPr>
            <w:r w:rsidRPr="004724E2">
              <w:rPr>
                <w:rFonts w:ascii="Times New Roman" w:hAnsi="Times New Roman" w:cs="Times New Roman"/>
                <w:sz w:val="20"/>
                <w:szCs w:val="20"/>
              </w:rPr>
              <w:t>дер. Смольница</w:t>
            </w:r>
          </w:p>
        </w:tc>
        <w:tc>
          <w:tcPr>
            <w:tcW w:w="1417" w:type="dxa"/>
            <w:vAlign w:val="center"/>
          </w:tcPr>
          <w:p w:rsidR="00C721B6" w:rsidRPr="004724E2" w:rsidRDefault="006E4D65" w:rsidP="006E4D65">
            <w:pPr>
              <w:pStyle w:val="ab"/>
              <w:jc w:val="center"/>
              <w:rPr>
                <w:rFonts w:ascii="Times New Roman" w:hAnsi="Times New Roman" w:cs="Times New Roman"/>
                <w:sz w:val="20"/>
                <w:szCs w:val="20"/>
              </w:rPr>
            </w:pPr>
            <w:r w:rsidRPr="004724E2">
              <w:rPr>
                <w:rStyle w:val="2105pt"/>
                <w:rFonts w:eastAsiaTheme="minorHAnsi"/>
                <w:sz w:val="20"/>
                <w:szCs w:val="20"/>
              </w:rPr>
              <w:t>подворовой объезд</w:t>
            </w:r>
          </w:p>
        </w:tc>
        <w:tc>
          <w:tcPr>
            <w:tcW w:w="1559"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170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410"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552"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Четверг</w:t>
            </w:r>
          </w:p>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08.00-17.00</w:t>
            </w:r>
          </w:p>
        </w:tc>
        <w:tc>
          <w:tcPr>
            <w:tcW w:w="255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r>
      <w:tr w:rsidR="00C721B6" w:rsidRPr="004724E2" w:rsidTr="00E67FE5">
        <w:trPr>
          <w:trHeight w:val="767"/>
        </w:trPr>
        <w:tc>
          <w:tcPr>
            <w:tcW w:w="426" w:type="dxa"/>
            <w:vAlign w:val="center"/>
          </w:tcPr>
          <w:p w:rsidR="00C721B6" w:rsidRPr="004724E2" w:rsidRDefault="00C721B6" w:rsidP="006E4D65">
            <w:pPr>
              <w:pStyle w:val="ab"/>
              <w:jc w:val="center"/>
              <w:rPr>
                <w:rFonts w:ascii="Times New Roman" w:hAnsi="Times New Roman" w:cs="Times New Roman"/>
                <w:sz w:val="20"/>
                <w:szCs w:val="20"/>
              </w:rPr>
            </w:pPr>
            <w:r w:rsidRPr="004724E2">
              <w:rPr>
                <w:rStyle w:val="2105pt"/>
                <w:rFonts w:eastAsiaTheme="minorHAnsi"/>
                <w:sz w:val="20"/>
                <w:szCs w:val="20"/>
              </w:rPr>
              <w:t>12</w:t>
            </w:r>
          </w:p>
        </w:tc>
        <w:tc>
          <w:tcPr>
            <w:tcW w:w="2410" w:type="dxa"/>
            <w:vAlign w:val="center"/>
          </w:tcPr>
          <w:p w:rsidR="00C721B6" w:rsidRPr="004724E2" w:rsidRDefault="00C721B6" w:rsidP="004724E2">
            <w:pPr>
              <w:pStyle w:val="ab"/>
              <w:rPr>
                <w:rFonts w:ascii="Times New Roman" w:hAnsi="Times New Roman" w:cs="Times New Roman"/>
                <w:sz w:val="20"/>
                <w:szCs w:val="20"/>
              </w:rPr>
            </w:pPr>
            <w:r w:rsidRPr="004724E2">
              <w:rPr>
                <w:rFonts w:ascii="Times New Roman" w:hAnsi="Times New Roman" w:cs="Times New Roman"/>
                <w:sz w:val="20"/>
                <w:szCs w:val="20"/>
              </w:rPr>
              <w:t>дер. Орешники</w:t>
            </w:r>
          </w:p>
        </w:tc>
        <w:tc>
          <w:tcPr>
            <w:tcW w:w="1417" w:type="dxa"/>
            <w:vAlign w:val="center"/>
          </w:tcPr>
          <w:p w:rsidR="006E4D65" w:rsidRDefault="00C721B6" w:rsidP="006E4D65">
            <w:pPr>
              <w:pStyle w:val="ab"/>
              <w:jc w:val="center"/>
              <w:rPr>
                <w:rStyle w:val="2105pt"/>
                <w:rFonts w:eastAsiaTheme="minorHAnsi"/>
                <w:sz w:val="20"/>
                <w:szCs w:val="20"/>
              </w:rPr>
            </w:pPr>
            <w:r w:rsidRPr="004724E2">
              <w:rPr>
                <w:rStyle w:val="2105pt"/>
                <w:rFonts w:eastAsiaTheme="minorHAnsi"/>
                <w:sz w:val="20"/>
                <w:szCs w:val="20"/>
              </w:rPr>
              <w:t>1</w:t>
            </w:r>
          </w:p>
          <w:p w:rsidR="00C721B6" w:rsidRPr="004724E2" w:rsidRDefault="00C721B6" w:rsidP="006E4D65">
            <w:pPr>
              <w:pStyle w:val="ab"/>
              <w:jc w:val="center"/>
              <w:rPr>
                <w:rFonts w:ascii="Times New Roman" w:hAnsi="Times New Roman" w:cs="Times New Roman"/>
                <w:sz w:val="20"/>
                <w:szCs w:val="20"/>
              </w:rPr>
            </w:pPr>
            <w:r w:rsidRPr="004724E2">
              <w:rPr>
                <w:rStyle w:val="2105pt"/>
                <w:rFonts w:eastAsiaTheme="minorHAnsi"/>
                <w:sz w:val="20"/>
                <w:szCs w:val="20"/>
              </w:rPr>
              <w:t>+подворовой объезд</w:t>
            </w:r>
          </w:p>
        </w:tc>
        <w:tc>
          <w:tcPr>
            <w:tcW w:w="1559"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2</w:t>
            </w:r>
          </w:p>
        </w:tc>
        <w:tc>
          <w:tcPr>
            <w:tcW w:w="170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410"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552"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Вторник –контейнеры;</w:t>
            </w:r>
          </w:p>
          <w:p w:rsidR="00C721B6" w:rsidRPr="004724E2" w:rsidRDefault="00C721B6" w:rsidP="006E4D65">
            <w:pPr>
              <w:pStyle w:val="ab"/>
              <w:ind w:left="-108" w:right="-108"/>
              <w:jc w:val="center"/>
              <w:rPr>
                <w:rFonts w:ascii="Times New Roman" w:hAnsi="Times New Roman" w:cs="Times New Roman"/>
                <w:sz w:val="20"/>
                <w:szCs w:val="20"/>
              </w:rPr>
            </w:pPr>
            <w:r w:rsidRPr="004724E2">
              <w:rPr>
                <w:rFonts w:ascii="Times New Roman" w:hAnsi="Times New Roman" w:cs="Times New Roman"/>
                <w:sz w:val="20"/>
                <w:szCs w:val="20"/>
              </w:rPr>
              <w:t>четверг – подворовой объезд</w:t>
            </w:r>
          </w:p>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08.00-17.00</w:t>
            </w:r>
          </w:p>
        </w:tc>
        <w:tc>
          <w:tcPr>
            <w:tcW w:w="255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r>
      <w:tr w:rsidR="00C721B6" w:rsidRPr="004724E2" w:rsidTr="00E67FE5">
        <w:trPr>
          <w:trHeight w:val="552"/>
        </w:trPr>
        <w:tc>
          <w:tcPr>
            <w:tcW w:w="15026" w:type="dxa"/>
            <w:gridSpan w:val="8"/>
            <w:vAlign w:val="center"/>
          </w:tcPr>
          <w:p w:rsidR="00C721B6" w:rsidRPr="004724E2" w:rsidRDefault="00C721B6" w:rsidP="006E4D65">
            <w:pPr>
              <w:pStyle w:val="ab"/>
              <w:jc w:val="center"/>
              <w:rPr>
                <w:rFonts w:ascii="Times New Roman" w:hAnsi="Times New Roman" w:cs="Times New Roman"/>
                <w:b/>
                <w:sz w:val="20"/>
                <w:szCs w:val="20"/>
              </w:rPr>
            </w:pPr>
            <w:r w:rsidRPr="004724E2">
              <w:rPr>
                <w:rFonts w:ascii="Times New Roman" w:hAnsi="Times New Roman" w:cs="Times New Roman"/>
                <w:b/>
                <w:sz w:val="20"/>
                <w:szCs w:val="20"/>
              </w:rPr>
              <w:lastRenderedPageBreak/>
              <w:t>Вывоз ТКО с контейнеров юридических лиц</w:t>
            </w:r>
          </w:p>
        </w:tc>
      </w:tr>
      <w:tr w:rsidR="00C721B6" w:rsidRPr="004724E2" w:rsidTr="004724E2">
        <w:trPr>
          <w:trHeight w:val="284"/>
        </w:trPr>
        <w:tc>
          <w:tcPr>
            <w:tcW w:w="426" w:type="dxa"/>
            <w:vAlign w:val="center"/>
          </w:tcPr>
          <w:p w:rsidR="00C721B6" w:rsidRPr="004724E2" w:rsidRDefault="00C721B6" w:rsidP="006E4D65">
            <w:pPr>
              <w:pStyle w:val="ab"/>
              <w:jc w:val="center"/>
              <w:rPr>
                <w:rStyle w:val="2105pt"/>
                <w:rFonts w:eastAsiaTheme="minorHAnsi"/>
                <w:sz w:val="20"/>
                <w:szCs w:val="20"/>
              </w:rPr>
            </w:pPr>
            <w:r w:rsidRPr="004724E2">
              <w:rPr>
                <w:rStyle w:val="2105pt"/>
                <w:rFonts w:eastAsiaTheme="minorHAnsi"/>
                <w:sz w:val="20"/>
                <w:szCs w:val="20"/>
              </w:rPr>
              <w:t>1</w:t>
            </w:r>
          </w:p>
        </w:tc>
        <w:tc>
          <w:tcPr>
            <w:tcW w:w="2410" w:type="dxa"/>
            <w:vAlign w:val="center"/>
          </w:tcPr>
          <w:p w:rsidR="00C721B6" w:rsidRPr="004724E2" w:rsidRDefault="00C721B6" w:rsidP="006E4D65">
            <w:pPr>
              <w:pStyle w:val="ab"/>
              <w:ind w:right="-108"/>
              <w:rPr>
                <w:rFonts w:ascii="Times New Roman" w:hAnsi="Times New Roman" w:cs="Times New Roman"/>
                <w:sz w:val="20"/>
                <w:szCs w:val="20"/>
              </w:rPr>
            </w:pPr>
            <w:r w:rsidRPr="004724E2">
              <w:rPr>
                <w:rFonts w:ascii="Times New Roman" w:hAnsi="Times New Roman" w:cs="Times New Roman"/>
                <w:sz w:val="20"/>
                <w:szCs w:val="20"/>
              </w:rPr>
              <w:t>ИЧУСП «ШтотцАгро-Сервис»</w:t>
            </w:r>
          </w:p>
          <w:p w:rsidR="00C721B6" w:rsidRPr="004724E2" w:rsidRDefault="00C721B6" w:rsidP="004724E2">
            <w:pPr>
              <w:pStyle w:val="ab"/>
              <w:rPr>
                <w:rFonts w:ascii="Times New Roman" w:hAnsi="Times New Roman" w:cs="Times New Roman"/>
                <w:sz w:val="20"/>
                <w:szCs w:val="20"/>
              </w:rPr>
            </w:pPr>
            <w:r w:rsidRPr="004724E2">
              <w:rPr>
                <w:rFonts w:ascii="Times New Roman" w:hAnsi="Times New Roman" w:cs="Times New Roman"/>
                <w:sz w:val="20"/>
                <w:szCs w:val="20"/>
              </w:rPr>
              <w:t>(ул.Соловьиная, Высокая)</w:t>
            </w:r>
          </w:p>
        </w:tc>
        <w:tc>
          <w:tcPr>
            <w:tcW w:w="1417" w:type="dxa"/>
            <w:vAlign w:val="center"/>
          </w:tcPr>
          <w:p w:rsidR="00C721B6" w:rsidRPr="004724E2" w:rsidRDefault="00C721B6" w:rsidP="006E4D65">
            <w:pPr>
              <w:pStyle w:val="ab"/>
              <w:jc w:val="center"/>
              <w:rPr>
                <w:rStyle w:val="2105pt"/>
                <w:rFonts w:eastAsiaTheme="minorHAnsi"/>
                <w:sz w:val="20"/>
                <w:szCs w:val="20"/>
              </w:rPr>
            </w:pPr>
            <w:r w:rsidRPr="004724E2">
              <w:rPr>
                <w:rStyle w:val="2105pt"/>
                <w:rFonts w:eastAsiaTheme="minorHAnsi"/>
                <w:sz w:val="20"/>
                <w:szCs w:val="20"/>
              </w:rPr>
              <w:t>2</w:t>
            </w:r>
          </w:p>
        </w:tc>
        <w:tc>
          <w:tcPr>
            <w:tcW w:w="1559" w:type="dxa"/>
            <w:vAlign w:val="center"/>
          </w:tcPr>
          <w:p w:rsidR="00C721B6" w:rsidRPr="004724E2" w:rsidRDefault="00C721B6" w:rsidP="006E4D65">
            <w:pPr>
              <w:pStyle w:val="ab"/>
              <w:jc w:val="center"/>
              <w:rPr>
                <w:rStyle w:val="2105pt"/>
                <w:rFonts w:eastAsiaTheme="minorHAnsi"/>
                <w:sz w:val="20"/>
                <w:szCs w:val="20"/>
              </w:rPr>
            </w:pPr>
            <w:r w:rsidRPr="004724E2">
              <w:rPr>
                <w:rStyle w:val="2105pt"/>
                <w:rFonts w:eastAsiaTheme="minorHAnsi"/>
                <w:sz w:val="20"/>
                <w:szCs w:val="20"/>
              </w:rPr>
              <w:t>5</w:t>
            </w:r>
          </w:p>
        </w:tc>
        <w:tc>
          <w:tcPr>
            <w:tcW w:w="170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410"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КУП «Смолевичское ЖКХ»</w:t>
            </w:r>
          </w:p>
        </w:tc>
        <w:tc>
          <w:tcPr>
            <w:tcW w:w="2552"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Понедельник-пятница 08.00-17.00</w:t>
            </w:r>
          </w:p>
        </w:tc>
        <w:tc>
          <w:tcPr>
            <w:tcW w:w="2551" w:type="dxa"/>
            <w:vAlign w:val="center"/>
          </w:tcPr>
          <w:p w:rsidR="00C721B6" w:rsidRPr="004724E2" w:rsidRDefault="00C721B6" w:rsidP="00B55CB7">
            <w:pPr>
              <w:pStyle w:val="ab"/>
              <w:ind w:left="-108" w:right="-108"/>
              <w:jc w:val="center"/>
              <w:rPr>
                <w:rFonts w:ascii="Times New Roman" w:hAnsi="Times New Roman" w:cs="Times New Roman"/>
                <w:sz w:val="20"/>
                <w:szCs w:val="20"/>
              </w:rPr>
            </w:pPr>
            <w:r w:rsidRPr="004724E2">
              <w:rPr>
                <w:rFonts w:ascii="Times New Roman" w:hAnsi="Times New Roman" w:cs="Times New Roman"/>
                <w:sz w:val="20"/>
                <w:szCs w:val="20"/>
              </w:rPr>
              <w:t>Полигон ТКО г.Смолевичи (дер.Черница)/9,0 –22,0</w:t>
            </w:r>
          </w:p>
        </w:tc>
      </w:tr>
      <w:tr w:rsidR="00C721B6" w:rsidRPr="004724E2" w:rsidTr="004724E2">
        <w:trPr>
          <w:trHeight w:val="284"/>
        </w:trPr>
        <w:tc>
          <w:tcPr>
            <w:tcW w:w="426" w:type="dxa"/>
            <w:vAlign w:val="center"/>
          </w:tcPr>
          <w:p w:rsidR="00C721B6" w:rsidRPr="004724E2" w:rsidRDefault="00C721B6" w:rsidP="006E4D65">
            <w:pPr>
              <w:pStyle w:val="ab"/>
              <w:jc w:val="center"/>
              <w:rPr>
                <w:rStyle w:val="2105pt"/>
                <w:rFonts w:eastAsiaTheme="minorHAnsi"/>
                <w:sz w:val="20"/>
                <w:szCs w:val="20"/>
              </w:rPr>
            </w:pPr>
            <w:r w:rsidRPr="004724E2">
              <w:rPr>
                <w:rStyle w:val="2105pt"/>
                <w:rFonts w:eastAsiaTheme="minorHAnsi"/>
                <w:sz w:val="20"/>
                <w:szCs w:val="20"/>
              </w:rPr>
              <w:t>2</w:t>
            </w:r>
          </w:p>
        </w:tc>
        <w:tc>
          <w:tcPr>
            <w:tcW w:w="2410" w:type="dxa"/>
            <w:vAlign w:val="center"/>
          </w:tcPr>
          <w:p w:rsidR="00C721B6" w:rsidRPr="004724E2" w:rsidRDefault="00C721B6" w:rsidP="004724E2">
            <w:pPr>
              <w:pStyle w:val="ab"/>
              <w:rPr>
                <w:rFonts w:ascii="Times New Roman" w:hAnsi="Times New Roman" w:cs="Times New Roman"/>
                <w:sz w:val="20"/>
                <w:szCs w:val="20"/>
              </w:rPr>
            </w:pPr>
            <w:r w:rsidRPr="004724E2">
              <w:rPr>
                <w:rFonts w:ascii="Times New Roman" w:hAnsi="Times New Roman" w:cs="Times New Roman"/>
                <w:sz w:val="20"/>
                <w:szCs w:val="20"/>
              </w:rPr>
              <w:t>Школа (дер.Заболотье)</w:t>
            </w:r>
          </w:p>
        </w:tc>
        <w:tc>
          <w:tcPr>
            <w:tcW w:w="1417" w:type="dxa"/>
            <w:vAlign w:val="center"/>
          </w:tcPr>
          <w:p w:rsidR="00C721B6" w:rsidRPr="004724E2" w:rsidRDefault="00C721B6" w:rsidP="006E4D65">
            <w:pPr>
              <w:pStyle w:val="ab"/>
              <w:jc w:val="center"/>
              <w:rPr>
                <w:rStyle w:val="2105pt"/>
                <w:rFonts w:eastAsiaTheme="minorHAnsi"/>
                <w:sz w:val="20"/>
                <w:szCs w:val="20"/>
              </w:rPr>
            </w:pPr>
            <w:r w:rsidRPr="004724E2">
              <w:rPr>
                <w:rStyle w:val="2105pt"/>
                <w:rFonts w:eastAsiaTheme="minorHAnsi"/>
                <w:sz w:val="20"/>
                <w:szCs w:val="20"/>
              </w:rPr>
              <w:t>1</w:t>
            </w:r>
          </w:p>
        </w:tc>
        <w:tc>
          <w:tcPr>
            <w:tcW w:w="1559" w:type="dxa"/>
            <w:vAlign w:val="center"/>
          </w:tcPr>
          <w:p w:rsidR="00C721B6" w:rsidRPr="004724E2" w:rsidRDefault="00C721B6" w:rsidP="006E4D65">
            <w:pPr>
              <w:pStyle w:val="ab"/>
              <w:jc w:val="center"/>
              <w:rPr>
                <w:rStyle w:val="2105pt"/>
                <w:rFonts w:eastAsiaTheme="minorHAnsi"/>
                <w:sz w:val="20"/>
                <w:szCs w:val="20"/>
              </w:rPr>
            </w:pPr>
            <w:r w:rsidRPr="004724E2">
              <w:rPr>
                <w:rStyle w:val="2105pt"/>
                <w:rFonts w:eastAsiaTheme="minorHAnsi"/>
                <w:sz w:val="20"/>
                <w:szCs w:val="20"/>
              </w:rPr>
              <w:t>2</w:t>
            </w:r>
          </w:p>
        </w:tc>
        <w:tc>
          <w:tcPr>
            <w:tcW w:w="170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410"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552"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55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r>
      <w:tr w:rsidR="00C721B6" w:rsidRPr="004724E2" w:rsidTr="004724E2">
        <w:trPr>
          <w:trHeight w:val="284"/>
        </w:trPr>
        <w:tc>
          <w:tcPr>
            <w:tcW w:w="426" w:type="dxa"/>
            <w:vAlign w:val="center"/>
          </w:tcPr>
          <w:p w:rsidR="00C721B6" w:rsidRPr="004724E2" w:rsidRDefault="00C721B6" w:rsidP="006E4D65">
            <w:pPr>
              <w:pStyle w:val="ab"/>
              <w:jc w:val="center"/>
              <w:rPr>
                <w:rStyle w:val="2105pt"/>
                <w:rFonts w:eastAsiaTheme="minorHAnsi"/>
                <w:sz w:val="20"/>
                <w:szCs w:val="20"/>
              </w:rPr>
            </w:pPr>
            <w:r w:rsidRPr="004724E2">
              <w:rPr>
                <w:rStyle w:val="2105pt"/>
                <w:rFonts w:eastAsiaTheme="minorHAnsi"/>
                <w:sz w:val="20"/>
                <w:szCs w:val="20"/>
              </w:rPr>
              <w:t>3</w:t>
            </w:r>
          </w:p>
        </w:tc>
        <w:tc>
          <w:tcPr>
            <w:tcW w:w="2410" w:type="dxa"/>
            <w:vAlign w:val="center"/>
          </w:tcPr>
          <w:p w:rsidR="00C721B6" w:rsidRPr="004724E2" w:rsidRDefault="00C721B6" w:rsidP="004724E2">
            <w:pPr>
              <w:pStyle w:val="ab"/>
              <w:rPr>
                <w:rFonts w:ascii="Times New Roman" w:hAnsi="Times New Roman" w:cs="Times New Roman"/>
                <w:sz w:val="20"/>
                <w:szCs w:val="20"/>
              </w:rPr>
            </w:pPr>
            <w:r w:rsidRPr="004724E2">
              <w:rPr>
                <w:rFonts w:ascii="Times New Roman" w:hAnsi="Times New Roman" w:cs="Times New Roman"/>
                <w:sz w:val="20"/>
                <w:szCs w:val="20"/>
              </w:rPr>
              <w:t>ЧТУП «Дроффа ЛВ» (кафе)</w:t>
            </w:r>
          </w:p>
        </w:tc>
        <w:tc>
          <w:tcPr>
            <w:tcW w:w="1417" w:type="dxa"/>
            <w:vAlign w:val="center"/>
          </w:tcPr>
          <w:p w:rsidR="00C721B6" w:rsidRPr="004724E2" w:rsidRDefault="00C721B6" w:rsidP="006E4D65">
            <w:pPr>
              <w:pStyle w:val="ab"/>
              <w:jc w:val="center"/>
              <w:rPr>
                <w:rStyle w:val="2105pt"/>
                <w:rFonts w:eastAsiaTheme="minorHAnsi"/>
                <w:sz w:val="20"/>
                <w:szCs w:val="20"/>
              </w:rPr>
            </w:pPr>
            <w:r w:rsidRPr="004724E2">
              <w:rPr>
                <w:rStyle w:val="2105pt"/>
                <w:rFonts w:eastAsiaTheme="minorHAnsi"/>
                <w:sz w:val="20"/>
                <w:szCs w:val="20"/>
              </w:rPr>
              <w:t>1</w:t>
            </w:r>
          </w:p>
        </w:tc>
        <w:tc>
          <w:tcPr>
            <w:tcW w:w="1559" w:type="dxa"/>
            <w:vAlign w:val="center"/>
          </w:tcPr>
          <w:p w:rsidR="00C721B6" w:rsidRPr="004724E2" w:rsidRDefault="00C721B6" w:rsidP="006E4D65">
            <w:pPr>
              <w:pStyle w:val="ab"/>
              <w:jc w:val="center"/>
              <w:rPr>
                <w:rStyle w:val="2105pt"/>
                <w:rFonts w:eastAsiaTheme="minorHAnsi"/>
                <w:sz w:val="20"/>
                <w:szCs w:val="20"/>
              </w:rPr>
            </w:pPr>
            <w:r w:rsidRPr="004724E2">
              <w:rPr>
                <w:rStyle w:val="2105pt"/>
                <w:rFonts w:eastAsiaTheme="minorHAnsi"/>
                <w:sz w:val="20"/>
                <w:szCs w:val="20"/>
              </w:rPr>
              <w:t>4</w:t>
            </w:r>
          </w:p>
        </w:tc>
        <w:tc>
          <w:tcPr>
            <w:tcW w:w="170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410"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552"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55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r>
      <w:tr w:rsidR="00C721B6" w:rsidRPr="004724E2" w:rsidTr="004724E2">
        <w:trPr>
          <w:trHeight w:val="284"/>
        </w:trPr>
        <w:tc>
          <w:tcPr>
            <w:tcW w:w="426" w:type="dxa"/>
            <w:vAlign w:val="center"/>
          </w:tcPr>
          <w:p w:rsidR="00C721B6" w:rsidRPr="004724E2" w:rsidRDefault="00C721B6" w:rsidP="006E4D65">
            <w:pPr>
              <w:pStyle w:val="ab"/>
              <w:jc w:val="center"/>
              <w:rPr>
                <w:rStyle w:val="2105pt"/>
                <w:rFonts w:eastAsiaTheme="minorHAnsi"/>
                <w:sz w:val="20"/>
                <w:szCs w:val="20"/>
              </w:rPr>
            </w:pPr>
            <w:r w:rsidRPr="004724E2">
              <w:rPr>
                <w:rStyle w:val="2105pt"/>
                <w:rFonts w:eastAsiaTheme="minorHAnsi"/>
                <w:sz w:val="20"/>
                <w:szCs w:val="20"/>
              </w:rPr>
              <w:t>4</w:t>
            </w:r>
          </w:p>
        </w:tc>
        <w:tc>
          <w:tcPr>
            <w:tcW w:w="2410" w:type="dxa"/>
            <w:vAlign w:val="center"/>
          </w:tcPr>
          <w:p w:rsidR="00C721B6" w:rsidRPr="004724E2" w:rsidRDefault="00C721B6" w:rsidP="004724E2">
            <w:pPr>
              <w:pStyle w:val="ab"/>
              <w:rPr>
                <w:rFonts w:ascii="Times New Roman" w:hAnsi="Times New Roman" w:cs="Times New Roman"/>
                <w:sz w:val="20"/>
                <w:szCs w:val="20"/>
              </w:rPr>
            </w:pPr>
            <w:r w:rsidRPr="004724E2">
              <w:rPr>
                <w:rFonts w:ascii="Times New Roman" w:hAnsi="Times New Roman" w:cs="Times New Roman"/>
                <w:sz w:val="20"/>
                <w:szCs w:val="20"/>
              </w:rPr>
              <w:t>ОДО «Дормашэкспо»(д.Черниковщина)</w:t>
            </w:r>
          </w:p>
        </w:tc>
        <w:tc>
          <w:tcPr>
            <w:tcW w:w="1417" w:type="dxa"/>
            <w:vAlign w:val="center"/>
          </w:tcPr>
          <w:p w:rsidR="00C721B6" w:rsidRPr="004724E2" w:rsidRDefault="00C721B6" w:rsidP="006E4D65">
            <w:pPr>
              <w:pStyle w:val="ab"/>
              <w:jc w:val="center"/>
              <w:rPr>
                <w:rStyle w:val="2105pt"/>
                <w:rFonts w:eastAsiaTheme="minorHAnsi"/>
                <w:sz w:val="20"/>
                <w:szCs w:val="20"/>
              </w:rPr>
            </w:pPr>
            <w:r w:rsidRPr="004724E2">
              <w:rPr>
                <w:rStyle w:val="2105pt"/>
                <w:rFonts w:eastAsiaTheme="minorHAnsi"/>
                <w:sz w:val="20"/>
                <w:szCs w:val="20"/>
              </w:rPr>
              <w:t>1</w:t>
            </w:r>
          </w:p>
        </w:tc>
        <w:tc>
          <w:tcPr>
            <w:tcW w:w="1559" w:type="dxa"/>
            <w:vAlign w:val="center"/>
          </w:tcPr>
          <w:p w:rsidR="00C721B6" w:rsidRPr="004724E2" w:rsidRDefault="00C721B6" w:rsidP="006E4D65">
            <w:pPr>
              <w:pStyle w:val="ab"/>
              <w:jc w:val="center"/>
              <w:rPr>
                <w:rStyle w:val="2105pt"/>
                <w:rFonts w:eastAsiaTheme="minorHAnsi"/>
                <w:sz w:val="20"/>
                <w:szCs w:val="20"/>
              </w:rPr>
            </w:pPr>
            <w:r w:rsidRPr="004724E2">
              <w:rPr>
                <w:rStyle w:val="2105pt"/>
                <w:rFonts w:eastAsiaTheme="minorHAnsi"/>
                <w:sz w:val="20"/>
                <w:szCs w:val="20"/>
              </w:rPr>
              <w:t>1</w:t>
            </w:r>
          </w:p>
        </w:tc>
        <w:tc>
          <w:tcPr>
            <w:tcW w:w="170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410" w:type="dxa"/>
            <w:vAlign w:val="center"/>
          </w:tcPr>
          <w:p w:rsidR="00C721B6" w:rsidRPr="004724E2" w:rsidRDefault="00785F59" w:rsidP="006E4D65">
            <w:pPr>
              <w:pStyle w:val="ab"/>
              <w:jc w:val="center"/>
              <w:rPr>
                <w:rFonts w:ascii="Times New Roman" w:hAnsi="Times New Roman" w:cs="Times New Roman"/>
                <w:sz w:val="20"/>
                <w:szCs w:val="20"/>
              </w:rPr>
            </w:pPr>
            <w:r>
              <w:rPr>
                <w:rFonts w:ascii="Times New Roman" w:hAnsi="Times New Roman" w:cs="Times New Roman"/>
                <w:sz w:val="20"/>
                <w:szCs w:val="20"/>
              </w:rPr>
              <w:t>Ремондис</w:t>
            </w:r>
          </w:p>
        </w:tc>
        <w:tc>
          <w:tcPr>
            <w:tcW w:w="2552"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55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r>
      <w:tr w:rsidR="00C721B6" w:rsidRPr="004724E2" w:rsidTr="004724E2">
        <w:trPr>
          <w:trHeight w:val="284"/>
        </w:trPr>
        <w:tc>
          <w:tcPr>
            <w:tcW w:w="426" w:type="dxa"/>
            <w:vAlign w:val="center"/>
          </w:tcPr>
          <w:p w:rsidR="00C721B6" w:rsidRPr="004724E2" w:rsidRDefault="00C721B6" w:rsidP="006E4D65">
            <w:pPr>
              <w:pStyle w:val="ab"/>
              <w:jc w:val="center"/>
              <w:rPr>
                <w:rStyle w:val="2105pt"/>
                <w:rFonts w:eastAsiaTheme="minorHAnsi"/>
                <w:sz w:val="20"/>
                <w:szCs w:val="20"/>
              </w:rPr>
            </w:pPr>
            <w:r w:rsidRPr="004724E2">
              <w:rPr>
                <w:rStyle w:val="2105pt"/>
                <w:rFonts w:eastAsiaTheme="minorHAnsi"/>
                <w:sz w:val="20"/>
                <w:szCs w:val="20"/>
              </w:rPr>
              <w:t>5</w:t>
            </w:r>
          </w:p>
        </w:tc>
        <w:tc>
          <w:tcPr>
            <w:tcW w:w="2410" w:type="dxa"/>
            <w:vAlign w:val="center"/>
          </w:tcPr>
          <w:p w:rsidR="00C721B6" w:rsidRPr="004724E2" w:rsidRDefault="00C721B6" w:rsidP="004724E2">
            <w:pPr>
              <w:pStyle w:val="ab"/>
              <w:rPr>
                <w:rFonts w:ascii="Times New Roman" w:hAnsi="Times New Roman" w:cs="Times New Roman"/>
                <w:sz w:val="20"/>
                <w:szCs w:val="20"/>
              </w:rPr>
            </w:pPr>
            <w:r w:rsidRPr="004724E2">
              <w:rPr>
                <w:rFonts w:ascii="Times New Roman" w:hAnsi="Times New Roman" w:cs="Times New Roman"/>
                <w:sz w:val="20"/>
                <w:szCs w:val="20"/>
              </w:rPr>
              <w:t>ЧУТИП «Ванберг» (д.Орешники)</w:t>
            </w:r>
          </w:p>
        </w:tc>
        <w:tc>
          <w:tcPr>
            <w:tcW w:w="1417" w:type="dxa"/>
            <w:vAlign w:val="center"/>
          </w:tcPr>
          <w:p w:rsidR="00C721B6" w:rsidRPr="004724E2" w:rsidRDefault="00C721B6" w:rsidP="006E4D65">
            <w:pPr>
              <w:pStyle w:val="ab"/>
              <w:jc w:val="center"/>
              <w:rPr>
                <w:rStyle w:val="2105pt"/>
                <w:rFonts w:eastAsiaTheme="minorHAnsi"/>
                <w:sz w:val="20"/>
                <w:szCs w:val="20"/>
              </w:rPr>
            </w:pPr>
            <w:r w:rsidRPr="004724E2">
              <w:rPr>
                <w:rStyle w:val="2105pt"/>
                <w:rFonts w:eastAsiaTheme="minorHAnsi"/>
                <w:sz w:val="20"/>
                <w:szCs w:val="20"/>
              </w:rPr>
              <w:t>1</w:t>
            </w:r>
          </w:p>
        </w:tc>
        <w:tc>
          <w:tcPr>
            <w:tcW w:w="1559" w:type="dxa"/>
            <w:vAlign w:val="center"/>
          </w:tcPr>
          <w:p w:rsidR="00C721B6" w:rsidRPr="004724E2" w:rsidRDefault="00C721B6" w:rsidP="006E4D65">
            <w:pPr>
              <w:pStyle w:val="ab"/>
              <w:jc w:val="center"/>
              <w:rPr>
                <w:rStyle w:val="2105pt"/>
                <w:rFonts w:eastAsiaTheme="minorHAnsi"/>
                <w:sz w:val="20"/>
                <w:szCs w:val="20"/>
              </w:rPr>
            </w:pPr>
            <w:r w:rsidRPr="004724E2">
              <w:rPr>
                <w:rStyle w:val="2105pt"/>
                <w:rFonts w:eastAsiaTheme="minorHAnsi"/>
                <w:sz w:val="20"/>
                <w:szCs w:val="20"/>
              </w:rPr>
              <w:t>6</w:t>
            </w:r>
          </w:p>
        </w:tc>
        <w:tc>
          <w:tcPr>
            <w:tcW w:w="170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410"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552"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55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r>
      <w:tr w:rsidR="00C721B6" w:rsidRPr="004724E2" w:rsidTr="004724E2">
        <w:trPr>
          <w:trHeight w:val="284"/>
        </w:trPr>
        <w:tc>
          <w:tcPr>
            <w:tcW w:w="426" w:type="dxa"/>
            <w:vAlign w:val="center"/>
          </w:tcPr>
          <w:p w:rsidR="00C721B6" w:rsidRPr="004724E2" w:rsidRDefault="00C721B6" w:rsidP="006E4D65">
            <w:pPr>
              <w:pStyle w:val="ab"/>
              <w:jc w:val="center"/>
              <w:rPr>
                <w:rStyle w:val="2105pt"/>
                <w:rFonts w:eastAsiaTheme="minorHAnsi"/>
                <w:sz w:val="20"/>
                <w:szCs w:val="20"/>
              </w:rPr>
            </w:pPr>
            <w:r w:rsidRPr="004724E2">
              <w:rPr>
                <w:rStyle w:val="2105pt"/>
                <w:rFonts w:eastAsiaTheme="minorHAnsi"/>
                <w:sz w:val="20"/>
                <w:szCs w:val="20"/>
              </w:rPr>
              <w:t>6</w:t>
            </w:r>
          </w:p>
        </w:tc>
        <w:tc>
          <w:tcPr>
            <w:tcW w:w="2410" w:type="dxa"/>
            <w:vAlign w:val="center"/>
          </w:tcPr>
          <w:p w:rsidR="00C721B6" w:rsidRPr="004724E2" w:rsidRDefault="00C721B6" w:rsidP="004724E2">
            <w:pPr>
              <w:pStyle w:val="ab"/>
              <w:rPr>
                <w:rFonts w:ascii="Times New Roman" w:hAnsi="Times New Roman" w:cs="Times New Roman"/>
                <w:sz w:val="20"/>
                <w:szCs w:val="20"/>
              </w:rPr>
            </w:pPr>
            <w:r w:rsidRPr="004724E2">
              <w:rPr>
                <w:rFonts w:ascii="Times New Roman" w:hAnsi="Times New Roman" w:cs="Times New Roman"/>
                <w:sz w:val="20"/>
                <w:szCs w:val="20"/>
              </w:rPr>
              <w:t>ФХ «Кавалли клуб» (д.Гончаровка)</w:t>
            </w:r>
          </w:p>
        </w:tc>
        <w:tc>
          <w:tcPr>
            <w:tcW w:w="1417" w:type="dxa"/>
            <w:vAlign w:val="center"/>
          </w:tcPr>
          <w:p w:rsidR="00C721B6" w:rsidRPr="004724E2" w:rsidRDefault="00C721B6" w:rsidP="006E4D65">
            <w:pPr>
              <w:pStyle w:val="ab"/>
              <w:jc w:val="center"/>
              <w:rPr>
                <w:rStyle w:val="2105pt"/>
                <w:rFonts w:eastAsiaTheme="minorHAnsi"/>
                <w:sz w:val="20"/>
                <w:szCs w:val="20"/>
              </w:rPr>
            </w:pPr>
            <w:r w:rsidRPr="004724E2">
              <w:rPr>
                <w:rStyle w:val="2105pt"/>
                <w:rFonts w:eastAsiaTheme="minorHAnsi"/>
                <w:sz w:val="20"/>
                <w:szCs w:val="20"/>
              </w:rPr>
              <w:t>1</w:t>
            </w:r>
          </w:p>
        </w:tc>
        <w:tc>
          <w:tcPr>
            <w:tcW w:w="1559" w:type="dxa"/>
            <w:vAlign w:val="center"/>
          </w:tcPr>
          <w:p w:rsidR="00C721B6" w:rsidRPr="004724E2" w:rsidRDefault="00C721B6" w:rsidP="006E4D65">
            <w:pPr>
              <w:pStyle w:val="ab"/>
              <w:jc w:val="center"/>
              <w:rPr>
                <w:rStyle w:val="2105pt"/>
                <w:rFonts w:eastAsiaTheme="minorHAnsi"/>
                <w:sz w:val="20"/>
                <w:szCs w:val="20"/>
              </w:rPr>
            </w:pPr>
            <w:r w:rsidRPr="004724E2">
              <w:rPr>
                <w:rStyle w:val="2105pt"/>
                <w:rFonts w:eastAsiaTheme="minorHAnsi"/>
                <w:sz w:val="20"/>
                <w:szCs w:val="20"/>
              </w:rPr>
              <w:t>1</w:t>
            </w:r>
          </w:p>
        </w:tc>
        <w:tc>
          <w:tcPr>
            <w:tcW w:w="170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410"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552"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c>
          <w:tcPr>
            <w:tcW w:w="2551" w:type="dxa"/>
            <w:vAlign w:val="center"/>
          </w:tcPr>
          <w:p w:rsidR="00C721B6" w:rsidRPr="004724E2" w:rsidRDefault="00C721B6" w:rsidP="006E4D65">
            <w:pPr>
              <w:pStyle w:val="ab"/>
              <w:jc w:val="center"/>
              <w:rPr>
                <w:rFonts w:ascii="Times New Roman" w:hAnsi="Times New Roman" w:cs="Times New Roman"/>
                <w:sz w:val="20"/>
                <w:szCs w:val="20"/>
              </w:rPr>
            </w:pPr>
            <w:r w:rsidRPr="004724E2">
              <w:rPr>
                <w:rFonts w:ascii="Times New Roman" w:hAnsi="Times New Roman" w:cs="Times New Roman"/>
                <w:sz w:val="20"/>
                <w:szCs w:val="20"/>
              </w:rPr>
              <w:t>-//-</w:t>
            </w:r>
          </w:p>
        </w:tc>
      </w:tr>
    </w:tbl>
    <w:p w:rsidR="006E4D65" w:rsidRDefault="006E4D65" w:rsidP="006E4D65">
      <w:pPr>
        <w:pStyle w:val="ab"/>
        <w:ind w:firstLine="567"/>
        <w:jc w:val="both"/>
        <w:rPr>
          <w:rFonts w:ascii="Times New Roman" w:hAnsi="Times New Roman" w:cs="Times New Roman"/>
          <w:sz w:val="24"/>
          <w:szCs w:val="24"/>
        </w:rPr>
      </w:pPr>
    </w:p>
    <w:p w:rsidR="00DA180D" w:rsidRDefault="00DA180D" w:rsidP="006E4D65">
      <w:pPr>
        <w:pStyle w:val="ab"/>
        <w:ind w:firstLine="567"/>
        <w:jc w:val="both"/>
        <w:rPr>
          <w:rFonts w:ascii="Times New Roman" w:hAnsi="Times New Roman" w:cs="Times New Roman"/>
          <w:sz w:val="24"/>
          <w:szCs w:val="24"/>
        </w:rPr>
      </w:pPr>
    </w:p>
    <w:p w:rsidR="00DA180D" w:rsidRDefault="00DA180D" w:rsidP="006E4D65">
      <w:pPr>
        <w:pStyle w:val="ab"/>
        <w:ind w:firstLine="567"/>
        <w:jc w:val="both"/>
        <w:rPr>
          <w:rFonts w:ascii="Times New Roman" w:hAnsi="Times New Roman" w:cs="Times New Roman"/>
          <w:sz w:val="24"/>
          <w:szCs w:val="24"/>
        </w:rPr>
      </w:pPr>
    </w:p>
    <w:p w:rsidR="00DA180D" w:rsidRDefault="00DA180D" w:rsidP="006E4D65">
      <w:pPr>
        <w:pStyle w:val="ab"/>
        <w:ind w:firstLine="567"/>
        <w:jc w:val="both"/>
        <w:rPr>
          <w:rFonts w:ascii="Times New Roman" w:hAnsi="Times New Roman" w:cs="Times New Roman"/>
          <w:sz w:val="24"/>
          <w:szCs w:val="24"/>
        </w:rPr>
      </w:pPr>
    </w:p>
    <w:p w:rsidR="00DA180D" w:rsidRDefault="00DA180D" w:rsidP="006E4D65">
      <w:pPr>
        <w:pStyle w:val="ab"/>
        <w:ind w:firstLine="567"/>
        <w:jc w:val="both"/>
        <w:rPr>
          <w:rFonts w:ascii="Times New Roman" w:hAnsi="Times New Roman" w:cs="Times New Roman"/>
          <w:sz w:val="24"/>
          <w:szCs w:val="24"/>
        </w:rPr>
      </w:pPr>
    </w:p>
    <w:p w:rsidR="00DA180D" w:rsidRDefault="00DA180D" w:rsidP="006E4D65">
      <w:pPr>
        <w:pStyle w:val="ab"/>
        <w:ind w:firstLine="567"/>
        <w:jc w:val="both"/>
        <w:rPr>
          <w:rFonts w:ascii="Times New Roman" w:hAnsi="Times New Roman" w:cs="Times New Roman"/>
          <w:sz w:val="24"/>
          <w:szCs w:val="24"/>
        </w:rPr>
      </w:pPr>
    </w:p>
    <w:p w:rsidR="00DA180D" w:rsidRDefault="00DA180D" w:rsidP="006E4D65">
      <w:pPr>
        <w:pStyle w:val="ab"/>
        <w:ind w:firstLine="567"/>
        <w:jc w:val="both"/>
        <w:rPr>
          <w:rFonts w:ascii="Times New Roman" w:hAnsi="Times New Roman" w:cs="Times New Roman"/>
          <w:sz w:val="24"/>
          <w:szCs w:val="24"/>
        </w:rPr>
      </w:pPr>
    </w:p>
    <w:p w:rsidR="00DA180D" w:rsidRDefault="00DA180D" w:rsidP="006E4D65">
      <w:pPr>
        <w:pStyle w:val="ab"/>
        <w:ind w:firstLine="567"/>
        <w:jc w:val="both"/>
        <w:rPr>
          <w:rFonts w:ascii="Times New Roman" w:hAnsi="Times New Roman" w:cs="Times New Roman"/>
          <w:sz w:val="24"/>
          <w:szCs w:val="24"/>
        </w:rPr>
      </w:pPr>
    </w:p>
    <w:p w:rsidR="00DA180D" w:rsidRDefault="00DA180D" w:rsidP="006E4D65">
      <w:pPr>
        <w:pStyle w:val="ab"/>
        <w:ind w:firstLine="567"/>
        <w:jc w:val="both"/>
        <w:rPr>
          <w:rFonts w:ascii="Times New Roman" w:hAnsi="Times New Roman" w:cs="Times New Roman"/>
          <w:sz w:val="24"/>
          <w:szCs w:val="24"/>
        </w:rPr>
      </w:pPr>
    </w:p>
    <w:p w:rsidR="00611DBD" w:rsidRDefault="00611DBD" w:rsidP="006E4D65">
      <w:pPr>
        <w:pStyle w:val="ab"/>
        <w:ind w:firstLine="567"/>
        <w:jc w:val="both"/>
        <w:rPr>
          <w:rFonts w:ascii="Times New Roman" w:hAnsi="Times New Roman" w:cs="Times New Roman"/>
          <w:sz w:val="24"/>
          <w:szCs w:val="24"/>
        </w:rPr>
      </w:pPr>
    </w:p>
    <w:p w:rsidR="00611DBD" w:rsidRDefault="00611DBD" w:rsidP="006E4D65">
      <w:pPr>
        <w:pStyle w:val="ab"/>
        <w:ind w:firstLine="567"/>
        <w:jc w:val="both"/>
        <w:rPr>
          <w:rFonts w:ascii="Times New Roman" w:hAnsi="Times New Roman" w:cs="Times New Roman"/>
          <w:sz w:val="24"/>
          <w:szCs w:val="24"/>
        </w:rPr>
      </w:pPr>
    </w:p>
    <w:p w:rsidR="00611DBD" w:rsidRDefault="00611DBD" w:rsidP="006E4D65">
      <w:pPr>
        <w:pStyle w:val="ab"/>
        <w:ind w:firstLine="567"/>
        <w:jc w:val="both"/>
        <w:rPr>
          <w:rFonts w:ascii="Times New Roman" w:hAnsi="Times New Roman" w:cs="Times New Roman"/>
          <w:sz w:val="24"/>
          <w:szCs w:val="24"/>
        </w:rPr>
      </w:pPr>
    </w:p>
    <w:p w:rsidR="00611DBD" w:rsidRDefault="00611DBD" w:rsidP="006E4D65">
      <w:pPr>
        <w:pStyle w:val="ab"/>
        <w:ind w:firstLine="567"/>
        <w:jc w:val="both"/>
        <w:rPr>
          <w:rFonts w:ascii="Times New Roman" w:hAnsi="Times New Roman" w:cs="Times New Roman"/>
          <w:sz w:val="24"/>
          <w:szCs w:val="24"/>
        </w:rPr>
      </w:pPr>
    </w:p>
    <w:p w:rsidR="00611DBD" w:rsidRDefault="00611DBD" w:rsidP="006E4D65">
      <w:pPr>
        <w:pStyle w:val="ab"/>
        <w:ind w:firstLine="567"/>
        <w:jc w:val="both"/>
        <w:rPr>
          <w:rFonts w:ascii="Times New Roman" w:hAnsi="Times New Roman" w:cs="Times New Roman"/>
          <w:sz w:val="24"/>
          <w:szCs w:val="24"/>
        </w:rPr>
      </w:pPr>
    </w:p>
    <w:p w:rsidR="00611DBD" w:rsidRDefault="00611DBD" w:rsidP="006E4D65">
      <w:pPr>
        <w:pStyle w:val="ab"/>
        <w:ind w:firstLine="567"/>
        <w:jc w:val="both"/>
        <w:rPr>
          <w:rFonts w:ascii="Times New Roman" w:hAnsi="Times New Roman" w:cs="Times New Roman"/>
          <w:sz w:val="24"/>
          <w:szCs w:val="24"/>
        </w:rPr>
      </w:pPr>
    </w:p>
    <w:p w:rsidR="00611DBD" w:rsidRDefault="00611DBD" w:rsidP="006E4D65">
      <w:pPr>
        <w:pStyle w:val="ab"/>
        <w:ind w:firstLine="567"/>
        <w:jc w:val="both"/>
        <w:rPr>
          <w:rFonts w:ascii="Times New Roman" w:hAnsi="Times New Roman" w:cs="Times New Roman"/>
          <w:sz w:val="24"/>
          <w:szCs w:val="24"/>
        </w:rPr>
      </w:pPr>
    </w:p>
    <w:p w:rsidR="00611DBD" w:rsidRDefault="00611DBD" w:rsidP="006E4D65">
      <w:pPr>
        <w:pStyle w:val="ab"/>
        <w:ind w:firstLine="567"/>
        <w:jc w:val="both"/>
        <w:rPr>
          <w:rFonts w:ascii="Times New Roman" w:hAnsi="Times New Roman" w:cs="Times New Roman"/>
          <w:sz w:val="24"/>
          <w:szCs w:val="24"/>
        </w:rPr>
      </w:pPr>
    </w:p>
    <w:p w:rsidR="00611DBD" w:rsidRDefault="00611DBD" w:rsidP="006E4D65">
      <w:pPr>
        <w:pStyle w:val="ab"/>
        <w:ind w:firstLine="567"/>
        <w:jc w:val="both"/>
        <w:rPr>
          <w:rFonts w:ascii="Times New Roman" w:hAnsi="Times New Roman" w:cs="Times New Roman"/>
          <w:sz w:val="24"/>
          <w:szCs w:val="24"/>
        </w:rPr>
      </w:pPr>
    </w:p>
    <w:p w:rsidR="00611DBD" w:rsidRDefault="00611DBD" w:rsidP="006E4D65">
      <w:pPr>
        <w:pStyle w:val="ab"/>
        <w:ind w:firstLine="567"/>
        <w:jc w:val="both"/>
        <w:rPr>
          <w:rFonts w:ascii="Times New Roman" w:hAnsi="Times New Roman" w:cs="Times New Roman"/>
          <w:sz w:val="24"/>
          <w:szCs w:val="24"/>
        </w:rPr>
      </w:pPr>
    </w:p>
    <w:p w:rsidR="00611DBD" w:rsidRDefault="00611DBD" w:rsidP="006E4D65">
      <w:pPr>
        <w:pStyle w:val="ab"/>
        <w:ind w:firstLine="567"/>
        <w:jc w:val="both"/>
        <w:rPr>
          <w:rFonts w:ascii="Times New Roman" w:hAnsi="Times New Roman" w:cs="Times New Roman"/>
          <w:sz w:val="24"/>
          <w:szCs w:val="24"/>
        </w:rPr>
      </w:pPr>
    </w:p>
    <w:p w:rsidR="00DA180D" w:rsidRDefault="00DA180D" w:rsidP="006E4D65">
      <w:pPr>
        <w:pStyle w:val="ab"/>
        <w:ind w:firstLine="567"/>
        <w:jc w:val="both"/>
        <w:rPr>
          <w:rFonts w:ascii="Times New Roman" w:hAnsi="Times New Roman" w:cs="Times New Roman"/>
          <w:sz w:val="24"/>
          <w:szCs w:val="24"/>
        </w:rPr>
      </w:pPr>
    </w:p>
    <w:p w:rsidR="006E4D65" w:rsidRDefault="006E4D65" w:rsidP="006E4D65">
      <w:pPr>
        <w:pStyle w:val="ab"/>
        <w:ind w:firstLine="567"/>
        <w:jc w:val="both"/>
        <w:rPr>
          <w:rFonts w:ascii="Times New Roman" w:hAnsi="Times New Roman" w:cs="Times New Roman"/>
          <w:sz w:val="24"/>
          <w:szCs w:val="24"/>
        </w:rPr>
      </w:pPr>
      <w:r w:rsidRPr="009B6852">
        <w:rPr>
          <w:rFonts w:ascii="Times New Roman" w:hAnsi="Times New Roman" w:cs="Times New Roman"/>
          <w:sz w:val="24"/>
          <w:szCs w:val="24"/>
        </w:rPr>
        <w:lastRenderedPageBreak/>
        <w:t xml:space="preserve">Таблица </w:t>
      </w:r>
      <w:r>
        <w:rPr>
          <w:rFonts w:ascii="Times New Roman" w:hAnsi="Times New Roman" w:cs="Times New Roman"/>
          <w:sz w:val="24"/>
          <w:szCs w:val="24"/>
        </w:rPr>
        <w:t>1</w:t>
      </w:r>
      <w:r w:rsidR="00367A3D">
        <w:rPr>
          <w:rFonts w:ascii="Times New Roman" w:hAnsi="Times New Roman" w:cs="Times New Roman"/>
          <w:sz w:val="24"/>
          <w:szCs w:val="24"/>
        </w:rPr>
        <w:t>4</w:t>
      </w:r>
      <w:r w:rsidRPr="009B6852">
        <w:rPr>
          <w:rFonts w:ascii="Times New Roman" w:hAnsi="Times New Roman" w:cs="Times New Roman"/>
          <w:sz w:val="24"/>
          <w:szCs w:val="24"/>
        </w:rPr>
        <w:t xml:space="preserve"> – Периодичность вывоза и количество мест временного хранения коммунальных отходов </w:t>
      </w:r>
      <w:r w:rsidR="00633D49">
        <w:rPr>
          <w:rFonts w:ascii="Times New Roman" w:hAnsi="Times New Roman" w:cs="Times New Roman"/>
          <w:sz w:val="24"/>
          <w:szCs w:val="24"/>
        </w:rPr>
        <w:t>с территории</w:t>
      </w:r>
      <w:r w:rsidR="00E67FE5">
        <w:rPr>
          <w:rFonts w:ascii="Times New Roman" w:hAnsi="Times New Roman" w:cs="Times New Roman"/>
          <w:sz w:val="24"/>
          <w:szCs w:val="24"/>
        </w:rPr>
        <w:t xml:space="preserve"> </w:t>
      </w:r>
      <w:r>
        <w:rPr>
          <w:rFonts w:ascii="Times New Roman" w:hAnsi="Times New Roman" w:cs="Times New Roman"/>
          <w:sz w:val="24"/>
          <w:szCs w:val="24"/>
        </w:rPr>
        <w:t>Жодинск</w:t>
      </w:r>
      <w:r w:rsidR="00E67FE5">
        <w:rPr>
          <w:rFonts w:ascii="Times New Roman" w:hAnsi="Times New Roman" w:cs="Times New Roman"/>
          <w:sz w:val="24"/>
          <w:szCs w:val="24"/>
        </w:rPr>
        <w:t>ого</w:t>
      </w:r>
      <w:r w:rsidR="00633D49">
        <w:rPr>
          <w:rFonts w:ascii="Times New Roman" w:hAnsi="Times New Roman" w:cs="Times New Roman"/>
          <w:sz w:val="24"/>
          <w:szCs w:val="24"/>
        </w:rPr>
        <w:t xml:space="preserve"> </w:t>
      </w:r>
      <w:r w:rsidR="00E67FE5">
        <w:rPr>
          <w:rFonts w:ascii="Times New Roman" w:hAnsi="Times New Roman" w:cs="Times New Roman"/>
          <w:sz w:val="24"/>
          <w:szCs w:val="24"/>
        </w:rPr>
        <w:t xml:space="preserve">сельского </w:t>
      </w:r>
      <w:r w:rsidR="00633D49">
        <w:rPr>
          <w:rFonts w:ascii="Times New Roman" w:hAnsi="Times New Roman" w:cs="Times New Roman"/>
          <w:sz w:val="24"/>
          <w:szCs w:val="24"/>
        </w:rPr>
        <w:t>совета:</w:t>
      </w:r>
    </w:p>
    <w:p w:rsidR="00633D49" w:rsidRDefault="00633D49" w:rsidP="006E4D65">
      <w:pPr>
        <w:pStyle w:val="ab"/>
        <w:ind w:firstLine="567"/>
        <w:jc w:val="both"/>
        <w:rPr>
          <w:rFonts w:ascii="Times New Roman" w:hAnsi="Times New Roman" w:cs="Times New Roman"/>
          <w:sz w:val="24"/>
          <w:szCs w:val="24"/>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410"/>
        <w:gridCol w:w="1417"/>
        <w:gridCol w:w="1559"/>
        <w:gridCol w:w="1701"/>
        <w:gridCol w:w="2410"/>
        <w:gridCol w:w="2552"/>
        <w:gridCol w:w="2551"/>
      </w:tblGrid>
      <w:tr w:rsidR="00C721B6" w:rsidRPr="006E4D65" w:rsidTr="006E4D65">
        <w:trPr>
          <w:trHeight w:val="289"/>
        </w:trPr>
        <w:tc>
          <w:tcPr>
            <w:tcW w:w="426" w:type="dxa"/>
            <w:vMerge w:val="restart"/>
            <w:vAlign w:val="center"/>
          </w:tcPr>
          <w:p w:rsidR="00C721B6" w:rsidRPr="006E4D65" w:rsidRDefault="00C721B6" w:rsidP="006E4D65">
            <w:pPr>
              <w:pStyle w:val="ab"/>
              <w:ind w:left="-108" w:right="-108"/>
              <w:jc w:val="center"/>
              <w:rPr>
                <w:rFonts w:ascii="Times New Roman" w:hAnsi="Times New Roman" w:cs="Times New Roman"/>
                <w:sz w:val="20"/>
                <w:szCs w:val="20"/>
              </w:rPr>
            </w:pPr>
            <w:r w:rsidRPr="006E4D65">
              <w:rPr>
                <w:rFonts w:ascii="Times New Roman" w:hAnsi="Times New Roman" w:cs="Times New Roman"/>
                <w:sz w:val="20"/>
                <w:szCs w:val="20"/>
              </w:rPr>
              <w:t>№ п/п</w:t>
            </w:r>
          </w:p>
        </w:tc>
        <w:tc>
          <w:tcPr>
            <w:tcW w:w="2410" w:type="dxa"/>
            <w:vMerge w:val="restart"/>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color w:val="000000"/>
                <w:sz w:val="20"/>
                <w:szCs w:val="20"/>
              </w:rPr>
              <w:t>Наименование населенного пункта</w:t>
            </w:r>
          </w:p>
        </w:tc>
        <w:tc>
          <w:tcPr>
            <w:tcW w:w="1417" w:type="dxa"/>
            <w:vMerge w:val="restart"/>
            <w:vAlign w:val="center"/>
          </w:tcPr>
          <w:p w:rsidR="00C721B6" w:rsidRPr="006E4D65" w:rsidRDefault="00C721B6" w:rsidP="006E4D65">
            <w:pPr>
              <w:pStyle w:val="ab"/>
              <w:ind w:left="-108" w:right="-108"/>
              <w:jc w:val="center"/>
              <w:rPr>
                <w:rFonts w:ascii="Times New Roman" w:hAnsi="Times New Roman" w:cs="Times New Roman"/>
                <w:color w:val="000000"/>
                <w:sz w:val="20"/>
                <w:szCs w:val="20"/>
              </w:rPr>
            </w:pPr>
            <w:r w:rsidRPr="006E4D65">
              <w:rPr>
                <w:rFonts w:ascii="Times New Roman" w:hAnsi="Times New Roman" w:cs="Times New Roman"/>
                <w:color w:val="000000"/>
                <w:sz w:val="20"/>
                <w:szCs w:val="20"/>
              </w:rPr>
              <w:t>Количество площадок временного складирования отходов, шт.</w:t>
            </w:r>
          </w:p>
        </w:tc>
        <w:tc>
          <w:tcPr>
            <w:tcW w:w="3260" w:type="dxa"/>
            <w:gridSpan w:val="2"/>
            <w:vAlign w:val="center"/>
          </w:tcPr>
          <w:p w:rsidR="00C721B6" w:rsidRPr="006E4D65" w:rsidRDefault="00C721B6" w:rsidP="006E4D65">
            <w:pPr>
              <w:pStyle w:val="ab"/>
              <w:jc w:val="center"/>
              <w:rPr>
                <w:rFonts w:ascii="Times New Roman" w:hAnsi="Times New Roman" w:cs="Times New Roman"/>
                <w:color w:val="000000"/>
                <w:sz w:val="20"/>
                <w:szCs w:val="20"/>
              </w:rPr>
            </w:pPr>
            <w:r w:rsidRPr="006E4D65">
              <w:rPr>
                <w:rFonts w:ascii="Times New Roman" w:hAnsi="Times New Roman" w:cs="Times New Roman"/>
                <w:color w:val="000000"/>
                <w:sz w:val="20"/>
                <w:szCs w:val="20"/>
              </w:rPr>
              <w:t>Количество контейнеров для сбора отходов, шт.</w:t>
            </w:r>
          </w:p>
        </w:tc>
        <w:tc>
          <w:tcPr>
            <w:tcW w:w="2410" w:type="dxa"/>
            <w:vMerge w:val="restart"/>
            <w:vAlign w:val="center"/>
          </w:tcPr>
          <w:p w:rsidR="00C721B6" w:rsidRPr="006E4D65" w:rsidRDefault="00C721B6" w:rsidP="006E4D65">
            <w:pPr>
              <w:pStyle w:val="ab"/>
              <w:ind w:left="-108" w:right="-108"/>
              <w:jc w:val="center"/>
              <w:rPr>
                <w:rFonts w:ascii="Times New Roman" w:hAnsi="Times New Roman" w:cs="Times New Roman"/>
                <w:color w:val="000000"/>
                <w:sz w:val="20"/>
                <w:szCs w:val="20"/>
              </w:rPr>
            </w:pPr>
            <w:r w:rsidRPr="006E4D65">
              <w:rPr>
                <w:rFonts w:ascii="Times New Roman" w:hAnsi="Times New Roman" w:cs="Times New Roman"/>
                <w:color w:val="000000"/>
                <w:sz w:val="20"/>
                <w:szCs w:val="20"/>
              </w:rPr>
              <w:t>Наименование организации, осуществляющий планово-регулярный вывоз коммунальных отходов</w:t>
            </w:r>
          </w:p>
        </w:tc>
        <w:tc>
          <w:tcPr>
            <w:tcW w:w="2552" w:type="dxa"/>
            <w:vMerge w:val="restart"/>
            <w:vAlign w:val="center"/>
          </w:tcPr>
          <w:p w:rsidR="00C721B6" w:rsidRPr="006E4D65" w:rsidRDefault="00C721B6" w:rsidP="006E4D65">
            <w:pPr>
              <w:pStyle w:val="ab"/>
              <w:jc w:val="center"/>
              <w:rPr>
                <w:rFonts w:ascii="Times New Roman" w:hAnsi="Times New Roman" w:cs="Times New Roman"/>
                <w:color w:val="000000"/>
                <w:sz w:val="20"/>
                <w:szCs w:val="20"/>
              </w:rPr>
            </w:pPr>
            <w:r w:rsidRPr="006E4D65">
              <w:rPr>
                <w:rFonts w:ascii="Times New Roman" w:hAnsi="Times New Roman" w:cs="Times New Roman"/>
                <w:color w:val="000000"/>
                <w:sz w:val="20"/>
                <w:szCs w:val="20"/>
              </w:rPr>
              <w:t>Периодичность вывоза отходов</w:t>
            </w:r>
          </w:p>
        </w:tc>
        <w:tc>
          <w:tcPr>
            <w:tcW w:w="2551" w:type="dxa"/>
            <w:vMerge w:val="restart"/>
            <w:vAlign w:val="center"/>
          </w:tcPr>
          <w:p w:rsidR="00C721B6" w:rsidRPr="006E4D65" w:rsidRDefault="00C721B6" w:rsidP="006E4D65">
            <w:pPr>
              <w:pStyle w:val="ab"/>
              <w:jc w:val="center"/>
              <w:rPr>
                <w:rFonts w:ascii="Times New Roman" w:hAnsi="Times New Roman" w:cs="Times New Roman"/>
                <w:color w:val="000000"/>
                <w:sz w:val="20"/>
                <w:szCs w:val="20"/>
              </w:rPr>
            </w:pPr>
            <w:r w:rsidRPr="006E4D65">
              <w:rPr>
                <w:rFonts w:ascii="Times New Roman" w:hAnsi="Times New Roman" w:cs="Times New Roman"/>
                <w:color w:val="000000"/>
                <w:sz w:val="20"/>
                <w:szCs w:val="20"/>
              </w:rPr>
              <w:t>Размещение коммунальных отходов/ расстояние до объектов захоронения, км</w:t>
            </w:r>
          </w:p>
        </w:tc>
      </w:tr>
      <w:tr w:rsidR="00C721B6" w:rsidRPr="006E4D65" w:rsidTr="00E67FE5">
        <w:trPr>
          <w:trHeight w:val="833"/>
        </w:trPr>
        <w:tc>
          <w:tcPr>
            <w:tcW w:w="426" w:type="dxa"/>
            <w:vMerge/>
            <w:vAlign w:val="center"/>
          </w:tcPr>
          <w:p w:rsidR="00C721B6" w:rsidRPr="006E4D65" w:rsidRDefault="00C721B6" w:rsidP="006E4D65">
            <w:pPr>
              <w:pStyle w:val="ab"/>
              <w:rPr>
                <w:rFonts w:ascii="Times New Roman" w:hAnsi="Times New Roman" w:cs="Times New Roman"/>
                <w:sz w:val="20"/>
                <w:szCs w:val="20"/>
              </w:rPr>
            </w:pPr>
          </w:p>
        </w:tc>
        <w:tc>
          <w:tcPr>
            <w:tcW w:w="2410" w:type="dxa"/>
            <w:vMerge/>
            <w:vAlign w:val="center"/>
          </w:tcPr>
          <w:p w:rsidR="00C721B6" w:rsidRPr="006E4D65" w:rsidRDefault="00C721B6" w:rsidP="006E4D65">
            <w:pPr>
              <w:pStyle w:val="ab"/>
              <w:rPr>
                <w:rFonts w:ascii="Times New Roman" w:hAnsi="Times New Roman" w:cs="Times New Roman"/>
                <w:color w:val="000000"/>
                <w:sz w:val="20"/>
                <w:szCs w:val="20"/>
              </w:rPr>
            </w:pPr>
          </w:p>
        </w:tc>
        <w:tc>
          <w:tcPr>
            <w:tcW w:w="1417" w:type="dxa"/>
            <w:vMerge/>
            <w:vAlign w:val="center"/>
          </w:tcPr>
          <w:p w:rsidR="00C721B6" w:rsidRPr="006E4D65" w:rsidRDefault="00C721B6" w:rsidP="006E4D65">
            <w:pPr>
              <w:pStyle w:val="ab"/>
              <w:rPr>
                <w:rFonts w:ascii="Times New Roman" w:hAnsi="Times New Roman" w:cs="Times New Roman"/>
                <w:color w:val="000000"/>
                <w:sz w:val="20"/>
                <w:szCs w:val="20"/>
              </w:rPr>
            </w:pPr>
          </w:p>
        </w:tc>
        <w:tc>
          <w:tcPr>
            <w:tcW w:w="1559" w:type="dxa"/>
            <w:vAlign w:val="center"/>
          </w:tcPr>
          <w:p w:rsidR="00C721B6" w:rsidRPr="006E4D65" w:rsidRDefault="00C721B6" w:rsidP="006E4D65">
            <w:pPr>
              <w:pStyle w:val="ab"/>
              <w:jc w:val="center"/>
              <w:rPr>
                <w:rFonts w:ascii="Times New Roman" w:hAnsi="Times New Roman" w:cs="Times New Roman"/>
                <w:color w:val="000000"/>
                <w:sz w:val="20"/>
                <w:szCs w:val="20"/>
              </w:rPr>
            </w:pPr>
            <w:r w:rsidRPr="006E4D65">
              <w:rPr>
                <w:rFonts w:ascii="Times New Roman" w:hAnsi="Times New Roman" w:cs="Times New Roman"/>
                <w:color w:val="000000"/>
                <w:sz w:val="20"/>
                <w:szCs w:val="20"/>
              </w:rPr>
              <w:t>Контейнеры для ТКО, шт</w:t>
            </w:r>
            <w:r w:rsidR="006E4D65">
              <w:rPr>
                <w:rFonts w:ascii="Times New Roman" w:hAnsi="Times New Roman" w:cs="Times New Roman"/>
                <w:color w:val="000000"/>
                <w:sz w:val="20"/>
                <w:szCs w:val="20"/>
              </w:rPr>
              <w:t>.</w:t>
            </w:r>
          </w:p>
        </w:tc>
        <w:tc>
          <w:tcPr>
            <w:tcW w:w="1701" w:type="dxa"/>
            <w:vAlign w:val="center"/>
          </w:tcPr>
          <w:p w:rsidR="00C721B6" w:rsidRPr="006E4D65" w:rsidRDefault="00C721B6" w:rsidP="006E4D65">
            <w:pPr>
              <w:pStyle w:val="ab"/>
              <w:ind w:left="-108" w:right="-108"/>
              <w:jc w:val="center"/>
              <w:rPr>
                <w:rFonts w:ascii="Times New Roman" w:hAnsi="Times New Roman" w:cs="Times New Roman"/>
                <w:color w:val="000000"/>
                <w:sz w:val="20"/>
                <w:szCs w:val="20"/>
              </w:rPr>
            </w:pPr>
            <w:r w:rsidRPr="006E4D65">
              <w:rPr>
                <w:rFonts w:ascii="Times New Roman" w:hAnsi="Times New Roman" w:cs="Times New Roman"/>
                <w:color w:val="000000"/>
                <w:sz w:val="20"/>
                <w:szCs w:val="20"/>
              </w:rPr>
              <w:t>Контейнеры для раздельного сбора отходов, шт</w:t>
            </w:r>
            <w:r w:rsidR="006E4D65">
              <w:rPr>
                <w:rFonts w:ascii="Times New Roman" w:hAnsi="Times New Roman" w:cs="Times New Roman"/>
                <w:color w:val="000000"/>
                <w:sz w:val="20"/>
                <w:szCs w:val="20"/>
              </w:rPr>
              <w:t>.</w:t>
            </w:r>
          </w:p>
        </w:tc>
        <w:tc>
          <w:tcPr>
            <w:tcW w:w="2410" w:type="dxa"/>
            <w:vMerge/>
            <w:vAlign w:val="center"/>
          </w:tcPr>
          <w:p w:rsidR="00C721B6" w:rsidRPr="006E4D65" w:rsidRDefault="00C721B6" w:rsidP="006E4D65">
            <w:pPr>
              <w:pStyle w:val="ab"/>
              <w:rPr>
                <w:rFonts w:ascii="Times New Roman" w:hAnsi="Times New Roman" w:cs="Times New Roman"/>
                <w:color w:val="000000"/>
                <w:sz w:val="20"/>
                <w:szCs w:val="20"/>
              </w:rPr>
            </w:pPr>
          </w:p>
        </w:tc>
        <w:tc>
          <w:tcPr>
            <w:tcW w:w="2552" w:type="dxa"/>
            <w:vMerge/>
            <w:vAlign w:val="center"/>
          </w:tcPr>
          <w:p w:rsidR="00C721B6" w:rsidRPr="006E4D65" w:rsidRDefault="00C721B6" w:rsidP="006E4D65">
            <w:pPr>
              <w:pStyle w:val="ab"/>
              <w:rPr>
                <w:rFonts w:ascii="Times New Roman" w:hAnsi="Times New Roman" w:cs="Times New Roman"/>
                <w:color w:val="000000"/>
                <w:sz w:val="20"/>
                <w:szCs w:val="20"/>
              </w:rPr>
            </w:pPr>
          </w:p>
        </w:tc>
        <w:tc>
          <w:tcPr>
            <w:tcW w:w="2551" w:type="dxa"/>
            <w:vMerge/>
            <w:vAlign w:val="center"/>
          </w:tcPr>
          <w:p w:rsidR="00C721B6" w:rsidRPr="006E4D65" w:rsidRDefault="00C721B6" w:rsidP="006E4D65">
            <w:pPr>
              <w:pStyle w:val="ab"/>
              <w:rPr>
                <w:rFonts w:ascii="Times New Roman" w:hAnsi="Times New Roman" w:cs="Times New Roman"/>
                <w:color w:val="000000"/>
                <w:sz w:val="20"/>
                <w:szCs w:val="20"/>
              </w:rPr>
            </w:pPr>
          </w:p>
        </w:tc>
      </w:tr>
      <w:tr w:rsidR="00C721B6" w:rsidRPr="006E4D65" w:rsidTr="006E4D65">
        <w:trPr>
          <w:trHeight w:val="706"/>
        </w:trPr>
        <w:tc>
          <w:tcPr>
            <w:tcW w:w="426" w:type="dxa"/>
            <w:vAlign w:val="center"/>
          </w:tcPr>
          <w:p w:rsidR="00C721B6" w:rsidRPr="006E4D65" w:rsidRDefault="00C721B6" w:rsidP="006E4D65">
            <w:pPr>
              <w:pStyle w:val="ab"/>
              <w:jc w:val="center"/>
              <w:rPr>
                <w:rFonts w:ascii="Times New Roman" w:hAnsi="Times New Roman" w:cs="Times New Roman"/>
                <w:sz w:val="20"/>
                <w:szCs w:val="20"/>
              </w:rPr>
            </w:pPr>
            <w:r w:rsidRPr="006E4D65">
              <w:rPr>
                <w:rStyle w:val="2105pt"/>
                <w:rFonts w:eastAsiaTheme="minorHAnsi"/>
                <w:sz w:val="20"/>
                <w:szCs w:val="20"/>
              </w:rPr>
              <w:t>1</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Барсуки</w:t>
            </w:r>
          </w:p>
        </w:tc>
        <w:tc>
          <w:tcPr>
            <w:tcW w:w="1417" w:type="dxa"/>
            <w:vAlign w:val="center"/>
          </w:tcPr>
          <w:p w:rsidR="00C721B6" w:rsidRPr="006E4D65" w:rsidRDefault="00C721B6" w:rsidP="00C00BDB">
            <w:pPr>
              <w:pStyle w:val="ab"/>
              <w:jc w:val="center"/>
              <w:rPr>
                <w:rFonts w:ascii="Times New Roman" w:hAnsi="Times New Roman" w:cs="Times New Roman"/>
                <w:sz w:val="20"/>
                <w:szCs w:val="20"/>
              </w:rPr>
            </w:pPr>
            <w:r w:rsidRPr="006E4D65">
              <w:rPr>
                <w:rFonts w:ascii="Times New Roman" w:hAnsi="Times New Roman" w:cs="Times New Roman"/>
                <w:sz w:val="20"/>
                <w:szCs w:val="20"/>
              </w:rPr>
              <w:t>1</w:t>
            </w:r>
            <w:r w:rsidR="00C00BDB">
              <w:rPr>
                <w:rFonts w:ascii="Times New Roman" w:hAnsi="Times New Roman" w:cs="Times New Roman"/>
                <w:sz w:val="20"/>
                <w:szCs w:val="20"/>
              </w:rPr>
              <w:t>5</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63</w:t>
            </w:r>
          </w:p>
        </w:tc>
        <w:tc>
          <w:tcPr>
            <w:tcW w:w="1701" w:type="dxa"/>
            <w:vAlign w:val="center"/>
          </w:tcPr>
          <w:p w:rsidR="00C721B6" w:rsidRPr="006E4D65" w:rsidRDefault="00C00BDB" w:rsidP="006E4D65">
            <w:pPr>
              <w:pStyle w:val="ab"/>
              <w:jc w:val="center"/>
              <w:rPr>
                <w:rFonts w:ascii="Times New Roman" w:hAnsi="Times New Roman" w:cs="Times New Roman"/>
                <w:sz w:val="20"/>
                <w:szCs w:val="20"/>
              </w:rPr>
            </w:pPr>
            <w:r>
              <w:rPr>
                <w:rFonts w:ascii="Times New Roman" w:hAnsi="Times New Roman" w:cs="Times New Roman"/>
                <w:sz w:val="20"/>
                <w:szCs w:val="20"/>
              </w:rPr>
              <w:t>9</w:t>
            </w:r>
          </w:p>
          <w:p w:rsidR="00C721B6" w:rsidRPr="006E4D65" w:rsidRDefault="00C721B6" w:rsidP="006E4D65">
            <w:pPr>
              <w:pStyle w:val="ab"/>
              <w:jc w:val="center"/>
              <w:rPr>
                <w:rFonts w:ascii="Times New Roman" w:hAnsi="Times New Roman" w:cs="Times New Roman"/>
                <w:sz w:val="20"/>
                <w:szCs w:val="20"/>
              </w:rPr>
            </w:pP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КУП «Смолевичское ЖКХ»</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Понедельник, четверг 08.00-17.00</w:t>
            </w:r>
          </w:p>
        </w:tc>
        <w:tc>
          <w:tcPr>
            <w:tcW w:w="2551" w:type="dxa"/>
            <w:vAlign w:val="center"/>
          </w:tcPr>
          <w:p w:rsidR="00C721B6" w:rsidRPr="006E4D65" w:rsidRDefault="00B55CB7" w:rsidP="00B55CB7">
            <w:pPr>
              <w:pStyle w:val="ab"/>
              <w:ind w:left="-108" w:right="-108"/>
              <w:jc w:val="center"/>
              <w:rPr>
                <w:rFonts w:ascii="Times New Roman" w:hAnsi="Times New Roman" w:cs="Times New Roman"/>
                <w:sz w:val="20"/>
                <w:szCs w:val="20"/>
              </w:rPr>
            </w:pPr>
            <w:r w:rsidRPr="004724E2">
              <w:rPr>
                <w:rFonts w:ascii="Times New Roman" w:hAnsi="Times New Roman" w:cs="Times New Roman"/>
                <w:sz w:val="20"/>
                <w:szCs w:val="20"/>
              </w:rPr>
              <w:t>Полигон ТКО г.</w:t>
            </w:r>
            <w:r>
              <w:rPr>
                <w:rFonts w:ascii="Times New Roman" w:hAnsi="Times New Roman" w:cs="Times New Roman"/>
                <w:sz w:val="20"/>
                <w:szCs w:val="20"/>
              </w:rPr>
              <w:t xml:space="preserve"> Смолевичи (дер.Черница)/8</w:t>
            </w:r>
            <w:r w:rsidRPr="004724E2">
              <w:rPr>
                <w:rFonts w:ascii="Times New Roman" w:hAnsi="Times New Roman" w:cs="Times New Roman"/>
                <w:sz w:val="20"/>
                <w:szCs w:val="20"/>
              </w:rPr>
              <w:t>,0 –22,0</w:t>
            </w:r>
          </w:p>
        </w:tc>
      </w:tr>
      <w:tr w:rsidR="00C721B6" w:rsidRPr="006E4D65" w:rsidTr="006E4D65">
        <w:trPr>
          <w:trHeight w:val="284"/>
        </w:trPr>
        <w:tc>
          <w:tcPr>
            <w:tcW w:w="426" w:type="dxa"/>
            <w:vAlign w:val="center"/>
          </w:tcPr>
          <w:p w:rsidR="00C721B6" w:rsidRPr="006E4D65" w:rsidRDefault="00C721B6" w:rsidP="006E4D65">
            <w:pPr>
              <w:pStyle w:val="ab"/>
              <w:jc w:val="center"/>
              <w:rPr>
                <w:rFonts w:ascii="Times New Roman" w:hAnsi="Times New Roman" w:cs="Times New Roman"/>
                <w:sz w:val="20"/>
                <w:szCs w:val="20"/>
              </w:rPr>
            </w:pPr>
            <w:r w:rsidRPr="006E4D65">
              <w:rPr>
                <w:rStyle w:val="2105pt"/>
                <w:rFonts w:eastAsiaTheme="minorHAnsi"/>
                <w:sz w:val="20"/>
                <w:szCs w:val="20"/>
              </w:rPr>
              <w:t>2</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Березовица</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2</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6</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Понедельник, четверг</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426" w:type="dxa"/>
            <w:vAlign w:val="center"/>
          </w:tcPr>
          <w:p w:rsidR="00C721B6" w:rsidRPr="006E4D65" w:rsidRDefault="00C721B6" w:rsidP="006E4D65">
            <w:pPr>
              <w:pStyle w:val="ab"/>
              <w:jc w:val="center"/>
              <w:rPr>
                <w:rFonts w:ascii="Times New Roman" w:hAnsi="Times New Roman" w:cs="Times New Roman"/>
                <w:sz w:val="20"/>
                <w:szCs w:val="20"/>
              </w:rPr>
            </w:pPr>
            <w:r w:rsidRPr="006E4D65">
              <w:rPr>
                <w:rStyle w:val="2105pt"/>
                <w:rFonts w:eastAsiaTheme="minorHAnsi"/>
                <w:sz w:val="20"/>
                <w:szCs w:val="20"/>
              </w:rPr>
              <w:t>3</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аг. Будагово</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17</w:t>
            </w:r>
          </w:p>
        </w:tc>
        <w:tc>
          <w:tcPr>
            <w:tcW w:w="1559" w:type="dxa"/>
            <w:vAlign w:val="center"/>
          </w:tcPr>
          <w:p w:rsidR="00C721B6" w:rsidRPr="006E4D65" w:rsidRDefault="00C00BDB" w:rsidP="006E4D65">
            <w:pPr>
              <w:pStyle w:val="ab"/>
              <w:jc w:val="center"/>
              <w:rPr>
                <w:rFonts w:ascii="Times New Roman" w:hAnsi="Times New Roman" w:cs="Times New Roman"/>
                <w:sz w:val="20"/>
                <w:szCs w:val="20"/>
              </w:rPr>
            </w:pPr>
            <w:r>
              <w:rPr>
                <w:rFonts w:ascii="Times New Roman" w:hAnsi="Times New Roman" w:cs="Times New Roman"/>
                <w:sz w:val="20"/>
                <w:szCs w:val="20"/>
              </w:rPr>
              <w:t>50</w:t>
            </w:r>
          </w:p>
        </w:tc>
        <w:tc>
          <w:tcPr>
            <w:tcW w:w="1701" w:type="dxa"/>
            <w:vAlign w:val="center"/>
          </w:tcPr>
          <w:p w:rsidR="00C721B6" w:rsidRPr="006E4D65" w:rsidRDefault="00C00BDB" w:rsidP="006E4D65">
            <w:pPr>
              <w:pStyle w:val="ab"/>
              <w:jc w:val="center"/>
              <w:rPr>
                <w:rFonts w:ascii="Times New Roman" w:hAnsi="Times New Roman" w:cs="Times New Roman"/>
                <w:sz w:val="20"/>
                <w:szCs w:val="20"/>
              </w:rPr>
            </w:pPr>
            <w:r>
              <w:rPr>
                <w:rFonts w:ascii="Times New Roman" w:hAnsi="Times New Roman" w:cs="Times New Roman"/>
                <w:sz w:val="20"/>
                <w:szCs w:val="20"/>
              </w:rPr>
              <w:t>3</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Вторник, пятница 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8F4D5D">
        <w:trPr>
          <w:trHeight w:val="586"/>
        </w:trPr>
        <w:tc>
          <w:tcPr>
            <w:tcW w:w="426" w:type="dxa"/>
            <w:vAlign w:val="center"/>
          </w:tcPr>
          <w:p w:rsidR="00C721B6" w:rsidRPr="006E4D65" w:rsidRDefault="00C721B6" w:rsidP="006E4D65">
            <w:pPr>
              <w:pStyle w:val="ab"/>
              <w:jc w:val="center"/>
              <w:rPr>
                <w:rFonts w:ascii="Times New Roman" w:hAnsi="Times New Roman" w:cs="Times New Roman"/>
                <w:sz w:val="20"/>
                <w:szCs w:val="20"/>
              </w:rPr>
            </w:pPr>
            <w:r w:rsidRPr="006E4D65">
              <w:rPr>
                <w:rStyle w:val="2105pt"/>
                <w:rFonts w:eastAsiaTheme="minorHAnsi"/>
                <w:sz w:val="20"/>
                <w:szCs w:val="20"/>
              </w:rPr>
              <w:t>4</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Жажелка</w:t>
            </w:r>
          </w:p>
        </w:tc>
        <w:tc>
          <w:tcPr>
            <w:tcW w:w="1417" w:type="dxa"/>
            <w:vAlign w:val="center"/>
          </w:tcPr>
          <w:p w:rsidR="00C721B6" w:rsidRDefault="00D87DF3" w:rsidP="006E4D65">
            <w:pPr>
              <w:pStyle w:val="ab"/>
              <w:jc w:val="center"/>
              <w:rPr>
                <w:rFonts w:ascii="Times New Roman" w:hAnsi="Times New Roman" w:cs="Times New Roman"/>
                <w:sz w:val="20"/>
                <w:szCs w:val="20"/>
              </w:rPr>
            </w:pPr>
            <w:r>
              <w:rPr>
                <w:rFonts w:ascii="Times New Roman" w:hAnsi="Times New Roman" w:cs="Times New Roman"/>
                <w:sz w:val="20"/>
                <w:szCs w:val="20"/>
              </w:rPr>
              <w:t>4</w:t>
            </w:r>
          </w:p>
          <w:p w:rsidR="00D87DF3" w:rsidRPr="006E4D65" w:rsidRDefault="00D87DF3" w:rsidP="006E4D65">
            <w:pPr>
              <w:pStyle w:val="ab"/>
              <w:jc w:val="center"/>
              <w:rPr>
                <w:rFonts w:ascii="Times New Roman" w:hAnsi="Times New Roman" w:cs="Times New Roman"/>
                <w:sz w:val="20"/>
                <w:szCs w:val="20"/>
              </w:rPr>
            </w:pPr>
            <w:r>
              <w:rPr>
                <w:rFonts w:ascii="Times New Roman" w:hAnsi="Times New Roman" w:cs="Times New Roman"/>
                <w:sz w:val="20"/>
                <w:szCs w:val="20"/>
              </w:rPr>
              <w:t>+подворовой</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1</w:t>
            </w:r>
            <w:r w:rsidR="00D87DF3">
              <w:rPr>
                <w:rFonts w:ascii="Times New Roman" w:hAnsi="Times New Roman" w:cs="Times New Roman"/>
                <w:sz w:val="20"/>
                <w:szCs w:val="20"/>
              </w:rPr>
              <w:t>1</w:t>
            </w:r>
          </w:p>
          <w:p w:rsidR="00C721B6" w:rsidRPr="006E4D65" w:rsidRDefault="00C721B6" w:rsidP="006E4D65">
            <w:pPr>
              <w:pStyle w:val="ab"/>
              <w:jc w:val="center"/>
              <w:rPr>
                <w:rFonts w:ascii="Times New Roman" w:hAnsi="Times New Roman" w:cs="Times New Roman"/>
                <w:sz w:val="20"/>
                <w:szCs w:val="20"/>
              </w:rPr>
            </w:pP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Среда</w:t>
            </w:r>
          </w:p>
          <w:p w:rsidR="00C721B6"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p w:rsidR="00D87DF3" w:rsidRPr="006E4D65" w:rsidRDefault="00D87DF3" w:rsidP="00D87DF3">
            <w:pPr>
              <w:pStyle w:val="ab"/>
              <w:jc w:val="center"/>
              <w:rPr>
                <w:rFonts w:ascii="Times New Roman" w:hAnsi="Times New Roman" w:cs="Times New Roman"/>
                <w:sz w:val="20"/>
                <w:szCs w:val="20"/>
              </w:rPr>
            </w:pPr>
            <w:r>
              <w:rPr>
                <w:rFonts w:ascii="Times New Roman" w:hAnsi="Times New Roman" w:cs="Times New Roman"/>
                <w:sz w:val="20"/>
                <w:szCs w:val="20"/>
              </w:rPr>
              <w:t>Подворовой – вторник</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426" w:type="dxa"/>
            <w:vAlign w:val="center"/>
          </w:tcPr>
          <w:p w:rsidR="00C721B6" w:rsidRPr="006E4D65" w:rsidRDefault="00C721B6" w:rsidP="006E4D65">
            <w:pPr>
              <w:pStyle w:val="ab"/>
              <w:jc w:val="center"/>
              <w:rPr>
                <w:rFonts w:ascii="Times New Roman" w:hAnsi="Times New Roman" w:cs="Times New Roman"/>
                <w:sz w:val="20"/>
                <w:szCs w:val="20"/>
              </w:rPr>
            </w:pPr>
            <w:r w:rsidRPr="006E4D65">
              <w:rPr>
                <w:rStyle w:val="2105pt"/>
                <w:rFonts w:eastAsiaTheme="minorHAnsi"/>
                <w:sz w:val="20"/>
                <w:szCs w:val="20"/>
              </w:rPr>
              <w:t>5</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Бабий Лес</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2</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6</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Вторник</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426" w:type="dxa"/>
            <w:vAlign w:val="center"/>
          </w:tcPr>
          <w:p w:rsidR="00C721B6" w:rsidRPr="006E4D65" w:rsidRDefault="00C721B6" w:rsidP="006E4D65">
            <w:pPr>
              <w:pStyle w:val="ab"/>
              <w:jc w:val="center"/>
              <w:rPr>
                <w:rFonts w:ascii="Times New Roman" w:hAnsi="Times New Roman" w:cs="Times New Roman"/>
                <w:sz w:val="20"/>
                <w:szCs w:val="20"/>
              </w:rPr>
            </w:pPr>
            <w:r w:rsidRPr="006E4D65">
              <w:rPr>
                <w:rStyle w:val="2105pt"/>
                <w:rFonts w:eastAsiaTheme="minorHAnsi"/>
                <w:sz w:val="20"/>
                <w:szCs w:val="20"/>
              </w:rPr>
              <w:t>6</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Белая Лужа</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6</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6</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Вторник</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426" w:type="dxa"/>
            <w:vAlign w:val="center"/>
          </w:tcPr>
          <w:p w:rsidR="00C721B6" w:rsidRPr="006E4D65" w:rsidRDefault="00C721B6" w:rsidP="006E4D65">
            <w:pPr>
              <w:pStyle w:val="ab"/>
              <w:jc w:val="center"/>
              <w:rPr>
                <w:rFonts w:ascii="Times New Roman" w:hAnsi="Times New Roman" w:cs="Times New Roman"/>
                <w:sz w:val="20"/>
                <w:szCs w:val="20"/>
              </w:rPr>
            </w:pPr>
            <w:r w:rsidRPr="006E4D65">
              <w:rPr>
                <w:rStyle w:val="2105pt"/>
                <w:rFonts w:eastAsiaTheme="minorHAnsi"/>
                <w:sz w:val="20"/>
                <w:szCs w:val="20"/>
              </w:rPr>
              <w:t>7</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Золотая Горка</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подворовой</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объезд</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Вторник</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426" w:type="dxa"/>
            <w:vAlign w:val="center"/>
          </w:tcPr>
          <w:p w:rsidR="00C721B6" w:rsidRPr="006E4D65" w:rsidRDefault="00C721B6" w:rsidP="006E4D65">
            <w:pPr>
              <w:pStyle w:val="ab"/>
              <w:jc w:val="center"/>
              <w:rPr>
                <w:rFonts w:ascii="Times New Roman" w:hAnsi="Times New Roman" w:cs="Times New Roman"/>
                <w:sz w:val="20"/>
                <w:szCs w:val="20"/>
              </w:rPr>
            </w:pPr>
            <w:r w:rsidRPr="006E4D65">
              <w:rPr>
                <w:rStyle w:val="2105pt"/>
                <w:rFonts w:eastAsiaTheme="minorHAnsi"/>
                <w:sz w:val="20"/>
                <w:szCs w:val="20"/>
              </w:rPr>
              <w:t>8</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Калюжки</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подворовой объезд</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Четверг</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426" w:type="dxa"/>
            <w:vAlign w:val="center"/>
          </w:tcPr>
          <w:p w:rsidR="00C721B6" w:rsidRPr="006E4D65" w:rsidRDefault="00C721B6" w:rsidP="006E4D65">
            <w:pPr>
              <w:pStyle w:val="ab"/>
              <w:jc w:val="center"/>
              <w:rPr>
                <w:rFonts w:ascii="Times New Roman" w:hAnsi="Times New Roman" w:cs="Times New Roman"/>
                <w:sz w:val="20"/>
                <w:szCs w:val="20"/>
              </w:rPr>
            </w:pPr>
            <w:r w:rsidRPr="006E4D65">
              <w:rPr>
                <w:rStyle w:val="2105pt"/>
                <w:rFonts w:eastAsiaTheme="minorHAnsi"/>
                <w:sz w:val="20"/>
                <w:szCs w:val="20"/>
              </w:rPr>
              <w:t>9</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Высокие Ляды</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подворовой объезд</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Четверг</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426" w:type="dxa"/>
            <w:vAlign w:val="center"/>
          </w:tcPr>
          <w:p w:rsidR="00C721B6" w:rsidRPr="006E4D65" w:rsidRDefault="00C721B6" w:rsidP="006E4D65">
            <w:pPr>
              <w:pStyle w:val="ab"/>
              <w:jc w:val="center"/>
              <w:rPr>
                <w:rFonts w:ascii="Times New Roman" w:hAnsi="Times New Roman" w:cs="Times New Roman"/>
                <w:sz w:val="20"/>
                <w:szCs w:val="20"/>
              </w:rPr>
            </w:pPr>
            <w:r w:rsidRPr="006E4D65">
              <w:rPr>
                <w:rStyle w:val="2105pt"/>
                <w:rFonts w:eastAsiaTheme="minorHAnsi"/>
                <w:sz w:val="20"/>
                <w:szCs w:val="20"/>
              </w:rPr>
              <w:t>10</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Глинище</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2</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4</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Вторник</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426" w:type="dxa"/>
            <w:vAlign w:val="center"/>
          </w:tcPr>
          <w:p w:rsidR="00C721B6" w:rsidRPr="006E4D65" w:rsidRDefault="00C721B6" w:rsidP="006E4D65">
            <w:pPr>
              <w:pStyle w:val="ab"/>
              <w:jc w:val="center"/>
              <w:rPr>
                <w:rFonts w:ascii="Times New Roman" w:hAnsi="Times New Roman" w:cs="Times New Roman"/>
                <w:sz w:val="20"/>
                <w:szCs w:val="20"/>
                <w:highlight w:val="yellow"/>
              </w:rPr>
            </w:pPr>
            <w:r w:rsidRPr="006E4D65">
              <w:rPr>
                <w:rStyle w:val="2105pt"/>
                <w:rFonts w:eastAsiaTheme="minorHAnsi"/>
                <w:sz w:val="20"/>
                <w:szCs w:val="20"/>
              </w:rPr>
              <w:t>11</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Грядки</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подворовой объезд</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Четверг</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8F4D5D">
        <w:trPr>
          <w:trHeight w:val="274"/>
        </w:trPr>
        <w:tc>
          <w:tcPr>
            <w:tcW w:w="426" w:type="dxa"/>
            <w:vAlign w:val="center"/>
          </w:tcPr>
          <w:p w:rsidR="00C721B6" w:rsidRPr="006E4D65" w:rsidRDefault="00C721B6" w:rsidP="006E4D65">
            <w:pPr>
              <w:pStyle w:val="ab"/>
              <w:jc w:val="center"/>
              <w:rPr>
                <w:rFonts w:ascii="Times New Roman" w:hAnsi="Times New Roman" w:cs="Times New Roman"/>
                <w:sz w:val="20"/>
                <w:szCs w:val="20"/>
                <w:highlight w:val="yellow"/>
              </w:rPr>
            </w:pPr>
            <w:r w:rsidRPr="006E4D65">
              <w:rPr>
                <w:rStyle w:val="2105pt"/>
                <w:rFonts w:eastAsiaTheme="minorHAnsi"/>
                <w:sz w:val="20"/>
                <w:szCs w:val="20"/>
              </w:rPr>
              <w:t>12</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Новые грядки</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426" w:type="dxa"/>
            <w:vAlign w:val="center"/>
          </w:tcPr>
          <w:p w:rsidR="00C721B6" w:rsidRPr="006E4D65" w:rsidRDefault="00C721B6" w:rsidP="006E4D65">
            <w:pPr>
              <w:pStyle w:val="ab"/>
              <w:jc w:val="center"/>
              <w:rPr>
                <w:rFonts w:ascii="Times New Roman" w:hAnsi="Times New Roman" w:cs="Times New Roman"/>
                <w:sz w:val="20"/>
                <w:szCs w:val="20"/>
              </w:rPr>
            </w:pPr>
            <w:r w:rsidRPr="006E4D65">
              <w:rPr>
                <w:rStyle w:val="2105pt"/>
                <w:rFonts w:eastAsiaTheme="minorHAnsi"/>
                <w:sz w:val="20"/>
                <w:szCs w:val="20"/>
              </w:rPr>
              <w:t>13</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Дорожный</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подворовой объезд</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Четверг</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426" w:type="dxa"/>
            <w:vAlign w:val="center"/>
          </w:tcPr>
          <w:p w:rsidR="00C721B6" w:rsidRPr="006E4D65" w:rsidRDefault="00C721B6" w:rsidP="006E4D65">
            <w:pPr>
              <w:pStyle w:val="ab"/>
              <w:jc w:val="center"/>
              <w:rPr>
                <w:rFonts w:ascii="Times New Roman" w:hAnsi="Times New Roman" w:cs="Times New Roman"/>
                <w:sz w:val="20"/>
                <w:szCs w:val="20"/>
              </w:rPr>
            </w:pPr>
            <w:r w:rsidRPr="006E4D65">
              <w:rPr>
                <w:rStyle w:val="2105pt"/>
                <w:rFonts w:eastAsiaTheme="minorHAnsi"/>
                <w:sz w:val="20"/>
                <w:szCs w:val="20"/>
              </w:rPr>
              <w:t>14</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Замлынье</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2</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5</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Вторник</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426" w:type="dxa"/>
            <w:vAlign w:val="center"/>
          </w:tcPr>
          <w:p w:rsidR="00C721B6" w:rsidRPr="006E4D65" w:rsidRDefault="00C721B6" w:rsidP="006E4D65">
            <w:pPr>
              <w:pStyle w:val="ab"/>
              <w:jc w:val="center"/>
              <w:rPr>
                <w:rFonts w:ascii="Times New Roman" w:hAnsi="Times New Roman" w:cs="Times New Roman"/>
                <w:sz w:val="20"/>
                <w:szCs w:val="20"/>
              </w:rPr>
            </w:pPr>
            <w:r w:rsidRPr="006E4D65">
              <w:rPr>
                <w:rStyle w:val="2105pt"/>
                <w:rFonts w:eastAsiaTheme="minorHAnsi"/>
                <w:sz w:val="20"/>
                <w:szCs w:val="20"/>
              </w:rPr>
              <w:t>15</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Заброденье</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подворовой объезд</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Четверг</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426" w:type="dxa"/>
            <w:vAlign w:val="center"/>
          </w:tcPr>
          <w:p w:rsidR="00C721B6" w:rsidRPr="006E4D65" w:rsidRDefault="00C721B6" w:rsidP="006E4D65">
            <w:pPr>
              <w:pStyle w:val="ab"/>
              <w:jc w:val="center"/>
              <w:rPr>
                <w:rFonts w:ascii="Times New Roman" w:hAnsi="Times New Roman" w:cs="Times New Roman"/>
                <w:sz w:val="20"/>
                <w:szCs w:val="20"/>
              </w:rPr>
            </w:pPr>
            <w:r w:rsidRPr="006E4D65">
              <w:rPr>
                <w:rStyle w:val="2105pt"/>
                <w:rFonts w:eastAsiaTheme="minorHAnsi"/>
                <w:sz w:val="20"/>
                <w:szCs w:val="20"/>
              </w:rPr>
              <w:t>16</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Крутая Гора</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1</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1</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Среда</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426" w:type="dxa"/>
            <w:vAlign w:val="center"/>
          </w:tcPr>
          <w:p w:rsidR="00C721B6" w:rsidRPr="006E4D65" w:rsidRDefault="00C721B6" w:rsidP="006E4D65">
            <w:pPr>
              <w:pStyle w:val="ab"/>
              <w:jc w:val="center"/>
              <w:rPr>
                <w:rFonts w:ascii="Times New Roman" w:hAnsi="Times New Roman" w:cs="Times New Roman"/>
                <w:sz w:val="20"/>
                <w:szCs w:val="20"/>
              </w:rPr>
            </w:pPr>
            <w:r w:rsidRPr="006E4D65">
              <w:rPr>
                <w:rStyle w:val="2105pt"/>
                <w:rFonts w:eastAsiaTheme="minorHAnsi"/>
                <w:sz w:val="20"/>
                <w:szCs w:val="20"/>
              </w:rPr>
              <w:lastRenderedPageBreak/>
              <w:t>17</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Лютка</w:t>
            </w:r>
          </w:p>
        </w:tc>
        <w:tc>
          <w:tcPr>
            <w:tcW w:w="1417" w:type="dxa"/>
            <w:vAlign w:val="center"/>
          </w:tcPr>
          <w:p w:rsid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2</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 подворовой объезд</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2</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Среда – контейнеры,</w:t>
            </w:r>
          </w:p>
          <w:p w:rsidR="006E4D65" w:rsidRDefault="00C721B6" w:rsidP="006E4D65">
            <w:pPr>
              <w:pStyle w:val="ab"/>
              <w:ind w:left="-108" w:right="-108"/>
              <w:jc w:val="center"/>
              <w:rPr>
                <w:rFonts w:ascii="Times New Roman" w:hAnsi="Times New Roman" w:cs="Times New Roman"/>
                <w:sz w:val="20"/>
                <w:szCs w:val="20"/>
              </w:rPr>
            </w:pPr>
            <w:r w:rsidRPr="006E4D65">
              <w:rPr>
                <w:rFonts w:ascii="Times New Roman" w:hAnsi="Times New Roman" w:cs="Times New Roman"/>
                <w:sz w:val="20"/>
                <w:szCs w:val="20"/>
              </w:rPr>
              <w:t xml:space="preserve">четверг –подворовой объезд </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426" w:type="dxa"/>
            <w:vAlign w:val="center"/>
          </w:tcPr>
          <w:p w:rsidR="00C721B6" w:rsidRPr="006E4D65" w:rsidRDefault="00C721B6" w:rsidP="006E4D65">
            <w:pPr>
              <w:pStyle w:val="ab"/>
              <w:jc w:val="center"/>
              <w:rPr>
                <w:rFonts w:ascii="Times New Roman" w:hAnsi="Times New Roman" w:cs="Times New Roman"/>
                <w:sz w:val="20"/>
                <w:szCs w:val="20"/>
              </w:rPr>
            </w:pPr>
            <w:r w:rsidRPr="006E4D65">
              <w:rPr>
                <w:rStyle w:val="2105pt"/>
                <w:rFonts w:eastAsiaTheme="minorHAnsi"/>
                <w:sz w:val="20"/>
                <w:szCs w:val="20"/>
              </w:rPr>
              <w:t>18</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Напалки</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4</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6</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Среда</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426" w:type="dxa"/>
            <w:vAlign w:val="center"/>
          </w:tcPr>
          <w:p w:rsidR="00C721B6" w:rsidRPr="006E4D65" w:rsidRDefault="00C721B6" w:rsidP="006E4D65">
            <w:pPr>
              <w:pStyle w:val="ab"/>
              <w:jc w:val="center"/>
              <w:rPr>
                <w:rFonts w:ascii="Times New Roman" w:hAnsi="Times New Roman" w:cs="Times New Roman"/>
                <w:sz w:val="20"/>
                <w:szCs w:val="20"/>
              </w:rPr>
            </w:pPr>
            <w:r w:rsidRPr="006E4D65">
              <w:rPr>
                <w:rStyle w:val="2105pt"/>
                <w:rFonts w:eastAsiaTheme="minorHAnsi"/>
                <w:sz w:val="20"/>
                <w:szCs w:val="20"/>
              </w:rPr>
              <w:t>19</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Остров</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2</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4</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Вторник</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426" w:type="dxa"/>
            <w:vAlign w:val="center"/>
          </w:tcPr>
          <w:p w:rsidR="00C721B6" w:rsidRPr="006E4D65" w:rsidRDefault="00C721B6" w:rsidP="006E4D65">
            <w:pPr>
              <w:pStyle w:val="ab"/>
              <w:jc w:val="center"/>
              <w:rPr>
                <w:rFonts w:ascii="Times New Roman" w:hAnsi="Times New Roman" w:cs="Times New Roman"/>
                <w:sz w:val="20"/>
                <w:szCs w:val="20"/>
              </w:rPr>
            </w:pPr>
            <w:r w:rsidRPr="006E4D65">
              <w:rPr>
                <w:rStyle w:val="2105pt"/>
                <w:rFonts w:eastAsiaTheme="minorHAnsi"/>
                <w:sz w:val="20"/>
                <w:szCs w:val="20"/>
              </w:rPr>
              <w:t>20</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Орлово</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2</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2</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Вторник</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426" w:type="dxa"/>
            <w:vAlign w:val="center"/>
          </w:tcPr>
          <w:p w:rsidR="00C721B6" w:rsidRPr="006E4D65" w:rsidRDefault="00C721B6" w:rsidP="006E4D65">
            <w:pPr>
              <w:pStyle w:val="ab"/>
              <w:jc w:val="center"/>
              <w:rPr>
                <w:rFonts w:ascii="Times New Roman" w:hAnsi="Times New Roman" w:cs="Times New Roman"/>
                <w:sz w:val="20"/>
                <w:szCs w:val="20"/>
              </w:rPr>
            </w:pPr>
            <w:r w:rsidRPr="006E4D65">
              <w:rPr>
                <w:rStyle w:val="2105pt"/>
                <w:rFonts w:eastAsiaTheme="minorHAnsi"/>
                <w:sz w:val="20"/>
                <w:szCs w:val="20"/>
              </w:rPr>
              <w:t>21</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Осинник</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подворовой объезд</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Четверг</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426" w:type="dxa"/>
            <w:vAlign w:val="center"/>
          </w:tcPr>
          <w:p w:rsidR="00C721B6" w:rsidRPr="006E4D65" w:rsidRDefault="00C721B6" w:rsidP="006E4D65">
            <w:pPr>
              <w:pStyle w:val="ab"/>
              <w:jc w:val="center"/>
              <w:rPr>
                <w:rFonts w:ascii="Times New Roman" w:hAnsi="Times New Roman" w:cs="Times New Roman"/>
                <w:sz w:val="20"/>
                <w:szCs w:val="20"/>
              </w:rPr>
            </w:pPr>
            <w:r w:rsidRPr="006E4D65">
              <w:rPr>
                <w:rStyle w:val="2105pt"/>
                <w:rFonts w:eastAsiaTheme="minorHAnsi"/>
                <w:sz w:val="20"/>
                <w:szCs w:val="20"/>
              </w:rPr>
              <w:t>22</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Перемежное</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подворовой объезд</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Четверг</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426" w:type="dxa"/>
            <w:vAlign w:val="center"/>
          </w:tcPr>
          <w:p w:rsidR="00C721B6" w:rsidRPr="006E4D65" w:rsidRDefault="00C721B6" w:rsidP="006E4D65">
            <w:pPr>
              <w:pStyle w:val="ab"/>
              <w:jc w:val="center"/>
              <w:rPr>
                <w:rFonts w:ascii="Times New Roman" w:hAnsi="Times New Roman" w:cs="Times New Roman"/>
                <w:sz w:val="20"/>
                <w:szCs w:val="20"/>
              </w:rPr>
            </w:pPr>
            <w:r w:rsidRPr="006E4D65">
              <w:rPr>
                <w:rStyle w:val="2105pt"/>
                <w:rFonts w:eastAsiaTheme="minorHAnsi"/>
                <w:sz w:val="20"/>
                <w:szCs w:val="20"/>
              </w:rPr>
              <w:t>23</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Приборье</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подворовой объезд</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Пятница</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426" w:type="dxa"/>
            <w:vAlign w:val="center"/>
          </w:tcPr>
          <w:p w:rsidR="00C721B6" w:rsidRPr="006E4D65" w:rsidRDefault="00C721B6" w:rsidP="006E4D65">
            <w:pPr>
              <w:pStyle w:val="ab"/>
              <w:jc w:val="center"/>
              <w:rPr>
                <w:rFonts w:ascii="Times New Roman" w:hAnsi="Times New Roman" w:cs="Times New Roman"/>
                <w:sz w:val="20"/>
                <w:szCs w:val="20"/>
              </w:rPr>
            </w:pPr>
            <w:r w:rsidRPr="006E4D65">
              <w:rPr>
                <w:rStyle w:val="2105pt"/>
                <w:rFonts w:eastAsiaTheme="minorHAnsi"/>
                <w:sz w:val="20"/>
                <w:szCs w:val="20"/>
              </w:rPr>
              <w:t>24</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Поддубье</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подворовой объезд</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Пятница</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426" w:type="dxa"/>
            <w:vAlign w:val="center"/>
          </w:tcPr>
          <w:p w:rsidR="00C721B6" w:rsidRPr="006E4D65" w:rsidRDefault="00C721B6" w:rsidP="006E4D65">
            <w:pPr>
              <w:pStyle w:val="ab"/>
              <w:jc w:val="center"/>
              <w:rPr>
                <w:rFonts w:ascii="Times New Roman" w:hAnsi="Times New Roman" w:cs="Times New Roman"/>
                <w:sz w:val="20"/>
                <w:szCs w:val="20"/>
              </w:rPr>
            </w:pPr>
            <w:r w:rsidRPr="006E4D65">
              <w:rPr>
                <w:rStyle w:val="2105pt"/>
                <w:rFonts w:eastAsiaTheme="minorHAnsi"/>
                <w:sz w:val="20"/>
                <w:szCs w:val="20"/>
              </w:rPr>
              <w:t>25</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Росина Поляна</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подворовой объезд</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Четверг</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426" w:type="dxa"/>
            <w:vAlign w:val="center"/>
          </w:tcPr>
          <w:p w:rsidR="00C721B6" w:rsidRPr="006E4D65" w:rsidRDefault="00C721B6" w:rsidP="006E4D65">
            <w:pPr>
              <w:pStyle w:val="ab"/>
              <w:jc w:val="center"/>
              <w:rPr>
                <w:rFonts w:ascii="Times New Roman" w:hAnsi="Times New Roman" w:cs="Times New Roman"/>
                <w:sz w:val="20"/>
                <w:szCs w:val="20"/>
              </w:rPr>
            </w:pPr>
            <w:r w:rsidRPr="006E4D65">
              <w:rPr>
                <w:rStyle w:val="2105pt"/>
                <w:rFonts w:eastAsiaTheme="minorHAnsi"/>
                <w:sz w:val="20"/>
                <w:szCs w:val="20"/>
              </w:rPr>
              <w:t>26</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Сухой Остров</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подворовой объезд</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Четверг</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426" w:type="dxa"/>
            <w:vAlign w:val="center"/>
          </w:tcPr>
          <w:p w:rsidR="00C721B6" w:rsidRPr="006E4D65" w:rsidRDefault="00C721B6" w:rsidP="006E4D65">
            <w:pPr>
              <w:pStyle w:val="ab"/>
              <w:jc w:val="center"/>
              <w:rPr>
                <w:rFonts w:ascii="Times New Roman" w:hAnsi="Times New Roman" w:cs="Times New Roman"/>
                <w:sz w:val="20"/>
                <w:szCs w:val="20"/>
              </w:rPr>
            </w:pPr>
            <w:r w:rsidRPr="006E4D65">
              <w:rPr>
                <w:rStyle w:val="2105pt"/>
                <w:rFonts w:eastAsiaTheme="minorHAnsi"/>
                <w:sz w:val="20"/>
                <w:szCs w:val="20"/>
              </w:rPr>
              <w:t>27</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Расошное</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2</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2</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Вторник</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426" w:type="dxa"/>
            <w:vAlign w:val="center"/>
          </w:tcPr>
          <w:p w:rsidR="00C721B6" w:rsidRPr="006E4D65" w:rsidRDefault="00C721B6" w:rsidP="006E4D65">
            <w:pPr>
              <w:pStyle w:val="ab"/>
              <w:jc w:val="center"/>
              <w:rPr>
                <w:rFonts w:ascii="Times New Roman" w:hAnsi="Times New Roman" w:cs="Times New Roman"/>
                <w:sz w:val="20"/>
                <w:szCs w:val="20"/>
              </w:rPr>
            </w:pPr>
            <w:r w:rsidRPr="006E4D65">
              <w:rPr>
                <w:rStyle w:val="2105pt"/>
                <w:rFonts w:eastAsiaTheme="minorHAnsi"/>
                <w:sz w:val="20"/>
                <w:szCs w:val="20"/>
              </w:rPr>
              <w:t>28</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Точилище</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1</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2</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Вторник</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426" w:type="dxa"/>
            <w:vAlign w:val="center"/>
          </w:tcPr>
          <w:p w:rsidR="00C721B6" w:rsidRPr="006E4D65" w:rsidRDefault="00C721B6" w:rsidP="006E4D65">
            <w:pPr>
              <w:pStyle w:val="ab"/>
              <w:jc w:val="center"/>
              <w:rPr>
                <w:rStyle w:val="2105pt"/>
                <w:rFonts w:eastAsiaTheme="minorHAnsi"/>
                <w:sz w:val="20"/>
                <w:szCs w:val="20"/>
              </w:rPr>
            </w:pPr>
            <w:r w:rsidRPr="006E4D65">
              <w:rPr>
                <w:rStyle w:val="2105pt"/>
                <w:rFonts w:eastAsiaTheme="minorHAnsi"/>
                <w:sz w:val="20"/>
                <w:szCs w:val="20"/>
              </w:rPr>
              <w:t>29</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Трубенок</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подворовой объезд</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Пятница</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426" w:type="dxa"/>
            <w:vAlign w:val="center"/>
          </w:tcPr>
          <w:p w:rsidR="00C721B6" w:rsidRPr="006E4D65" w:rsidRDefault="00C721B6" w:rsidP="006E4D65">
            <w:pPr>
              <w:pStyle w:val="ab"/>
              <w:jc w:val="center"/>
              <w:rPr>
                <w:rStyle w:val="2105pt"/>
                <w:rFonts w:eastAsiaTheme="minorHAnsi"/>
                <w:sz w:val="20"/>
                <w:szCs w:val="20"/>
              </w:rPr>
            </w:pPr>
            <w:r w:rsidRPr="006E4D65">
              <w:rPr>
                <w:rStyle w:val="2105pt"/>
                <w:rFonts w:eastAsiaTheme="minorHAnsi"/>
                <w:sz w:val="20"/>
                <w:szCs w:val="20"/>
              </w:rPr>
              <w:t>30</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Яловица</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подворовой объезд</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Пятница</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426" w:type="dxa"/>
            <w:vAlign w:val="center"/>
          </w:tcPr>
          <w:p w:rsidR="00C721B6" w:rsidRPr="006E4D65" w:rsidRDefault="00C721B6" w:rsidP="006E4D65">
            <w:pPr>
              <w:pStyle w:val="ab"/>
              <w:jc w:val="center"/>
              <w:rPr>
                <w:rStyle w:val="2105pt"/>
                <w:rFonts w:eastAsiaTheme="minorHAnsi"/>
                <w:sz w:val="20"/>
                <w:szCs w:val="20"/>
              </w:rPr>
            </w:pPr>
            <w:r w:rsidRPr="006E4D65">
              <w:rPr>
                <w:rStyle w:val="2105pt"/>
                <w:rFonts w:eastAsiaTheme="minorHAnsi"/>
                <w:sz w:val="20"/>
                <w:szCs w:val="20"/>
              </w:rPr>
              <w:t>31</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Яловка</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1</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3</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Понедельник, четверг</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426" w:type="dxa"/>
            <w:vAlign w:val="center"/>
          </w:tcPr>
          <w:p w:rsidR="00C721B6" w:rsidRPr="006E4D65" w:rsidRDefault="00C721B6" w:rsidP="006E4D65">
            <w:pPr>
              <w:pStyle w:val="ab"/>
              <w:jc w:val="center"/>
              <w:rPr>
                <w:rStyle w:val="2105pt"/>
                <w:rFonts w:eastAsiaTheme="minorHAnsi"/>
                <w:sz w:val="20"/>
                <w:szCs w:val="20"/>
              </w:rPr>
            </w:pPr>
            <w:r w:rsidRPr="006E4D65">
              <w:rPr>
                <w:rStyle w:val="2105pt"/>
                <w:rFonts w:eastAsiaTheme="minorHAnsi"/>
                <w:sz w:val="20"/>
                <w:szCs w:val="20"/>
              </w:rPr>
              <w:t>32</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Калюга</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подворовой объезд</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Вторник</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426" w:type="dxa"/>
            <w:vAlign w:val="center"/>
          </w:tcPr>
          <w:p w:rsidR="00C721B6" w:rsidRPr="006E4D65" w:rsidRDefault="00C721B6" w:rsidP="006E4D65">
            <w:pPr>
              <w:pStyle w:val="ab"/>
              <w:jc w:val="center"/>
              <w:rPr>
                <w:rStyle w:val="2105pt"/>
                <w:rFonts w:eastAsiaTheme="minorHAnsi"/>
                <w:sz w:val="20"/>
                <w:szCs w:val="20"/>
              </w:rPr>
            </w:pPr>
            <w:r w:rsidRPr="006E4D65">
              <w:rPr>
                <w:rStyle w:val="2105pt"/>
                <w:rFonts w:eastAsiaTheme="minorHAnsi"/>
                <w:sz w:val="20"/>
                <w:szCs w:val="20"/>
              </w:rPr>
              <w:t>33</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Осово</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подворовой объезд</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Вторник</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426" w:type="dxa"/>
            <w:vAlign w:val="center"/>
          </w:tcPr>
          <w:p w:rsidR="00C721B6" w:rsidRPr="006E4D65" w:rsidRDefault="00C721B6" w:rsidP="006E4D65">
            <w:pPr>
              <w:pStyle w:val="ab"/>
              <w:jc w:val="center"/>
              <w:rPr>
                <w:rStyle w:val="2105pt"/>
                <w:rFonts w:eastAsiaTheme="minorHAnsi"/>
                <w:sz w:val="20"/>
                <w:szCs w:val="20"/>
              </w:rPr>
            </w:pPr>
            <w:r w:rsidRPr="006E4D65">
              <w:rPr>
                <w:rStyle w:val="2105pt"/>
                <w:rFonts w:eastAsiaTheme="minorHAnsi"/>
                <w:sz w:val="20"/>
                <w:szCs w:val="20"/>
              </w:rPr>
              <w:t>34</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Черный Лес</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подворовой объезд</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Вторник</w:t>
            </w:r>
          </w:p>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70"/>
        </w:trPr>
        <w:tc>
          <w:tcPr>
            <w:tcW w:w="426" w:type="dxa"/>
            <w:vAlign w:val="center"/>
          </w:tcPr>
          <w:p w:rsidR="00C721B6" w:rsidRPr="006E4D65" w:rsidRDefault="00C721B6" w:rsidP="006E4D65">
            <w:pPr>
              <w:pStyle w:val="ab"/>
              <w:jc w:val="center"/>
              <w:rPr>
                <w:rStyle w:val="2105pt"/>
                <w:rFonts w:eastAsiaTheme="minorHAnsi"/>
                <w:sz w:val="20"/>
                <w:szCs w:val="20"/>
              </w:rPr>
            </w:pPr>
            <w:r w:rsidRPr="006E4D65">
              <w:rPr>
                <w:rStyle w:val="2105pt"/>
                <w:rFonts w:eastAsiaTheme="minorHAnsi"/>
                <w:sz w:val="20"/>
                <w:szCs w:val="20"/>
              </w:rPr>
              <w:t>35</w:t>
            </w:r>
          </w:p>
        </w:tc>
        <w:tc>
          <w:tcPr>
            <w:tcW w:w="2410" w:type="dxa"/>
            <w:vAlign w:val="center"/>
          </w:tcPr>
          <w:p w:rsidR="00C721B6" w:rsidRPr="006E4D65" w:rsidRDefault="00C721B6" w:rsidP="006E4D65">
            <w:pPr>
              <w:pStyle w:val="ab"/>
              <w:rPr>
                <w:rFonts w:ascii="Times New Roman" w:hAnsi="Times New Roman" w:cs="Times New Roman"/>
                <w:sz w:val="20"/>
                <w:szCs w:val="20"/>
              </w:rPr>
            </w:pPr>
            <w:r w:rsidRPr="006E4D65">
              <w:rPr>
                <w:rFonts w:ascii="Times New Roman" w:hAnsi="Times New Roman" w:cs="Times New Roman"/>
                <w:sz w:val="20"/>
                <w:szCs w:val="20"/>
              </w:rPr>
              <w:t>дер. Буда</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C721B6" w:rsidRPr="006E4D65" w:rsidTr="006E4D65">
        <w:trPr>
          <w:trHeight w:val="284"/>
        </w:trPr>
        <w:tc>
          <w:tcPr>
            <w:tcW w:w="15026" w:type="dxa"/>
            <w:gridSpan w:val="8"/>
            <w:vAlign w:val="center"/>
          </w:tcPr>
          <w:p w:rsidR="00C721B6" w:rsidRDefault="00C721B6" w:rsidP="006E4D65">
            <w:pPr>
              <w:pStyle w:val="ab"/>
              <w:jc w:val="center"/>
              <w:rPr>
                <w:rFonts w:ascii="Times New Roman" w:hAnsi="Times New Roman" w:cs="Times New Roman"/>
                <w:b/>
                <w:sz w:val="20"/>
                <w:szCs w:val="20"/>
              </w:rPr>
            </w:pPr>
            <w:r w:rsidRPr="006E4D65">
              <w:rPr>
                <w:rFonts w:ascii="Times New Roman" w:hAnsi="Times New Roman" w:cs="Times New Roman"/>
                <w:b/>
                <w:sz w:val="20"/>
                <w:szCs w:val="20"/>
              </w:rPr>
              <w:t>Вывоз ТКО с контейнеров юридических лиц</w:t>
            </w:r>
          </w:p>
          <w:p w:rsidR="001758EB" w:rsidRDefault="001758EB" w:rsidP="006E4D65">
            <w:pPr>
              <w:pStyle w:val="ab"/>
              <w:jc w:val="center"/>
              <w:rPr>
                <w:rFonts w:ascii="Times New Roman" w:hAnsi="Times New Roman" w:cs="Times New Roman"/>
                <w:b/>
                <w:sz w:val="20"/>
                <w:szCs w:val="20"/>
              </w:rPr>
            </w:pPr>
          </w:p>
          <w:p w:rsidR="001758EB" w:rsidRDefault="001758EB" w:rsidP="006E4D65">
            <w:pPr>
              <w:pStyle w:val="ab"/>
              <w:jc w:val="center"/>
              <w:rPr>
                <w:rFonts w:ascii="Times New Roman" w:hAnsi="Times New Roman" w:cs="Times New Roman"/>
                <w:b/>
                <w:sz w:val="20"/>
                <w:szCs w:val="20"/>
              </w:rPr>
            </w:pPr>
          </w:p>
          <w:p w:rsidR="001758EB" w:rsidRPr="006E4D65" w:rsidRDefault="001758EB" w:rsidP="006E4D65">
            <w:pPr>
              <w:pStyle w:val="ab"/>
              <w:jc w:val="center"/>
              <w:rPr>
                <w:rFonts w:ascii="Times New Roman" w:hAnsi="Times New Roman" w:cs="Times New Roman"/>
                <w:b/>
                <w:sz w:val="20"/>
                <w:szCs w:val="20"/>
              </w:rPr>
            </w:pPr>
          </w:p>
        </w:tc>
      </w:tr>
      <w:tr w:rsidR="00C721B6" w:rsidRPr="006E4D65" w:rsidTr="00E67FE5">
        <w:trPr>
          <w:trHeight w:val="284"/>
        </w:trPr>
        <w:tc>
          <w:tcPr>
            <w:tcW w:w="426" w:type="dxa"/>
            <w:vAlign w:val="center"/>
          </w:tcPr>
          <w:p w:rsidR="00C721B6" w:rsidRPr="006E4D65" w:rsidRDefault="00C721B6" w:rsidP="006E4D65">
            <w:pPr>
              <w:pStyle w:val="ab"/>
              <w:jc w:val="center"/>
              <w:rPr>
                <w:rStyle w:val="2105pt"/>
                <w:rFonts w:eastAsiaTheme="minorHAnsi"/>
                <w:sz w:val="20"/>
                <w:szCs w:val="20"/>
              </w:rPr>
            </w:pPr>
            <w:r w:rsidRPr="006E4D65">
              <w:rPr>
                <w:rStyle w:val="2105pt"/>
                <w:rFonts w:eastAsiaTheme="minorHAnsi"/>
                <w:sz w:val="20"/>
                <w:szCs w:val="20"/>
              </w:rPr>
              <w:lastRenderedPageBreak/>
              <w:t>1</w:t>
            </w:r>
          </w:p>
        </w:tc>
        <w:tc>
          <w:tcPr>
            <w:tcW w:w="2410" w:type="dxa"/>
            <w:vAlign w:val="center"/>
          </w:tcPr>
          <w:p w:rsidR="00C721B6" w:rsidRPr="006E4D65" w:rsidRDefault="00C721B6" w:rsidP="006E4D65">
            <w:pPr>
              <w:pStyle w:val="ab"/>
              <w:rPr>
                <w:rStyle w:val="2105pt"/>
                <w:rFonts w:eastAsiaTheme="minorHAnsi"/>
                <w:sz w:val="20"/>
                <w:szCs w:val="20"/>
              </w:rPr>
            </w:pPr>
            <w:r w:rsidRPr="006E4D65">
              <w:rPr>
                <w:rStyle w:val="2105pt"/>
                <w:rFonts w:eastAsiaTheme="minorHAnsi"/>
                <w:sz w:val="20"/>
                <w:szCs w:val="20"/>
              </w:rPr>
              <w:t>ООО «БелПИ» (дер.Жажелка)</w:t>
            </w:r>
          </w:p>
        </w:tc>
        <w:tc>
          <w:tcPr>
            <w:tcW w:w="1417"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1</w:t>
            </w:r>
          </w:p>
        </w:tc>
        <w:tc>
          <w:tcPr>
            <w:tcW w:w="1559"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4</w:t>
            </w:r>
          </w:p>
        </w:tc>
        <w:tc>
          <w:tcPr>
            <w:tcW w:w="170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410"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c>
          <w:tcPr>
            <w:tcW w:w="2552"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Понедельник-пятница 08.00-17.00</w:t>
            </w:r>
          </w:p>
        </w:tc>
        <w:tc>
          <w:tcPr>
            <w:tcW w:w="2551" w:type="dxa"/>
            <w:vAlign w:val="center"/>
          </w:tcPr>
          <w:p w:rsidR="00C721B6" w:rsidRPr="006E4D65" w:rsidRDefault="00C721B6" w:rsidP="006E4D65">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bl>
    <w:p w:rsidR="005D659B" w:rsidRDefault="005D659B" w:rsidP="00D1588C">
      <w:pPr>
        <w:pStyle w:val="ab"/>
        <w:ind w:firstLine="567"/>
        <w:jc w:val="both"/>
        <w:rPr>
          <w:rFonts w:ascii="Times New Roman" w:hAnsi="Times New Roman" w:cs="Times New Roman"/>
          <w:sz w:val="24"/>
          <w:szCs w:val="24"/>
        </w:rPr>
      </w:pPr>
    </w:p>
    <w:p w:rsidR="005D659B" w:rsidRDefault="005D659B" w:rsidP="00D1588C">
      <w:pPr>
        <w:pStyle w:val="ab"/>
        <w:ind w:firstLine="567"/>
        <w:jc w:val="both"/>
        <w:rPr>
          <w:rFonts w:ascii="Times New Roman" w:hAnsi="Times New Roman" w:cs="Times New Roman"/>
          <w:sz w:val="24"/>
          <w:szCs w:val="24"/>
        </w:rPr>
      </w:pPr>
    </w:p>
    <w:p w:rsidR="00D1588C" w:rsidRDefault="00D1588C" w:rsidP="00D1588C">
      <w:pPr>
        <w:pStyle w:val="ab"/>
        <w:ind w:firstLine="567"/>
        <w:jc w:val="both"/>
        <w:rPr>
          <w:rFonts w:ascii="Times New Roman" w:hAnsi="Times New Roman" w:cs="Times New Roman"/>
          <w:sz w:val="24"/>
          <w:szCs w:val="24"/>
        </w:rPr>
      </w:pPr>
      <w:r w:rsidRPr="009B6852">
        <w:rPr>
          <w:rFonts w:ascii="Times New Roman" w:hAnsi="Times New Roman" w:cs="Times New Roman"/>
          <w:sz w:val="24"/>
          <w:szCs w:val="24"/>
        </w:rPr>
        <w:t xml:space="preserve">Таблица </w:t>
      </w:r>
      <w:r w:rsidR="009807E9">
        <w:rPr>
          <w:rFonts w:ascii="Times New Roman" w:hAnsi="Times New Roman" w:cs="Times New Roman"/>
          <w:sz w:val="24"/>
          <w:szCs w:val="24"/>
        </w:rPr>
        <w:t>1</w:t>
      </w:r>
      <w:r w:rsidR="00367A3D">
        <w:rPr>
          <w:rFonts w:ascii="Times New Roman" w:hAnsi="Times New Roman" w:cs="Times New Roman"/>
          <w:sz w:val="24"/>
          <w:szCs w:val="24"/>
        </w:rPr>
        <w:t>5</w:t>
      </w:r>
      <w:r w:rsidRPr="009B6852">
        <w:rPr>
          <w:rFonts w:ascii="Times New Roman" w:hAnsi="Times New Roman" w:cs="Times New Roman"/>
          <w:sz w:val="24"/>
          <w:szCs w:val="24"/>
        </w:rPr>
        <w:t xml:space="preserve"> – Периодичность вывоза и количество мест временного хранения коммунальных отходов </w:t>
      </w:r>
      <w:r w:rsidR="00E67FE5">
        <w:rPr>
          <w:rFonts w:ascii="Times New Roman" w:hAnsi="Times New Roman" w:cs="Times New Roman"/>
          <w:sz w:val="24"/>
          <w:szCs w:val="24"/>
        </w:rPr>
        <w:t xml:space="preserve">от </w:t>
      </w:r>
      <w:r>
        <w:rPr>
          <w:rFonts w:ascii="Times New Roman" w:hAnsi="Times New Roman" w:cs="Times New Roman"/>
          <w:sz w:val="24"/>
          <w:szCs w:val="24"/>
        </w:rPr>
        <w:t>садоводчески</w:t>
      </w:r>
      <w:r w:rsidR="00E67FE5">
        <w:rPr>
          <w:rFonts w:ascii="Times New Roman" w:hAnsi="Times New Roman" w:cs="Times New Roman"/>
          <w:sz w:val="24"/>
          <w:szCs w:val="24"/>
        </w:rPr>
        <w:t>х товариществ</w:t>
      </w:r>
      <w:r>
        <w:rPr>
          <w:rFonts w:ascii="Times New Roman" w:hAnsi="Times New Roman" w:cs="Times New Roman"/>
          <w:sz w:val="24"/>
          <w:szCs w:val="24"/>
        </w:rPr>
        <w:t xml:space="preserve"> Смолевичского района</w:t>
      </w:r>
    </w:p>
    <w:p w:rsidR="00E67FE5" w:rsidRDefault="00E67FE5" w:rsidP="00D1588C">
      <w:pPr>
        <w:pStyle w:val="ab"/>
        <w:ind w:firstLine="567"/>
        <w:jc w:val="both"/>
        <w:rPr>
          <w:rFonts w:ascii="Times New Roman" w:hAnsi="Times New Roman" w:cs="Times New Roman"/>
          <w:sz w:val="24"/>
          <w:szCs w:val="24"/>
        </w:rPr>
      </w:pPr>
    </w:p>
    <w:tbl>
      <w:tblPr>
        <w:tblW w:w="14986" w:type="dxa"/>
        <w:jc w:val="center"/>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392"/>
        <w:gridCol w:w="1395"/>
        <w:gridCol w:w="1559"/>
        <w:gridCol w:w="1701"/>
        <w:gridCol w:w="2410"/>
        <w:gridCol w:w="2552"/>
        <w:gridCol w:w="2551"/>
      </w:tblGrid>
      <w:tr w:rsidR="00611DBD" w:rsidRPr="00E67FE5" w:rsidTr="005A12F0">
        <w:trPr>
          <w:trHeight w:val="254"/>
          <w:jc w:val="center"/>
        </w:trPr>
        <w:tc>
          <w:tcPr>
            <w:tcW w:w="426" w:type="dxa"/>
            <w:vMerge w:val="restart"/>
            <w:vAlign w:val="center"/>
          </w:tcPr>
          <w:p w:rsidR="00611DBD" w:rsidRPr="00E67FE5" w:rsidRDefault="00611DBD" w:rsidP="005A12F0">
            <w:pPr>
              <w:pStyle w:val="ab"/>
              <w:ind w:right="-68"/>
              <w:rPr>
                <w:rFonts w:ascii="Times New Roman" w:hAnsi="Times New Roman" w:cs="Times New Roman"/>
                <w:sz w:val="20"/>
                <w:szCs w:val="20"/>
              </w:rPr>
            </w:pPr>
            <w:r w:rsidRPr="00E67FE5">
              <w:rPr>
                <w:rFonts w:ascii="Times New Roman" w:hAnsi="Times New Roman" w:cs="Times New Roman"/>
                <w:sz w:val="20"/>
                <w:szCs w:val="20"/>
              </w:rPr>
              <w:t>№ п/п</w:t>
            </w:r>
          </w:p>
        </w:tc>
        <w:tc>
          <w:tcPr>
            <w:tcW w:w="2392" w:type="dxa"/>
            <w:vMerge w:val="restart"/>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Наименование садоводческого товарищества, месторасположение</w:t>
            </w:r>
          </w:p>
          <w:p w:rsidR="00611DBD" w:rsidRPr="00E67FE5" w:rsidRDefault="00611DBD" w:rsidP="005A12F0">
            <w:pPr>
              <w:pStyle w:val="ab"/>
              <w:jc w:val="center"/>
              <w:rPr>
                <w:rFonts w:ascii="Times New Roman" w:hAnsi="Times New Roman" w:cs="Times New Roman"/>
                <w:sz w:val="20"/>
                <w:szCs w:val="20"/>
              </w:rPr>
            </w:pPr>
          </w:p>
        </w:tc>
        <w:tc>
          <w:tcPr>
            <w:tcW w:w="1395" w:type="dxa"/>
            <w:vMerge w:val="restart"/>
            <w:vAlign w:val="center"/>
          </w:tcPr>
          <w:p w:rsidR="00611DBD" w:rsidRPr="00E67FE5" w:rsidRDefault="00611DBD" w:rsidP="005A12F0">
            <w:pPr>
              <w:pStyle w:val="ab"/>
              <w:ind w:left="-130" w:right="-108"/>
              <w:jc w:val="center"/>
              <w:rPr>
                <w:rFonts w:ascii="Times New Roman" w:hAnsi="Times New Roman" w:cs="Times New Roman"/>
                <w:color w:val="000000"/>
                <w:sz w:val="20"/>
                <w:szCs w:val="20"/>
              </w:rPr>
            </w:pPr>
            <w:r w:rsidRPr="00E67FE5">
              <w:rPr>
                <w:rFonts w:ascii="Times New Roman" w:hAnsi="Times New Roman" w:cs="Times New Roman"/>
                <w:color w:val="000000"/>
                <w:sz w:val="20"/>
                <w:szCs w:val="20"/>
              </w:rPr>
              <w:t>Количество площадок временного складирования отходов, шт.</w:t>
            </w:r>
          </w:p>
        </w:tc>
        <w:tc>
          <w:tcPr>
            <w:tcW w:w="3260" w:type="dxa"/>
            <w:gridSpan w:val="2"/>
            <w:vAlign w:val="center"/>
          </w:tcPr>
          <w:p w:rsidR="00611DBD" w:rsidRPr="00E67FE5" w:rsidRDefault="00611DBD" w:rsidP="005A12F0">
            <w:pPr>
              <w:pStyle w:val="ab"/>
              <w:jc w:val="center"/>
              <w:rPr>
                <w:rFonts w:ascii="Times New Roman" w:hAnsi="Times New Roman" w:cs="Times New Roman"/>
                <w:color w:val="000000"/>
                <w:sz w:val="20"/>
                <w:szCs w:val="20"/>
              </w:rPr>
            </w:pPr>
            <w:r w:rsidRPr="00E67FE5">
              <w:rPr>
                <w:rFonts w:ascii="Times New Roman" w:hAnsi="Times New Roman" w:cs="Times New Roman"/>
                <w:color w:val="000000"/>
                <w:sz w:val="20"/>
                <w:szCs w:val="20"/>
              </w:rPr>
              <w:t>Количество контейнеров для сбора отходов, шт.</w:t>
            </w:r>
          </w:p>
        </w:tc>
        <w:tc>
          <w:tcPr>
            <w:tcW w:w="2410" w:type="dxa"/>
            <w:vMerge w:val="restart"/>
            <w:vAlign w:val="center"/>
          </w:tcPr>
          <w:p w:rsidR="00611DBD" w:rsidRPr="00E67FE5" w:rsidRDefault="00611DBD" w:rsidP="005A12F0">
            <w:pPr>
              <w:pStyle w:val="ab"/>
              <w:ind w:left="-108" w:right="-108"/>
              <w:jc w:val="center"/>
              <w:rPr>
                <w:rFonts w:ascii="Times New Roman" w:hAnsi="Times New Roman" w:cs="Times New Roman"/>
                <w:color w:val="000000"/>
                <w:sz w:val="20"/>
                <w:szCs w:val="20"/>
              </w:rPr>
            </w:pPr>
            <w:r w:rsidRPr="00E67FE5">
              <w:rPr>
                <w:rFonts w:ascii="Times New Roman" w:hAnsi="Times New Roman" w:cs="Times New Roman"/>
                <w:color w:val="000000"/>
                <w:sz w:val="20"/>
                <w:szCs w:val="20"/>
              </w:rPr>
              <w:t>Наименование организации, осуществляющий планово-регулярный вывоз коммунальных отходов</w:t>
            </w:r>
          </w:p>
        </w:tc>
        <w:tc>
          <w:tcPr>
            <w:tcW w:w="2552" w:type="dxa"/>
            <w:vMerge w:val="restart"/>
            <w:vAlign w:val="center"/>
          </w:tcPr>
          <w:p w:rsidR="00611DBD" w:rsidRPr="00E67FE5" w:rsidRDefault="00611DBD" w:rsidP="005A12F0">
            <w:pPr>
              <w:pStyle w:val="ab"/>
              <w:jc w:val="center"/>
              <w:rPr>
                <w:rFonts w:ascii="Times New Roman" w:hAnsi="Times New Roman" w:cs="Times New Roman"/>
                <w:color w:val="000000"/>
                <w:sz w:val="20"/>
                <w:szCs w:val="20"/>
              </w:rPr>
            </w:pPr>
            <w:r w:rsidRPr="00E67FE5">
              <w:rPr>
                <w:rFonts w:ascii="Times New Roman" w:hAnsi="Times New Roman" w:cs="Times New Roman"/>
                <w:color w:val="000000"/>
                <w:sz w:val="20"/>
                <w:szCs w:val="20"/>
              </w:rPr>
              <w:t>Периодичность вывоза отходов</w:t>
            </w:r>
          </w:p>
        </w:tc>
        <w:tc>
          <w:tcPr>
            <w:tcW w:w="2551" w:type="dxa"/>
            <w:vMerge w:val="restart"/>
            <w:vAlign w:val="center"/>
          </w:tcPr>
          <w:p w:rsidR="00611DBD" w:rsidRPr="00E67FE5" w:rsidRDefault="00611DBD" w:rsidP="005A12F0">
            <w:pPr>
              <w:pStyle w:val="ab"/>
              <w:jc w:val="center"/>
              <w:rPr>
                <w:rFonts w:ascii="Times New Roman" w:hAnsi="Times New Roman" w:cs="Times New Roman"/>
                <w:color w:val="000000"/>
                <w:sz w:val="20"/>
                <w:szCs w:val="20"/>
              </w:rPr>
            </w:pPr>
            <w:r w:rsidRPr="00E67FE5">
              <w:rPr>
                <w:rFonts w:ascii="Times New Roman" w:hAnsi="Times New Roman" w:cs="Times New Roman"/>
                <w:color w:val="000000"/>
                <w:sz w:val="20"/>
                <w:szCs w:val="20"/>
              </w:rPr>
              <w:t>Размещение коммунальных отходов/ расстояние до объектов захоронения, км</w:t>
            </w:r>
          </w:p>
        </w:tc>
      </w:tr>
      <w:tr w:rsidR="00611DBD" w:rsidRPr="00E67FE5" w:rsidTr="005A12F0">
        <w:trPr>
          <w:trHeight w:val="345"/>
          <w:jc w:val="center"/>
        </w:trPr>
        <w:tc>
          <w:tcPr>
            <w:tcW w:w="426" w:type="dxa"/>
            <w:vMerge/>
            <w:vAlign w:val="center"/>
          </w:tcPr>
          <w:p w:rsidR="00611DBD" w:rsidRPr="00E67FE5" w:rsidRDefault="00611DBD" w:rsidP="005A12F0">
            <w:pPr>
              <w:pStyle w:val="ab"/>
              <w:rPr>
                <w:rFonts w:ascii="Times New Roman" w:hAnsi="Times New Roman" w:cs="Times New Roman"/>
                <w:sz w:val="20"/>
                <w:szCs w:val="20"/>
              </w:rPr>
            </w:pPr>
          </w:p>
        </w:tc>
        <w:tc>
          <w:tcPr>
            <w:tcW w:w="2392" w:type="dxa"/>
            <w:vMerge/>
            <w:vAlign w:val="center"/>
          </w:tcPr>
          <w:p w:rsidR="00611DBD" w:rsidRPr="00E67FE5" w:rsidRDefault="00611DBD" w:rsidP="005A12F0">
            <w:pPr>
              <w:pStyle w:val="ab"/>
              <w:rPr>
                <w:rFonts w:ascii="Times New Roman" w:hAnsi="Times New Roman" w:cs="Times New Roman"/>
                <w:color w:val="000000"/>
                <w:sz w:val="20"/>
                <w:szCs w:val="20"/>
              </w:rPr>
            </w:pPr>
          </w:p>
        </w:tc>
        <w:tc>
          <w:tcPr>
            <w:tcW w:w="1395" w:type="dxa"/>
            <w:vMerge/>
            <w:vAlign w:val="center"/>
          </w:tcPr>
          <w:p w:rsidR="00611DBD" w:rsidRPr="00E67FE5" w:rsidRDefault="00611DBD" w:rsidP="005A12F0">
            <w:pPr>
              <w:pStyle w:val="ab"/>
              <w:rPr>
                <w:rFonts w:ascii="Times New Roman" w:hAnsi="Times New Roman" w:cs="Times New Roman"/>
                <w:color w:val="000000"/>
                <w:sz w:val="20"/>
                <w:szCs w:val="20"/>
              </w:rPr>
            </w:pPr>
          </w:p>
        </w:tc>
        <w:tc>
          <w:tcPr>
            <w:tcW w:w="1559" w:type="dxa"/>
            <w:vAlign w:val="center"/>
          </w:tcPr>
          <w:p w:rsidR="00611DBD" w:rsidRPr="00E67FE5" w:rsidRDefault="00611DBD" w:rsidP="005A12F0">
            <w:pPr>
              <w:pStyle w:val="ab"/>
              <w:jc w:val="center"/>
              <w:rPr>
                <w:rFonts w:ascii="Times New Roman" w:hAnsi="Times New Roman" w:cs="Times New Roman"/>
                <w:color w:val="000000"/>
                <w:sz w:val="20"/>
                <w:szCs w:val="20"/>
              </w:rPr>
            </w:pPr>
            <w:r w:rsidRPr="00E67FE5">
              <w:rPr>
                <w:rFonts w:ascii="Times New Roman" w:hAnsi="Times New Roman" w:cs="Times New Roman"/>
                <w:color w:val="000000"/>
                <w:sz w:val="20"/>
                <w:szCs w:val="20"/>
              </w:rPr>
              <w:t>Контейнеры для ТКО, шт</w:t>
            </w:r>
            <w:r>
              <w:rPr>
                <w:rFonts w:ascii="Times New Roman" w:hAnsi="Times New Roman" w:cs="Times New Roman"/>
                <w:color w:val="000000"/>
                <w:sz w:val="20"/>
                <w:szCs w:val="20"/>
              </w:rPr>
              <w:t>.</w:t>
            </w:r>
          </w:p>
        </w:tc>
        <w:tc>
          <w:tcPr>
            <w:tcW w:w="1701" w:type="dxa"/>
            <w:vAlign w:val="center"/>
          </w:tcPr>
          <w:p w:rsidR="00611DBD" w:rsidRPr="00E67FE5" w:rsidRDefault="00611DBD" w:rsidP="005A12F0">
            <w:pPr>
              <w:pStyle w:val="ab"/>
              <w:ind w:left="-108" w:right="-108"/>
              <w:jc w:val="center"/>
              <w:rPr>
                <w:rFonts w:ascii="Times New Roman" w:hAnsi="Times New Roman" w:cs="Times New Roman"/>
                <w:color w:val="000000"/>
                <w:sz w:val="20"/>
                <w:szCs w:val="20"/>
              </w:rPr>
            </w:pPr>
            <w:r w:rsidRPr="00E67FE5">
              <w:rPr>
                <w:rFonts w:ascii="Times New Roman" w:hAnsi="Times New Roman" w:cs="Times New Roman"/>
                <w:color w:val="000000"/>
                <w:sz w:val="20"/>
                <w:szCs w:val="20"/>
              </w:rPr>
              <w:t>Контейнеры для раздельного сбора отходов, шт</w:t>
            </w:r>
            <w:r>
              <w:rPr>
                <w:rFonts w:ascii="Times New Roman" w:hAnsi="Times New Roman" w:cs="Times New Roman"/>
                <w:color w:val="000000"/>
                <w:sz w:val="20"/>
                <w:szCs w:val="20"/>
              </w:rPr>
              <w:t>.</w:t>
            </w:r>
          </w:p>
        </w:tc>
        <w:tc>
          <w:tcPr>
            <w:tcW w:w="2410" w:type="dxa"/>
            <w:vMerge/>
            <w:vAlign w:val="center"/>
          </w:tcPr>
          <w:p w:rsidR="00611DBD" w:rsidRPr="00E67FE5" w:rsidRDefault="00611DBD" w:rsidP="005A12F0">
            <w:pPr>
              <w:pStyle w:val="ab"/>
              <w:rPr>
                <w:rFonts w:ascii="Times New Roman" w:hAnsi="Times New Roman" w:cs="Times New Roman"/>
                <w:color w:val="000000"/>
                <w:sz w:val="20"/>
                <w:szCs w:val="20"/>
              </w:rPr>
            </w:pPr>
          </w:p>
        </w:tc>
        <w:tc>
          <w:tcPr>
            <w:tcW w:w="2552" w:type="dxa"/>
            <w:vMerge/>
            <w:vAlign w:val="center"/>
          </w:tcPr>
          <w:p w:rsidR="00611DBD" w:rsidRPr="00E67FE5" w:rsidRDefault="00611DBD" w:rsidP="005A12F0">
            <w:pPr>
              <w:pStyle w:val="ab"/>
              <w:rPr>
                <w:rFonts w:ascii="Times New Roman" w:hAnsi="Times New Roman" w:cs="Times New Roman"/>
                <w:color w:val="000000"/>
                <w:sz w:val="20"/>
                <w:szCs w:val="20"/>
              </w:rPr>
            </w:pPr>
          </w:p>
        </w:tc>
        <w:tc>
          <w:tcPr>
            <w:tcW w:w="2551" w:type="dxa"/>
            <w:vMerge/>
            <w:vAlign w:val="center"/>
          </w:tcPr>
          <w:p w:rsidR="00611DBD" w:rsidRPr="00E67FE5" w:rsidRDefault="00611DBD" w:rsidP="005A12F0">
            <w:pPr>
              <w:pStyle w:val="ab"/>
              <w:rPr>
                <w:rFonts w:ascii="Times New Roman" w:hAnsi="Times New Roman" w:cs="Times New Roman"/>
                <w:color w:val="000000"/>
                <w:sz w:val="20"/>
                <w:szCs w:val="20"/>
              </w:rPr>
            </w:pPr>
          </w:p>
        </w:tc>
      </w:tr>
      <w:tr w:rsidR="00611DBD" w:rsidRPr="00E67FE5" w:rsidTr="005A12F0">
        <w:trPr>
          <w:trHeight w:val="596"/>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Style w:val="2105pt"/>
                <w:rFonts w:eastAsiaTheme="minorHAnsi"/>
                <w:color w:val="auto"/>
                <w:sz w:val="20"/>
                <w:szCs w:val="20"/>
              </w:rPr>
              <w:t>1</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«Автозаводец» дер. Лютка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4</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r>
              <w:rPr>
                <w:rFonts w:ascii="Times New Roman" w:hAnsi="Times New Roman" w:cs="Times New Roman"/>
                <w:sz w:val="20"/>
                <w:szCs w:val="20"/>
              </w:rPr>
              <w:t>0</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ООО «Датком Столица»</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Среда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ind w:left="-88"/>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Style w:val="2105pt"/>
                <w:rFonts w:eastAsiaTheme="minorHAnsi"/>
                <w:color w:val="auto"/>
                <w:sz w:val="20"/>
                <w:szCs w:val="20"/>
              </w:rPr>
              <w:t>2</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«Автомобилист-82»</w:t>
            </w:r>
          </w:p>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дер. Плющай</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Default="00611DBD" w:rsidP="005A12F0">
            <w:pPr>
              <w:jc w:val="cente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.Смолевичи (дер.Черница)</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Style w:val="2105pt"/>
                <w:rFonts w:eastAsiaTheme="minorHAnsi"/>
                <w:color w:val="auto"/>
                <w:sz w:val="20"/>
                <w:szCs w:val="20"/>
              </w:rPr>
              <w:t>3</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«Авто Здоровье» дер. Гончаровка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Вторник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Default="00611DBD" w:rsidP="005A12F0">
            <w:pPr>
              <w:jc w:val="cente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Style w:val="2105pt"/>
                <w:rFonts w:eastAsiaTheme="minorHAnsi"/>
                <w:color w:val="auto"/>
                <w:sz w:val="20"/>
                <w:szCs w:val="20"/>
              </w:rPr>
              <w:t>4</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«Автотранспортник-2002» дер. Плющай</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Default="00611DBD" w:rsidP="005A12F0">
            <w:pPr>
              <w:jc w:val="cente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.Смолевичи (дер.Черница)</w:t>
            </w:r>
          </w:p>
        </w:tc>
      </w:tr>
      <w:tr w:rsidR="00611DBD" w:rsidRPr="00E67FE5" w:rsidTr="005A12F0">
        <w:trPr>
          <w:trHeight w:val="284"/>
          <w:jc w:val="center"/>
        </w:trPr>
        <w:tc>
          <w:tcPr>
            <w:tcW w:w="426" w:type="dxa"/>
            <w:vAlign w:val="center"/>
          </w:tcPr>
          <w:p w:rsidR="00611DBD" w:rsidRPr="003C6962" w:rsidRDefault="00611DBD" w:rsidP="005A12F0">
            <w:pPr>
              <w:pStyle w:val="ab"/>
              <w:rPr>
                <w:rFonts w:ascii="Times New Roman" w:hAnsi="Times New Roman" w:cs="Times New Roman"/>
                <w:sz w:val="20"/>
                <w:szCs w:val="20"/>
              </w:rPr>
            </w:pPr>
            <w:r w:rsidRPr="003C6962">
              <w:rPr>
                <w:rStyle w:val="2105pt"/>
                <w:rFonts w:eastAsiaTheme="minorHAnsi"/>
                <w:color w:val="auto"/>
                <w:sz w:val="20"/>
                <w:szCs w:val="20"/>
              </w:rPr>
              <w:t>5</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«АГРОБелОИ» дер. Рудамейка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3</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Среда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Default="00611DBD" w:rsidP="005A12F0">
            <w:pPr>
              <w:jc w:val="center"/>
            </w:pPr>
            <w:r w:rsidRPr="00D21DAC">
              <w:rPr>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rPr>
                <w:rFonts w:ascii="Times New Roman" w:hAnsi="Times New Roman" w:cs="Times New Roman"/>
                <w:sz w:val="20"/>
                <w:szCs w:val="20"/>
              </w:rPr>
            </w:pPr>
            <w:r w:rsidRPr="003C6962">
              <w:rPr>
                <w:rStyle w:val="2105pt"/>
                <w:rFonts w:eastAsiaTheme="minorHAnsi"/>
                <w:color w:val="auto"/>
                <w:sz w:val="20"/>
                <w:szCs w:val="20"/>
              </w:rPr>
              <w:t>6</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«Алеся» дер. Березовая гора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4</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Четверг</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Default="00611DBD" w:rsidP="005A12F0">
            <w:pPr>
              <w:jc w:val="cente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Style w:val="2105pt"/>
                <w:rFonts w:eastAsiaTheme="minorHAnsi"/>
                <w:color w:val="auto"/>
                <w:sz w:val="20"/>
                <w:szCs w:val="20"/>
              </w:rPr>
              <w:t>7</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«Амкадор-202» дер. Орешники</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10</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.Смолевичи (дер.Черница)</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Style w:val="2105pt"/>
                <w:rFonts w:eastAsiaTheme="minorHAnsi"/>
                <w:color w:val="auto"/>
                <w:sz w:val="20"/>
                <w:szCs w:val="20"/>
              </w:rPr>
              <w:t>8</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«Амкадор-1» дер. Орешники</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6</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Style w:val="2105pt"/>
                <w:rFonts w:eastAsiaTheme="minorHAnsi"/>
                <w:color w:val="auto"/>
                <w:sz w:val="20"/>
                <w:szCs w:val="20"/>
              </w:rPr>
              <w:t>9</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«Атлант-2» дер. Дубровка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10</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Style w:val="2105pt"/>
                <w:rFonts w:eastAsiaTheme="minorHAnsi"/>
                <w:color w:val="auto"/>
                <w:sz w:val="20"/>
                <w:szCs w:val="20"/>
              </w:rPr>
              <w:t>10</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«Багута-2»</w:t>
            </w:r>
          </w:p>
          <w:p w:rsidR="00611DBD" w:rsidRPr="00E67FE5" w:rsidRDefault="00611DBD" w:rsidP="005A12F0">
            <w:pPr>
              <w:pStyle w:val="ab"/>
              <w:ind w:right="-106"/>
              <w:rPr>
                <w:rFonts w:ascii="Times New Roman" w:hAnsi="Times New Roman" w:cs="Times New Roman"/>
                <w:sz w:val="20"/>
                <w:szCs w:val="20"/>
              </w:rPr>
            </w:pPr>
            <w:r w:rsidRPr="00E67FE5">
              <w:rPr>
                <w:rFonts w:ascii="Times New Roman" w:hAnsi="Times New Roman" w:cs="Times New Roman"/>
                <w:sz w:val="20"/>
                <w:szCs w:val="20"/>
              </w:rPr>
              <w:t>дер. Дубров</w:t>
            </w:r>
            <w:r>
              <w:rPr>
                <w:rFonts w:ascii="Times New Roman" w:hAnsi="Times New Roman" w:cs="Times New Roman"/>
                <w:sz w:val="20"/>
                <w:szCs w:val="20"/>
              </w:rPr>
              <w:t>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.Смолевичи (дер.Черница)</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Style w:val="2105pt"/>
                <w:rFonts w:eastAsiaTheme="minorHAnsi"/>
                <w:color w:val="auto"/>
                <w:sz w:val="20"/>
                <w:szCs w:val="20"/>
              </w:rPr>
              <w:t>11</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«БелСтандарт дер. Подигрушье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Style w:val="2105pt"/>
                <w:rFonts w:eastAsiaTheme="minorHAnsi"/>
                <w:color w:val="auto"/>
                <w:sz w:val="20"/>
                <w:szCs w:val="20"/>
              </w:rPr>
              <w:t>12</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«Белые росы» дер. Гончаровка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Вторник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Style w:val="2105pt"/>
                <w:rFonts w:eastAsiaTheme="minorHAnsi"/>
                <w:color w:val="auto"/>
                <w:sz w:val="20"/>
                <w:szCs w:val="20"/>
              </w:rPr>
              <w:t>13</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«Березка» ст.Слобода дер. Гончаровка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2</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5</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ООО «Датком Столица»</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Style w:val="2105pt"/>
                <w:rFonts w:eastAsiaTheme="minorHAnsi"/>
                <w:color w:val="auto"/>
                <w:sz w:val="20"/>
                <w:szCs w:val="20"/>
              </w:rPr>
              <w:lastRenderedPageBreak/>
              <w:t>14</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«Березовая гора» дер. Березовая гора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10</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Style w:val="2105pt"/>
                <w:rFonts w:eastAsiaTheme="minorHAnsi"/>
                <w:color w:val="auto"/>
                <w:sz w:val="20"/>
                <w:szCs w:val="20"/>
              </w:rPr>
              <w:t>15</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«Березка-67» дер. Гончаровка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.Смолевичи (дер.Черница)</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lang w:val="en-US" w:bidi="en-US"/>
              </w:rPr>
              <w:t>16</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«Бульбяш» дер. Домашаны</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4</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Четверг</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17</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«Быкачено» дер. Быкачено</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10</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18</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«Бытовик-1» дер. Гончаровка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4</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19</w:t>
            </w:r>
          </w:p>
        </w:tc>
        <w:tc>
          <w:tcPr>
            <w:tcW w:w="2392" w:type="dxa"/>
            <w:vAlign w:val="center"/>
          </w:tcPr>
          <w:p w:rsidR="00611DBD"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«Вежа-89»</w:t>
            </w:r>
          </w:p>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дер.  Волма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3</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Четверг</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20</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«Верасок-2008» дер. Загорье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Вторник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.Смолевичи (дер.Черница)</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21</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«Ветераны войны Загорья» дер. Подигрушье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5</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Вторник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22</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«Ветеран» Первомайского РВК дер. Гончаровка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23</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«Вита-1» дер. Гончаровка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24</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«Водопад» дер. Домашаны</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3</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Вторник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25</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«Волна-</w:t>
            </w:r>
            <w:r>
              <w:rPr>
                <w:rFonts w:ascii="Times New Roman" w:hAnsi="Times New Roman" w:cs="Times New Roman"/>
                <w:sz w:val="20"/>
                <w:szCs w:val="20"/>
              </w:rPr>
              <w:t>2</w:t>
            </w:r>
            <w:r w:rsidRPr="00E67FE5">
              <w:rPr>
                <w:rFonts w:ascii="Times New Roman" w:hAnsi="Times New Roman" w:cs="Times New Roman"/>
                <w:sz w:val="20"/>
                <w:szCs w:val="20"/>
              </w:rPr>
              <w:t>» дер. Загорье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26</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«Волна-2001» дер. Гончаровка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highlight w:val="yellow"/>
              </w:rPr>
            </w:pPr>
            <w:r w:rsidRPr="003C6962">
              <w:rPr>
                <w:rFonts w:ascii="Times New Roman" w:hAnsi="Times New Roman" w:cs="Times New Roman"/>
                <w:sz w:val="20"/>
                <w:szCs w:val="20"/>
              </w:rPr>
              <w:t>27</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«ГАЗ-Магистраль» дер. Подигрушье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3</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28</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«Голубое небо» дер. Заброденье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Среда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29</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«Голубая радуга» дер. Загорье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30</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«Гранит-2002» дер. Березовая гора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3</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Четверг</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31</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«Дарьюшка» дер. Гончаровка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3</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10</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Вторник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32</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«Домашаны» дер. Домашаны</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4</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Вторник, четверг</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33</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«Домашаны-2» дер. Домашаны</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Четверг</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.Смолевичи (дер.Черница)</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lastRenderedPageBreak/>
              <w:t>34</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«Дубрава МЗСМ» дер. Домашаны</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Вторник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highlight w:val="yellow"/>
              </w:rPr>
            </w:pPr>
            <w:r w:rsidRPr="003C6962">
              <w:rPr>
                <w:rFonts w:ascii="Times New Roman" w:hAnsi="Times New Roman" w:cs="Times New Roman"/>
                <w:sz w:val="20"/>
                <w:szCs w:val="20"/>
              </w:rPr>
              <w:t>35</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«Друкар» дер. Подигрушье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Вторник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.Смолевичи (дер.Черница)</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36</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«Дубрава-88» дер. Домашаны</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3</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Вторник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37</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«Журавинка» дер. Кальники</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10</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Среда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38</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«Загорье» дер. Подигрушье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3</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39</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«Загорье 1» дер.  Загорье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6</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40</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«Зареченская дружба»</w:t>
            </w:r>
          </w:p>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дер.  Замосточье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3</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Четверг</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41</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«Звезда» дер. Избицкое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4</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Вторник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.Смолевичи (дер.Черница)</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42</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«Звездочка-2002» дер. Домашаны</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4</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Четверг</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43</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«Здоровье 95» дер. Подигрушье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Вторник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44</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«Зодиак Ворот» дер. Пекалин</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4</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Четверг</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45</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 xml:space="preserve">С/т «Исток» </w:t>
            </w:r>
          </w:p>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дер.  Волма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7</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Четверг</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46</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 xml:space="preserve">С/т «Информатика 89» </w:t>
            </w:r>
          </w:p>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дер. Домашаны</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Вторник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47</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«Кировец» дер. Гончаровка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.Смолевичи (дер.Черница)</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48</w:t>
            </w:r>
          </w:p>
        </w:tc>
        <w:tc>
          <w:tcPr>
            <w:tcW w:w="2392" w:type="dxa"/>
            <w:vAlign w:val="center"/>
          </w:tcPr>
          <w:p w:rsidR="00611DBD"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«Колосок-3»</w:t>
            </w:r>
          </w:p>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 xml:space="preserve"> пос. Центральный</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Четверг</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49</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«Конверсия» дер. Березовая Гора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4</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Четверг</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50</w:t>
            </w:r>
          </w:p>
        </w:tc>
        <w:tc>
          <w:tcPr>
            <w:tcW w:w="2392" w:type="dxa"/>
            <w:vAlign w:val="center"/>
          </w:tcPr>
          <w:p w:rsidR="00611DBD" w:rsidRPr="00E67FE5" w:rsidRDefault="00611DBD" w:rsidP="005A12F0">
            <w:pPr>
              <w:pStyle w:val="ab"/>
              <w:ind w:right="-106"/>
              <w:rPr>
                <w:rFonts w:ascii="Times New Roman" w:hAnsi="Times New Roman" w:cs="Times New Roman"/>
                <w:sz w:val="20"/>
                <w:szCs w:val="20"/>
              </w:rPr>
            </w:pPr>
            <w:r w:rsidRPr="00E67FE5">
              <w:rPr>
                <w:rFonts w:ascii="Times New Roman" w:hAnsi="Times New Roman" w:cs="Times New Roman"/>
                <w:sz w:val="20"/>
                <w:szCs w:val="20"/>
              </w:rPr>
              <w:t>С/т «Крыница-Зеленстрой» дер. Домашаны</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Четверг</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51</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«Лесной уголок» дер. Каменка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52</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«Лесное-70» дер. Гончаровка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3</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53</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«Людмила» дер. Подыгрушье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3</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Вторник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.Смолевичи (дер.Черница)</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lastRenderedPageBreak/>
              <w:t>54</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«Маентак» дер. Домашаны</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4</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Четверг</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55</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«Меридиан-2002» дер. Гончаровка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.Смолевичи (дер.Черница)</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56</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«Минута»</w:t>
            </w:r>
          </w:p>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пос. Центральный</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10</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Четверг</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Default="00611DBD" w:rsidP="005A12F0">
            <w:pPr>
              <w:jc w:val="center"/>
            </w:pPr>
            <w:r w:rsidRPr="00EF36F4">
              <w:rPr>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57</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«Мэта» дер. Березовая Гора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4</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Четверг</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Default="00611DBD" w:rsidP="005A12F0">
            <w:pPr>
              <w:jc w:val="cente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58</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«Надежда» дер. Подигрушье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3</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Вторник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.Смолевичи (дер.Черница)</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59</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«Надежда-АРДИ» дер. Гончаровка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2</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9</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КУП Смолевичское ЖКХ»</w:t>
            </w:r>
          </w:p>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Вторник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60</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«Надежда -АТЭП-5» дер. Домашаны</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3</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Вторник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.Смолевичи (дер.Черница)</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61</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«Нейтрон» дер. Заямное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6</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Четверг</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62</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«Огонек»</w:t>
            </w:r>
          </w:p>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дер. Орешники</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3</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63</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 xml:space="preserve">С/т «Отдых» </w:t>
            </w:r>
          </w:p>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дер. Домашаны</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Вторник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64</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«Обувщик-5»</w:t>
            </w:r>
          </w:p>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дер.  Заречье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.Смолевичи (дер.Черница)</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65</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«Орешники» дер. Орешники</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66</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«Пограничник» дер. Быкачено</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67</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«Плиса-1» дер. Демидова жесть</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4</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Четверг</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.Смолевичи (дер.Черница)</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68</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«Подигрушье» дер.  Подигрушье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8</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Вторник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69</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«Полет-2002» (вблизи микрорайона Сокол)</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4</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Четверг</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70</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«Пралеска-1» дер. Избицкое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3</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Среда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.Смолевичи (дер.Черница)</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71</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«Пролеска» дер. Домашаны</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72</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«Раница-89»</w:t>
            </w:r>
          </w:p>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пос. Центральный</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6E4D6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73</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«Рамонак» дер. Домашаны</w:t>
            </w:r>
          </w:p>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lastRenderedPageBreak/>
              <w:t>(совместно с с/т «Амкадор»)</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lastRenderedPageBreak/>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6</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lastRenderedPageBreak/>
              <w:t>74</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«Ремонтник» дер. Заречье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5</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75</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«Родник» дер. Рудомейка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Вторник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p w:rsidR="00611DBD" w:rsidRPr="00E67FE5" w:rsidRDefault="00611DBD" w:rsidP="005A12F0">
            <w:pPr>
              <w:pStyle w:val="ab"/>
              <w:jc w:val="center"/>
              <w:rPr>
                <w:rFonts w:ascii="Times New Roman" w:hAnsi="Times New Roman" w:cs="Times New Roman"/>
                <w:sz w:val="20"/>
                <w:szCs w:val="20"/>
              </w:rPr>
            </w:pP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76</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«Родник Элитный»</w:t>
            </w:r>
          </w:p>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дер. Домашаны</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Вторник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77</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«Родничок-96» дер. Домашаны</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Четверг</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78</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«Рунь» дер. Старина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.Смолевичи (дер.Черница)</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79</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«Садовод»</w:t>
            </w:r>
          </w:p>
          <w:p w:rsidR="00611DBD" w:rsidRPr="00E67FE5" w:rsidRDefault="00611DBD" w:rsidP="005A12F0">
            <w:pPr>
              <w:pStyle w:val="ab"/>
              <w:rPr>
                <w:rFonts w:ascii="Times New Roman" w:hAnsi="Times New Roman" w:cs="Times New Roman"/>
                <w:sz w:val="20"/>
                <w:szCs w:val="20"/>
                <w:highlight w:val="yellow"/>
              </w:rPr>
            </w:pPr>
            <w:r w:rsidRPr="00E67FE5">
              <w:rPr>
                <w:rFonts w:ascii="Times New Roman" w:hAnsi="Times New Roman" w:cs="Times New Roman"/>
                <w:sz w:val="20"/>
                <w:szCs w:val="20"/>
              </w:rPr>
              <w:t>дер. Яловица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80</w:t>
            </w:r>
          </w:p>
        </w:tc>
        <w:tc>
          <w:tcPr>
            <w:tcW w:w="2392" w:type="dxa"/>
            <w:vAlign w:val="center"/>
          </w:tcPr>
          <w:p w:rsidR="00611DBD" w:rsidRPr="00E67FE5" w:rsidRDefault="00611DBD" w:rsidP="005A12F0">
            <w:pPr>
              <w:pStyle w:val="ab"/>
              <w:rPr>
                <w:rFonts w:ascii="Times New Roman" w:hAnsi="Times New Roman" w:cs="Times New Roman"/>
                <w:sz w:val="20"/>
                <w:szCs w:val="20"/>
                <w:highlight w:val="yellow"/>
              </w:rPr>
            </w:pPr>
            <w:r w:rsidRPr="00E67FE5">
              <w:rPr>
                <w:rFonts w:ascii="Times New Roman" w:hAnsi="Times New Roman" w:cs="Times New Roman"/>
                <w:sz w:val="20"/>
                <w:szCs w:val="20"/>
              </w:rPr>
              <w:t>С/т «Садовод-ТП» дер. Гончаровка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4</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70"/>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81</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«Свитанок-2002» дер. Домашаны</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4</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Четверг</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highlight w:val="yellow"/>
              </w:rPr>
            </w:pPr>
            <w:r w:rsidRPr="003C6962">
              <w:rPr>
                <w:rFonts w:ascii="Times New Roman" w:hAnsi="Times New Roman" w:cs="Times New Roman"/>
                <w:sz w:val="20"/>
                <w:szCs w:val="20"/>
              </w:rPr>
              <w:t>82</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«Синегорье» дер. Великий камень</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3</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Вторник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83</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«Смолевичский кристалл» дер. Заболотье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3</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.Смолевичи (дер.Черница)</w:t>
            </w:r>
          </w:p>
        </w:tc>
      </w:tr>
      <w:tr w:rsidR="00611DBD" w:rsidRPr="00E67FE5" w:rsidTr="005A12F0">
        <w:trPr>
          <w:trHeight w:val="284"/>
          <w:jc w:val="center"/>
        </w:trPr>
        <w:tc>
          <w:tcPr>
            <w:tcW w:w="426" w:type="dxa"/>
            <w:vAlign w:val="center"/>
          </w:tcPr>
          <w:p w:rsidR="00611DBD" w:rsidRPr="003C6962" w:rsidRDefault="00611DBD" w:rsidP="005A12F0">
            <w:pPr>
              <w:pStyle w:val="ab"/>
              <w:jc w:val="center"/>
              <w:rPr>
                <w:rFonts w:ascii="Times New Roman" w:hAnsi="Times New Roman" w:cs="Times New Roman"/>
                <w:sz w:val="20"/>
                <w:szCs w:val="20"/>
              </w:rPr>
            </w:pPr>
            <w:r w:rsidRPr="003C6962">
              <w:rPr>
                <w:rFonts w:ascii="Times New Roman" w:hAnsi="Times New Roman" w:cs="Times New Roman"/>
                <w:sz w:val="20"/>
                <w:szCs w:val="20"/>
              </w:rPr>
              <w:t>84</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«Солнечный сад» дер. Домашаны</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Вторник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85</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«Солнечное-08»</w:t>
            </w:r>
          </w:p>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дер. Загорье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86</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«Сокол» дер. Березовая Горка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6</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Четверг</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87</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«Сорочье поле» дер. Каменка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Default="00611DBD" w:rsidP="005A12F0">
            <w:pPr>
              <w:jc w:val="cente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.Смолевичи (дер.Черница)</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88</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«Сузорье» дер. Заямное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9</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Default="00611DBD" w:rsidP="005A12F0">
            <w:pPr>
              <w:jc w:val="center"/>
            </w:pPr>
            <w:r w:rsidRPr="000931F1">
              <w:rPr>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89</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«Сутоки» дер. Сутоки</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10</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Среда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Default="00611DBD" w:rsidP="005A12F0">
            <w:pPr>
              <w:jc w:val="center"/>
            </w:pPr>
            <w:r w:rsidRPr="000931F1">
              <w:rPr>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90</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«Узгорье-2002» дер. Домашаны</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4</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Вторник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Default="00611DBD" w:rsidP="005A12F0">
            <w:pPr>
              <w:jc w:val="cente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91</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«Урожай-2002 дер. Гончаровка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Default="00611DBD" w:rsidP="005A12F0">
            <w:pPr>
              <w:jc w:val="cente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.Смолевичи (дер.Черница)</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92</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«Усяжа» дер. Рудомейка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Вторник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Default="00611DBD" w:rsidP="005A12F0">
            <w:pPr>
              <w:jc w:val="center"/>
            </w:pPr>
            <w:r w:rsidRPr="000931F1">
              <w:rPr>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lastRenderedPageBreak/>
              <w:t>93</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«Факел-1988»</w:t>
            </w:r>
          </w:p>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дер.  Прилепы</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Default="00611DBD" w:rsidP="005A12F0">
            <w:pPr>
              <w:jc w:val="center"/>
            </w:pPr>
            <w:r w:rsidRPr="000931F1">
              <w:rPr>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94</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«Фантазия-1» дер. Орешники</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Вторник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Default="00611DBD" w:rsidP="005A12F0">
            <w:pPr>
              <w:jc w:val="center"/>
            </w:pPr>
            <w:r w:rsidRPr="000931F1">
              <w:rPr>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95</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«Химик» дер. Подыгрушье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6</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Вторник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Default="00611DBD" w:rsidP="005A12F0">
            <w:pPr>
              <w:jc w:val="center"/>
            </w:pPr>
            <w:r w:rsidRPr="000931F1">
              <w:rPr>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96</w:t>
            </w:r>
          </w:p>
        </w:tc>
        <w:tc>
          <w:tcPr>
            <w:tcW w:w="2392" w:type="dxa"/>
            <w:vAlign w:val="center"/>
          </w:tcPr>
          <w:p w:rsidR="00611DBD" w:rsidRDefault="00611DBD" w:rsidP="005A12F0">
            <w:pPr>
              <w:pStyle w:val="ab"/>
              <w:ind w:left="-128" w:right="-106" w:firstLine="128"/>
              <w:rPr>
                <w:rFonts w:ascii="Times New Roman" w:hAnsi="Times New Roman" w:cs="Times New Roman"/>
                <w:sz w:val="20"/>
                <w:szCs w:val="20"/>
              </w:rPr>
            </w:pPr>
            <w:r w:rsidRPr="00E67FE5">
              <w:rPr>
                <w:rFonts w:ascii="Times New Roman" w:hAnsi="Times New Roman" w:cs="Times New Roman"/>
                <w:sz w:val="20"/>
                <w:szCs w:val="20"/>
              </w:rPr>
              <w:t xml:space="preserve">С/т «Чабарок-92» </w:t>
            </w:r>
          </w:p>
          <w:p w:rsidR="00611DBD" w:rsidRPr="00E67FE5" w:rsidRDefault="00611DBD" w:rsidP="005A12F0">
            <w:pPr>
              <w:pStyle w:val="ab"/>
              <w:ind w:left="-128" w:right="-106" w:firstLine="128"/>
              <w:rPr>
                <w:rFonts w:ascii="Times New Roman" w:hAnsi="Times New Roman" w:cs="Times New Roman"/>
                <w:sz w:val="20"/>
                <w:szCs w:val="20"/>
              </w:rPr>
            </w:pPr>
            <w:r w:rsidRPr="00E67FE5">
              <w:rPr>
                <w:rFonts w:ascii="Times New Roman" w:hAnsi="Times New Roman" w:cs="Times New Roman"/>
                <w:sz w:val="20"/>
                <w:szCs w:val="20"/>
              </w:rPr>
              <w:t>пос. Центральный(совместно с с/т «Минута»)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Четверг</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Default="00611DBD" w:rsidP="005A12F0">
            <w:pPr>
              <w:jc w:val="center"/>
            </w:pPr>
            <w:r w:rsidRPr="000931F1">
              <w:rPr>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97</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«Чайка-81» дер. Сутоки</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6</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Среда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Default="00611DBD" w:rsidP="005A12F0">
            <w:pPr>
              <w:jc w:val="center"/>
            </w:pPr>
            <w:r w:rsidRPr="000931F1">
              <w:rPr>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98</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«Чайка-89» дер. Домашаны</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10</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Default="00611DBD" w:rsidP="005A12F0">
            <w:pPr>
              <w:jc w:val="cente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99</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«Шипяны» дер. Пелика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10</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Четверг</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Default="00611DBD" w:rsidP="005A12F0">
            <w:pPr>
              <w:jc w:val="cente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.Смолевичи (дер.Черница)</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100</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«Шеметово-1» дер. Шеметово</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3</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Четверг</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Default="00611DBD" w:rsidP="005A12F0">
            <w:pPr>
              <w:jc w:val="cente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101</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«Экономист 1» дер. Гончаровка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Default="00611DBD" w:rsidP="005A12F0">
            <w:pPr>
              <w:jc w:val="cente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.Смолевичи (дер.Черница)</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102</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«Экономист 3» дер. Гончаровка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Default="00611DBD" w:rsidP="005A12F0">
            <w:pPr>
              <w:jc w:val="center"/>
            </w:pPr>
            <w:r w:rsidRPr="000931F1">
              <w:rPr>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103</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«Экран» дер. Рудомейка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Вторник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Default="00611DBD" w:rsidP="005A12F0">
            <w:pPr>
              <w:jc w:val="center"/>
            </w:pPr>
            <w:r w:rsidRPr="000931F1">
              <w:rPr>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104</w:t>
            </w:r>
          </w:p>
        </w:tc>
        <w:tc>
          <w:tcPr>
            <w:tcW w:w="2392" w:type="dxa"/>
            <w:vAlign w:val="center"/>
          </w:tcPr>
          <w:p w:rsidR="00611DBD"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«Энергостроитель»</w:t>
            </w:r>
          </w:p>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дер. Сутоки</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3</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Среда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Default="00611DBD" w:rsidP="005A12F0">
            <w:pPr>
              <w:jc w:val="center"/>
            </w:pPr>
            <w:r w:rsidRPr="000931F1">
              <w:rPr>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105</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«Энергетик 1989» дер. Гончаровка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6</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Вторник</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106</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«Эликсир-К»</w:t>
            </w:r>
          </w:p>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дер. Загорье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.Смолевичи (дер.Черница)</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107</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«Эликсир-М»</w:t>
            </w:r>
          </w:p>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дер. Лазовый Куст</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6</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Четверг</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108</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«Юбилейное» дер. Слобода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.Смолевичи (дер.Черница)</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109</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 xml:space="preserve">С/т «Будауник» </w:t>
            </w:r>
          </w:p>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дер.Барсуки</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собственным транспортом</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lang w:val="en-US" w:bidi="en-US"/>
              </w:rPr>
            </w:pPr>
            <w:r w:rsidRPr="003C6962">
              <w:rPr>
                <w:rFonts w:ascii="Times New Roman" w:hAnsi="Times New Roman" w:cs="Times New Roman"/>
                <w:sz w:val="20"/>
                <w:szCs w:val="20"/>
                <w:lang w:val="en-US" w:bidi="en-US"/>
              </w:rPr>
              <w:t>110</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«Веснянка» дер. Домашаны</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ЖКХ»(ИП Хоружик)</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собственным транспортом</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lang w:val="en-US" w:bidi="en-US"/>
              </w:rPr>
              <w:t>111</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«Вектор-2012» дер. Гончаровка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собственным транспортом</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lang w:val="en-US" w:bidi="en-US"/>
              </w:rPr>
              <w:t>112</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 xml:space="preserve">С/т «Волмянское» </w:t>
            </w:r>
            <w:r w:rsidRPr="00E67FE5">
              <w:rPr>
                <w:rFonts w:ascii="Times New Roman" w:hAnsi="Times New Roman" w:cs="Times New Roman"/>
                <w:sz w:val="20"/>
                <w:szCs w:val="20"/>
              </w:rPr>
              <w:lastRenderedPageBreak/>
              <w:t>дер. Волма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lastRenderedPageBreak/>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4</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lastRenderedPageBreak/>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lastRenderedPageBreak/>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lang w:val="en-US" w:bidi="en-US"/>
              </w:rPr>
              <w:lastRenderedPageBreak/>
              <w:t>113</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«Галург» дер. Домашаны</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ЖКХ»(ИП Хоружик)</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собственным транспортом</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.Смолевичи (дер.Черница)</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lang w:val="en-US" w:bidi="en-US"/>
              </w:rPr>
              <w:t>114</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«Геолог СМ» дер. Домашаны</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ЖКХ»(ИП Хоружик)</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собственным транспортом</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lang w:val="en-US" w:bidi="en-US"/>
              </w:rPr>
              <w:t>115</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«Горняк-94» дер. Скураты</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ЖКХ»(ИП Хоружик)</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собственным транспортом</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lang w:val="en-US" w:bidi="en-US"/>
              </w:rPr>
              <w:t>116</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«Журналист-Инфо» дер. Домашаны</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5</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lang w:val="en-US" w:bidi="en-US"/>
              </w:rPr>
              <w:t>117</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«Загорье-3» дер. Скураты</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lang w:val="en-US" w:bidi="en-US"/>
              </w:rPr>
              <w:t>118</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«Курган Славы» дер. Домашаны</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5</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lang w:val="en-US" w:bidi="en-US"/>
              </w:rPr>
              <w:t>119</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«Мечта» дер. Домашаны</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ЖКХ»(ИП Хоружик)</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собственным транспортом</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.Смолевичи (дер.Черница)</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lang w:val="en-US" w:bidi="en-US"/>
              </w:rPr>
              <w:t>120</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«Пролеска- 88» дер. Домашаны</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ЖКХ»(ИП Хоружик)</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собственным транспортом</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lang w:bidi="en-US"/>
              </w:rPr>
              <w:t>1</w:t>
            </w:r>
            <w:r w:rsidRPr="003C6962">
              <w:rPr>
                <w:rFonts w:ascii="Times New Roman" w:hAnsi="Times New Roman" w:cs="Times New Roman"/>
                <w:sz w:val="20"/>
                <w:szCs w:val="20"/>
                <w:lang w:val="en-US" w:bidi="en-US"/>
              </w:rPr>
              <w:t>21</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«Победа-50» дер. Загорье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собственным транспортом</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122</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«Росинка-88» дер. Домашаны</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собственным транспортом</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596"/>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123</w:t>
            </w:r>
          </w:p>
        </w:tc>
        <w:tc>
          <w:tcPr>
            <w:tcW w:w="2392" w:type="dxa"/>
            <w:vAlign w:val="center"/>
          </w:tcPr>
          <w:p w:rsidR="00611DBD" w:rsidRPr="00E67FE5" w:rsidRDefault="00611DBD" w:rsidP="005A12F0">
            <w:pPr>
              <w:pStyle w:val="ab"/>
              <w:ind w:right="-106"/>
              <w:rPr>
                <w:rFonts w:ascii="Times New Roman" w:hAnsi="Times New Roman" w:cs="Times New Roman"/>
                <w:sz w:val="20"/>
                <w:szCs w:val="20"/>
              </w:rPr>
            </w:pPr>
            <w:r w:rsidRPr="00E67FE5">
              <w:rPr>
                <w:rFonts w:ascii="Times New Roman" w:hAnsi="Times New Roman" w:cs="Times New Roman"/>
                <w:sz w:val="20"/>
                <w:szCs w:val="20"/>
              </w:rPr>
              <w:t>С/т «Автомобилист-1990» дер. Буда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ГУП «ОЖКХ»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Полигон ТКО дер. Белая Лужа</w:t>
            </w:r>
          </w:p>
        </w:tc>
      </w:tr>
      <w:tr w:rsidR="00611DBD" w:rsidRPr="00E67FE5" w:rsidTr="005A12F0">
        <w:trPr>
          <w:trHeight w:val="560"/>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124</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color w:val="000000" w:themeColor="text1"/>
                <w:sz w:val="20"/>
                <w:szCs w:val="20"/>
              </w:rPr>
              <w:t>С/т «Березка» дер. Калюжки</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4</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ГУП «ОЖКХ»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125</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«Бытовик-92» дер. Калюжки</w:t>
            </w:r>
          </w:p>
          <w:p w:rsidR="00611DBD" w:rsidRPr="00E67FE5" w:rsidRDefault="00611DBD" w:rsidP="005A12F0">
            <w:pPr>
              <w:pStyle w:val="ab"/>
              <w:ind w:right="-106"/>
              <w:rPr>
                <w:rFonts w:ascii="Times New Roman" w:hAnsi="Times New Roman" w:cs="Times New Roman"/>
                <w:color w:val="000000" w:themeColor="text1"/>
                <w:sz w:val="20"/>
                <w:szCs w:val="20"/>
              </w:rPr>
            </w:pPr>
            <w:r w:rsidRPr="00E67FE5">
              <w:rPr>
                <w:rFonts w:ascii="Times New Roman" w:hAnsi="Times New Roman" w:cs="Times New Roman"/>
                <w:sz w:val="20"/>
                <w:szCs w:val="20"/>
              </w:rPr>
              <w:t>(совместно с с/т «Родничок-89»)</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ГУП «ОЖКХ»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126</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«Восход-Грядки» дер. Грядки</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ГУП «ОЖКХ»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127</w:t>
            </w:r>
          </w:p>
        </w:tc>
        <w:tc>
          <w:tcPr>
            <w:tcW w:w="2392" w:type="dxa"/>
            <w:vAlign w:val="center"/>
          </w:tcPr>
          <w:p w:rsidR="00611DBD"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«Заря»</w:t>
            </w:r>
          </w:p>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 xml:space="preserve"> дер. Грядки</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5</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1</w:t>
            </w:r>
            <w:r w:rsidRPr="00E67FE5">
              <w:rPr>
                <w:rFonts w:ascii="Times New Roman" w:hAnsi="Times New Roman" w:cs="Times New Roman"/>
                <w:sz w:val="20"/>
                <w:szCs w:val="20"/>
              </w:rPr>
              <w:t>7</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ООО «Датком Столица»</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r>
              <w:rPr>
                <w:rFonts w:ascii="Times New Roman" w:hAnsi="Times New Roman" w:cs="Times New Roman"/>
                <w:sz w:val="20"/>
                <w:szCs w:val="20"/>
              </w:rPr>
              <w:t>, по заявке</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.Смолевичи (дер.Черница)</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128</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«Изобилие» дер. Старые Грядки</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4</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ГУП «ОЖКХ»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Полигон ТКО д.Белая Лужа</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129</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«Земледелец» дер. Калюжки</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3</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8</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ООО «Датком Столица»</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Среда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r>
              <w:rPr>
                <w:rFonts w:ascii="Times New Roman" w:hAnsi="Times New Roman" w:cs="Times New Roman"/>
                <w:sz w:val="20"/>
                <w:szCs w:val="20"/>
              </w:rPr>
              <w:t>, по заявке</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.Смолевичи (дер.Черница)</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130</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«Кальники» дер. Кальники</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5</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ГУП «ОЖКХ»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Полигон ТКо д.Белая Лужа</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131</w:t>
            </w:r>
          </w:p>
        </w:tc>
        <w:tc>
          <w:tcPr>
            <w:tcW w:w="2392" w:type="dxa"/>
            <w:vAlign w:val="center"/>
          </w:tcPr>
          <w:p w:rsidR="00611DBD"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 xml:space="preserve">С/т «Крап» </w:t>
            </w:r>
          </w:p>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дер. Яловица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ГУП «ОЖКХ»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lastRenderedPageBreak/>
              <w:t>132</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«Лесное» дер. Кальники</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8</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ГУП «ОЖКХ»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133</w:t>
            </w:r>
          </w:p>
        </w:tc>
        <w:tc>
          <w:tcPr>
            <w:tcW w:w="2392" w:type="dxa"/>
            <w:vAlign w:val="center"/>
          </w:tcPr>
          <w:p w:rsidR="00611DBD"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 xml:space="preserve">С/т «Летний вечер» </w:t>
            </w:r>
          </w:p>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дер.  Заброденье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r>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21</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ООО «Датком Столица»</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134</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 xml:space="preserve">С/т «Мичуринец и К» </w:t>
            </w:r>
          </w:p>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дер. Приборье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2</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5</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ООО «Датком Столица»</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135</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«Радуга-4» дер. Яловица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6</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ГУП «ОЖКХ»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Полигон ТКО д.Белая Лужа</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136</w:t>
            </w:r>
          </w:p>
        </w:tc>
        <w:tc>
          <w:tcPr>
            <w:tcW w:w="2392" w:type="dxa"/>
            <w:vAlign w:val="center"/>
          </w:tcPr>
          <w:p w:rsidR="00611DBD" w:rsidRPr="00E67FE5" w:rsidRDefault="00611DBD" w:rsidP="005A12F0">
            <w:pPr>
              <w:pStyle w:val="ab"/>
              <w:rPr>
                <w:rFonts w:ascii="Times New Roman" w:hAnsi="Times New Roman" w:cs="Times New Roman"/>
                <w:sz w:val="20"/>
                <w:szCs w:val="20"/>
                <w:lang w:bidi="en-US"/>
              </w:rPr>
            </w:pPr>
            <w:r w:rsidRPr="00E67FE5">
              <w:rPr>
                <w:rFonts w:ascii="Times New Roman" w:hAnsi="Times New Roman" w:cs="Times New Roman"/>
                <w:sz w:val="20"/>
                <w:szCs w:val="20"/>
                <w:lang w:bidi="en-US"/>
              </w:rPr>
              <w:t>С/т «Родничок-89» дер.</w:t>
            </w:r>
            <w:r w:rsidRPr="00E67FE5">
              <w:rPr>
                <w:rFonts w:ascii="Times New Roman" w:hAnsi="Times New Roman" w:cs="Times New Roman"/>
                <w:sz w:val="20"/>
                <w:szCs w:val="20"/>
                <w:lang w:val="en-US" w:bidi="en-US"/>
              </w:rPr>
              <w:t> </w:t>
            </w:r>
            <w:r w:rsidRPr="00E67FE5">
              <w:rPr>
                <w:rFonts w:ascii="Times New Roman" w:hAnsi="Times New Roman" w:cs="Times New Roman"/>
                <w:sz w:val="20"/>
                <w:szCs w:val="20"/>
                <w:lang w:bidi="en-US"/>
              </w:rPr>
              <w:t>Калюжки</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2</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6</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ООО «Датком Столица»</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137</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«Росинка-1» дер. Лютка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5</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ГУП «ОЖКХ»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Полигон ТКО д.Белая Лужа</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138</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«Строитель-Калюжки» дер. Калюжки</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2</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7</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ООО «Датком Столица»</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w:t>
            </w:r>
            <w:r>
              <w:rPr>
                <w:rFonts w:ascii="Times New Roman" w:hAnsi="Times New Roman" w:cs="Times New Roman"/>
                <w:sz w:val="20"/>
                <w:szCs w:val="20"/>
              </w:rPr>
              <w:t>Минск</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139</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«Утро» дер. Калюжки</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12</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ГУП «ОЖКХ»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Полигон ТКО д.Белая Лужа</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140</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 xml:space="preserve">С/т «Цветовод-2008» </w:t>
            </w:r>
          </w:p>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дер. Новые Грядки</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5</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ГУП «ОЖКХ»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141</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«Яловица» дер. Яловица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4</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ГУП «ОЖКХ»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142</w:t>
            </w:r>
          </w:p>
        </w:tc>
        <w:tc>
          <w:tcPr>
            <w:tcW w:w="2392" w:type="dxa"/>
            <w:vAlign w:val="center"/>
          </w:tcPr>
          <w:p w:rsidR="00611DBD"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 xml:space="preserve">С/т «Минута -3» </w:t>
            </w:r>
          </w:p>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пос. Центральный</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ГУП «ОЖКХ»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собственным транспортом</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143</w:t>
            </w:r>
          </w:p>
        </w:tc>
        <w:tc>
          <w:tcPr>
            <w:tcW w:w="2392" w:type="dxa"/>
            <w:vAlign w:val="center"/>
          </w:tcPr>
          <w:p w:rsidR="00611DBD"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 xml:space="preserve">С/т «Ромашка» </w:t>
            </w:r>
          </w:p>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дер.  Барсуки</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ГУП «ОЖКХ»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собственным транспортом</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52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144</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«Раница -96» дер. Барсуки</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7</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ГУП «ОЖКХ»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собственным транспортом</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145</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«Плисянка»</w:t>
            </w:r>
          </w:p>
          <w:p w:rsidR="00611DBD" w:rsidRPr="00E67FE5" w:rsidRDefault="00611DBD" w:rsidP="005A12F0">
            <w:pPr>
              <w:pStyle w:val="ab"/>
              <w:rPr>
                <w:rFonts w:ascii="Times New Roman" w:hAnsi="Times New Roman" w:cs="Times New Roman"/>
                <w:sz w:val="20"/>
                <w:szCs w:val="20"/>
                <w:highlight w:val="yellow"/>
              </w:rPr>
            </w:pPr>
            <w:r w:rsidRPr="00E67FE5">
              <w:rPr>
                <w:rFonts w:ascii="Times New Roman" w:hAnsi="Times New Roman" w:cs="Times New Roman"/>
                <w:sz w:val="20"/>
                <w:szCs w:val="20"/>
              </w:rPr>
              <w:t>дер. Демидова жесть</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3</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2410" w:type="dxa"/>
            <w:vAlign w:val="center"/>
          </w:tcPr>
          <w:p w:rsidR="00611DBD" w:rsidRPr="00E67FE5" w:rsidRDefault="00611DBD" w:rsidP="005A12F0">
            <w:pPr>
              <w:pStyle w:val="ab"/>
              <w:jc w:val="center"/>
              <w:rPr>
                <w:rFonts w:ascii="Times New Roman" w:hAnsi="Times New Roman" w:cs="Times New Roman"/>
                <w:sz w:val="20"/>
                <w:szCs w:val="20"/>
                <w:highlight w:val="yellow"/>
              </w:rPr>
            </w:pPr>
            <w:r w:rsidRPr="00E67FE5">
              <w:rPr>
                <w:rFonts w:ascii="Times New Roman" w:hAnsi="Times New Roman" w:cs="Times New Roman"/>
                <w:sz w:val="20"/>
                <w:szCs w:val="20"/>
              </w:rPr>
              <w:t>ГУП «ОЖКХ»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highlight w:val="yellow"/>
              </w:rPr>
            </w:pPr>
            <w:r w:rsidRPr="00E67FE5">
              <w:rPr>
                <w:rFonts w:ascii="Times New Roman" w:hAnsi="Times New Roman" w:cs="Times New Roman"/>
                <w:sz w:val="20"/>
                <w:szCs w:val="20"/>
              </w:rPr>
              <w:t>собственным транспортом</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146</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 xml:space="preserve">С/т «Хуторок» </w:t>
            </w:r>
          </w:p>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пос. Центральный</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ГУП «ОЖКХ»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собственным транспортом</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147</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«Абсолют-2009» дер. Быкачено</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собственным транспортом</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Полигон ТКО г.Минск</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148</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«Реченька» дер. Волма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10</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149</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«Зареченский строитель» дер.  Заречье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подворовой объезд</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150</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«Магнолия» дер. Гончаровка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3</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ind w:left="-88"/>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151</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«Наш родник» дер. Заречье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2</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152</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«Таксист» дер. Калита</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4</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lastRenderedPageBreak/>
              <w:t>153</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«Дорожник» дер. Замосточье</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4</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154</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«Стрелец-2014»</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4</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ИООО «Ремондис»</w:t>
            </w:r>
            <w:r w:rsidRPr="00E67FE5">
              <w:rPr>
                <w:rFonts w:ascii="Times New Roman" w:hAnsi="Times New Roman" w:cs="Times New Roman"/>
                <w:sz w:val="20"/>
                <w:szCs w:val="20"/>
              </w:rPr>
              <w:t>»</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r>
      <w:tr w:rsidR="00611DBD" w:rsidRPr="00E67FE5" w:rsidTr="005A12F0">
        <w:trPr>
          <w:trHeight w:val="284"/>
          <w:jc w:val="center"/>
        </w:trPr>
        <w:tc>
          <w:tcPr>
            <w:tcW w:w="426" w:type="dxa"/>
            <w:vAlign w:val="center"/>
          </w:tcPr>
          <w:p w:rsidR="00611DBD" w:rsidRPr="003C6962" w:rsidRDefault="00611DBD" w:rsidP="005A12F0">
            <w:pPr>
              <w:pStyle w:val="ab"/>
              <w:ind w:left="-128" w:right="-88"/>
              <w:jc w:val="center"/>
              <w:rPr>
                <w:rFonts w:ascii="Times New Roman" w:hAnsi="Times New Roman" w:cs="Times New Roman"/>
                <w:sz w:val="20"/>
                <w:szCs w:val="20"/>
              </w:rPr>
            </w:pPr>
            <w:r w:rsidRPr="003C6962">
              <w:rPr>
                <w:rFonts w:ascii="Times New Roman" w:hAnsi="Times New Roman" w:cs="Times New Roman"/>
                <w:sz w:val="20"/>
                <w:szCs w:val="20"/>
              </w:rPr>
              <w:t>155</w:t>
            </w:r>
          </w:p>
        </w:tc>
        <w:tc>
          <w:tcPr>
            <w:tcW w:w="2392" w:type="dxa"/>
            <w:vAlign w:val="center"/>
          </w:tcPr>
          <w:p w:rsidR="00611DBD" w:rsidRPr="00E67FE5" w:rsidRDefault="00611DBD" w:rsidP="005A12F0">
            <w:pPr>
              <w:pStyle w:val="ab"/>
              <w:rPr>
                <w:rFonts w:ascii="Times New Roman" w:hAnsi="Times New Roman" w:cs="Times New Roman"/>
                <w:sz w:val="20"/>
                <w:szCs w:val="20"/>
              </w:rPr>
            </w:pPr>
            <w:r w:rsidRPr="00E67FE5">
              <w:rPr>
                <w:rFonts w:ascii="Times New Roman" w:hAnsi="Times New Roman" w:cs="Times New Roman"/>
                <w:sz w:val="20"/>
                <w:szCs w:val="20"/>
              </w:rPr>
              <w:t>С/т «Лавина-2014»</w:t>
            </w:r>
          </w:p>
        </w:tc>
        <w:tc>
          <w:tcPr>
            <w:tcW w:w="1395"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vAlign w:val="center"/>
          </w:tcPr>
          <w:p w:rsidR="00611DBD" w:rsidRPr="00E67FE5" w:rsidRDefault="00611DBD" w:rsidP="005A12F0">
            <w:pPr>
              <w:pStyle w:val="ab"/>
              <w:jc w:val="center"/>
              <w:rPr>
                <w:rFonts w:ascii="Times New Roman" w:hAnsi="Times New Roman" w:cs="Times New Roman"/>
                <w:sz w:val="20"/>
                <w:szCs w:val="20"/>
              </w:rPr>
            </w:pPr>
            <w:r>
              <w:rPr>
                <w:rFonts w:ascii="Times New Roman" w:hAnsi="Times New Roman" w:cs="Times New Roman"/>
                <w:sz w:val="20"/>
                <w:szCs w:val="20"/>
              </w:rPr>
              <w:t>4</w:t>
            </w:r>
          </w:p>
        </w:tc>
        <w:tc>
          <w:tcPr>
            <w:tcW w:w="170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w:t>
            </w:r>
          </w:p>
        </w:tc>
        <w:tc>
          <w:tcPr>
            <w:tcW w:w="2410"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КУП «Смолевичское ЖКХ»</w:t>
            </w:r>
          </w:p>
        </w:tc>
        <w:tc>
          <w:tcPr>
            <w:tcW w:w="2552"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Понедельник, пятница</w:t>
            </w:r>
          </w:p>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08.00-17.00</w:t>
            </w:r>
          </w:p>
        </w:tc>
        <w:tc>
          <w:tcPr>
            <w:tcW w:w="2551" w:type="dxa"/>
            <w:vAlign w:val="center"/>
          </w:tcPr>
          <w:p w:rsidR="00611DBD" w:rsidRPr="00E67FE5" w:rsidRDefault="00611DBD" w:rsidP="005A12F0">
            <w:pPr>
              <w:pStyle w:val="ab"/>
              <w:jc w:val="center"/>
              <w:rPr>
                <w:rFonts w:ascii="Times New Roman" w:hAnsi="Times New Roman" w:cs="Times New Roman"/>
                <w:sz w:val="20"/>
                <w:szCs w:val="20"/>
              </w:rPr>
            </w:pPr>
            <w:r w:rsidRPr="00E67FE5">
              <w:rPr>
                <w:rFonts w:ascii="Times New Roman" w:hAnsi="Times New Roman" w:cs="Times New Roman"/>
                <w:sz w:val="20"/>
                <w:szCs w:val="20"/>
              </w:rPr>
              <w:t xml:space="preserve">Полигон ТКО </w:t>
            </w:r>
            <w:r>
              <w:rPr>
                <w:rFonts w:ascii="Times New Roman" w:hAnsi="Times New Roman" w:cs="Times New Roman"/>
                <w:sz w:val="20"/>
                <w:szCs w:val="20"/>
              </w:rPr>
              <w:t>г</w:t>
            </w:r>
            <w:r w:rsidRPr="00E67FE5">
              <w:rPr>
                <w:rFonts w:ascii="Times New Roman" w:hAnsi="Times New Roman" w:cs="Times New Roman"/>
                <w:sz w:val="20"/>
                <w:szCs w:val="20"/>
              </w:rPr>
              <w:t>.Смолевичи (дер.Черница)</w:t>
            </w:r>
          </w:p>
        </w:tc>
      </w:tr>
    </w:tbl>
    <w:p w:rsidR="00611DBD" w:rsidRDefault="00611DBD" w:rsidP="00611DBD">
      <w:pPr>
        <w:pStyle w:val="ab"/>
      </w:pPr>
    </w:p>
    <w:p w:rsidR="00611DBD" w:rsidRDefault="00611DBD" w:rsidP="00611DBD">
      <w:pPr>
        <w:pStyle w:val="ab"/>
      </w:pPr>
    </w:p>
    <w:p w:rsidR="00611DBD" w:rsidRPr="00A61735" w:rsidRDefault="00611DBD" w:rsidP="00611DBD">
      <w:pPr>
        <w:pStyle w:val="ab"/>
        <w:ind w:firstLine="567"/>
        <w:jc w:val="both"/>
        <w:rPr>
          <w:rFonts w:ascii="Times New Roman" w:hAnsi="Times New Roman" w:cs="Times New Roman"/>
          <w:sz w:val="30"/>
          <w:szCs w:val="30"/>
          <w:lang w:eastAsia="ru-RU"/>
        </w:rPr>
      </w:pPr>
    </w:p>
    <w:p w:rsidR="00444BCE" w:rsidRDefault="00444BCE" w:rsidP="003B0881">
      <w:pPr>
        <w:pStyle w:val="ab"/>
      </w:pPr>
    </w:p>
    <w:p w:rsidR="00444BCE" w:rsidRDefault="00444BCE" w:rsidP="003B0881">
      <w:pPr>
        <w:pStyle w:val="ab"/>
      </w:pPr>
    </w:p>
    <w:p w:rsidR="00444BCE" w:rsidRDefault="00444BCE" w:rsidP="003B0881">
      <w:pPr>
        <w:pStyle w:val="ab"/>
      </w:pPr>
    </w:p>
    <w:p w:rsidR="00444BCE" w:rsidRDefault="00444BCE" w:rsidP="003B0881">
      <w:pPr>
        <w:pStyle w:val="ab"/>
      </w:pPr>
    </w:p>
    <w:p w:rsidR="00444BCE" w:rsidRDefault="00444BCE" w:rsidP="003B0881">
      <w:pPr>
        <w:pStyle w:val="ab"/>
      </w:pPr>
    </w:p>
    <w:p w:rsidR="00444BCE" w:rsidRDefault="00444BCE" w:rsidP="003B0881">
      <w:pPr>
        <w:pStyle w:val="ab"/>
      </w:pPr>
    </w:p>
    <w:p w:rsidR="00444BCE" w:rsidRDefault="00444BCE" w:rsidP="003B0881">
      <w:pPr>
        <w:pStyle w:val="ab"/>
      </w:pPr>
    </w:p>
    <w:p w:rsidR="00444BCE" w:rsidRDefault="00444BCE" w:rsidP="003B0881">
      <w:pPr>
        <w:pStyle w:val="ab"/>
      </w:pPr>
    </w:p>
    <w:p w:rsidR="00444BCE" w:rsidRDefault="00444BCE" w:rsidP="003B0881">
      <w:pPr>
        <w:pStyle w:val="ab"/>
      </w:pPr>
    </w:p>
    <w:p w:rsidR="00444BCE" w:rsidRDefault="00444BCE" w:rsidP="003B0881">
      <w:pPr>
        <w:pStyle w:val="ab"/>
      </w:pPr>
    </w:p>
    <w:p w:rsidR="00444BCE" w:rsidRDefault="00444BCE" w:rsidP="003B0881">
      <w:pPr>
        <w:pStyle w:val="ab"/>
      </w:pPr>
    </w:p>
    <w:p w:rsidR="00444BCE" w:rsidRDefault="00444BCE" w:rsidP="003B0881">
      <w:pPr>
        <w:pStyle w:val="ab"/>
      </w:pPr>
    </w:p>
    <w:p w:rsidR="00DA180D" w:rsidRDefault="00DA180D" w:rsidP="003B0881">
      <w:pPr>
        <w:pStyle w:val="ab"/>
      </w:pPr>
    </w:p>
    <w:p w:rsidR="00DA180D" w:rsidRDefault="00DA180D" w:rsidP="003B0881">
      <w:pPr>
        <w:pStyle w:val="ab"/>
      </w:pPr>
    </w:p>
    <w:p w:rsidR="00DA180D" w:rsidRDefault="00DA180D" w:rsidP="003B0881">
      <w:pPr>
        <w:pStyle w:val="ab"/>
      </w:pPr>
    </w:p>
    <w:p w:rsidR="00DA180D" w:rsidRDefault="00DA180D" w:rsidP="003B0881">
      <w:pPr>
        <w:pStyle w:val="ab"/>
      </w:pPr>
    </w:p>
    <w:p w:rsidR="00DA180D" w:rsidRDefault="00DA180D" w:rsidP="003B0881">
      <w:pPr>
        <w:pStyle w:val="ab"/>
      </w:pPr>
    </w:p>
    <w:p w:rsidR="00DA180D" w:rsidRDefault="00DA180D" w:rsidP="003B0881">
      <w:pPr>
        <w:pStyle w:val="ab"/>
      </w:pPr>
    </w:p>
    <w:p w:rsidR="00DA180D" w:rsidRDefault="00DA180D" w:rsidP="003B0881">
      <w:pPr>
        <w:pStyle w:val="ab"/>
      </w:pPr>
    </w:p>
    <w:p w:rsidR="00DA180D" w:rsidRDefault="00DA180D" w:rsidP="003B0881">
      <w:pPr>
        <w:pStyle w:val="ab"/>
      </w:pPr>
    </w:p>
    <w:p w:rsidR="00DA180D" w:rsidRDefault="00DA180D" w:rsidP="003B0881">
      <w:pPr>
        <w:pStyle w:val="ab"/>
      </w:pPr>
    </w:p>
    <w:p w:rsidR="00DA180D" w:rsidRDefault="00DA180D" w:rsidP="003B0881">
      <w:pPr>
        <w:pStyle w:val="ab"/>
      </w:pPr>
    </w:p>
    <w:p w:rsidR="00611DBD" w:rsidRDefault="00611DBD" w:rsidP="003B0881">
      <w:pPr>
        <w:pStyle w:val="ab"/>
      </w:pPr>
    </w:p>
    <w:p w:rsidR="00611DBD" w:rsidRDefault="00611DBD" w:rsidP="003B0881">
      <w:pPr>
        <w:pStyle w:val="ab"/>
      </w:pPr>
    </w:p>
    <w:p w:rsidR="00611DBD" w:rsidRDefault="00611DBD" w:rsidP="003B0881">
      <w:pPr>
        <w:pStyle w:val="ab"/>
      </w:pPr>
    </w:p>
    <w:p w:rsidR="00611DBD" w:rsidRDefault="00611DBD" w:rsidP="003B0881">
      <w:pPr>
        <w:pStyle w:val="ab"/>
      </w:pPr>
    </w:p>
    <w:p w:rsidR="00DA180D" w:rsidRDefault="00DA180D" w:rsidP="003B0881">
      <w:pPr>
        <w:pStyle w:val="ab"/>
      </w:pPr>
    </w:p>
    <w:p w:rsidR="00444BCE" w:rsidRDefault="00444BCE" w:rsidP="003B0881">
      <w:pPr>
        <w:pStyle w:val="ab"/>
      </w:pPr>
    </w:p>
    <w:p w:rsidR="00444BCE" w:rsidRPr="00394B95" w:rsidRDefault="00444BCE" w:rsidP="00444BCE">
      <w:pPr>
        <w:spacing w:after="0" w:line="240" w:lineRule="auto"/>
        <w:ind w:firstLine="709"/>
        <w:jc w:val="center"/>
        <w:rPr>
          <w:rFonts w:ascii="Times New Roman" w:hAnsi="Times New Roman" w:cs="Times New Roman"/>
          <w:sz w:val="24"/>
          <w:szCs w:val="24"/>
        </w:rPr>
      </w:pPr>
      <w:r w:rsidRPr="00394B95">
        <w:rPr>
          <w:rFonts w:ascii="Times New Roman" w:hAnsi="Times New Roman" w:cs="Times New Roman"/>
          <w:sz w:val="24"/>
          <w:szCs w:val="24"/>
        </w:rPr>
        <w:lastRenderedPageBreak/>
        <w:t>Схема вывоза коммунальных отходов г. Смолевичи и Смолевичского района</w:t>
      </w:r>
    </w:p>
    <w:p w:rsidR="00444BCE" w:rsidRPr="00394B95" w:rsidRDefault="00444BCE" w:rsidP="00444BCE">
      <w:pPr>
        <w:spacing w:after="0" w:line="240" w:lineRule="auto"/>
        <w:ind w:firstLine="709"/>
        <w:jc w:val="center"/>
        <w:rPr>
          <w:rFonts w:ascii="Times New Roman" w:hAnsi="Times New Roman" w:cs="Times New Roman"/>
          <w:sz w:val="24"/>
          <w:szCs w:val="24"/>
        </w:rPr>
      </w:pPr>
      <w:r w:rsidRPr="00394B95">
        <w:rPr>
          <w:rFonts w:ascii="Times New Roman" w:hAnsi="Times New Roman" w:cs="Times New Roman"/>
          <w:sz w:val="24"/>
          <w:szCs w:val="24"/>
        </w:rPr>
        <w:t xml:space="preserve"> от жилищного фонда и юридических лиц, удаление которых осуществляет ООО «Датком Столица»</w:t>
      </w:r>
    </w:p>
    <w:p w:rsidR="00444BCE" w:rsidRPr="000455A0" w:rsidRDefault="00444BCE" w:rsidP="00444BCE">
      <w:pPr>
        <w:spacing w:after="0" w:line="240" w:lineRule="auto"/>
        <w:ind w:firstLine="709"/>
        <w:jc w:val="center"/>
        <w:rPr>
          <w:rFonts w:ascii="Times New Roman" w:hAnsi="Times New Roman" w:cs="Times New Roman"/>
          <w:sz w:val="28"/>
          <w:szCs w:val="28"/>
        </w:rPr>
      </w:pPr>
    </w:p>
    <w:tbl>
      <w:tblPr>
        <w:tblStyle w:val="a4"/>
        <w:tblW w:w="15309" w:type="dxa"/>
        <w:tblInd w:w="-147" w:type="dxa"/>
        <w:tblLayout w:type="fixed"/>
        <w:tblLook w:val="04A0" w:firstRow="1" w:lastRow="0" w:firstColumn="1" w:lastColumn="0" w:noHBand="0" w:noVBand="1"/>
      </w:tblPr>
      <w:tblGrid>
        <w:gridCol w:w="4253"/>
        <w:gridCol w:w="5103"/>
        <w:gridCol w:w="1843"/>
        <w:gridCol w:w="1134"/>
        <w:gridCol w:w="1985"/>
        <w:gridCol w:w="991"/>
      </w:tblGrid>
      <w:tr w:rsidR="00444BCE" w:rsidRPr="00394B95" w:rsidTr="00DA180D">
        <w:trPr>
          <w:trHeight w:val="900"/>
          <w:tblHeader/>
        </w:trPr>
        <w:tc>
          <w:tcPr>
            <w:tcW w:w="4253" w:type="dxa"/>
            <w:shd w:val="clear" w:color="auto" w:fill="auto"/>
            <w:vAlign w:val="center"/>
            <w:hideMark/>
          </w:tcPr>
          <w:p w:rsidR="00444BCE" w:rsidRPr="00394B95" w:rsidRDefault="00444BCE" w:rsidP="00DA180D">
            <w:pPr>
              <w:jc w:val="center"/>
              <w:rPr>
                <w:rFonts w:ascii="Times New Roman" w:hAnsi="Times New Roman" w:cs="Times New Roman"/>
                <w:bCs/>
                <w:sz w:val="20"/>
                <w:szCs w:val="20"/>
              </w:rPr>
            </w:pPr>
            <w:r w:rsidRPr="00394B95">
              <w:rPr>
                <w:rFonts w:ascii="Times New Roman" w:hAnsi="Times New Roman" w:cs="Times New Roman"/>
                <w:bCs/>
                <w:sz w:val="20"/>
                <w:szCs w:val="20"/>
              </w:rPr>
              <w:t>Наименование объекта образования (юридического лица, индивидуального предпринимателя, физического лица и др.) отходов</w:t>
            </w:r>
          </w:p>
        </w:tc>
        <w:tc>
          <w:tcPr>
            <w:tcW w:w="5103" w:type="dxa"/>
            <w:shd w:val="clear" w:color="auto" w:fill="auto"/>
            <w:vAlign w:val="center"/>
            <w:hideMark/>
          </w:tcPr>
          <w:p w:rsidR="00444BCE" w:rsidRPr="00394B95" w:rsidRDefault="00444BCE" w:rsidP="00DA180D">
            <w:pPr>
              <w:jc w:val="center"/>
              <w:rPr>
                <w:rFonts w:ascii="Times New Roman" w:hAnsi="Times New Roman" w:cs="Times New Roman"/>
                <w:bCs/>
                <w:sz w:val="20"/>
                <w:szCs w:val="20"/>
              </w:rPr>
            </w:pPr>
            <w:r w:rsidRPr="00394B95">
              <w:rPr>
                <w:rFonts w:ascii="Times New Roman" w:hAnsi="Times New Roman" w:cs="Times New Roman"/>
                <w:bCs/>
                <w:sz w:val="20"/>
                <w:szCs w:val="20"/>
              </w:rPr>
              <w:t>Место нахождения пункта сбора отходов (адрес или привязка к местности)</w:t>
            </w:r>
          </w:p>
        </w:tc>
        <w:tc>
          <w:tcPr>
            <w:tcW w:w="1843" w:type="dxa"/>
            <w:vAlign w:val="center"/>
          </w:tcPr>
          <w:p w:rsidR="00444BCE" w:rsidRPr="00394B95" w:rsidRDefault="00444BCE" w:rsidP="00DA180D">
            <w:pPr>
              <w:ind w:left="-106" w:right="-102"/>
              <w:jc w:val="center"/>
              <w:rPr>
                <w:rFonts w:ascii="Times New Roman" w:hAnsi="Times New Roman" w:cs="Times New Roman"/>
                <w:bCs/>
                <w:sz w:val="20"/>
                <w:szCs w:val="20"/>
              </w:rPr>
            </w:pPr>
            <w:r w:rsidRPr="00394B95">
              <w:rPr>
                <w:rFonts w:ascii="Times New Roman" w:hAnsi="Times New Roman" w:cs="Times New Roman"/>
                <w:bCs/>
                <w:sz w:val="20"/>
                <w:szCs w:val="20"/>
              </w:rPr>
              <w:t>Количество мест временного хранения отходов (контейнерных площадок, мест установки контейнеров)</w:t>
            </w:r>
          </w:p>
        </w:tc>
        <w:tc>
          <w:tcPr>
            <w:tcW w:w="1134" w:type="dxa"/>
            <w:shd w:val="clear" w:color="auto" w:fill="auto"/>
            <w:vAlign w:val="center"/>
          </w:tcPr>
          <w:p w:rsidR="00444BCE" w:rsidRPr="00394B95" w:rsidRDefault="00444BCE" w:rsidP="00DA180D">
            <w:pPr>
              <w:ind w:left="-106" w:right="-102"/>
              <w:jc w:val="center"/>
              <w:rPr>
                <w:rFonts w:ascii="Times New Roman" w:hAnsi="Times New Roman" w:cs="Times New Roman"/>
                <w:bCs/>
                <w:sz w:val="20"/>
                <w:szCs w:val="20"/>
              </w:rPr>
            </w:pPr>
            <w:r w:rsidRPr="00394B95">
              <w:rPr>
                <w:rFonts w:ascii="Times New Roman" w:hAnsi="Times New Roman" w:cs="Times New Roman"/>
                <w:bCs/>
                <w:sz w:val="20"/>
                <w:szCs w:val="20"/>
              </w:rPr>
              <w:t>Количество контейнеров для сбора отходов</w:t>
            </w:r>
          </w:p>
        </w:tc>
        <w:tc>
          <w:tcPr>
            <w:tcW w:w="1985" w:type="dxa"/>
            <w:shd w:val="clear" w:color="auto" w:fill="auto"/>
            <w:vAlign w:val="center"/>
            <w:hideMark/>
          </w:tcPr>
          <w:p w:rsidR="00444BCE" w:rsidRPr="00394B95" w:rsidRDefault="00444BCE" w:rsidP="00DA180D">
            <w:pPr>
              <w:rPr>
                <w:rFonts w:ascii="Times New Roman" w:hAnsi="Times New Roman" w:cs="Times New Roman"/>
                <w:bCs/>
                <w:sz w:val="20"/>
                <w:szCs w:val="20"/>
              </w:rPr>
            </w:pPr>
            <w:r w:rsidRPr="00394B95">
              <w:rPr>
                <w:rFonts w:ascii="Times New Roman" w:hAnsi="Times New Roman" w:cs="Times New Roman"/>
                <w:bCs/>
                <w:sz w:val="20"/>
                <w:szCs w:val="20"/>
              </w:rPr>
              <w:t>Периодичность вывоза, день вывоза</w:t>
            </w:r>
          </w:p>
        </w:tc>
        <w:tc>
          <w:tcPr>
            <w:tcW w:w="991" w:type="dxa"/>
            <w:vAlign w:val="center"/>
          </w:tcPr>
          <w:p w:rsidR="00444BCE" w:rsidRPr="00394B95" w:rsidRDefault="00444BCE" w:rsidP="00DA180D">
            <w:pPr>
              <w:rPr>
                <w:rFonts w:ascii="Times New Roman" w:hAnsi="Times New Roman" w:cs="Times New Roman"/>
                <w:bCs/>
                <w:sz w:val="20"/>
                <w:szCs w:val="20"/>
              </w:rPr>
            </w:pPr>
            <w:r w:rsidRPr="00394B95">
              <w:rPr>
                <w:rFonts w:ascii="Times New Roman" w:hAnsi="Times New Roman" w:cs="Times New Roman"/>
                <w:bCs/>
                <w:sz w:val="20"/>
                <w:szCs w:val="20"/>
              </w:rPr>
              <w:t>Время вывоза</w:t>
            </w:r>
          </w:p>
        </w:tc>
      </w:tr>
      <w:tr w:rsidR="00444BCE" w:rsidRPr="00394B95" w:rsidTr="00DA180D">
        <w:trPr>
          <w:trHeight w:val="631"/>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Закрытое акционерное общество "Доброном"</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г. Смолевичи, ул. Жодинская, дом 30</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Ср</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г. Смолевичи, ул. Советская, дом 133/2</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Пн, Чт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450"/>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г. Смолевичи, ул. Социалистическая, дом 32-1</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Пн, Чт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г. Смолевичи, ул. Центральная, дом 12</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Озерицко-Слободской с/с, аг. Слобода, ул. Машерова, дом 2А</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Закрытое акционерное общество "ЧайнаМерчантсСиЭйчЭн-БиЭлАр Коммерческая и Логистическая Компания"</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Драчковский с/с,  Китайско-Белорусский индустриальный парк «Великий камень»,  пр-т Пекинский, дом 25</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sz w:val="20"/>
                <w:szCs w:val="20"/>
              </w:rPr>
            </w:pP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2</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Драчковский с/с,  Китайско-Белорусский индустриальный парк «Великий камень»,  пр-т Пекинский, дом 29</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311"/>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sz w:val="20"/>
                <w:szCs w:val="20"/>
              </w:rPr>
            </w:pP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2</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828"/>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Драчковский с/с,  Китайско-Белорусский индустриальный парк «Великий камень»,  ул. Сапфировая, дом 25</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sz w:val="20"/>
                <w:szCs w:val="20"/>
              </w:rPr>
            </w:pP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2</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450"/>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Драчковский с/с,  Китайско-Белорусский индустриальный парк «Великий камень»,  ул. Сапфировая, дом 28</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Чт,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sz w:val="20"/>
                <w:szCs w:val="20"/>
              </w:rPr>
            </w:pP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5</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Чт,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Драчковский с/с,  Китайско-Белорусский индустриальный парк «Великий камень»,  ул. Сапфировая, дом 32</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Иностранное общество с ограниченной ответственностью "ЛУКОЙЛ Белоруссия"</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Плисский с/с, д. 1 Липки,  (АЗС № 87)</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Пн</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450"/>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sz w:val="20"/>
                <w:szCs w:val="20"/>
              </w:rPr>
            </w:pP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Пн, Чт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Общество с дополнительной ответственностью "АСТОТРЕЙДИНГ"</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а/д Минск-Брест-гр. РФ, км 388 (право)</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3</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Общество с дополнительной ответственностью "ПОЛИЭФИР"</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Плисский с/с,  промзона Заречье,  ул. Фрунзе, дом 35</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5</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Пт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Общество с ограниченной ответственностью "Азбука снеков"</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гп Зеленый Бор, ул. Заводская, дом 2</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10</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Общество с ограниченной ответственностью "АСЕ-Промсталь"</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Заболотский с/с, д. Станок-Водица, ул. Заводская, дом 1</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Общество с ограниченной ответственностью "Ассомедика"</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Драчковский с/с,  Китайско-Белорусский индустриальный парк "Великий Камень",  ул. Сапфировая, дом 22</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2</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Пн, Вт, Ср, Чт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225"/>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Общество с ограниченной ответственностью "БелМаркетКомпани"</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г. Смолевичи, ул. Первомайская, дом 6</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2</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Пн, Ср, Пт,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Общество с ограниченной ответственностью "БМЕ-ДИЗЕЛЬ"</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Заболотский с/с, д. Станок-Водица, ул. Заводская, дом 1</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2</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lastRenderedPageBreak/>
              <w:t>Общество с ограниченной ответственностью "БрендИнвест"</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Озерицко-Слободской с/с, д. Динаровка</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Пт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450"/>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Общество с ограниченной ответственностью "Вежелит"</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г. Смолевичи, ул. Грушевская, дом 25</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Чт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Общество с ограниченной ответственностью "Вейсмед"</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Драчковский с/с,  Китайско-Белорусский индустриальный парк «Великий Камень»,  ул. Сапфировая, дом 14</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3</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Общество с ограниченной ответственностью "Всё под ключ"</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М-1,388 км в здании СТО</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Общество с ограниченной ответственностью "ВСП Групп"</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Озерицко-Слободской с/с, д. Динаровка</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Пт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Общество с ограниченной ответственностью "ГРИНрозница"</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г. Смолевичи,  ул. Александра Лявданского, дом 1</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2</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Ежедневно</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Общество с ограниченной ответственностью "ЕВРОТОРГ"</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г. Смолевичи, ул. 50 Лет Октября, дом 4</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2</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Пн, Ср, Пт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г. Смолевичи, ул. Ленинская, дом 1А</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2</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Пн, Ср, Пт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г. Смолевичи, ул. Первомайская, дом 1Б</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Пн, Ср, Пт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г. Смолевичи, ул. Пушкина, дом 2А</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Пн, Ср, Пт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Плисский с/с, д. Заречье, ул. Центральная, дом 25-1</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Общество с ограниченной ответственностью "Кампилаб-Сервис"</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Озерицко-Слободской с/с, д. Динаровка, ул. Центральная, дом 30А</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2</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Чт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lastRenderedPageBreak/>
              <w:t>Общество с ограниченной ответственностью "Компания по управлению недвижимостью индустриального парка"</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Драчковский с/с,  Китайско-Белорусский индустриальный парк «Великий камень»,  на оборудованной площадке строительного городка</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Чт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Драчковский с/с,  Китайско-Белорусский индустриальный парк «Великий камень», пр-т Пекинский, 16</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Ср</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Драчковский с/с,  Китайско-Белорусский индустриальный парк «Великий камень», пр-т Пекинский, 18</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sz w:val="20"/>
                <w:szCs w:val="20"/>
              </w:rPr>
            </w:pP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2</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Пн, Вт, Ср, Чт, Пт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Драчковский с/с,  Китайско-Белорусский индустриальный парк «Великий камень», ул. Гранатовая, 11</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2</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Ср, Чт, Пт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Драчковский с/с,  Китайско-белорусский индустриальный парк «Великий камень», ул. Сапфировая, 16А</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4</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Пн, Ср, Пт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Драчковский с/с,  Китайско-Белорусский индустриальный парк «Великий камень», ул. Сапфировая, 5</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Пт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Драчковский с/с,  Китайско-Белорусский индустриальный парк «Великий камень», ул. Сапфировая,22</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3</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Пт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Общество с ограниченной ответственностью "ЛенПродуктСервис"</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Озерицко-Слободской с/с, д. Динаровка, ул. Центральная, дом 56</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Чт,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lastRenderedPageBreak/>
              <w:t>Общество с ограниченной ответственностью "Мелстон-Запад"</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Плисский с/с, д. Полевая,  М-1 405-й  км,1 (АЗС №5)</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2</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Пн, Ср, Пт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Общество с ограниченной ответственностью "МирнаСтройИнвест"</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г. Смолевичи, ул. Социалистическая, дом 32</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3</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Чт,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Пекалинский с/с, д. Черница, дом 3, корпус 1</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3</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Общество с ограниченной ответственностью "Мясная империя плюс"</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аг. Слобода, ул. Луговая, дом 2</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450"/>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Общество с ограниченной ответственностью "Научно-производственный центр БелАгроГен"</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Китайско-Белорусский индустриальный парк «Великий камень»,  пересечение ул.Агатовая и ул.Гранатовая</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Общество с ограниченной ответственностью "ОМА"</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Драчковский с/с, д. Китайско-Белорусский индустриальный парк «Великий камень»,  Сапфировая, дом 26</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2</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Чт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Общество с ограниченной ответственностью "ПГС-Инжиниринг"</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Драчковский с/с, д. Великий Камень,  Агатовая</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Общество с ограниченной ответственностью "Промсвязьдеталь"</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г. Смолевичи, ул. Промышленная, дом 1/3-25</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Общество с ограниченной ответственностью "Профудплюс"</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Озерицко-Слободской с/с, д. Задомля, ул. Полевая, дом 4</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lastRenderedPageBreak/>
              <w:t>Общество с ограниченной ответственностью "СлободаРиэлт"</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Озерицко-Слободской с/с,  р-н аг. Слобода, дом 10Б</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2</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Чт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Общество с ограниченной ответственностью "СМЦ Армин"</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г. Смолевичи, ул. Промышленная, дом 1</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Пн, Ср, Пт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Общество с ограниченной ответственностью "СУПЕРПАК КОМПАНИ"</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Драчковский с/с, д. Великий Камень,  пр-т Минский, дом 34</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3</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Пн, Ср, Пт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Общество с ограниченной ответственностью "Чэнду Синьджу Шелковый Путь Развитие"</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Драчковский с/с,  Белорусского индустриального парка «Индустриальный парк «Великий Камень»</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2</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Общество с ограниченной ответственностью "Щедрый пекарь"</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г. Смолевичи, ул. Коммунистическая, дом 6</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Ежедневно</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Открытое акционерное общество "ДОРОРС"</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г. Смолевичи, ул. Вокзальная, дом 8</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Плисский с/с, д. Плиса, ул. Коптева</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Пн, Пт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Открытое акционерное общество "Китайская корпорация инжиниринга САМС"</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Драчковский с/с,  Китайско-Белорусский индустриальный парк «Индустриальный парк «Великий камень»</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sz w:val="20"/>
                <w:szCs w:val="20"/>
              </w:rPr>
            </w:pP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450"/>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Открытое акционерное общество "Озерицкий-Агро"</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Заболотский с/с, д. Орешники,  (Ферма)</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Ср</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Озерицко-Слободской с/с, аг. Слобода,  (Административно- бытовой корпус)</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450"/>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Озерицко-Слободской с/с, аг. Слобода,  (Механические мастерские)</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3</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Озерицко-Слободской с/с, аг. Слобода,  (Тепличный комбинат)</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450"/>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Озерицко-Слободской с/с, аг. Слобода, ул. Молодежная, дом 1</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3</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112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Озерицко-Слободской с/с, аг. Слобода, ул. Центральная, дом 7</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Озерицко-Слободской с/с, аг. Слобода, ул. Центральная, дом 7,  (зерноток Слобода)</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Озерицко-Слободской с/с, д. Вишня,  (Ферма)</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Озерицко-Слободской с/с, д. Задомля,  (Ферма)</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2</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Озерицко-Слободской с/с, д. Ляды,  (Ферма Ляды)</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Озерицко-Слободской с/с, д. Мостище,  (Ферма Мостище)</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Озерицко-Слободской с/с, д. Пристромы,  (механические мастерские Прилепы)</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Озерицко-Слободской с/с, д. Пристромы,  (Ферма)</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Производственно-торговое частное унитарное предприятие "НОВАМЕДИКА"</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Пекалинский с/с, аг. Слобода,  Машерова, дом 7А,  (Аптека № 28)</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Республиканское дочернее унитарное предприятие по обеспечению нефтепродуктами "Белоруснефть-Минскавтозаправка"</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г.п. Сокол, 376 км а/д М-1,  АЗС № 16</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3</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Пн, Ср,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Республиканское унитарное предприятие "БЕЛТАМОЖСЕРВИС"</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Драчковский с/с,  Великий Камень, ул. Сапфировая, дом 24</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4</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Пн, Чт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Республиканское унитарное предприятие "Научно-практический центр Национальной академии наук Беларуси по земледелию"</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Жодинский с/с, д. Перемежное,  селекционно-семеневодческий комплекс</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4</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Садоводческое товарищество "Автозаводец" Смолевичский район</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Жодинский с/с, д. Лютка,  (площадка №1)</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4</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450"/>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Жодинский с/с, д. Лютка,  (площадка №2)</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2</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Жодинский с/с, д. Лютка,  (площадка №3)</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2</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450"/>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Жодинский с/с, д. Лютка,  (площадка №4)</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2</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Садоводческое товарищество "Берёзка" д. Калюжки</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Жодинский с/с, д. Калюжки</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4</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sz w:val="20"/>
                <w:szCs w:val="20"/>
              </w:rPr>
            </w:pP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450"/>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lastRenderedPageBreak/>
              <w:t>Садоводческое товарищество "Заря" г. Жодино</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2 км от г. Жодино</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sz w:val="20"/>
                <w:szCs w:val="20"/>
              </w:rPr>
            </w:pP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2</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450"/>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sz w:val="20"/>
                <w:szCs w:val="20"/>
              </w:rPr>
            </w:pP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sz w:val="20"/>
                <w:szCs w:val="20"/>
              </w:rPr>
            </w:pP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5</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sz w:val="20"/>
                <w:szCs w:val="20"/>
              </w:rPr>
            </w:pP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8</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САДОВОДЧЕСКОЕ ТОВАРИЩЕСТВО "ЗЕМЛЕДЕЛЕЦ" СМОЛЕВИЧСКИЙ РАЙОН</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Жодинский с/с,  1 км от д. Калюжки</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6</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Ср,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sz w:val="20"/>
                <w:szCs w:val="20"/>
              </w:rPr>
            </w:pP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Садоводческое товарищество "ЛЕТНИЙ ВЕЧЕР"</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Жодинский с/с, д. Заброденье,  (площадка 1)</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sz w:val="20"/>
                <w:szCs w:val="20"/>
              </w:rPr>
            </w:pP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2</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Ср,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sz w:val="20"/>
                <w:szCs w:val="20"/>
              </w:rPr>
            </w:pP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3</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Жодинский с/с, д. Заброденье,  (площадка 2)</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sz w:val="20"/>
                <w:szCs w:val="20"/>
              </w:rPr>
            </w:pP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2</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Ср,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sz w:val="20"/>
                <w:szCs w:val="20"/>
              </w:rPr>
            </w:pP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3</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Жодинский с/с, д. Заброденье,  (площадка 3)</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sz w:val="20"/>
                <w:szCs w:val="20"/>
              </w:rPr>
            </w:pP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2</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Ср,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sz w:val="20"/>
                <w:szCs w:val="20"/>
              </w:rPr>
            </w:pP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3</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Жодинский с/с, д. Заброденье,  (площадка 4)</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450"/>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sz w:val="20"/>
                <w:szCs w:val="20"/>
              </w:rPr>
            </w:pP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2</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Ср,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САДОВОДЧЕСКОЕ ТОВАРИЩЕСТВО "МИЧУРИНЕЦ и К"</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Жодинский с/с</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4</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450"/>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sz w:val="20"/>
                <w:szCs w:val="20"/>
              </w:rPr>
            </w:pP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Садоводческое товарищество "Родничок-89"</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Жодинский с/с, д. Калюжки</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5</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Ср,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450"/>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sz w:val="20"/>
                <w:szCs w:val="20"/>
              </w:rPr>
            </w:pP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lastRenderedPageBreak/>
              <w:t>Садоводческое товарищество "Строитель-Калюшки"</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Жодинский с/с, д. Калюжки</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6</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sz w:val="20"/>
                <w:szCs w:val="20"/>
              </w:rPr>
            </w:pP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Совместное общество с ограниченной ответственностью "ТурботраксБел"</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389 км трассы М1 (лево)</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4</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Чт,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Совместное общество с ограниченной ответственностью "ЮНАЙТЕД КОМПАНИ"</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г. Смолевичи, ул. Торговая, дом 14Б</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2</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По заявке</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Строительное управление № 256 Открытого акционерного общества "МАПИД"</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г. Смолевичи, ул. Комсомольская, дом 45</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3</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Товарищество собственников "Озерецкое-16А"</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Озерицко-Слободской с/с, аг. Слобода, ул. Машерова, дом 16А</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2</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Товарищество собственников "Слобода 2021"</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Озерицко-Слободской с/с, аг. Слобода, ул. Машерова, дом 3А</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2</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900"/>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Товарищество собственников "Слобода-2018"</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Озерицко-Слободской с/с, аг. Слобода, ул. Машерова, дом 7Б</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2</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Товарищество собственников жилого дома № 7А по ул. Машерова</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Озерицко-Слободской с/с, аг. Слобода, ул. Машерова, дом 7А</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sz w:val="20"/>
                <w:szCs w:val="20"/>
              </w:rPr>
            </w:pPr>
          </w:p>
        </w:tc>
        <w:tc>
          <w:tcPr>
            <w:tcW w:w="5103" w:type="dxa"/>
            <w:vAlign w:val="center"/>
          </w:tcPr>
          <w:p w:rsidR="00444BCE" w:rsidRPr="00394B95" w:rsidRDefault="00444BCE" w:rsidP="00DA180D">
            <w:pPr>
              <w:rPr>
                <w:rFonts w:ascii="Times New Roman" w:hAnsi="Times New Roman" w:cs="Times New Roman"/>
                <w:sz w:val="20"/>
                <w:szCs w:val="20"/>
              </w:rPr>
            </w:pP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3</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Чт,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Управление внутренних дел Минского облисполкома</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г. Смолевичи, ул. Социалистическая, дом 2а</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Пн, Чт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Филиал Открытого акционерного общества  "Н Холдинг" Социальный комплекс</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Драчковский с/с, д. Волма,  оздоровительный лагерь «Волна»</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6</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Пн, Вт, Ср, Чт, Пт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Частное производственное унитарное предприятие "СМУ Энерготехсервис"</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Плисский с/с, п. Октябрьский,  п/о Плиса. Территория завода Смолевичи Бройлер</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1</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Пт</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r w:rsidR="00444BCE" w:rsidRPr="00394B95" w:rsidTr="00DA180D">
        <w:trPr>
          <w:trHeight w:val="675"/>
        </w:trPr>
        <w:tc>
          <w:tcPr>
            <w:tcW w:w="425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Частное торговое унитарное предприятие "АРТИЗАН"</w:t>
            </w:r>
          </w:p>
        </w:tc>
        <w:tc>
          <w:tcPr>
            <w:tcW w:w="5103" w:type="dxa"/>
            <w:vAlign w:val="center"/>
          </w:tcPr>
          <w:p w:rsidR="00444BCE" w:rsidRPr="00394B95" w:rsidRDefault="00444BCE" w:rsidP="00DA180D">
            <w:pP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Минская Область, Смолевичский р-н, Заболотский с/с, д. Станок-Водица, ул. Заводская, дом 1</w:t>
            </w:r>
          </w:p>
        </w:tc>
        <w:tc>
          <w:tcPr>
            <w:tcW w:w="1843"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hAnsi="Times New Roman" w:cs="Times New Roman"/>
                <w:sz w:val="20"/>
                <w:szCs w:val="20"/>
              </w:rPr>
              <w:t>1</w:t>
            </w:r>
          </w:p>
        </w:tc>
        <w:tc>
          <w:tcPr>
            <w:tcW w:w="1134" w:type="dxa"/>
            <w:vAlign w:val="center"/>
          </w:tcPr>
          <w:p w:rsidR="00444BCE" w:rsidRPr="00394B95" w:rsidRDefault="00444BCE" w:rsidP="00DA180D">
            <w:pPr>
              <w:jc w:val="center"/>
              <w:rPr>
                <w:rFonts w:ascii="Times New Roman" w:hAnsi="Times New Roman" w:cs="Times New Roman"/>
                <w:bCs/>
                <w:color w:val="000000"/>
                <w:sz w:val="20"/>
                <w:szCs w:val="20"/>
              </w:rPr>
            </w:pPr>
            <w:r w:rsidRPr="00394B95">
              <w:rPr>
                <w:rFonts w:ascii="Times New Roman" w:hAnsi="Times New Roman" w:cs="Times New Roman"/>
                <w:bCs/>
                <w:color w:val="000000"/>
                <w:sz w:val="20"/>
                <w:szCs w:val="20"/>
              </w:rPr>
              <w:t>2</w:t>
            </w:r>
          </w:p>
        </w:tc>
        <w:tc>
          <w:tcPr>
            <w:tcW w:w="1985" w:type="dxa"/>
            <w:vAlign w:val="center"/>
          </w:tcPr>
          <w:p w:rsidR="00444BCE" w:rsidRPr="00394B95" w:rsidRDefault="00444BCE" w:rsidP="00DA180D">
            <w:pPr>
              <w:rPr>
                <w:rFonts w:ascii="Times New Roman" w:hAnsi="Times New Roman" w:cs="Times New Roman"/>
                <w:sz w:val="20"/>
                <w:szCs w:val="20"/>
              </w:rPr>
            </w:pPr>
            <w:r w:rsidRPr="00394B95">
              <w:rPr>
                <w:rFonts w:ascii="Times New Roman" w:hAnsi="Times New Roman" w:cs="Times New Roman"/>
                <w:sz w:val="20"/>
                <w:szCs w:val="20"/>
              </w:rPr>
              <w:t>Еженедельно по Вт, Сб</w:t>
            </w:r>
          </w:p>
        </w:tc>
        <w:tc>
          <w:tcPr>
            <w:tcW w:w="991" w:type="dxa"/>
            <w:vAlign w:val="center"/>
          </w:tcPr>
          <w:p w:rsidR="00444BCE" w:rsidRPr="00394B95" w:rsidRDefault="00444BCE" w:rsidP="00DA180D">
            <w:pPr>
              <w:jc w:val="center"/>
              <w:rPr>
                <w:rFonts w:ascii="Times New Roman" w:hAnsi="Times New Roman" w:cs="Times New Roman"/>
                <w:sz w:val="20"/>
                <w:szCs w:val="20"/>
              </w:rPr>
            </w:pPr>
            <w:r w:rsidRPr="00394B95">
              <w:rPr>
                <w:rFonts w:ascii="Times New Roman" w:eastAsia="Times New Roman" w:hAnsi="Times New Roman" w:cs="Times New Roman"/>
                <w:sz w:val="20"/>
                <w:szCs w:val="20"/>
                <w:lang w:eastAsia="ru-RU"/>
              </w:rPr>
              <w:t>С 4.00 до 17.00</w:t>
            </w:r>
          </w:p>
        </w:tc>
      </w:tr>
    </w:tbl>
    <w:p w:rsidR="00444BCE" w:rsidRPr="00394B95" w:rsidRDefault="00444BCE" w:rsidP="00444BCE">
      <w:pPr>
        <w:ind w:firstLine="709"/>
        <w:jc w:val="both"/>
        <w:rPr>
          <w:rFonts w:ascii="Times New Roman" w:hAnsi="Times New Roman" w:cs="Times New Roman"/>
          <w:sz w:val="20"/>
          <w:szCs w:val="20"/>
        </w:rPr>
      </w:pPr>
    </w:p>
    <w:p w:rsidR="00444BCE" w:rsidRDefault="00444BCE" w:rsidP="003B0881">
      <w:pPr>
        <w:pStyle w:val="ab"/>
      </w:pPr>
    </w:p>
    <w:p w:rsidR="00444BCE" w:rsidRDefault="00444BCE" w:rsidP="003B0881">
      <w:pPr>
        <w:pStyle w:val="ab"/>
      </w:pPr>
    </w:p>
    <w:p w:rsidR="00444BCE" w:rsidRDefault="00444BCE" w:rsidP="003B0881">
      <w:pPr>
        <w:pStyle w:val="ab"/>
      </w:pPr>
    </w:p>
    <w:p w:rsidR="00444BCE" w:rsidRDefault="00444BCE" w:rsidP="003B0881">
      <w:pPr>
        <w:pStyle w:val="ab"/>
      </w:pPr>
    </w:p>
    <w:p w:rsidR="00444BCE" w:rsidRDefault="00444BCE" w:rsidP="003B0881">
      <w:pPr>
        <w:pStyle w:val="ab"/>
      </w:pPr>
    </w:p>
    <w:p w:rsidR="00444BCE" w:rsidRDefault="00444BCE" w:rsidP="003B0881">
      <w:pPr>
        <w:pStyle w:val="ab"/>
      </w:pPr>
    </w:p>
    <w:p w:rsidR="00444BCE" w:rsidRDefault="00444BCE" w:rsidP="003B0881">
      <w:pPr>
        <w:pStyle w:val="ab"/>
      </w:pPr>
    </w:p>
    <w:p w:rsidR="00444BCE" w:rsidRDefault="00444BCE" w:rsidP="003B0881">
      <w:pPr>
        <w:pStyle w:val="ab"/>
      </w:pPr>
    </w:p>
    <w:p w:rsidR="009230A8" w:rsidRDefault="009230A8" w:rsidP="003B0881">
      <w:pPr>
        <w:pStyle w:val="ab"/>
      </w:pPr>
    </w:p>
    <w:p w:rsidR="009230A8" w:rsidRDefault="009230A8" w:rsidP="003B0881">
      <w:pPr>
        <w:pStyle w:val="ab"/>
      </w:pPr>
    </w:p>
    <w:p w:rsidR="009230A8" w:rsidRDefault="009230A8" w:rsidP="003B0881">
      <w:pPr>
        <w:pStyle w:val="ab"/>
      </w:pPr>
    </w:p>
    <w:p w:rsidR="009230A8" w:rsidRDefault="009230A8" w:rsidP="003B0881">
      <w:pPr>
        <w:pStyle w:val="ab"/>
      </w:pPr>
    </w:p>
    <w:p w:rsidR="009230A8" w:rsidRDefault="009230A8" w:rsidP="003B0881">
      <w:pPr>
        <w:pStyle w:val="ab"/>
      </w:pPr>
    </w:p>
    <w:p w:rsidR="009230A8" w:rsidRDefault="009230A8" w:rsidP="003B0881">
      <w:pPr>
        <w:pStyle w:val="ab"/>
      </w:pPr>
    </w:p>
    <w:p w:rsidR="009230A8" w:rsidRDefault="009230A8" w:rsidP="003B0881">
      <w:pPr>
        <w:pStyle w:val="ab"/>
      </w:pPr>
    </w:p>
    <w:p w:rsidR="009230A8" w:rsidRDefault="009230A8" w:rsidP="003B0881">
      <w:pPr>
        <w:pStyle w:val="ab"/>
      </w:pPr>
    </w:p>
    <w:p w:rsidR="00444BCE" w:rsidRDefault="00444BCE" w:rsidP="003B0881">
      <w:pPr>
        <w:pStyle w:val="ab"/>
      </w:pPr>
    </w:p>
    <w:p w:rsidR="00444BCE" w:rsidRDefault="00444BCE" w:rsidP="003B0881">
      <w:pPr>
        <w:pStyle w:val="ab"/>
      </w:pPr>
    </w:p>
    <w:p w:rsidR="00D1588C" w:rsidRDefault="00D1588C" w:rsidP="00D1588C">
      <w:pPr>
        <w:spacing w:after="200" w:line="276" w:lineRule="auto"/>
        <w:ind w:firstLine="567"/>
        <w:jc w:val="both"/>
      </w:pPr>
      <w:r w:rsidRPr="009B6852">
        <w:rPr>
          <w:rFonts w:ascii="Times New Roman" w:hAnsi="Times New Roman" w:cs="Times New Roman"/>
          <w:sz w:val="24"/>
          <w:szCs w:val="24"/>
        </w:rPr>
        <w:t xml:space="preserve">Таблица </w:t>
      </w:r>
      <w:r w:rsidR="009807E9">
        <w:rPr>
          <w:rFonts w:ascii="Times New Roman" w:hAnsi="Times New Roman" w:cs="Times New Roman"/>
          <w:sz w:val="24"/>
          <w:szCs w:val="24"/>
        </w:rPr>
        <w:t>1</w:t>
      </w:r>
      <w:r w:rsidR="00367A3D">
        <w:rPr>
          <w:rFonts w:ascii="Times New Roman" w:hAnsi="Times New Roman" w:cs="Times New Roman"/>
          <w:sz w:val="24"/>
          <w:szCs w:val="24"/>
        </w:rPr>
        <w:t>6</w:t>
      </w:r>
      <w:r w:rsidRPr="009B6852">
        <w:rPr>
          <w:rFonts w:ascii="Times New Roman" w:hAnsi="Times New Roman" w:cs="Times New Roman"/>
          <w:sz w:val="24"/>
          <w:szCs w:val="24"/>
        </w:rPr>
        <w:t xml:space="preserve"> – Периодичность вывоза и количество мест временного хранения коммунальных отходов </w:t>
      </w:r>
      <w:r>
        <w:rPr>
          <w:rFonts w:ascii="Times New Roman" w:hAnsi="Times New Roman" w:cs="Times New Roman"/>
          <w:sz w:val="24"/>
          <w:szCs w:val="24"/>
        </w:rPr>
        <w:t>от мест отдыха у воды</w:t>
      </w:r>
    </w:p>
    <w:tbl>
      <w:tblPr>
        <w:tblStyle w:val="a4"/>
        <w:tblW w:w="14992" w:type="dxa"/>
        <w:tblLayout w:type="fixed"/>
        <w:tblLook w:val="04A0" w:firstRow="1" w:lastRow="0" w:firstColumn="1" w:lastColumn="0" w:noHBand="0" w:noVBand="1"/>
      </w:tblPr>
      <w:tblGrid>
        <w:gridCol w:w="392"/>
        <w:gridCol w:w="3260"/>
        <w:gridCol w:w="2977"/>
        <w:gridCol w:w="2126"/>
        <w:gridCol w:w="2126"/>
        <w:gridCol w:w="2127"/>
        <w:gridCol w:w="1984"/>
      </w:tblGrid>
      <w:tr w:rsidR="00C721B6" w:rsidRPr="003B0881" w:rsidTr="003B0881">
        <w:trPr>
          <w:trHeight w:val="70"/>
        </w:trPr>
        <w:tc>
          <w:tcPr>
            <w:tcW w:w="392" w:type="dxa"/>
            <w:vMerge w:val="restart"/>
            <w:vAlign w:val="center"/>
          </w:tcPr>
          <w:p w:rsidR="00C721B6" w:rsidRPr="003B0881" w:rsidRDefault="00C721B6" w:rsidP="003B0881">
            <w:pPr>
              <w:pStyle w:val="ab"/>
              <w:jc w:val="center"/>
              <w:rPr>
                <w:rStyle w:val="FontStyle24"/>
                <w:sz w:val="20"/>
                <w:szCs w:val="20"/>
              </w:rPr>
            </w:pPr>
            <w:r w:rsidRPr="003B0881">
              <w:rPr>
                <w:rStyle w:val="FontStyle24"/>
                <w:sz w:val="20"/>
                <w:szCs w:val="20"/>
              </w:rPr>
              <w:t>№</w:t>
            </w:r>
          </w:p>
          <w:p w:rsidR="00C721B6" w:rsidRPr="003B0881" w:rsidRDefault="00C721B6" w:rsidP="003B0881">
            <w:pPr>
              <w:pStyle w:val="ab"/>
              <w:ind w:left="-142" w:right="-108"/>
              <w:jc w:val="center"/>
              <w:rPr>
                <w:rStyle w:val="FontStyle24"/>
                <w:sz w:val="20"/>
                <w:szCs w:val="20"/>
              </w:rPr>
            </w:pPr>
            <w:r w:rsidRPr="003B0881">
              <w:rPr>
                <w:rStyle w:val="FontStyle24"/>
                <w:sz w:val="20"/>
                <w:szCs w:val="20"/>
              </w:rPr>
              <w:t>п/п</w:t>
            </w:r>
          </w:p>
        </w:tc>
        <w:tc>
          <w:tcPr>
            <w:tcW w:w="3260" w:type="dxa"/>
            <w:vMerge w:val="restart"/>
            <w:vAlign w:val="center"/>
          </w:tcPr>
          <w:p w:rsidR="00C721B6" w:rsidRPr="003B0881" w:rsidRDefault="00C721B6" w:rsidP="003B0881">
            <w:pPr>
              <w:pStyle w:val="ab"/>
              <w:jc w:val="center"/>
              <w:rPr>
                <w:rStyle w:val="FontStyle24"/>
                <w:sz w:val="20"/>
                <w:szCs w:val="20"/>
              </w:rPr>
            </w:pPr>
            <w:r w:rsidRPr="003B0881">
              <w:rPr>
                <w:rStyle w:val="FontStyle24"/>
                <w:sz w:val="20"/>
                <w:szCs w:val="20"/>
              </w:rPr>
              <w:t>Название места отдыха</w:t>
            </w:r>
          </w:p>
        </w:tc>
        <w:tc>
          <w:tcPr>
            <w:tcW w:w="2977" w:type="dxa"/>
            <w:vMerge w:val="restart"/>
            <w:vAlign w:val="center"/>
          </w:tcPr>
          <w:p w:rsidR="00C721B6" w:rsidRPr="003B0881" w:rsidRDefault="00C721B6" w:rsidP="003B0881">
            <w:pPr>
              <w:pStyle w:val="ab"/>
              <w:jc w:val="center"/>
              <w:rPr>
                <w:rStyle w:val="FontStyle24"/>
                <w:sz w:val="20"/>
                <w:szCs w:val="20"/>
                <w:lang w:eastAsia="de-DE"/>
              </w:rPr>
            </w:pPr>
            <w:r w:rsidRPr="003B0881">
              <w:rPr>
                <w:rStyle w:val="FontStyle24"/>
                <w:sz w:val="20"/>
                <w:szCs w:val="20"/>
                <w:lang w:eastAsia="de-DE"/>
              </w:rPr>
              <w:t>Наименование организации осуществляющей планово-регулярный вывоз коммунальных отходов</w:t>
            </w:r>
          </w:p>
        </w:tc>
        <w:tc>
          <w:tcPr>
            <w:tcW w:w="2126" w:type="dxa"/>
            <w:vMerge w:val="restart"/>
            <w:tcBorders>
              <w:right w:val="single" w:sz="4" w:space="0" w:color="auto"/>
            </w:tcBorders>
            <w:vAlign w:val="center"/>
          </w:tcPr>
          <w:p w:rsidR="00C721B6" w:rsidRPr="003B0881" w:rsidRDefault="00C721B6" w:rsidP="003B0881">
            <w:pPr>
              <w:pStyle w:val="ab"/>
              <w:jc w:val="center"/>
              <w:rPr>
                <w:rFonts w:ascii="Times New Roman" w:hAnsi="Times New Roman" w:cs="Times New Roman"/>
                <w:color w:val="000000"/>
                <w:sz w:val="20"/>
                <w:szCs w:val="20"/>
              </w:rPr>
            </w:pPr>
            <w:r w:rsidRPr="003B0881">
              <w:rPr>
                <w:rFonts w:ascii="Times New Roman" w:hAnsi="Times New Roman" w:cs="Times New Roman"/>
                <w:color w:val="000000"/>
                <w:sz w:val="20"/>
                <w:szCs w:val="20"/>
              </w:rPr>
              <w:t>Количество площадок временного складирования отходов, шт.</w:t>
            </w:r>
          </w:p>
        </w:tc>
        <w:tc>
          <w:tcPr>
            <w:tcW w:w="4253" w:type="dxa"/>
            <w:gridSpan w:val="2"/>
            <w:tcBorders>
              <w:left w:val="single" w:sz="4" w:space="0" w:color="auto"/>
              <w:bottom w:val="single" w:sz="4" w:space="0" w:color="auto"/>
            </w:tcBorders>
            <w:vAlign w:val="center"/>
          </w:tcPr>
          <w:p w:rsidR="00C721B6" w:rsidRPr="003B0881" w:rsidRDefault="00C721B6" w:rsidP="003B0881">
            <w:pPr>
              <w:pStyle w:val="ab"/>
              <w:ind w:left="-108" w:right="-108"/>
              <w:jc w:val="center"/>
              <w:rPr>
                <w:rFonts w:ascii="Times New Roman" w:hAnsi="Times New Roman" w:cs="Times New Roman"/>
                <w:color w:val="000000"/>
                <w:sz w:val="20"/>
                <w:szCs w:val="20"/>
              </w:rPr>
            </w:pPr>
            <w:r w:rsidRPr="003B0881">
              <w:rPr>
                <w:rFonts w:ascii="Times New Roman" w:hAnsi="Times New Roman" w:cs="Times New Roman"/>
                <w:color w:val="000000"/>
                <w:sz w:val="20"/>
                <w:szCs w:val="20"/>
              </w:rPr>
              <w:t>Количество контейнеров для сбора отходов, шт.</w:t>
            </w:r>
          </w:p>
        </w:tc>
        <w:tc>
          <w:tcPr>
            <w:tcW w:w="1984" w:type="dxa"/>
            <w:vMerge w:val="restart"/>
            <w:vAlign w:val="center"/>
          </w:tcPr>
          <w:p w:rsidR="00C721B6" w:rsidRPr="003B0881" w:rsidRDefault="00C721B6" w:rsidP="003B0881">
            <w:pPr>
              <w:pStyle w:val="ab"/>
              <w:jc w:val="center"/>
              <w:rPr>
                <w:rFonts w:ascii="Times New Roman" w:hAnsi="Times New Roman" w:cs="Times New Roman"/>
                <w:sz w:val="20"/>
                <w:szCs w:val="20"/>
              </w:rPr>
            </w:pPr>
            <w:r w:rsidRPr="003B0881">
              <w:rPr>
                <w:rStyle w:val="FontStyle24"/>
                <w:sz w:val="20"/>
                <w:szCs w:val="20"/>
                <w:lang w:eastAsia="de-DE"/>
              </w:rPr>
              <w:t>График вывоза</w:t>
            </w:r>
          </w:p>
          <w:p w:rsidR="00C721B6" w:rsidRPr="003B0881" w:rsidRDefault="00C721B6" w:rsidP="003B0881">
            <w:pPr>
              <w:pStyle w:val="ab"/>
              <w:jc w:val="center"/>
              <w:rPr>
                <w:rStyle w:val="FontStyle24"/>
                <w:sz w:val="20"/>
                <w:szCs w:val="20"/>
                <w:lang w:eastAsia="de-DE"/>
              </w:rPr>
            </w:pPr>
            <w:r w:rsidRPr="003B0881">
              <w:rPr>
                <w:rFonts w:ascii="Times New Roman" w:hAnsi="Times New Roman" w:cs="Times New Roman"/>
                <w:sz w:val="20"/>
                <w:szCs w:val="20"/>
              </w:rPr>
              <w:t>(ма</w:t>
            </w:r>
            <w:r w:rsidR="003B0881">
              <w:rPr>
                <w:rFonts w:ascii="Times New Roman" w:hAnsi="Times New Roman" w:cs="Times New Roman"/>
                <w:sz w:val="20"/>
                <w:szCs w:val="20"/>
              </w:rPr>
              <w:t>й</w:t>
            </w:r>
            <w:r w:rsidRPr="003B0881">
              <w:rPr>
                <w:rFonts w:ascii="Times New Roman" w:hAnsi="Times New Roman" w:cs="Times New Roman"/>
                <w:sz w:val="20"/>
                <w:szCs w:val="20"/>
              </w:rPr>
              <w:t xml:space="preserve"> – октябрь)</w:t>
            </w:r>
          </w:p>
        </w:tc>
      </w:tr>
      <w:tr w:rsidR="00C721B6" w:rsidRPr="003B0881" w:rsidTr="003B0881">
        <w:trPr>
          <w:trHeight w:val="70"/>
        </w:trPr>
        <w:tc>
          <w:tcPr>
            <w:tcW w:w="392" w:type="dxa"/>
            <w:vMerge/>
          </w:tcPr>
          <w:p w:rsidR="00C721B6" w:rsidRPr="003B0881" w:rsidRDefault="00C721B6" w:rsidP="003B0881">
            <w:pPr>
              <w:pStyle w:val="ab"/>
              <w:rPr>
                <w:rStyle w:val="FontStyle24"/>
                <w:sz w:val="20"/>
                <w:szCs w:val="20"/>
              </w:rPr>
            </w:pPr>
          </w:p>
        </w:tc>
        <w:tc>
          <w:tcPr>
            <w:tcW w:w="3260" w:type="dxa"/>
            <w:vMerge/>
          </w:tcPr>
          <w:p w:rsidR="00C721B6" w:rsidRPr="003B0881" w:rsidRDefault="00C721B6" w:rsidP="003B0881">
            <w:pPr>
              <w:pStyle w:val="ab"/>
              <w:rPr>
                <w:rStyle w:val="FontStyle24"/>
                <w:sz w:val="20"/>
                <w:szCs w:val="20"/>
              </w:rPr>
            </w:pPr>
          </w:p>
        </w:tc>
        <w:tc>
          <w:tcPr>
            <w:tcW w:w="2977" w:type="dxa"/>
            <w:vMerge/>
          </w:tcPr>
          <w:p w:rsidR="00C721B6" w:rsidRPr="003B0881" w:rsidRDefault="00C721B6" w:rsidP="003B0881">
            <w:pPr>
              <w:pStyle w:val="ab"/>
              <w:rPr>
                <w:rStyle w:val="FontStyle24"/>
                <w:sz w:val="20"/>
                <w:szCs w:val="20"/>
                <w:lang w:eastAsia="de-DE"/>
              </w:rPr>
            </w:pPr>
          </w:p>
        </w:tc>
        <w:tc>
          <w:tcPr>
            <w:tcW w:w="2126" w:type="dxa"/>
            <w:vMerge/>
            <w:tcBorders>
              <w:right w:val="single" w:sz="4" w:space="0" w:color="auto"/>
            </w:tcBorders>
            <w:vAlign w:val="center"/>
          </w:tcPr>
          <w:p w:rsidR="00C721B6" w:rsidRPr="003B0881" w:rsidRDefault="00C721B6" w:rsidP="003B0881">
            <w:pPr>
              <w:pStyle w:val="ab"/>
              <w:rPr>
                <w:rFonts w:ascii="Times New Roman" w:hAnsi="Times New Roman" w:cs="Times New Roman"/>
                <w:bCs/>
                <w:sz w:val="20"/>
                <w:szCs w:val="20"/>
              </w:rPr>
            </w:pPr>
          </w:p>
        </w:tc>
        <w:tc>
          <w:tcPr>
            <w:tcW w:w="2126" w:type="dxa"/>
            <w:tcBorders>
              <w:top w:val="single" w:sz="4" w:space="0" w:color="auto"/>
              <w:left w:val="single" w:sz="4" w:space="0" w:color="auto"/>
              <w:right w:val="single" w:sz="4" w:space="0" w:color="auto"/>
            </w:tcBorders>
            <w:vAlign w:val="center"/>
          </w:tcPr>
          <w:p w:rsidR="00C721B6" w:rsidRPr="003B0881" w:rsidRDefault="00C721B6" w:rsidP="003B0881">
            <w:pPr>
              <w:pStyle w:val="ab"/>
              <w:jc w:val="center"/>
              <w:rPr>
                <w:rFonts w:ascii="Times New Roman" w:hAnsi="Times New Roman" w:cs="Times New Roman"/>
                <w:bCs/>
                <w:sz w:val="20"/>
                <w:szCs w:val="20"/>
              </w:rPr>
            </w:pPr>
            <w:r w:rsidRPr="003B0881">
              <w:rPr>
                <w:rFonts w:ascii="Times New Roman" w:hAnsi="Times New Roman" w:cs="Times New Roman"/>
                <w:color w:val="000000"/>
                <w:sz w:val="20"/>
                <w:szCs w:val="20"/>
              </w:rPr>
              <w:t>Контейнеры для ТКО, шт</w:t>
            </w:r>
            <w:r w:rsidR="003B0881">
              <w:rPr>
                <w:rFonts w:ascii="Times New Roman" w:hAnsi="Times New Roman" w:cs="Times New Roman"/>
                <w:color w:val="000000"/>
                <w:sz w:val="20"/>
                <w:szCs w:val="20"/>
              </w:rPr>
              <w:t>.</w:t>
            </w:r>
          </w:p>
        </w:tc>
        <w:tc>
          <w:tcPr>
            <w:tcW w:w="2127" w:type="dxa"/>
            <w:tcBorders>
              <w:top w:val="single" w:sz="4" w:space="0" w:color="auto"/>
              <w:left w:val="single" w:sz="4" w:space="0" w:color="auto"/>
            </w:tcBorders>
            <w:vAlign w:val="center"/>
          </w:tcPr>
          <w:p w:rsidR="00C721B6" w:rsidRPr="003B0881" w:rsidRDefault="00C721B6" w:rsidP="003B0881">
            <w:pPr>
              <w:pStyle w:val="ab"/>
              <w:jc w:val="center"/>
              <w:rPr>
                <w:rFonts w:ascii="Times New Roman" w:hAnsi="Times New Roman" w:cs="Times New Roman"/>
                <w:bCs/>
                <w:sz w:val="20"/>
                <w:szCs w:val="20"/>
              </w:rPr>
            </w:pPr>
            <w:r w:rsidRPr="003B0881">
              <w:rPr>
                <w:rFonts w:ascii="Times New Roman" w:hAnsi="Times New Roman" w:cs="Times New Roman"/>
                <w:color w:val="000000"/>
                <w:sz w:val="20"/>
                <w:szCs w:val="20"/>
              </w:rPr>
              <w:t>Контейнеры для раздельного сбора отходов, шт</w:t>
            </w:r>
            <w:r w:rsidR="003B0881">
              <w:rPr>
                <w:rFonts w:ascii="Times New Roman" w:hAnsi="Times New Roman" w:cs="Times New Roman"/>
                <w:color w:val="000000"/>
                <w:sz w:val="20"/>
                <w:szCs w:val="20"/>
              </w:rPr>
              <w:t>.</w:t>
            </w:r>
          </w:p>
        </w:tc>
        <w:tc>
          <w:tcPr>
            <w:tcW w:w="1984" w:type="dxa"/>
            <w:vMerge/>
          </w:tcPr>
          <w:p w:rsidR="00C721B6" w:rsidRPr="003B0881" w:rsidRDefault="00C721B6" w:rsidP="003B0881">
            <w:pPr>
              <w:pStyle w:val="ab"/>
              <w:rPr>
                <w:rStyle w:val="FontStyle24"/>
                <w:sz w:val="20"/>
                <w:szCs w:val="20"/>
                <w:lang w:eastAsia="de-DE"/>
              </w:rPr>
            </w:pPr>
          </w:p>
        </w:tc>
      </w:tr>
      <w:tr w:rsidR="00C721B6" w:rsidRPr="003B0881" w:rsidTr="003B0881">
        <w:trPr>
          <w:trHeight w:val="224"/>
        </w:trPr>
        <w:tc>
          <w:tcPr>
            <w:tcW w:w="392" w:type="dxa"/>
            <w:vAlign w:val="center"/>
          </w:tcPr>
          <w:p w:rsidR="00C721B6" w:rsidRPr="003B0881" w:rsidRDefault="00C721B6" w:rsidP="003B0881">
            <w:pPr>
              <w:pStyle w:val="ab"/>
              <w:jc w:val="center"/>
              <w:rPr>
                <w:rStyle w:val="FontStyle24"/>
                <w:sz w:val="20"/>
                <w:szCs w:val="20"/>
              </w:rPr>
            </w:pPr>
            <w:r w:rsidRPr="003B0881">
              <w:rPr>
                <w:rStyle w:val="FontStyle24"/>
                <w:sz w:val="20"/>
                <w:szCs w:val="20"/>
              </w:rPr>
              <w:t>1</w:t>
            </w:r>
          </w:p>
        </w:tc>
        <w:tc>
          <w:tcPr>
            <w:tcW w:w="3260" w:type="dxa"/>
            <w:vAlign w:val="center"/>
          </w:tcPr>
          <w:p w:rsidR="00C721B6" w:rsidRPr="003B0881" w:rsidRDefault="00C721B6" w:rsidP="003B0881">
            <w:pPr>
              <w:pStyle w:val="ab"/>
              <w:rPr>
                <w:rFonts w:ascii="Times New Roman" w:hAnsi="Times New Roman" w:cs="Times New Roman"/>
                <w:color w:val="000000"/>
                <w:sz w:val="20"/>
                <w:szCs w:val="20"/>
              </w:rPr>
            </w:pPr>
            <w:r w:rsidRPr="003B0881">
              <w:rPr>
                <w:rFonts w:ascii="Times New Roman" w:hAnsi="Times New Roman" w:cs="Times New Roman"/>
                <w:color w:val="000000"/>
                <w:sz w:val="20"/>
                <w:szCs w:val="20"/>
              </w:rPr>
              <w:t>Водохранилище «Смолевичское»</w:t>
            </w:r>
          </w:p>
        </w:tc>
        <w:tc>
          <w:tcPr>
            <w:tcW w:w="2977" w:type="dxa"/>
            <w:vAlign w:val="center"/>
          </w:tcPr>
          <w:p w:rsidR="00C721B6" w:rsidRPr="003B0881" w:rsidRDefault="00C721B6" w:rsidP="003B0881">
            <w:pPr>
              <w:pStyle w:val="ab"/>
              <w:jc w:val="center"/>
              <w:rPr>
                <w:rFonts w:ascii="Times New Roman" w:hAnsi="Times New Roman" w:cs="Times New Roman"/>
                <w:color w:val="000000"/>
                <w:sz w:val="20"/>
                <w:szCs w:val="20"/>
              </w:rPr>
            </w:pPr>
            <w:r w:rsidRPr="003B0881">
              <w:rPr>
                <w:rFonts w:ascii="Times New Roman" w:hAnsi="Times New Roman" w:cs="Times New Roman"/>
                <w:color w:val="000000"/>
                <w:sz w:val="20"/>
                <w:szCs w:val="20"/>
              </w:rPr>
              <w:t>КУП «Смолевичское ЖКХ»</w:t>
            </w:r>
          </w:p>
        </w:tc>
        <w:tc>
          <w:tcPr>
            <w:tcW w:w="2126" w:type="dxa"/>
            <w:tcBorders>
              <w:right w:val="single" w:sz="4" w:space="0" w:color="auto"/>
            </w:tcBorders>
            <w:vAlign w:val="center"/>
          </w:tcPr>
          <w:p w:rsidR="00C721B6" w:rsidRPr="003B0881" w:rsidRDefault="009230A8" w:rsidP="003B0881">
            <w:pPr>
              <w:pStyle w:val="ab"/>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C721B6" w:rsidRPr="003B0881">
              <w:rPr>
                <w:rFonts w:ascii="Times New Roman" w:hAnsi="Times New Roman" w:cs="Times New Roman"/>
                <w:color w:val="000000"/>
                <w:sz w:val="20"/>
                <w:szCs w:val="20"/>
              </w:rPr>
              <w:t>2</w:t>
            </w:r>
          </w:p>
        </w:tc>
        <w:tc>
          <w:tcPr>
            <w:tcW w:w="2126" w:type="dxa"/>
            <w:tcBorders>
              <w:left w:val="single" w:sz="4" w:space="0" w:color="auto"/>
              <w:right w:val="single" w:sz="4" w:space="0" w:color="auto"/>
            </w:tcBorders>
            <w:vAlign w:val="center"/>
          </w:tcPr>
          <w:p w:rsidR="00C721B6" w:rsidRPr="003B0881" w:rsidRDefault="00DA180D" w:rsidP="003B0881">
            <w:pPr>
              <w:pStyle w:val="ab"/>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2127" w:type="dxa"/>
            <w:tcBorders>
              <w:left w:val="single" w:sz="4" w:space="0" w:color="auto"/>
            </w:tcBorders>
            <w:vAlign w:val="center"/>
          </w:tcPr>
          <w:p w:rsidR="00C721B6" w:rsidRPr="003B0881" w:rsidRDefault="00DA180D" w:rsidP="003B0881">
            <w:pPr>
              <w:pStyle w:val="ab"/>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984" w:type="dxa"/>
            <w:vAlign w:val="center"/>
          </w:tcPr>
          <w:p w:rsidR="00C721B6" w:rsidRPr="003B0881" w:rsidRDefault="00C721B6" w:rsidP="003B0881">
            <w:pPr>
              <w:pStyle w:val="ab"/>
              <w:jc w:val="center"/>
              <w:rPr>
                <w:rFonts w:ascii="Times New Roman" w:hAnsi="Times New Roman" w:cs="Times New Roman"/>
                <w:color w:val="000000"/>
                <w:sz w:val="20"/>
                <w:szCs w:val="20"/>
              </w:rPr>
            </w:pPr>
            <w:r w:rsidRPr="003B0881">
              <w:rPr>
                <w:rFonts w:ascii="Times New Roman" w:hAnsi="Times New Roman" w:cs="Times New Roman"/>
                <w:color w:val="000000"/>
                <w:sz w:val="20"/>
                <w:szCs w:val="20"/>
              </w:rPr>
              <w:t>Понедельник, среда, суббота08.00-17.00</w:t>
            </w:r>
          </w:p>
        </w:tc>
      </w:tr>
      <w:tr w:rsidR="00C721B6" w:rsidRPr="003B0881" w:rsidTr="003B0881">
        <w:trPr>
          <w:trHeight w:val="70"/>
        </w:trPr>
        <w:tc>
          <w:tcPr>
            <w:tcW w:w="392" w:type="dxa"/>
            <w:vMerge w:val="restart"/>
            <w:vAlign w:val="center"/>
          </w:tcPr>
          <w:p w:rsidR="00C721B6" w:rsidRPr="003B0881" w:rsidRDefault="00C721B6" w:rsidP="003B0881">
            <w:pPr>
              <w:pStyle w:val="ab"/>
              <w:jc w:val="center"/>
              <w:rPr>
                <w:rStyle w:val="FontStyle24"/>
                <w:sz w:val="20"/>
                <w:szCs w:val="20"/>
              </w:rPr>
            </w:pPr>
            <w:r w:rsidRPr="003B0881">
              <w:rPr>
                <w:rStyle w:val="FontStyle24"/>
                <w:sz w:val="20"/>
                <w:szCs w:val="20"/>
              </w:rPr>
              <w:t>2</w:t>
            </w:r>
          </w:p>
        </w:tc>
        <w:tc>
          <w:tcPr>
            <w:tcW w:w="3260" w:type="dxa"/>
            <w:vMerge w:val="restart"/>
            <w:vAlign w:val="center"/>
          </w:tcPr>
          <w:p w:rsidR="00C721B6" w:rsidRPr="003B0881" w:rsidRDefault="00C721B6" w:rsidP="003B0881">
            <w:pPr>
              <w:pStyle w:val="ab"/>
              <w:rPr>
                <w:rFonts w:ascii="Times New Roman" w:hAnsi="Times New Roman" w:cs="Times New Roman"/>
                <w:color w:val="000000"/>
                <w:sz w:val="20"/>
                <w:szCs w:val="20"/>
              </w:rPr>
            </w:pPr>
            <w:r w:rsidRPr="003B0881">
              <w:rPr>
                <w:rFonts w:ascii="Times New Roman" w:hAnsi="Times New Roman" w:cs="Times New Roman"/>
                <w:color w:val="000000"/>
                <w:sz w:val="20"/>
                <w:szCs w:val="20"/>
              </w:rPr>
              <w:t>Водохранилище «Дубровское»</w:t>
            </w:r>
          </w:p>
        </w:tc>
        <w:tc>
          <w:tcPr>
            <w:tcW w:w="2977" w:type="dxa"/>
            <w:vMerge w:val="restart"/>
            <w:vAlign w:val="center"/>
          </w:tcPr>
          <w:p w:rsidR="00C721B6" w:rsidRPr="003B0881" w:rsidRDefault="00C721B6" w:rsidP="003B0881">
            <w:pPr>
              <w:pStyle w:val="ab"/>
              <w:jc w:val="center"/>
              <w:rPr>
                <w:rFonts w:ascii="Times New Roman" w:hAnsi="Times New Roman" w:cs="Times New Roman"/>
                <w:color w:val="000000"/>
                <w:sz w:val="20"/>
                <w:szCs w:val="20"/>
              </w:rPr>
            </w:pPr>
            <w:r w:rsidRPr="003B0881">
              <w:rPr>
                <w:rFonts w:ascii="Times New Roman" w:hAnsi="Times New Roman" w:cs="Times New Roman"/>
                <w:color w:val="000000"/>
                <w:sz w:val="20"/>
                <w:szCs w:val="20"/>
              </w:rPr>
              <w:t>КУП «Смолевичское ЖКХ»</w:t>
            </w:r>
          </w:p>
        </w:tc>
        <w:tc>
          <w:tcPr>
            <w:tcW w:w="2126" w:type="dxa"/>
            <w:vMerge w:val="restart"/>
            <w:tcBorders>
              <w:right w:val="single" w:sz="4" w:space="0" w:color="auto"/>
            </w:tcBorders>
            <w:vAlign w:val="center"/>
          </w:tcPr>
          <w:p w:rsidR="00C721B6" w:rsidRPr="003B0881" w:rsidRDefault="00C721B6" w:rsidP="003B0881">
            <w:pPr>
              <w:pStyle w:val="ab"/>
              <w:jc w:val="center"/>
              <w:rPr>
                <w:rFonts w:ascii="Times New Roman" w:hAnsi="Times New Roman" w:cs="Times New Roman"/>
                <w:color w:val="000000"/>
                <w:sz w:val="20"/>
                <w:szCs w:val="20"/>
              </w:rPr>
            </w:pPr>
            <w:r w:rsidRPr="003B0881">
              <w:rPr>
                <w:rFonts w:ascii="Times New Roman" w:hAnsi="Times New Roman" w:cs="Times New Roman"/>
                <w:color w:val="000000"/>
                <w:sz w:val="20"/>
                <w:szCs w:val="20"/>
              </w:rPr>
              <w:t>1</w:t>
            </w:r>
          </w:p>
        </w:tc>
        <w:tc>
          <w:tcPr>
            <w:tcW w:w="2126" w:type="dxa"/>
            <w:tcBorders>
              <w:left w:val="single" w:sz="4" w:space="0" w:color="auto"/>
              <w:bottom w:val="single" w:sz="4" w:space="0" w:color="auto"/>
              <w:right w:val="single" w:sz="4" w:space="0" w:color="auto"/>
            </w:tcBorders>
            <w:vAlign w:val="center"/>
          </w:tcPr>
          <w:p w:rsidR="00C721B6" w:rsidRPr="003B0881" w:rsidRDefault="00C721B6" w:rsidP="003B0881">
            <w:pPr>
              <w:pStyle w:val="ab"/>
              <w:jc w:val="center"/>
              <w:rPr>
                <w:rFonts w:ascii="Times New Roman" w:hAnsi="Times New Roman" w:cs="Times New Roman"/>
                <w:color w:val="000000"/>
                <w:sz w:val="20"/>
                <w:szCs w:val="20"/>
              </w:rPr>
            </w:pPr>
            <w:r w:rsidRPr="003B0881">
              <w:rPr>
                <w:rFonts w:ascii="Times New Roman" w:hAnsi="Times New Roman" w:cs="Times New Roman"/>
                <w:color w:val="000000"/>
                <w:sz w:val="20"/>
                <w:szCs w:val="20"/>
              </w:rPr>
              <w:t>3 (ЖКХ)</w:t>
            </w:r>
          </w:p>
        </w:tc>
        <w:tc>
          <w:tcPr>
            <w:tcW w:w="2127" w:type="dxa"/>
            <w:vMerge w:val="restart"/>
            <w:tcBorders>
              <w:left w:val="single" w:sz="4" w:space="0" w:color="auto"/>
            </w:tcBorders>
            <w:vAlign w:val="center"/>
          </w:tcPr>
          <w:p w:rsidR="00C721B6" w:rsidRPr="003B0881" w:rsidRDefault="00C721B6" w:rsidP="003B0881">
            <w:pPr>
              <w:pStyle w:val="ab"/>
              <w:jc w:val="center"/>
              <w:rPr>
                <w:rFonts w:ascii="Times New Roman" w:hAnsi="Times New Roman" w:cs="Times New Roman"/>
                <w:color w:val="000000"/>
                <w:sz w:val="20"/>
                <w:szCs w:val="20"/>
              </w:rPr>
            </w:pPr>
            <w:r w:rsidRPr="003B0881">
              <w:rPr>
                <w:rFonts w:ascii="Times New Roman" w:hAnsi="Times New Roman" w:cs="Times New Roman"/>
                <w:color w:val="000000"/>
                <w:sz w:val="20"/>
                <w:szCs w:val="20"/>
              </w:rPr>
              <w:t>-</w:t>
            </w:r>
          </w:p>
        </w:tc>
        <w:tc>
          <w:tcPr>
            <w:tcW w:w="1984" w:type="dxa"/>
            <w:vMerge w:val="restart"/>
            <w:vAlign w:val="center"/>
          </w:tcPr>
          <w:p w:rsidR="00C721B6" w:rsidRPr="003B0881" w:rsidRDefault="00C721B6" w:rsidP="003B0881">
            <w:pPr>
              <w:pStyle w:val="ab"/>
              <w:jc w:val="center"/>
              <w:rPr>
                <w:rFonts w:ascii="Times New Roman" w:hAnsi="Times New Roman" w:cs="Times New Roman"/>
                <w:color w:val="000000"/>
                <w:sz w:val="20"/>
                <w:szCs w:val="20"/>
              </w:rPr>
            </w:pPr>
            <w:r w:rsidRPr="003B0881">
              <w:rPr>
                <w:rFonts w:ascii="Times New Roman" w:hAnsi="Times New Roman" w:cs="Times New Roman"/>
                <w:color w:val="000000"/>
                <w:sz w:val="20"/>
                <w:szCs w:val="20"/>
              </w:rPr>
              <w:t>Вторник, четверг</w:t>
            </w:r>
          </w:p>
          <w:p w:rsidR="00C721B6" w:rsidRPr="003B0881" w:rsidRDefault="00C721B6" w:rsidP="003B0881">
            <w:pPr>
              <w:pStyle w:val="ab"/>
              <w:jc w:val="center"/>
              <w:rPr>
                <w:rFonts w:ascii="Times New Roman" w:hAnsi="Times New Roman" w:cs="Times New Roman"/>
                <w:color w:val="000000"/>
                <w:sz w:val="20"/>
                <w:szCs w:val="20"/>
              </w:rPr>
            </w:pPr>
            <w:r w:rsidRPr="003B0881">
              <w:rPr>
                <w:rFonts w:ascii="Times New Roman" w:hAnsi="Times New Roman" w:cs="Times New Roman"/>
                <w:color w:val="000000"/>
                <w:sz w:val="20"/>
                <w:szCs w:val="20"/>
              </w:rPr>
              <w:t>08.00-17.00</w:t>
            </w:r>
          </w:p>
        </w:tc>
      </w:tr>
      <w:tr w:rsidR="00C721B6" w:rsidRPr="003B0881" w:rsidTr="003B0881">
        <w:trPr>
          <w:trHeight w:val="70"/>
        </w:trPr>
        <w:tc>
          <w:tcPr>
            <w:tcW w:w="392" w:type="dxa"/>
            <w:vMerge/>
            <w:vAlign w:val="center"/>
          </w:tcPr>
          <w:p w:rsidR="00C721B6" w:rsidRPr="003B0881" w:rsidRDefault="00C721B6" w:rsidP="003B0881">
            <w:pPr>
              <w:pStyle w:val="ab"/>
              <w:rPr>
                <w:rStyle w:val="FontStyle24"/>
                <w:sz w:val="20"/>
                <w:szCs w:val="20"/>
              </w:rPr>
            </w:pPr>
          </w:p>
        </w:tc>
        <w:tc>
          <w:tcPr>
            <w:tcW w:w="3260" w:type="dxa"/>
            <w:vMerge/>
          </w:tcPr>
          <w:p w:rsidR="00C721B6" w:rsidRPr="003B0881" w:rsidRDefault="00C721B6" w:rsidP="003B0881">
            <w:pPr>
              <w:pStyle w:val="ab"/>
              <w:rPr>
                <w:rFonts w:ascii="Times New Roman" w:hAnsi="Times New Roman" w:cs="Times New Roman"/>
                <w:color w:val="000000"/>
                <w:sz w:val="20"/>
                <w:szCs w:val="20"/>
              </w:rPr>
            </w:pPr>
          </w:p>
        </w:tc>
        <w:tc>
          <w:tcPr>
            <w:tcW w:w="2977" w:type="dxa"/>
            <w:vMerge/>
          </w:tcPr>
          <w:p w:rsidR="00C721B6" w:rsidRPr="003B0881" w:rsidRDefault="00C721B6" w:rsidP="003B0881">
            <w:pPr>
              <w:pStyle w:val="ab"/>
              <w:rPr>
                <w:rFonts w:ascii="Times New Roman" w:hAnsi="Times New Roman" w:cs="Times New Roman"/>
                <w:color w:val="000000"/>
                <w:sz w:val="20"/>
                <w:szCs w:val="20"/>
              </w:rPr>
            </w:pPr>
          </w:p>
        </w:tc>
        <w:tc>
          <w:tcPr>
            <w:tcW w:w="2126" w:type="dxa"/>
            <w:vMerge/>
            <w:tcBorders>
              <w:right w:val="single" w:sz="4" w:space="0" w:color="auto"/>
            </w:tcBorders>
          </w:tcPr>
          <w:p w:rsidR="00C721B6" w:rsidRPr="003B0881" w:rsidRDefault="00C721B6" w:rsidP="003B0881">
            <w:pPr>
              <w:pStyle w:val="ab"/>
              <w:rPr>
                <w:rFonts w:ascii="Times New Roman" w:hAnsi="Times New Roman" w:cs="Times New Roman"/>
                <w:color w:val="000000"/>
                <w:sz w:val="20"/>
                <w:szCs w:val="20"/>
              </w:rPr>
            </w:pPr>
          </w:p>
        </w:tc>
        <w:tc>
          <w:tcPr>
            <w:tcW w:w="2126" w:type="dxa"/>
            <w:tcBorders>
              <w:top w:val="single" w:sz="4" w:space="0" w:color="auto"/>
              <w:left w:val="single" w:sz="4" w:space="0" w:color="auto"/>
              <w:right w:val="single" w:sz="4" w:space="0" w:color="auto"/>
            </w:tcBorders>
          </w:tcPr>
          <w:p w:rsidR="00C721B6" w:rsidRPr="003B0881" w:rsidRDefault="00C721B6" w:rsidP="003B0881">
            <w:pPr>
              <w:pStyle w:val="ab"/>
              <w:ind w:left="-108" w:right="-108"/>
              <w:jc w:val="center"/>
              <w:rPr>
                <w:rFonts w:ascii="Times New Roman" w:hAnsi="Times New Roman" w:cs="Times New Roman"/>
                <w:color w:val="000000"/>
                <w:sz w:val="20"/>
                <w:szCs w:val="20"/>
              </w:rPr>
            </w:pPr>
            <w:r w:rsidRPr="003B0881">
              <w:rPr>
                <w:rFonts w:ascii="Times New Roman" w:hAnsi="Times New Roman" w:cs="Times New Roman"/>
                <w:color w:val="000000"/>
                <w:sz w:val="20"/>
                <w:szCs w:val="20"/>
              </w:rPr>
              <w:t>20 (ЧУП «Озерицкий-Агро»)</w:t>
            </w:r>
          </w:p>
        </w:tc>
        <w:tc>
          <w:tcPr>
            <w:tcW w:w="2127" w:type="dxa"/>
            <w:vMerge/>
            <w:tcBorders>
              <w:left w:val="single" w:sz="4" w:space="0" w:color="auto"/>
            </w:tcBorders>
          </w:tcPr>
          <w:p w:rsidR="00C721B6" w:rsidRPr="003B0881" w:rsidRDefault="00C721B6" w:rsidP="003B0881">
            <w:pPr>
              <w:pStyle w:val="ab"/>
              <w:rPr>
                <w:rFonts w:ascii="Times New Roman" w:hAnsi="Times New Roman" w:cs="Times New Roman"/>
                <w:color w:val="000000"/>
                <w:sz w:val="20"/>
                <w:szCs w:val="20"/>
              </w:rPr>
            </w:pPr>
          </w:p>
        </w:tc>
        <w:tc>
          <w:tcPr>
            <w:tcW w:w="1984" w:type="dxa"/>
            <w:vMerge/>
          </w:tcPr>
          <w:p w:rsidR="00C721B6" w:rsidRPr="003B0881" w:rsidRDefault="00C721B6" w:rsidP="003B0881">
            <w:pPr>
              <w:pStyle w:val="ab"/>
              <w:rPr>
                <w:rFonts w:ascii="Times New Roman" w:hAnsi="Times New Roman" w:cs="Times New Roman"/>
                <w:color w:val="000000"/>
                <w:sz w:val="20"/>
                <w:szCs w:val="20"/>
              </w:rPr>
            </w:pPr>
          </w:p>
        </w:tc>
      </w:tr>
      <w:tr w:rsidR="00C721B6" w:rsidRPr="003B0881" w:rsidTr="00BC4A40">
        <w:tc>
          <w:tcPr>
            <w:tcW w:w="392" w:type="dxa"/>
            <w:vAlign w:val="center"/>
          </w:tcPr>
          <w:p w:rsidR="00C721B6" w:rsidRPr="003B0881" w:rsidRDefault="00C721B6" w:rsidP="003B0881">
            <w:pPr>
              <w:pStyle w:val="ab"/>
              <w:jc w:val="center"/>
              <w:rPr>
                <w:rStyle w:val="FontStyle24"/>
                <w:sz w:val="20"/>
                <w:szCs w:val="20"/>
              </w:rPr>
            </w:pPr>
            <w:r w:rsidRPr="003B0881">
              <w:rPr>
                <w:rStyle w:val="FontStyle24"/>
                <w:sz w:val="20"/>
                <w:szCs w:val="20"/>
              </w:rPr>
              <w:t>3</w:t>
            </w:r>
          </w:p>
        </w:tc>
        <w:tc>
          <w:tcPr>
            <w:tcW w:w="3260" w:type="dxa"/>
            <w:vAlign w:val="center"/>
          </w:tcPr>
          <w:p w:rsidR="00C721B6" w:rsidRPr="003B0881" w:rsidRDefault="00C721B6" w:rsidP="003B0881">
            <w:pPr>
              <w:pStyle w:val="ab"/>
              <w:rPr>
                <w:rFonts w:ascii="Times New Roman" w:hAnsi="Times New Roman" w:cs="Times New Roman"/>
                <w:color w:val="000000"/>
                <w:sz w:val="20"/>
                <w:szCs w:val="20"/>
              </w:rPr>
            </w:pPr>
            <w:r w:rsidRPr="003B0881">
              <w:rPr>
                <w:rFonts w:ascii="Times New Roman" w:hAnsi="Times New Roman" w:cs="Times New Roman"/>
                <w:color w:val="000000"/>
                <w:sz w:val="20"/>
                <w:szCs w:val="20"/>
              </w:rPr>
              <w:t>Водохранилище «Петровичское»</w:t>
            </w:r>
          </w:p>
        </w:tc>
        <w:tc>
          <w:tcPr>
            <w:tcW w:w="2977" w:type="dxa"/>
            <w:vAlign w:val="center"/>
          </w:tcPr>
          <w:p w:rsidR="00C721B6" w:rsidRPr="003B0881" w:rsidRDefault="00C721B6" w:rsidP="003B0881">
            <w:pPr>
              <w:pStyle w:val="ab"/>
              <w:jc w:val="center"/>
              <w:rPr>
                <w:rFonts w:ascii="Times New Roman" w:hAnsi="Times New Roman" w:cs="Times New Roman"/>
                <w:color w:val="000000"/>
                <w:sz w:val="20"/>
                <w:szCs w:val="20"/>
              </w:rPr>
            </w:pPr>
            <w:r w:rsidRPr="003B0881">
              <w:rPr>
                <w:rFonts w:ascii="Times New Roman" w:hAnsi="Times New Roman" w:cs="Times New Roman"/>
                <w:color w:val="000000"/>
                <w:sz w:val="20"/>
                <w:szCs w:val="20"/>
              </w:rPr>
              <w:t>КУП «Смолевичское ЖКХ»</w:t>
            </w:r>
          </w:p>
        </w:tc>
        <w:tc>
          <w:tcPr>
            <w:tcW w:w="2126" w:type="dxa"/>
            <w:tcBorders>
              <w:right w:val="single" w:sz="4" w:space="0" w:color="auto"/>
            </w:tcBorders>
            <w:vAlign w:val="center"/>
          </w:tcPr>
          <w:p w:rsidR="00C721B6" w:rsidRPr="003B0881" w:rsidRDefault="00C721B6" w:rsidP="00BC4A40">
            <w:pPr>
              <w:pStyle w:val="ab"/>
              <w:jc w:val="center"/>
              <w:rPr>
                <w:rFonts w:ascii="Times New Roman" w:hAnsi="Times New Roman" w:cs="Times New Roman"/>
                <w:color w:val="000000"/>
                <w:sz w:val="20"/>
                <w:szCs w:val="20"/>
              </w:rPr>
            </w:pPr>
            <w:r w:rsidRPr="003B0881">
              <w:rPr>
                <w:rFonts w:ascii="Times New Roman" w:hAnsi="Times New Roman" w:cs="Times New Roman"/>
                <w:color w:val="000000"/>
                <w:sz w:val="20"/>
                <w:szCs w:val="20"/>
              </w:rPr>
              <w:t>2</w:t>
            </w:r>
          </w:p>
        </w:tc>
        <w:tc>
          <w:tcPr>
            <w:tcW w:w="2126" w:type="dxa"/>
            <w:tcBorders>
              <w:left w:val="single" w:sz="4" w:space="0" w:color="auto"/>
              <w:right w:val="single" w:sz="4" w:space="0" w:color="auto"/>
            </w:tcBorders>
            <w:vAlign w:val="center"/>
          </w:tcPr>
          <w:p w:rsidR="00C721B6" w:rsidRPr="003B0881" w:rsidRDefault="00C721B6" w:rsidP="00BC4A40">
            <w:pPr>
              <w:pStyle w:val="ab"/>
              <w:jc w:val="center"/>
              <w:rPr>
                <w:rFonts w:ascii="Times New Roman" w:hAnsi="Times New Roman" w:cs="Times New Roman"/>
                <w:color w:val="000000"/>
                <w:sz w:val="20"/>
                <w:szCs w:val="20"/>
              </w:rPr>
            </w:pPr>
            <w:r w:rsidRPr="003B0881">
              <w:rPr>
                <w:rFonts w:ascii="Times New Roman" w:hAnsi="Times New Roman" w:cs="Times New Roman"/>
                <w:color w:val="000000"/>
                <w:sz w:val="20"/>
                <w:szCs w:val="20"/>
              </w:rPr>
              <w:t>4</w:t>
            </w:r>
          </w:p>
        </w:tc>
        <w:tc>
          <w:tcPr>
            <w:tcW w:w="2127" w:type="dxa"/>
            <w:tcBorders>
              <w:left w:val="single" w:sz="4" w:space="0" w:color="auto"/>
            </w:tcBorders>
            <w:vAlign w:val="center"/>
          </w:tcPr>
          <w:p w:rsidR="00C721B6" w:rsidRPr="003B0881" w:rsidRDefault="00C721B6" w:rsidP="00BC4A40">
            <w:pPr>
              <w:pStyle w:val="ab"/>
              <w:jc w:val="center"/>
              <w:rPr>
                <w:rFonts w:ascii="Times New Roman" w:hAnsi="Times New Roman" w:cs="Times New Roman"/>
                <w:color w:val="000000"/>
                <w:sz w:val="20"/>
                <w:szCs w:val="20"/>
              </w:rPr>
            </w:pPr>
            <w:r w:rsidRPr="003B0881">
              <w:rPr>
                <w:rFonts w:ascii="Times New Roman" w:hAnsi="Times New Roman" w:cs="Times New Roman"/>
                <w:color w:val="000000"/>
                <w:sz w:val="20"/>
                <w:szCs w:val="20"/>
              </w:rPr>
              <w:t>-</w:t>
            </w:r>
          </w:p>
        </w:tc>
        <w:tc>
          <w:tcPr>
            <w:tcW w:w="1984" w:type="dxa"/>
          </w:tcPr>
          <w:p w:rsidR="00C721B6" w:rsidRPr="003B0881" w:rsidRDefault="00C721B6" w:rsidP="003B0881">
            <w:pPr>
              <w:pStyle w:val="ab"/>
              <w:jc w:val="center"/>
              <w:rPr>
                <w:rFonts w:ascii="Times New Roman" w:hAnsi="Times New Roman" w:cs="Times New Roman"/>
                <w:color w:val="000000"/>
                <w:sz w:val="20"/>
                <w:szCs w:val="20"/>
              </w:rPr>
            </w:pPr>
            <w:r w:rsidRPr="003B0881">
              <w:rPr>
                <w:rFonts w:ascii="Times New Roman" w:hAnsi="Times New Roman" w:cs="Times New Roman"/>
                <w:color w:val="000000"/>
                <w:sz w:val="20"/>
                <w:szCs w:val="20"/>
              </w:rPr>
              <w:t>Вторник, пятница</w:t>
            </w:r>
          </w:p>
          <w:p w:rsidR="00C721B6" w:rsidRPr="003B0881" w:rsidRDefault="00C721B6" w:rsidP="003B0881">
            <w:pPr>
              <w:pStyle w:val="ab"/>
              <w:jc w:val="center"/>
              <w:rPr>
                <w:rFonts w:ascii="Times New Roman" w:hAnsi="Times New Roman" w:cs="Times New Roman"/>
                <w:color w:val="000000"/>
                <w:sz w:val="20"/>
                <w:szCs w:val="20"/>
              </w:rPr>
            </w:pPr>
            <w:r w:rsidRPr="003B0881">
              <w:rPr>
                <w:rFonts w:ascii="Times New Roman" w:hAnsi="Times New Roman" w:cs="Times New Roman"/>
                <w:color w:val="000000"/>
                <w:sz w:val="20"/>
                <w:szCs w:val="20"/>
              </w:rPr>
              <w:t>08.00-17.00</w:t>
            </w:r>
          </w:p>
        </w:tc>
      </w:tr>
    </w:tbl>
    <w:p w:rsidR="00C721B6" w:rsidRDefault="00C721B6" w:rsidP="00C721B6">
      <w:pPr>
        <w:jc w:val="both"/>
      </w:pPr>
    </w:p>
    <w:p w:rsidR="00C721B6" w:rsidRDefault="00C721B6" w:rsidP="00D1588C">
      <w:pPr>
        <w:spacing w:after="200" w:line="276" w:lineRule="auto"/>
        <w:ind w:firstLine="567"/>
        <w:jc w:val="both"/>
      </w:pPr>
      <w:r>
        <w:br w:type="page"/>
      </w:r>
      <w:r w:rsidR="00D1588C" w:rsidRPr="009B6852">
        <w:rPr>
          <w:rFonts w:ascii="Times New Roman" w:hAnsi="Times New Roman" w:cs="Times New Roman"/>
          <w:sz w:val="24"/>
          <w:szCs w:val="24"/>
        </w:rPr>
        <w:lastRenderedPageBreak/>
        <w:t xml:space="preserve">Таблица </w:t>
      </w:r>
      <w:r w:rsidR="009807E9">
        <w:rPr>
          <w:rFonts w:ascii="Times New Roman" w:hAnsi="Times New Roman" w:cs="Times New Roman"/>
          <w:sz w:val="24"/>
          <w:szCs w:val="24"/>
        </w:rPr>
        <w:t>1</w:t>
      </w:r>
      <w:r w:rsidR="00367A3D">
        <w:rPr>
          <w:rFonts w:ascii="Times New Roman" w:hAnsi="Times New Roman" w:cs="Times New Roman"/>
          <w:sz w:val="24"/>
          <w:szCs w:val="24"/>
        </w:rPr>
        <w:t>7</w:t>
      </w:r>
      <w:r w:rsidR="00D1588C" w:rsidRPr="009B6852">
        <w:rPr>
          <w:rFonts w:ascii="Times New Roman" w:hAnsi="Times New Roman" w:cs="Times New Roman"/>
          <w:sz w:val="24"/>
          <w:szCs w:val="24"/>
        </w:rPr>
        <w:t xml:space="preserve"> – Периодичность вывоза и количество мест временного хранения коммунальных отходов </w:t>
      </w:r>
      <w:r w:rsidR="00D1588C">
        <w:rPr>
          <w:rFonts w:ascii="Times New Roman" w:hAnsi="Times New Roman" w:cs="Times New Roman"/>
          <w:sz w:val="24"/>
          <w:szCs w:val="24"/>
        </w:rPr>
        <w:t>от гражданских кладбищ</w:t>
      </w: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5528"/>
        <w:gridCol w:w="4921"/>
        <w:gridCol w:w="3442"/>
      </w:tblGrid>
      <w:tr w:rsidR="00C721B6" w:rsidRPr="00C87DD4" w:rsidTr="00C87DD4">
        <w:trPr>
          <w:trHeight w:val="14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№п/п</w:t>
            </w:r>
          </w:p>
        </w:tc>
        <w:tc>
          <w:tcPr>
            <w:tcW w:w="5528"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Месторасположение</w:t>
            </w:r>
          </w:p>
          <w:p w:rsidR="00C721B6" w:rsidRPr="00C87DD4" w:rsidRDefault="00C721B6" w:rsidP="00C721B6">
            <w:pPr>
              <w:pStyle w:val="Style1"/>
              <w:widowControl/>
              <w:rPr>
                <w:rStyle w:val="FontStyle23"/>
                <w:sz w:val="20"/>
                <w:szCs w:val="20"/>
              </w:rPr>
            </w:pPr>
            <w:r w:rsidRPr="00C87DD4">
              <w:rPr>
                <w:rStyle w:val="FontStyle23"/>
                <w:sz w:val="20"/>
                <w:szCs w:val="20"/>
              </w:rPr>
              <w:t>гражданского кладбища</w:t>
            </w:r>
          </w:p>
        </w:tc>
        <w:tc>
          <w:tcPr>
            <w:tcW w:w="4921" w:type="dxa"/>
            <w:vAlign w:val="center"/>
          </w:tcPr>
          <w:p w:rsidR="00C721B6" w:rsidRPr="00C87DD4" w:rsidRDefault="00C721B6" w:rsidP="00C721B6">
            <w:pPr>
              <w:pStyle w:val="ab"/>
              <w:jc w:val="center"/>
              <w:rPr>
                <w:rStyle w:val="FontStyle24"/>
                <w:sz w:val="20"/>
                <w:szCs w:val="20"/>
                <w:lang w:eastAsia="de-DE"/>
              </w:rPr>
            </w:pPr>
            <w:r w:rsidRPr="00C87DD4">
              <w:rPr>
                <w:rStyle w:val="FontStyle24"/>
                <w:sz w:val="20"/>
                <w:szCs w:val="20"/>
                <w:lang w:eastAsia="de-DE"/>
              </w:rPr>
              <w:t>График вывоза</w:t>
            </w:r>
          </w:p>
          <w:p w:rsidR="00C721B6" w:rsidRPr="00C87DD4" w:rsidRDefault="00C721B6" w:rsidP="00C721B6">
            <w:pPr>
              <w:pStyle w:val="ab"/>
              <w:jc w:val="center"/>
              <w:rPr>
                <w:rStyle w:val="FontStyle24"/>
                <w:sz w:val="20"/>
                <w:szCs w:val="20"/>
                <w:lang w:eastAsia="de-DE"/>
              </w:rPr>
            </w:pPr>
            <w:r w:rsidRPr="00C87DD4">
              <w:rPr>
                <w:rStyle w:val="FontStyle24"/>
                <w:sz w:val="20"/>
                <w:szCs w:val="20"/>
                <w:lang w:eastAsia="de-DE"/>
              </w:rPr>
              <w:t>ТКО</w:t>
            </w:r>
          </w:p>
        </w:tc>
        <w:tc>
          <w:tcPr>
            <w:tcW w:w="3442" w:type="dxa"/>
            <w:vAlign w:val="center"/>
          </w:tcPr>
          <w:p w:rsidR="00C721B6" w:rsidRPr="00C87DD4" w:rsidRDefault="00C721B6" w:rsidP="00C721B6">
            <w:pPr>
              <w:pStyle w:val="ab"/>
              <w:jc w:val="center"/>
              <w:rPr>
                <w:rStyle w:val="FontStyle23"/>
                <w:sz w:val="20"/>
                <w:szCs w:val="20"/>
              </w:rPr>
            </w:pPr>
            <w:r w:rsidRPr="00C87DD4">
              <w:rPr>
                <w:rStyle w:val="FontStyle24"/>
                <w:sz w:val="20"/>
                <w:szCs w:val="20"/>
                <w:lang w:eastAsia="de-DE"/>
              </w:rPr>
              <w:t>Наименование организации, осуществляющей планово-регулярный вывоз ТКО</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1</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color w:val="000000"/>
                <w:sz w:val="20"/>
                <w:szCs w:val="20"/>
              </w:rPr>
              <w:t>г. Смолевичи, ул. Социалистическая</w:t>
            </w:r>
          </w:p>
        </w:tc>
        <w:tc>
          <w:tcPr>
            <w:tcW w:w="4921" w:type="dxa"/>
            <w:vMerge w:val="restart"/>
            <w:vAlign w:val="center"/>
          </w:tcPr>
          <w:p w:rsidR="00C721B6" w:rsidRPr="00C87DD4" w:rsidRDefault="00C721B6" w:rsidP="00C87DD4">
            <w:pPr>
              <w:pStyle w:val="Style1"/>
              <w:widowControl/>
              <w:rPr>
                <w:rStyle w:val="FontStyle23"/>
                <w:sz w:val="20"/>
                <w:szCs w:val="20"/>
              </w:rPr>
            </w:pPr>
            <w:r w:rsidRPr="00C87DD4">
              <w:rPr>
                <w:rStyle w:val="FontStyle23"/>
                <w:sz w:val="20"/>
                <w:szCs w:val="20"/>
              </w:rPr>
              <w:t>Понедельник, среда, пятница 08.00-17.00</w:t>
            </w:r>
          </w:p>
        </w:tc>
        <w:tc>
          <w:tcPr>
            <w:tcW w:w="3442" w:type="dxa"/>
            <w:vMerge w:val="restart"/>
            <w:vAlign w:val="center"/>
          </w:tcPr>
          <w:p w:rsidR="00C721B6" w:rsidRPr="00C87DD4" w:rsidRDefault="00C721B6" w:rsidP="00C87DD4">
            <w:pPr>
              <w:pStyle w:val="Style1"/>
              <w:widowControl/>
              <w:rPr>
                <w:rStyle w:val="FontStyle23"/>
                <w:sz w:val="20"/>
                <w:szCs w:val="20"/>
              </w:rPr>
            </w:pPr>
            <w:r w:rsidRPr="00C87DD4">
              <w:rPr>
                <w:rStyle w:val="FontStyle23"/>
                <w:sz w:val="20"/>
                <w:szCs w:val="20"/>
              </w:rPr>
              <w:t>КУП «Смолевичское ЖКХ»</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2</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color w:val="000000"/>
                <w:sz w:val="20"/>
                <w:szCs w:val="20"/>
              </w:rPr>
              <w:t>г. Смолевичи, ул. Комсомольская</w:t>
            </w:r>
          </w:p>
        </w:tc>
        <w:tc>
          <w:tcPr>
            <w:tcW w:w="4921" w:type="dxa"/>
            <w:vMerge/>
            <w:vAlign w:val="center"/>
          </w:tcPr>
          <w:p w:rsidR="00C721B6" w:rsidRPr="00C87DD4" w:rsidRDefault="00C721B6" w:rsidP="00C721B6">
            <w:pPr>
              <w:pStyle w:val="Style1"/>
              <w:widowControl/>
              <w:rPr>
                <w:rStyle w:val="FontStyle23"/>
                <w:sz w:val="20"/>
                <w:szCs w:val="20"/>
              </w:rPr>
            </w:pPr>
          </w:p>
        </w:tc>
        <w:tc>
          <w:tcPr>
            <w:tcW w:w="3442" w:type="dxa"/>
            <w:vMerge/>
            <w:vAlign w:val="center"/>
          </w:tcPr>
          <w:p w:rsidR="00C721B6" w:rsidRPr="00C87DD4" w:rsidRDefault="00C721B6" w:rsidP="00C721B6">
            <w:pPr>
              <w:pStyle w:val="Style1"/>
              <w:widowControl/>
              <w:rPr>
                <w:rStyle w:val="FontStyle23"/>
                <w:sz w:val="20"/>
                <w:szCs w:val="20"/>
              </w:rPr>
            </w:pP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3</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color w:val="000000"/>
                <w:sz w:val="20"/>
                <w:szCs w:val="20"/>
              </w:rPr>
              <w:t>г. Смолевичи, ул. Плисская</w:t>
            </w:r>
          </w:p>
        </w:tc>
        <w:tc>
          <w:tcPr>
            <w:tcW w:w="4921" w:type="dxa"/>
            <w:vMerge/>
            <w:vAlign w:val="center"/>
          </w:tcPr>
          <w:p w:rsidR="00C721B6" w:rsidRPr="00C87DD4" w:rsidRDefault="00C721B6" w:rsidP="00C721B6">
            <w:pPr>
              <w:pStyle w:val="Style1"/>
              <w:rPr>
                <w:rStyle w:val="FontStyle23"/>
                <w:sz w:val="20"/>
                <w:szCs w:val="20"/>
              </w:rPr>
            </w:pPr>
          </w:p>
        </w:tc>
        <w:tc>
          <w:tcPr>
            <w:tcW w:w="3442" w:type="dxa"/>
            <w:vMerge/>
            <w:vAlign w:val="center"/>
          </w:tcPr>
          <w:p w:rsidR="00C721B6" w:rsidRPr="00C87DD4" w:rsidRDefault="00C721B6" w:rsidP="00C721B6">
            <w:pPr>
              <w:pStyle w:val="Style1"/>
              <w:widowControl/>
              <w:rPr>
                <w:rStyle w:val="FontStyle23"/>
                <w:sz w:val="20"/>
                <w:szCs w:val="20"/>
              </w:rPr>
            </w:pP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4</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color w:val="000000"/>
                <w:sz w:val="20"/>
                <w:szCs w:val="20"/>
              </w:rPr>
              <w:t>дер. Емельяново (Усяжский с/с)</w:t>
            </w:r>
          </w:p>
        </w:tc>
        <w:tc>
          <w:tcPr>
            <w:tcW w:w="4921"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5</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color w:val="000000"/>
                <w:sz w:val="20"/>
                <w:szCs w:val="20"/>
              </w:rPr>
              <w:t>дер. Ковалевщина (Усяжский с/с)</w:t>
            </w:r>
          </w:p>
        </w:tc>
        <w:tc>
          <w:tcPr>
            <w:tcW w:w="4921" w:type="dxa"/>
            <w:vAlign w:val="center"/>
          </w:tcPr>
          <w:p w:rsidR="00C721B6" w:rsidRPr="00C87DD4" w:rsidRDefault="00C721B6" w:rsidP="00C721B6">
            <w:pPr>
              <w:pStyle w:val="Style1"/>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6</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color w:val="000000"/>
                <w:sz w:val="20"/>
                <w:szCs w:val="20"/>
              </w:rPr>
              <w:t>дер. Избицкое (Усяжский с/с)</w:t>
            </w:r>
          </w:p>
        </w:tc>
        <w:tc>
          <w:tcPr>
            <w:tcW w:w="4921"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7</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color w:val="000000"/>
                <w:sz w:val="20"/>
                <w:szCs w:val="20"/>
              </w:rPr>
              <w:t>дер. Мгле (Усяжский с/с)</w:t>
            </w:r>
          </w:p>
        </w:tc>
        <w:tc>
          <w:tcPr>
            <w:tcW w:w="4921"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8</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color w:val="000000"/>
                <w:sz w:val="20"/>
                <w:szCs w:val="20"/>
              </w:rPr>
              <w:t>дер. Сутоки (Усяжский с/с)</w:t>
            </w:r>
          </w:p>
        </w:tc>
        <w:tc>
          <w:tcPr>
            <w:tcW w:w="4921" w:type="dxa"/>
            <w:vAlign w:val="center"/>
          </w:tcPr>
          <w:p w:rsidR="00C721B6" w:rsidRPr="00C87DD4" w:rsidRDefault="00C721B6" w:rsidP="00C721B6">
            <w:pPr>
              <w:pStyle w:val="Style1"/>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9</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color w:val="000000"/>
                <w:sz w:val="20"/>
                <w:szCs w:val="20"/>
              </w:rPr>
              <w:t>дер. Юрьево (Усяжский с/с)</w:t>
            </w:r>
          </w:p>
        </w:tc>
        <w:tc>
          <w:tcPr>
            <w:tcW w:w="4921" w:type="dxa"/>
            <w:vAlign w:val="center"/>
          </w:tcPr>
          <w:p w:rsidR="00C721B6" w:rsidRPr="00C87DD4" w:rsidRDefault="00C721B6" w:rsidP="00C721B6">
            <w:pPr>
              <w:pStyle w:val="Style1"/>
              <w:rPr>
                <w:rStyle w:val="FontStyle23"/>
                <w:sz w:val="20"/>
                <w:szCs w:val="20"/>
              </w:rPr>
            </w:pPr>
            <w:r w:rsidRPr="00C87DD4">
              <w:rPr>
                <w:rStyle w:val="FontStyle23"/>
                <w:sz w:val="20"/>
                <w:szCs w:val="20"/>
              </w:rPr>
              <w:t>Среда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10</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color w:val="000000"/>
                <w:sz w:val="20"/>
                <w:szCs w:val="20"/>
              </w:rPr>
              <w:t>дер.Прудище (Усяжский с/с)</w:t>
            </w:r>
          </w:p>
        </w:tc>
        <w:tc>
          <w:tcPr>
            <w:tcW w:w="4921" w:type="dxa"/>
            <w:vAlign w:val="center"/>
          </w:tcPr>
          <w:p w:rsidR="00C721B6" w:rsidRPr="00C87DD4" w:rsidRDefault="00C721B6" w:rsidP="00C721B6">
            <w:pPr>
              <w:pStyle w:val="Style1"/>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11</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color w:val="000000"/>
                <w:sz w:val="20"/>
                <w:szCs w:val="20"/>
              </w:rPr>
              <w:t>дер. Хотеново (Усяжский с/с)</w:t>
            </w:r>
          </w:p>
        </w:tc>
        <w:tc>
          <w:tcPr>
            <w:tcW w:w="4921" w:type="dxa"/>
            <w:vAlign w:val="center"/>
          </w:tcPr>
          <w:p w:rsidR="00C721B6" w:rsidRPr="00C87DD4" w:rsidRDefault="00C721B6" w:rsidP="00C721B6">
            <w:pPr>
              <w:pStyle w:val="Style1"/>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12</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color w:val="000000"/>
                <w:sz w:val="20"/>
                <w:szCs w:val="20"/>
              </w:rPr>
              <w:t>аг. Слобода (Озерицко-Слободский с/с)</w:t>
            </w:r>
          </w:p>
        </w:tc>
        <w:tc>
          <w:tcPr>
            <w:tcW w:w="4921"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Среда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13</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color w:val="000000"/>
                <w:sz w:val="20"/>
                <w:szCs w:val="20"/>
              </w:rPr>
              <w:t>дер. Задомля  (Озерицко-Слободский с/с)</w:t>
            </w:r>
          </w:p>
        </w:tc>
        <w:tc>
          <w:tcPr>
            <w:tcW w:w="4921"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14</w:t>
            </w:r>
          </w:p>
        </w:tc>
        <w:tc>
          <w:tcPr>
            <w:tcW w:w="5528" w:type="dxa"/>
            <w:vAlign w:val="center"/>
          </w:tcPr>
          <w:p w:rsidR="00C721B6" w:rsidRPr="00C87DD4" w:rsidRDefault="00C721B6" w:rsidP="00C87DD4">
            <w:pPr>
              <w:pStyle w:val="Style1"/>
              <w:widowControl/>
              <w:jc w:val="left"/>
              <w:rPr>
                <w:color w:val="000000"/>
                <w:sz w:val="20"/>
                <w:szCs w:val="20"/>
              </w:rPr>
            </w:pPr>
            <w:r w:rsidRPr="00C87DD4">
              <w:rPr>
                <w:color w:val="000000"/>
                <w:sz w:val="20"/>
                <w:szCs w:val="20"/>
              </w:rPr>
              <w:t>дер. Пристромы (Озерицко-Слободский с/с)</w:t>
            </w:r>
          </w:p>
        </w:tc>
        <w:tc>
          <w:tcPr>
            <w:tcW w:w="4921"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15</w:t>
            </w:r>
          </w:p>
        </w:tc>
        <w:tc>
          <w:tcPr>
            <w:tcW w:w="5528" w:type="dxa"/>
            <w:vAlign w:val="center"/>
          </w:tcPr>
          <w:p w:rsidR="00C721B6" w:rsidRPr="00C87DD4" w:rsidRDefault="00C721B6" w:rsidP="00C87DD4">
            <w:pPr>
              <w:pStyle w:val="Style1"/>
              <w:widowControl/>
              <w:jc w:val="left"/>
              <w:rPr>
                <w:color w:val="000000"/>
                <w:sz w:val="20"/>
                <w:szCs w:val="20"/>
              </w:rPr>
            </w:pPr>
            <w:r w:rsidRPr="00C87DD4">
              <w:rPr>
                <w:color w:val="000000"/>
                <w:sz w:val="20"/>
                <w:szCs w:val="20"/>
              </w:rPr>
              <w:t>дер. Дуброво (Озерицко-Слободский с/с)</w:t>
            </w:r>
          </w:p>
        </w:tc>
        <w:tc>
          <w:tcPr>
            <w:tcW w:w="4921" w:type="dxa"/>
            <w:vAlign w:val="center"/>
          </w:tcPr>
          <w:p w:rsidR="00C721B6" w:rsidRPr="00C87DD4" w:rsidRDefault="00C721B6" w:rsidP="00C721B6">
            <w:pPr>
              <w:pStyle w:val="Style1"/>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16</w:t>
            </w:r>
          </w:p>
        </w:tc>
        <w:tc>
          <w:tcPr>
            <w:tcW w:w="5528" w:type="dxa"/>
            <w:vAlign w:val="center"/>
          </w:tcPr>
          <w:p w:rsidR="00C721B6" w:rsidRPr="00C87DD4" w:rsidRDefault="00C721B6" w:rsidP="00C87DD4">
            <w:pPr>
              <w:pStyle w:val="Style1"/>
              <w:widowControl/>
              <w:jc w:val="left"/>
              <w:rPr>
                <w:color w:val="000000"/>
                <w:sz w:val="20"/>
                <w:szCs w:val="20"/>
              </w:rPr>
            </w:pPr>
            <w:r w:rsidRPr="00C87DD4">
              <w:rPr>
                <w:color w:val="000000"/>
                <w:sz w:val="20"/>
                <w:szCs w:val="20"/>
              </w:rPr>
              <w:t>дер. Прилепы (Озерицко-Слободский с/с)</w:t>
            </w:r>
          </w:p>
        </w:tc>
        <w:tc>
          <w:tcPr>
            <w:tcW w:w="4921"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17</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color w:val="000000"/>
                <w:sz w:val="20"/>
                <w:szCs w:val="20"/>
              </w:rPr>
              <w:t>дер. Динаровка (Озерицко-Слободский с/с)</w:t>
            </w:r>
          </w:p>
        </w:tc>
        <w:tc>
          <w:tcPr>
            <w:tcW w:w="4921"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Вторник, четверг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18</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color w:val="000000"/>
                <w:sz w:val="20"/>
                <w:szCs w:val="20"/>
              </w:rPr>
              <w:t>дер. Домашаны (Озерицко-Слободский с/с)</w:t>
            </w:r>
          </w:p>
        </w:tc>
        <w:tc>
          <w:tcPr>
            <w:tcW w:w="4921" w:type="dxa"/>
            <w:vAlign w:val="center"/>
          </w:tcPr>
          <w:p w:rsidR="00C721B6" w:rsidRPr="00C87DD4" w:rsidRDefault="00C721B6" w:rsidP="00C721B6">
            <w:pPr>
              <w:pStyle w:val="Style1"/>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19</w:t>
            </w:r>
          </w:p>
        </w:tc>
        <w:tc>
          <w:tcPr>
            <w:tcW w:w="5528" w:type="dxa"/>
            <w:vAlign w:val="center"/>
          </w:tcPr>
          <w:p w:rsidR="00C721B6" w:rsidRPr="00C87DD4" w:rsidRDefault="00C721B6" w:rsidP="00C721B6">
            <w:pPr>
              <w:rPr>
                <w:rFonts w:ascii="Times New Roman" w:hAnsi="Times New Roman" w:cs="Times New Roman"/>
                <w:sz w:val="20"/>
                <w:szCs w:val="20"/>
              </w:rPr>
            </w:pPr>
            <w:r w:rsidRPr="00C87DD4">
              <w:rPr>
                <w:rFonts w:ascii="Times New Roman" w:hAnsi="Times New Roman" w:cs="Times New Roman"/>
                <w:sz w:val="20"/>
                <w:szCs w:val="20"/>
              </w:rPr>
              <w:t>аг. Слобода (Пекалинский с/с)</w:t>
            </w:r>
          </w:p>
        </w:tc>
        <w:tc>
          <w:tcPr>
            <w:tcW w:w="4921"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20</w:t>
            </w:r>
          </w:p>
        </w:tc>
        <w:tc>
          <w:tcPr>
            <w:tcW w:w="5528" w:type="dxa"/>
            <w:vAlign w:val="center"/>
          </w:tcPr>
          <w:p w:rsidR="00C721B6" w:rsidRPr="00C87DD4" w:rsidRDefault="00C721B6" w:rsidP="00C721B6">
            <w:pPr>
              <w:rPr>
                <w:rFonts w:ascii="Times New Roman" w:hAnsi="Times New Roman" w:cs="Times New Roman"/>
                <w:sz w:val="20"/>
                <w:szCs w:val="20"/>
              </w:rPr>
            </w:pPr>
            <w:r w:rsidRPr="00C87DD4">
              <w:rPr>
                <w:rFonts w:ascii="Times New Roman" w:hAnsi="Times New Roman" w:cs="Times New Roman"/>
                <w:sz w:val="20"/>
                <w:szCs w:val="20"/>
              </w:rPr>
              <w:t>дер. Пекалин (Пекалинский с/с)</w:t>
            </w:r>
          </w:p>
        </w:tc>
        <w:tc>
          <w:tcPr>
            <w:tcW w:w="4921" w:type="dxa"/>
            <w:vAlign w:val="center"/>
          </w:tcPr>
          <w:p w:rsidR="00C721B6" w:rsidRPr="00C87DD4" w:rsidRDefault="00C721B6" w:rsidP="00C721B6">
            <w:pPr>
              <w:pStyle w:val="Style1"/>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21</w:t>
            </w:r>
          </w:p>
        </w:tc>
        <w:tc>
          <w:tcPr>
            <w:tcW w:w="5528" w:type="dxa"/>
            <w:vAlign w:val="center"/>
          </w:tcPr>
          <w:p w:rsidR="00C721B6" w:rsidRPr="00C87DD4" w:rsidRDefault="00C721B6" w:rsidP="00C721B6">
            <w:pPr>
              <w:rPr>
                <w:rFonts w:ascii="Times New Roman" w:hAnsi="Times New Roman" w:cs="Times New Roman"/>
                <w:sz w:val="20"/>
                <w:szCs w:val="20"/>
              </w:rPr>
            </w:pPr>
            <w:r w:rsidRPr="00C87DD4">
              <w:rPr>
                <w:rFonts w:ascii="Times New Roman" w:hAnsi="Times New Roman" w:cs="Times New Roman"/>
                <w:sz w:val="20"/>
                <w:szCs w:val="20"/>
              </w:rPr>
              <w:t>дер. Шабуни-площадь-0,2194га (Пекалинский с/с)</w:t>
            </w:r>
          </w:p>
        </w:tc>
        <w:tc>
          <w:tcPr>
            <w:tcW w:w="4921"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22</w:t>
            </w:r>
          </w:p>
        </w:tc>
        <w:tc>
          <w:tcPr>
            <w:tcW w:w="5528" w:type="dxa"/>
            <w:vAlign w:val="center"/>
          </w:tcPr>
          <w:p w:rsidR="00C721B6" w:rsidRPr="00C87DD4" w:rsidRDefault="00C721B6" w:rsidP="00C721B6">
            <w:pPr>
              <w:rPr>
                <w:rFonts w:ascii="Times New Roman" w:hAnsi="Times New Roman" w:cs="Times New Roman"/>
                <w:sz w:val="20"/>
                <w:szCs w:val="20"/>
              </w:rPr>
            </w:pPr>
            <w:r w:rsidRPr="00C87DD4">
              <w:rPr>
                <w:rFonts w:ascii="Times New Roman" w:hAnsi="Times New Roman" w:cs="Times New Roman"/>
                <w:sz w:val="20"/>
                <w:szCs w:val="20"/>
              </w:rPr>
              <w:t>дер. Шабуни-площадь-0,8412га (Пекалинский с/с)</w:t>
            </w:r>
          </w:p>
        </w:tc>
        <w:tc>
          <w:tcPr>
            <w:tcW w:w="4921" w:type="dxa"/>
            <w:vAlign w:val="center"/>
          </w:tcPr>
          <w:p w:rsidR="00C721B6" w:rsidRPr="00C87DD4" w:rsidRDefault="00C721B6" w:rsidP="00C721B6">
            <w:pPr>
              <w:pStyle w:val="Style1"/>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23</w:t>
            </w:r>
          </w:p>
        </w:tc>
        <w:tc>
          <w:tcPr>
            <w:tcW w:w="5528" w:type="dxa"/>
            <w:vAlign w:val="center"/>
          </w:tcPr>
          <w:p w:rsidR="00C721B6" w:rsidRPr="00C87DD4" w:rsidRDefault="00C721B6" w:rsidP="00C721B6">
            <w:pPr>
              <w:rPr>
                <w:rFonts w:ascii="Times New Roman" w:hAnsi="Times New Roman" w:cs="Times New Roman"/>
                <w:sz w:val="20"/>
                <w:szCs w:val="20"/>
              </w:rPr>
            </w:pPr>
            <w:r w:rsidRPr="00C87DD4">
              <w:rPr>
                <w:rFonts w:ascii="Times New Roman" w:hAnsi="Times New Roman" w:cs="Times New Roman"/>
                <w:sz w:val="20"/>
                <w:szCs w:val="20"/>
              </w:rPr>
              <w:t>дер. Шеметово (Пекалинский с/с)</w:t>
            </w:r>
          </w:p>
        </w:tc>
        <w:tc>
          <w:tcPr>
            <w:tcW w:w="4921"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24</w:t>
            </w:r>
          </w:p>
        </w:tc>
        <w:tc>
          <w:tcPr>
            <w:tcW w:w="5528" w:type="dxa"/>
            <w:vAlign w:val="center"/>
          </w:tcPr>
          <w:p w:rsidR="00C721B6" w:rsidRPr="00C87DD4" w:rsidRDefault="00C721B6" w:rsidP="00C721B6">
            <w:pPr>
              <w:rPr>
                <w:rFonts w:ascii="Times New Roman" w:hAnsi="Times New Roman" w:cs="Times New Roman"/>
                <w:sz w:val="20"/>
                <w:szCs w:val="20"/>
              </w:rPr>
            </w:pPr>
            <w:r w:rsidRPr="00C87DD4">
              <w:rPr>
                <w:rFonts w:ascii="Times New Roman" w:hAnsi="Times New Roman" w:cs="Times New Roman"/>
                <w:sz w:val="20"/>
                <w:szCs w:val="20"/>
              </w:rPr>
              <w:t>дер. Вызволенье (Пекалинский с/с)</w:t>
            </w:r>
          </w:p>
        </w:tc>
        <w:tc>
          <w:tcPr>
            <w:tcW w:w="4921" w:type="dxa"/>
            <w:vAlign w:val="center"/>
          </w:tcPr>
          <w:p w:rsidR="00C721B6" w:rsidRPr="00C87DD4" w:rsidRDefault="00C721B6" w:rsidP="00C721B6">
            <w:pPr>
              <w:pStyle w:val="Style1"/>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25</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color w:val="000000"/>
                <w:sz w:val="20"/>
                <w:szCs w:val="20"/>
              </w:rPr>
              <w:t>дер. Приборье (Жодинский с/с)</w:t>
            </w:r>
          </w:p>
        </w:tc>
        <w:tc>
          <w:tcPr>
            <w:tcW w:w="4921"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26</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color w:val="000000"/>
                <w:sz w:val="20"/>
                <w:szCs w:val="20"/>
              </w:rPr>
              <w:t>дер. Яловица (Жодинский с/с)</w:t>
            </w:r>
          </w:p>
        </w:tc>
        <w:tc>
          <w:tcPr>
            <w:tcW w:w="4921" w:type="dxa"/>
            <w:vAlign w:val="center"/>
          </w:tcPr>
          <w:p w:rsidR="00C721B6" w:rsidRPr="00C87DD4" w:rsidRDefault="00C721B6" w:rsidP="00C721B6">
            <w:pPr>
              <w:pStyle w:val="Style1"/>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27</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color w:val="000000"/>
                <w:sz w:val="20"/>
                <w:szCs w:val="20"/>
              </w:rPr>
              <w:t>дер. Заброденье (Жодинский с/с)</w:t>
            </w:r>
          </w:p>
        </w:tc>
        <w:tc>
          <w:tcPr>
            <w:tcW w:w="4921"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28</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color w:val="000000"/>
                <w:sz w:val="20"/>
                <w:szCs w:val="20"/>
              </w:rPr>
              <w:t>дер. Перемежное (Жодинский с/с)</w:t>
            </w:r>
          </w:p>
        </w:tc>
        <w:tc>
          <w:tcPr>
            <w:tcW w:w="4921"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87DD4">
            <w:pPr>
              <w:jc w:val="center"/>
              <w:rPr>
                <w:rFonts w:ascii="Times New Roman" w:hAnsi="Times New Roman" w:cs="Times New Roman"/>
                <w:sz w:val="20"/>
                <w:szCs w:val="20"/>
              </w:rPr>
            </w:pPr>
            <w:r w:rsidRPr="00C87DD4">
              <w:rPr>
                <w:rFonts w:ascii="Times New Roman" w:hAnsi="Times New Roman" w:cs="Times New Roman"/>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29</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color w:val="000000"/>
                <w:sz w:val="20"/>
                <w:szCs w:val="20"/>
              </w:rPr>
              <w:t>дер. Высокие Ляды (Жодинский с/с)</w:t>
            </w:r>
          </w:p>
        </w:tc>
        <w:tc>
          <w:tcPr>
            <w:tcW w:w="4921" w:type="dxa"/>
            <w:vAlign w:val="center"/>
          </w:tcPr>
          <w:p w:rsidR="00C721B6" w:rsidRPr="00C87DD4" w:rsidRDefault="00C721B6" w:rsidP="00C721B6">
            <w:pPr>
              <w:pStyle w:val="Style1"/>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30</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color w:val="000000"/>
                <w:sz w:val="20"/>
                <w:szCs w:val="20"/>
              </w:rPr>
              <w:t>дер. Глинище (Жодинский с/с)</w:t>
            </w:r>
          </w:p>
        </w:tc>
        <w:tc>
          <w:tcPr>
            <w:tcW w:w="4921"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lastRenderedPageBreak/>
              <w:t>31</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color w:val="000000"/>
                <w:sz w:val="20"/>
                <w:szCs w:val="20"/>
              </w:rPr>
              <w:t>дер. Остров (Жодинский с/с)</w:t>
            </w:r>
          </w:p>
        </w:tc>
        <w:tc>
          <w:tcPr>
            <w:tcW w:w="4921"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32</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color w:val="000000"/>
                <w:sz w:val="20"/>
                <w:szCs w:val="20"/>
              </w:rPr>
              <w:t>дер. Бабий Лес (Жодинский с/с)</w:t>
            </w:r>
          </w:p>
        </w:tc>
        <w:tc>
          <w:tcPr>
            <w:tcW w:w="4921" w:type="dxa"/>
            <w:vAlign w:val="center"/>
          </w:tcPr>
          <w:p w:rsidR="00C721B6" w:rsidRPr="00C87DD4" w:rsidRDefault="00C721B6" w:rsidP="00C721B6">
            <w:pPr>
              <w:pStyle w:val="Style1"/>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33</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color w:val="000000"/>
                <w:sz w:val="20"/>
                <w:szCs w:val="20"/>
              </w:rPr>
              <w:t>дер. Точилище (Жодинский с/с)</w:t>
            </w:r>
          </w:p>
        </w:tc>
        <w:tc>
          <w:tcPr>
            <w:tcW w:w="4921"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34</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color w:val="000000"/>
                <w:sz w:val="20"/>
                <w:szCs w:val="20"/>
              </w:rPr>
              <w:t>дер. Крутая Гора (Жодинский с/с)</w:t>
            </w:r>
          </w:p>
        </w:tc>
        <w:tc>
          <w:tcPr>
            <w:tcW w:w="4921"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35</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color w:val="000000"/>
                <w:sz w:val="20"/>
                <w:szCs w:val="20"/>
              </w:rPr>
              <w:t>дер. Заболотье (Заболотский с/с)</w:t>
            </w:r>
          </w:p>
        </w:tc>
        <w:tc>
          <w:tcPr>
            <w:tcW w:w="4921" w:type="dxa"/>
            <w:vAlign w:val="center"/>
          </w:tcPr>
          <w:p w:rsidR="00C721B6" w:rsidRPr="00C87DD4" w:rsidRDefault="00C721B6" w:rsidP="00C721B6">
            <w:pPr>
              <w:pStyle w:val="Style1"/>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36</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sz w:val="20"/>
                <w:szCs w:val="20"/>
              </w:rPr>
              <w:t>дер. Подыгрушье (Заболотский с/с)</w:t>
            </w:r>
          </w:p>
        </w:tc>
        <w:tc>
          <w:tcPr>
            <w:tcW w:w="4921"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37</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sz w:val="20"/>
                <w:szCs w:val="20"/>
              </w:rPr>
              <w:t>пос. Зеленый Бор (Зеленоборский с/с)</w:t>
            </w:r>
          </w:p>
        </w:tc>
        <w:tc>
          <w:tcPr>
            <w:tcW w:w="4921"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Понедельник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38</w:t>
            </w:r>
          </w:p>
        </w:tc>
        <w:tc>
          <w:tcPr>
            <w:tcW w:w="5528" w:type="dxa"/>
            <w:vAlign w:val="center"/>
          </w:tcPr>
          <w:p w:rsidR="00C721B6" w:rsidRPr="00C87DD4" w:rsidRDefault="00C721B6" w:rsidP="00C721B6">
            <w:pPr>
              <w:rPr>
                <w:rFonts w:ascii="Times New Roman" w:hAnsi="Times New Roman" w:cs="Times New Roman"/>
                <w:sz w:val="20"/>
                <w:szCs w:val="20"/>
              </w:rPr>
            </w:pPr>
            <w:r w:rsidRPr="00C87DD4">
              <w:rPr>
                <w:rFonts w:ascii="Times New Roman" w:hAnsi="Times New Roman" w:cs="Times New Roman"/>
                <w:sz w:val="20"/>
                <w:szCs w:val="20"/>
              </w:rPr>
              <w:t xml:space="preserve">дер. Студенка </w:t>
            </w:r>
            <w:r w:rsidRPr="00C87DD4">
              <w:rPr>
                <w:rFonts w:ascii="Times New Roman" w:hAnsi="Times New Roman" w:cs="Times New Roman"/>
                <w:color w:val="000000"/>
                <w:sz w:val="20"/>
                <w:szCs w:val="20"/>
              </w:rPr>
              <w:t>(Курганский с/с)</w:t>
            </w:r>
          </w:p>
        </w:tc>
        <w:tc>
          <w:tcPr>
            <w:tcW w:w="4921" w:type="dxa"/>
            <w:vAlign w:val="center"/>
          </w:tcPr>
          <w:p w:rsidR="00C721B6" w:rsidRPr="00C87DD4" w:rsidRDefault="00C721B6" w:rsidP="00C721B6">
            <w:pPr>
              <w:pStyle w:val="Style1"/>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39</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color w:val="000000"/>
                <w:sz w:val="20"/>
                <w:szCs w:val="20"/>
              </w:rPr>
              <w:t>дер. Шипяны (Курганский с/с)</w:t>
            </w:r>
          </w:p>
        </w:tc>
        <w:tc>
          <w:tcPr>
            <w:tcW w:w="4921"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40</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color w:val="000000"/>
                <w:sz w:val="20"/>
                <w:szCs w:val="20"/>
              </w:rPr>
              <w:t>дер. Кленик (Курганский с/с)</w:t>
            </w:r>
          </w:p>
        </w:tc>
        <w:tc>
          <w:tcPr>
            <w:tcW w:w="4921"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41</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color w:val="000000"/>
                <w:sz w:val="20"/>
                <w:szCs w:val="20"/>
              </w:rPr>
              <w:t>дер. Заболотье  (Курганский с/с)</w:t>
            </w:r>
          </w:p>
        </w:tc>
        <w:tc>
          <w:tcPr>
            <w:tcW w:w="4921" w:type="dxa"/>
            <w:vAlign w:val="center"/>
          </w:tcPr>
          <w:p w:rsidR="00C721B6" w:rsidRPr="00C87DD4" w:rsidRDefault="00C721B6" w:rsidP="00C721B6">
            <w:pPr>
              <w:pStyle w:val="Style1"/>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42</w:t>
            </w:r>
          </w:p>
        </w:tc>
        <w:tc>
          <w:tcPr>
            <w:tcW w:w="5528" w:type="dxa"/>
            <w:vAlign w:val="center"/>
          </w:tcPr>
          <w:p w:rsidR="00C721B6" w:rsidRPr="00C87DD4" w:rsidRDefault="00C721B6" w:rsidP="00C721B6">
            <w:pPr>
              <w:rPr>
                <w:rFonts w:ascii="Times New Roman" w:hAnsi="Times New Roman" w:cs="Times New Roman"/>
                <w:color w:val="000000"/>
                <w:sz w:val="20"/>
                <w:szCs w:val="20"/>
              </w:rPr>
            </w:pPr>
            <w:r w:rsidRPr="00C87DD4">
              <w:rPr>
                <w:rFonts w:ascii="Times New Roman" w:hAnsi="Times New Roman" w:cs="Times New Roman"/>
                <w:color w:val="000000"/>
                <w:sz w:val="20"/>
                <w:szCs w:val="20"/>
              </w:rPr>
              <w:t>дер. Верхмень (Курганский с/с)</w:t>
            </w:r>
          </w:p>
        </w:tc>
        <w:tc>
          <w:tcPr>
            <w:tcW w:w="4921"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43</w:t>
            </w:r>
          </w:p>
        </w:tc>
        <w:tc>
          <w:tcPr>
            <w:tcW w:w="5528" w:type="dxa"/>
            <w:vAlign w:val="center"/>
          </w:tcPr>
          <w:p w:rsidR="00C721B6" w:rsidRPr="00C87DD4" w:rsidRDefault="00C721B6" w:rsidP="00C87DD4">
            <w:pPr>
              <w:pStyle w:val="Style1"/>
              <w:widowControl/>
              <w:jc w:val="left"/>
              <w:rPr>
                <w:rStyle w:val="FontStyle23"/>
                <w:color w:val="000000"/>
                <w:sz w:val="20"/>
                <w:szCs w:val="20"/>
              </w:rPr>
            </w:pPr>
            <w:r w:rsidRPr="00C87DD4">
              <w:rPr>
                <w:color w:val="000000"/>
                <w:sz w:val="20"/>
                <w:szCs w:val="20"/>
              </w:rPr>
              <w:t>дер. Калита (Драчковский с/с</w:t>
            </w:r>
          </w:p>
        </w:tc>
        <w:tc>
          <w:tcPr>
            <w:tcW w:w="4921"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44</w:t>
            </w:r>
          </w:p>
        </w:tc>
        <w:tc>
          <w:tcPr>
            <w:tcW w:w="5528" w:type="dxa"/>
            <w:vAlign w:val="center"/>
          </w:tcPr>
          <w:p w:rsidR="00C721B6" w:rsidRPr="00C87DD4" w:rsidRDefault="00C721B6" w:rsidP="00C87DD4">
            <w:pPr>
              <w:pStyle w:val="Style1"/>
              <w:widowControl/>
              <w:jc w:val="left"/>
              <w:rPr>
                <w:rStyle w:val="FontStyle23"/>
                <w:color w:val="000000"/>
                <w:sz w:val="20"/>
                <w:szCs w:val="20"/>
              </w:rPr>
            </w:pPr>
            <w:r w:rsidRPr="00C87DD4">
              <w:rPr>
                <w:color w:val="000000"/>
                <w:sz w:val="20"/>
                <w:szCs w:val="20"/>
              </w:rPr>
              <w:t>дер. Петровичи (Драчковский с/с)</w:t>
            </w:r>
          </w:p>
        </w:tc>
        <w:tc>
          <w:tcPr>
            <w:tcW w:w="4921" w:type="dxa"/>
            <w:vAlign w:val="center"/>
          </w:tcPr>
          <w:p w:rsidR="00C721B6" w:rsidRPr="00C87DD4" w:rsidRDefault="00C721B6" w:rsidP="00C721B6">
            <w:pPr>
              <w:pStyle w:val="Style1"/>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45</w:t>
            </w:r>
          </w:p>
        </w:tc>
        <w:tc>
          <w:tcPr>
            <w:tcW w:w="5528" w:type="dxa"/>
            <w:vAlign w:val="center"/>
          </w:tcPr>
          <w:p w:rsidR="00C721B6" w:rsidRPr="00C87DD4" w:rsidRDefault="00C721B6" w:rsidP="00C87DD4">
            <w:pPr>
              <w:pStyle w:val="Style1"/>
              <w:widowControl/>
              <w:jc w:val="left"/>
              <w:rPr>
                <w:rStyle w:val="FontStyle23"/>
                <w:color w:val="000000"/>
                <w:sz w:val="20"/>
                <w:szCs w:val="20"/>
              </w:rPr>
            </w:pPr>
            <w:r w:rsidRPr="00C87DD4">
              <w:rPr>
                <w:color w:val="000000"/>
                <w:sz w:val="20"/>
                <w:szCs w:val="20"/>
              </w:rPr>
              <w:t>дер. Дехань (Драчковский с/с)</w:t>
            </w:r>
          </w:p>
        </w:tc>
        <w:tc>
          <w:tcPr>
            <w:tcW w:w="4921"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46</w:t>
            </w:r>
          </w:p>
        </w:tc>
        <w:tc>
          <w:tcPr>
            <w:tcW w:w="5528" w:type="dxa"/>
            <w:vAlign w:val="center"/>
          </w:tcPr>
          <w:p w:rsidR="00C721B6" w:rsidRPr="00C87DD4" w:rsidRDefault="00C721B6" w:rsidP="00C87DD4">
            <w:pPr>
              <w:pStyle w:val="Style1"/>
              <w:widowControl/>
              <w:jc w:val="left"/>
              <w:rPr>
                <w:rStyle w:val="FontStyle23"/>
                <w:color w:val="000000"/>
                <w:sz w:val="20"/>
                <w:szCs w:val="20"/>
              </w:rPr>
            </w:pPr>
            <w:r w:rsidRPr="00C87DD4">
              <w:rPr>
                <w:color w:val="000000"/>
                <w:sz w:val="20"/>
                <w:szCs w:val="20"/>
              </w:rPr>
              <w:t>дер. Волма (Драчковский с/с)</w:t>
            </w:r>
          </w:p>
        </w:tc>
        <w:tc>
          <w:tcPr>
            <w:tcW w:w="4921"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47</w:t>
            </w:r>
          </w:p>
        </w:tc>
        <w:tc>
          <w:tcPr>
            <w:tcW w:w="5528" w:type="dxa"/>
            <w:vAlign w:val="center"/>
          </w:tcPr>
          <w:p w:rsidR="00C721B6" w:rsidRPr="00C87DD4" w:rsidRDefault="00C721B6" w:rsidP="00C87DD4">
            <w:pPr>
              <w:pStyle w:val="Style1"/>
              <w:widowControl/>
              <w:jc w:val="left"/>
              <w:rPr>
                <w:rStyle w:val="FontStyle23"/>
                <w:color w:val="000000"/>
                <w:sz w:val="20"/>
                <w:szCs w:val="20"/>
              </w:rPr>
            </w:pPr>
            <w:r w:rsidRPr="00C87DD4">
              <w:rPr>
                <w:color w:val="000000"/>
                <w:sz w:val="20"/>
                <w:szCs w:val="20"/>
              </w:rPr>
              <w:t>дер. Драчково (Драчковский с/с)</w:t>
            </w:r>
          </w:p>
        </w:tc>
        <w:tc>
          <w:tcPr>
            <w:tcW w:w="4921" w:type="dxa"/>
            <w:vAlign w:val="center"/>
          </w:tcPr>
          <w:p w:rsidR="00C721B6" w:rsidRPr="00C87DD4" w:rsidRDefault="00C721B6" w:rsidP="00C721B6">
            <w:pPr>
              <w:pStyle w:val="Style1"/>
              <w:rPr>
                <w:rStyle w:val="FontStyle23"/>
                <w:sz w:val="20"/>
                <w:szCs w:val="20"/>
              </w:rPr>
            </w:pPr>
            <w:r w:rsidRPr="00C87DD4">
              <w:rPr>
                <w:rStyle w:val="FontStyle23"/>
                <w:sz w:val="20"/>
                <w:szCs w:val="20"/>
              </w:rPr>
              <w:t>Вторник, 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48</w:t>
            </w:r>
          </w:p>
        </w:tc>
        <w:tc>
          <w:tcPr>
            <w:tcW w:w="5528" w:type="dxa"/>
            <w:vAlign w:val="center"/>
          </w:tcPr>
          <w:p w:rsidR="00C721B6" w:rsidRPr="00C87DD4" w:rsidRDefault="00C721B6" w:rsidP="00C87DD4">
            <w:pPr>
              <w:pStyle w:val="Style1"/>
              <w:widowControl/>
              <w:jc w:val="left"/>
              <w:rPr>
                <w:color w:val="000000"/>
                <w:sz w:val="20"/>
                <w:szCs w:val="20"/>
              </w:rPr>
            </w:pPr>
            <w:r w:rsidRPr="00C87DD4">
              <w:rPr>
                <w:color w:val="000000"/>
                <w:sz w:val="20"/>
                <w:szCs w:val="20"/>
              </w:rPr>
              <w:t>дер. Грива (Драчковский с/с)</w:t>
            </w:r>
          </w:p>
        </w:tc>
        <w:tc>
          <w:tcPr>
            <w:tcW w:w="4921"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r w:rsidR="00C721B6" w:rsidRPr="00C87DD4" w:rsidTr="00C87DD4">
        <w:trPr>
          <w:trHeight w:hRule="exact" w:val="286"/>
        </w:trPr>
        <w:tc>
          <w:tcPr>
            <w:tcW w:w="1135"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49</w:t>
            </w:r>
          </w:p>
        </w:tc>
        <w:tc>
          <w:tcPr>
            <w:tcW w:w="5528" w:type="dxa"/>
            <w:vAlign w:val="center"/>
          </w:tcPr>
          <w:p w:rsidR="00C721B6" w:rsidRPr="00C87DD4" w:rsidRDefault="00C721B6" w:rsidP="00C87DD4">
            <w:pPr>
              <w:pStyle w:val="Style1"/>
              <w:widowControl/>
              <w:jc w:val="left"/>
              <w:rPr>
                <w:sz w:val="20"/>
                <w:szCs w:val="20"/>
              </w:rPr>
            </w:pPr>
            <w:r w:rsidRPr="00C87DD4">
              <w:rPr>
                <w:sz w:val="20"/>
                <w:szCs w:val="20"/>
              </w:rPr>
              <w:t>дер. Плиса (Плисский с/с)</w:t>
            </w:r>
          </w:p>
        </w:tc>
        <w:tc>
          <w:tcPr>
            <w:tcW w:w="4921"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Понедельник-пятница 08.00-17.00</w:t>
            </w:r>
          </w:p>
        </w:tc>
        <w:tc>
          <w:tcPr>
            <w:tcW w:w="3442" w:type="dxa"/>
            <w:vAlign w:val="center"/>
          </w:tcPr>
          <w:p w:rsidR="00C721B6" w:rsidRPr="00C87DD4" w:rsidRDefault="00C721B6" w:rsidP="00C721B6">
            <w:pPr>
              <w:pStyle w:val="Style1"/>
              <w:widowControl/>
              <w:rPr>
                <w:rStyle w:val="FontStyle23"/>
                <w:sz w:val="20"/>
                <w:szCs w:val="20"/>
              </w:rPr>
            </w:pPr>
            <w:r w:rsidRPr="00C87DD4">
              <w:rPr>
                <w:rStyle w:val="FontStyle23"/>
                <w:sz w:val="20"/>
                <w:szCs w:val="20"/>
              </w:rPr>
              <w:t>-//-</w:t>
            </w:r>
          </w:p>
        </w:tc>
      </w:tr>
    </w:tbl>
    <w:p w:rsidR="00D1588C" w:rsidRDefault="00D1588C" w:rsidP="00C87DD4">
      <w:pPr>
        <w:pStyle w:val="ab"/>
      </w:pPr>
    </w:p>
    <w:p w:rsidR="00444BCE" w:rsidRDefault="00444BCE" w:rsidP="00C87DD4">
      <w:pPr>
        <w:pStyle w:val="ab"/>
      </w:pPr>
    </w:p>
    <w:p w:rsidR="00444BCE" w:rsidRDefault="00444BCE" w:rsidP="00C87DD4">
      <w:pPr>
        <w:pStyle w:val="ab"/>
      </w:pPr>
    </w:p>
    <w:p w:rsidR="00444BCE" w:rsidRDefault="00444BCE" w:rsidP="00C87DD4">
      <w:pPr>
        <w:pStyle w:val="ab"/>
      </w:pPr>
    </w:p>
    <w:p w:rsidR="00444BCE" w:rsidRDefault="00444BCE" w:rsidP="00C87DD4">
      <w:pPr>
        <w:pStyle w:val="ab"/>
      </w:pPr>
    </w:p>
    <w:p w:rsidR="00444BCE" w:rsidRDefault="00444BCE" w:rsidP="00C87DD4">
      <w:pPr>
        <w:pStyle w:val="ab"/>
      </w:pPr>
    </w:p>
    <w:p w:rsidR="00444BCE" w:rsidRDefault="00444BCE" w:rsidP="00C87DD4">
      <w:pPr>
        <w:pStyle w:val="ab"/>
      </w:pPr>
    </w:p>
    <w:p w:rsidR="00444BCE" w:rsidRDefault="00444BCE" w:rsidP="00C87DD4">
      <w:pPr>
        <w:pStyle w:val="ab"/>
      </w:pPr>
    </w:p>
    <w:p w:rsidR="00444BCE" w:rsidRDefault="00444BCE" w:rsidP="00C87DD4">
      <w:pPr>
        <w:pStyle w:val="ab"/>
      </w:pPr>
    </w:p>
    <w:p w:rsidR="00444BCE" w:rsidRDefault="00444BCE" w:rsidP="00C87DD4">
      <w:pPr>
        <w:pStyle w:val="ab"/>
      </w:pPr>
    </w:p>
    <w:p w:rsidR="00444BCE" w:rsidRDefault="00444BCE" w:rsidP="00C87DD4">
      <w:pPr>
        <w:pStyle w:val="ab"/>
      </w:pPr>
    </w:p>
    <w:p w:rsidR="00444BCE" w:rsidRDefault="00444BCE" w:rsidP="00C87DD4">
      <w:pPr>
        <w:pStyle w:val="ab"/>
      </w:pPr>
    </w:p>
    <w:p w:rsidR="00444BCE" w:rsidRDefault="00444BCE" w:rsidP="00C87DD4">
      <w:pPr>
        <w:pStyle w:val="ab"/>
      </w:pPr>
    </w:p>
    <w:p w:rsidR="00444BCE" w:rsidRDefault="00444BCE" w:rsidP="00C87DD4">
      <w:pPr>
        <w:pStyle w:val="ab"/>
      </w:pPr>
    </w:p>
    <w:p w:rsidR="00444BCE" w:rsidRDefault="00444BCE" w:rsidP="00C87DD4">
      <w:pPr>
        <w:pStyle w:val="ab"/>
      </w:pPr>
    </w:p>
    <w:p w:rsidR="00444BCE" w:rsidRDefault="00444BCE" w:rsidP="00C87DD4">
      <w:pPr>
        <w:pStyle w:val="ab"/>
      </w:pPr>
    </w:p>
    <w:p w:rsidR="00C721B6" w:rsidRDefault="00D1588C" w:rsidP="00D1588C">
      <w:pPr>
        <w:ind w:firstLine="567"/>
        <w:jc w:val="both"/>
      </w:pPr>
      <w:r w:rsidRPr="009B6852">
        <w:rPr>
          <w:rFonts w:ascii="Times New Roman" w:hAnsi="Times New Roman" w:cs="Times New Roman"/>
          <w:sz w:val="24"/>
          <w:szCs w:val="24"/>
        </w:rPr>
        <w:t xml:space="preserve">Таблица </w:t>
      </w:r>
      <w:r w:rsidR="009807E9">
        <w:rPr>
          <w:rFonts w:ascii="Times New Roman" w:hAnsi="Times New Roman" w:cs="Times New Roman"/>
          <w:sz w:val="24"/>
          <w:szCs w:val="24"/>
        </w:rPr>
        <w:t>1</w:t>
      </w:r>
      <w:r w:rsidR="00367A3D">
        <w:rPr>
          <w:rFonts w:ascii="Times New Roman" w:hAnsi="Times New Roman" w:cs="Times New Roman"/>
          <w:sz w:val="24"/>
          <w:szCs w:val="24"/>
        </w:rPr>
        <w:t>8</w:t>
      </w:r>
      <w:r w:rsidRPr="009B6852">
        <w:rPr>
          <w:rFonts w:ascii="Times New Roman" w:hAnsi="Times New Roman" w:cs="Times New Roman"/>
          <w:sz w:val="24"/>
          <w:szCs w:val="24"/>
        </w:rPr>
        <w:t xml:space="preserve"> – Периодичность вывоза и количество мест временного хранения коммунальных отходов </w:t>
      </w:r>
      <w:r>
        <w:rPr>
          <w:rFonts w:ascii="Times New Roman" w:hAnsi="Times New Roman" w:cs="Times New Roman"/>
          <w:sz w:val="24"/>
          <w:szCs w:val="24"/>
        </w:rPr>
        <w:t>от гаражных кооперативов</w:t>
      </w:r>
    </w:p>
    <w:tbl>
      <w:tblPr>
        <w:tblW w:w="15062" w:type="dxa"/>
        <w:jc w:val="center"/>
        <w:tblInd w:w="-314" w:type="dxa"/>
        <w:tblLayout w:type="fixed"/>
        <w:tblCellMar>
          <w:left w:w="40" w:type="dxa"/>
          <w:right w:w="40" w:type="dxa"/>
        </w:tblCellMar>
        <w:tblLook w:val="0000" w:firstRow="0" w:lastRow="0" w:firstColumn="0" w:lastColumn="0" w:noHBand="0" w:noVBand="0"/>
      </w:tblPr>
      <w:tblGrid>
        <w:gridCol w:w="638"/>
        <w:gridCol w:w="2365"/>
        <w:gridCol w:w="995"/>
        <w:gridCol w:w="1832"/>
        <w:gridCol w:w="1985"/>
        <w:gridCol w:w="2551"/>
        <w:gridCol w:w="2604"/>
        <w:gridCol w:w="2092"/>
      </w:tblGrid>
      <w:tr w:rsidR="00442ADD" w:rsidRPr="00C87DD4" w:rsidTr="00442ADD">
        <w:trPr>
          <w:trHeight w:val="1048"/>
          <w:jc w:val="center"/>
        </w:trPr>
        <w:tc>
          <w:tcPr>
            <w:tcW w:w="638" w:type="dxa"/>
            <w:tcBorders>
              <w:top w:val="single" w:sz="4" w:space="0" w:color="auto"/>
              <w:left w:val="single" w:sz="6" w:space="0" w:color="auto"/>
              <w:bottom w:val="single" w:sz="6" w:space="0" w:color="auto"/>
              <w:right w:val="single" w:sz="6" w:space="0" w:color="auto"/>
            </w:tcBorders>
            <w:vAlign w:val="center"/>
          </w:tcPr>
          <w:p w:rsidR="00442ADD" w:rsidRDefault="00442ADD" w:rsidP="00C52947">
            <w:pPr>
              <w:pStyle w:val="ab"/>
              <w:jc w:val="center"/>
              <w:rPr>
                <w:rFonts w:ascii="Times New Roman" w:hAnsi="Times New Roman" w:cs="Times New Roman"/>
                <w:sz w:val="20"/>
                <w:szCs w:val="20"/>
              </w:rPr>
            </w:pPr>
            <w:r w:rsidRPr="00442ADD">
              <w:rPr>
                <w:rFonts w:ascii="Times New Roman" w:hAnsi="Times New Roman" w:cs="Times New Roman"/>
                <w:sz w:val="20"/>
                <w:szCs w:val="20"/>
              </w:rPr>
              <w:lastRenderedPageBreak/>
              <w:t>№</w:t>
            </w:r>
          </w:p>
          <w:p w:rsidR="00442ADD" w:rsidRPr="00442ADD" w:rsidRDefault="00442ADD" w:rsidP="00C52947">
            <w:pPr>
              <w:pStyle w:val="ab"/>
              <w:jc w:val="center"/>
              <w:rPr>
                <w:rFonts w:ascii="Times New Roman" w:hAnsi="Times New Roman" w:cs="Times New Roman"/>
                <w:sz w:val="20"/>
                <w:szCs w:val="20"/>
              </w:rPr>
            </w:pPr>
            <w:r w:rsidRPr="00442ADD">
              <w:rPr>
                <w:rFonts w:ascii="Times New Roman" w:hAnsi="Times New Roman" w:cs="Times New Roman"/>
                <w:sz w:val="20"/>
                <w:szCs w:val="20"/>
              </w:rPr>
              <w:t>п/п</w:t>
            </w:r>
          </w:p>
        </w:tc>
        <w:tc>
          <w:tcPr>
            <w:tcW w:w="2365" w:type="dxa"/>
            <w:tcBorders>
              <w:top w:val="single" w:sz="4" w:space="0" w:color="auto"/>
              <w:left w:val="single" w:sz="6" w:space="0" w:color="auto"/>
              <w:bottom w:val="single" w:sz="6" w:space="0" w:color="auto"/>
              <w:right w:val="single" w:sz="6" w:space="0" w:color="auto"/>
            </w:tcBorders>
            <w:vAlign w:val="center"/>
          </w:tcPr>
          <w:p w:rsidR="00442ADD" w:rsidRPr="00442ADD" w:rsidRDefault="00442ADD" w:rsidP="00C52947">
            <w:pPr>
              <w:pStyle w:val="ab"/>
              <w:jc w:val="center"/>
              <w:rPr>
                <w:rFonts w:ascii="Times New Roman" w:hAnsi="Times New Roman" w:cs="Times New Roman"/>
                <w:sz w:val="20"/>
                <w:szCs w:val="20"/>
              </w:rPr>
            </w:pPr>
            <w:r w:rsidRPr="00442ADD">
              <w:rPr>
                <w:rFonts w:ascii="Times New Roman" w:hAnsi="Times New Roman" w:cs="Times New Roman"/>
                <w:sz w:val="20"/>
                <w:szCs w:val="20"/>
              </w:rPr>
              <w:t>Наименование гаражного кооператива</w:t>
            </w:r>
          </w:p>
        </w:tc>
        <w:tc>
          <w:tcPr>
            <w:tcW w:w="995" w:type="dxa"/>
            <w:tcBorders>
              <w:top w:val="single" w:sz="4" w:space="0" w:color="auto"/>
              <w:left w:val="single" w:sz="6" w:space="0" w:color="auto"/>
              <w:bottom w:val="single" w:sz="6" w:space="0" w:color="auto"/>
              <w:right w:val="single" w:sz="6" w:space="0" w:color="auto"/>
            </w:tcBorders>
            <w:vAlign w:val="center"/>
          </w:tcPr>
          <w:p w:rsidR="00442ADD" w:rsidRPr="00442ADD" w:rsidRDefault="00442ADD" w:rsidP="00C52947">
            <w:pPr>
              <w:pStyle w:val="ab"/>
              <w:jc w:val="center"/>
              <w:rPr>
                <w:rFonts w:ascii="Times New Roman" w:hAnsi="Times New Roman" w:cs="Times New Roman"/>
                <w:sz w:val="20"/>
                <w:szCs w:val="20"/>
              </w:rPr>
            </w:pPr>
            <w:r w:rsidRPr="00442ADD">
              <w:rPr>
                <w:rFonts w:ascii="Times New Roman" w:hAnsi="Times New Roman" w:cs="Times New Roman"/>
                <w:sz w:val="20"/>
                <w:szCs w:val="20"/>
              </w:rPr>
              <w:t>Кол.</w:t>
            </w:r>
          </w:p>
          <w:p w:rsidR="00442ADD" w:rsidRPr="00442ADD" w:rsidRDefault="00442ADD" w:rsidP="00C52947">
            <w:pPr>
              <w:pStyle w:val="ab"/>
              <w:jc w:val="center"/>
              <w:rPr>
                <w:rFonts w:ascii="Times New Roman" w:hAnsi="Times New Roman" w:cs="Times New Roman"/>
                <w:sz w:val="20"/>
                <w:szCs w:val="20"/>
              </w:rPr>
            </w:pPr>
            <w:r w:rsidRPr="00442ADD">
              <w:rPr>
                <w:rFonts w:ascii="Times New Roman" w:hAnsi="Times New Roman" w:cs="Times New Roman"/>
                <w:sz w:val="20"/>
                <w:szCs w:val="20"/>
              </w:rPr>
              <w:t>гаражей, шт.</w:t>
            </w:r>
          </w:p>
        </w:tc>
        <w:tc>
          <w:tcPr>
            <w:tcW w:w="1832" w:type="dxa"/>
            <w:tcBorders>
              <w:top w:val="single" w:sz="4" w:space="0" w:color="auto"/>
              <w:left w:val="single" w:sz="6" w:space="0" w:color="auto"/>
              <w:bottom w:val="single" w:sz="6" w:space="0" w:color="auto"/>
              <w:right w:val="single" w:sz="6" w:space="0" w:color="auto"/>
            </w:tcBorders>
            <w:vAlign w:val="center"/>
          </w:tcPr>
          <w:p w:rsidR="00442ADD" w:rsidRPr="00442ADD" w:rsidRDefault="00442ADD" w:rsidP="00C52947">
            <w:pPr>
              <w:pStyle w:val="ab"/>
              <w:jc w:val="center"/>
              <w:rPr>
                <w:rFonts w:ascii="Times New Roman" w:hAnsi="Times New Roman" w:cs="Times New Roman"/>
                <w:sz w:val="20"/>
                <w:szCs w:val="20"/>
              </w:rPr>
            </w:pPr>
            <w:r w:rsidRPr="00442ADD">
              <w:rPr>
                <w:rFonts w:ascii="Times New Roman" w:hAnsi="Times New Roman" w:cs="Times New Roman"/>
                <w:sz w:val="20"/>
                <w:szCs w:val="20"/>
              </w:rPr>
              <w:t>Размещение коммунальных отходов</w:t>
            </w:r>
          </w:p>
        </w:tc>
        <w:tc>
          <w:tcPr>
            <w:tcW w:w="1985" w:type="dxa"/>
            <w:tcBorders>
              <w:top w:val="single" w:sz="4" w:space="0" w:color="auto"/>
              <w:left w:val="single" w:sz="6" w:space="0" w:color="auto"/>
              <w:bottom w:val="single" w:sz="6" w:space="0" w:color="auto"/>
              <w:right w:val="single" w:sz="6" w:space="0" w:color="auto"/>
            </w:tcBorders>
            <w:vAlign w:val="center"/>
          </w:tcPr>
          <w:p w:rsidR="00442ADD" w:rsidRPr="00442ADD" w:rsidRDefault="00442ADD" w:rsidP="00C52947">
            <w:pPr>
              <w:pStyle w:val="ab"/>
              <w:jc w:val="center"/>
              <w:rPr>
                <w:rFonts w:ascii="Times New Roman" w:hAnsi="Times New Roman" w:cs="Times New Roman"/>
                <w:sz w:val="20"/>
                <w:szCs w:val="20"/>
              </w:rPr>
            </w:pPr>
            <w:r w:rsidRPr="00442ADD">
              <w:rPr>
                <w:rFonts w:ascii="Times New Roman" w:hAnsi="Times New Roman" w:cs="Times New Roman"/>
                <w:sz w:val="20"/>
                <w:szCs w:val="20"/>
              </w:rPr>
              <w:t>Места сбора отходов</w:t>
            </w:r>
          </w:p>
        </w:tc>
        <w:tc>
          <w:tcPr>
            <w:tcW w:w="2551" w:type="dxa"/>
            <w:tcBorders>
              <w:top w:val="single" w:sz="4" w:space="0" w:color="auto"/>
              <w:left w:val="single" w:sz="6" w:space="0" w:color="auto"/>
              <w:bottom w:val="single" w:sz="6" w:space="0" w:color="auto"/>
              <w:right w:val="single" w:sz="6" w:space="0" w:color="auto"/>
            </w:tcBorders>
            <w:vAlign w:val="center"/>
          </w:tcPr>
          <w:p w:rsidR="00442ADD" w:rsidRPr="00442ADD" w:rsidRDefault="00442ADD" w:rsidP="00C52947">
            <w:pPr>
              <w:pStyle w:val="ab"/>
              <w:jc w:val="center"/>
              <w:rPr>
                <w:rFonts w:ascii="Times New Roman" w:hAnsi="Times New Roman" w:cs="Times New Roman"/>
                <w:sz w:val="20"/>
                <w:szCs w:val="20"/>
              </w:rPr>
            </w:pPr>
            <w:r w:rsidRPr="00442ADD">
              <w:rPr>
                <w:rFonts w:ascii="Times New Roman" w:hAnsi="Times New Roman" w:cs="Times New Roman"/>
                <w:sz w:val="20"/>
                <w:szCs w:val="20"/>
              </w:rPr>
              <w:t>Расстояние между объектами захоронения коммунальных отходов и населенными пунктами, км</w:t>
            </w:r>
          </w:p>
        </w:tc>
        <w:tc>
          <w:tcPr>
            <w:tcW w:w="2604" w:type="dxa"/>
            <w:tcBorders>
              <w:top w:val="single" w:sz="4" w:space="0" w:color="auto"/>
              <w:left w:val="single" w:sz="6" w:space="0" w:color="auto"/>
              <w:bottom w:val="single" w:sz="6" w:space="0" w:color="auto"/>
              <w:right w:val="single" w:sz="6" w:space="0" w:color="auto"/>
            </w:tcBorders>
            <w:vAlign w:val="center"/>
          </w:tcPr>
          <w:p w:rsidR="00442ADD" w:rsidRPr="00442ADD" w:rsidRDefault="00442ADD" w:rsidP="00C52947">
            <w:pPr>
              <w:pStyle w:val="ab"/>
              <w:jc w:val="center"/>
              <w:rPr>
                <w:rFonts w:ascii="Times New Roman" w:hAnsi="Times New Roman" w:cs="Times New Roman"/>
                <w:sz w:val="20"/>
                <w:szCs w:val="20"/>
              </w:rPr>
            </w:pPr>
            <w:r w:rsidRPr="00442ADD">
              <w:rPr>
                <w:rFonts w:ascii="Times New Roman" w:hAnsi="Times New Roman" w:cs="Times New Roman"/>
                <w:sz w:val="20"/>
                <w:szCs w:val="20"/>
              </w:rPr>
              <w:t>Наименование организации, осуществляющей</w:t>
            </w:r>
          </w:p>
          <w:p w:rsidR="00442ADD" w:rsidRPr="00442ADD" w:rsidRDefault="00442ADD" w:rsidP="00C52947">
            <w:pPr>
              <w:pStyle w:val="ab"/>
              <w:jc w:val="center"/>
              <w:rPr>
                <w:rFonts w:ascii="Times New Roman" w:hAnsi="Times New Roman" w:cs="Times New Roman"/>
                <w:sz w:val="20"/>
                <w:szCs w:val="20"/>
              </w:rPr>
            </w:pPr>
            <w:r w:rsidRPr="00442ADD">
              <w:rPr>
                <w:rFonts w:ascii="Times New Roman" w:hAnsi="Times New Roman" w:cs="Times New Roman"/>
                <w:sz w:val="20"/>
                <w:szCs w:val="20"/>
              </w:rPr>
              <w:t>планово-регулярный вызов коммунальных отходов</w:t>
            </w:r>
          </w:p>
        </w:tc>
        <w:tc>
          <w:tcPr>
            <w:tcW w:w="2092" w:type="dxa"/>
            <w:tcBorders>
              <w:top w:val="single" w:sz="4" w:space="0" w:color="auto"/>
              <w:left w:val="single" w:sz="6" w:space="0" w:color="auto"/>
              <w:bottom w:val="single" w:sz="6" w:space="0" w:color="auto"/>
              <w:right w:val="single" w:sz="6" w:space="0" w:color="auto"/>
            </w:tcBorders>
            <w:vAlign w:val="center"/>
          </w:tcPr>
          <w:p w:rsidR="00442ADD" w:rsidRPr="00442ADD" w:rsidRDefault="00442ADD" w:rsidP="00C52947">
            <w:pPr>
              <w:pStyle w:val="ab"/>
              <w:jc w:val="center"/>
              <w:rPr>
                <w:rFonts w:ascii="Times New Roman" w:hAnsi="Times New Roman" w:cs="Times New Roman"/>
                <w:sz w:val="20"/>
                <w:szCs w:val="20"/>
              </w:rPr>
            </w:pPr>
            <w:r w:rsidRPr="00442ADD">
              <w:rPr>
                <w:rFonts w:ascii="Times New Roman" w:hAnsi="Times New Roman" w:cs="Times New Roman"/>
                <w:sz w:val="20"/>
                <w:szCs w:val="20"/>
              </w:rPr>
              <w:t>Периодичность вывоза отходов</w:t>
            </w:r>
          </w:p>
        </w:tc>
      </w:tr>
      <w:tr w:rsidR="00C721B6" w:rsidRPr="00C87DD4" w:rsidTr="00442ADD">
        <w:trPr>
          <w:trHeight w:val="65"/>
          <w:jc w:val="center"/>
        </w:trPr>
        <w:tc>
          <w:tcPr>
            <w:tcW w:w="638" w:type="dxa"/>
            <w:tcBorders>
              <w:left w:val="single" w:sz="6"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1</w:t>
            </w:r>
          </w:p>
        </w:tc>
        <w:tc>
          <w:tcPr>
            <w:tcW w:w="2365" w:type="dxa"/>
            <w:tcBorders>
              <w:left w:val="single" w:sz="6" w:space="0" w:color="auto"/>
              <w:bottom w:val="single" w:sz="6" w:space="0" w:color="auto"/>
              <w:right w:val="single" w:sz="6" w:space="0" w:color="auto"/>
            </w:tcBorders>
            <w:vAlign w:val="center"/>
          </w:tcPr>
          <w:p w:rsidR="00C721B6" w:rsidRPr="00C87DD4" w:rsidRDefault="00C721B6" w:rsidP="00C87DD4">
            <w:pPr>
              <w:pStyle w:val="ab"/>
              <w:rPr>
                <w:rFonts w:ascii="Times New Roman" w:hAnsi="Times New Roman" w:cs="Times New Roman"/>
                <w:sz w:val="20"/>
                <w:szCs w:val="20"/>
              </w:rPr>
            </w:pPr>
            <w:r w:rsidRPr="00C87DD4">
              <w:rPr>
                <w:rFonts w:ascii="Times New Roman" w:hAnsi="Times New Roman" w:cs="Times New Roman"/>
                <w:sz w:val="20"/>
                <w:szCs w:val="20"/>
              </w:rPr>
              <w:t>ГПК «Афоня-2016»</w:t>
            </w:r>
          </w:p>
          <w:p w:rsidR="00C721B6" w:rsidRPr="00C87DD4" w:rsidRDefault="00C721B6" w:rsidP="00C87DD4">
            <w:pPr>
              <w:pStyle w:val="ab"/>
              <w:rPr>
                <w:rFonts w:ascii="Times New Roman" w:hAnsi="Times New Roman" w:cs="Times New Roman"/>
                <w:sz w:val="20"/>
                <w:szCs w:val="20"/>
              </w:rPr>
            </w:pPr>
            <w:r w:rsidRPr="00C87DD4">
              <w:rPr>
                <w:rFonts w:ascii="Times New Roman" w:hAnsi="Times New Roman" w:cs="Times New Roman"/>
                <w:sz w:val="20"/>
                <w:szCs w:val="20"/>
              </w:rPr>
              <w:t>г. Смолевичи</w:t>
            </w:r>
          </w:p>
        </w:tc>
        <w:tc>
          <w:tcPr>
            <w:tcW w:w="995" w:type="dxa"/>
            <w:tcBorders>
              <w:left w:val="single" w:sz="6"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30</w:t>
            </w:r>
          </w:p>
        </w:tc>
        <w:tc>
          <w:tcPr>
            <w:tcW w:w="1832" w:type="dxa"/>
            <w:tcBorders>
              <w:left w:val="single" w:sz="6"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Полигон ТКО дер. Черница</w:t>
            </w:r>
          </w:p>
        </w:tc>
        <w:tc>
          <w:tcPr>
            <w:tcW w:w="1985" w:type="dxa"/>
            <w:tcBorders>
              <w:left w:val="single" w:sz="6"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площадка</w:t>
            </w:r>
          </w:p>
        </w:tc>
        <w:tc>
          <w:tcPr>
            <w:tcW w:w="2551" w:type="dxa"/>
            <w:tcBorders>
              <w:left w:val="single" w:sz="6"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6,5</w:t>
            </w:r>
          </w:p>
        </w:tc>
        <w:tc>
          <w:tcPr>
            <w:tcW w:w="2604" w:type="dxa"/>
            <w:tcBorders>
              <w:left w:val="single" w:sz="6"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КУП</w:t>
            </w:r>
          </w:p>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«Смолевичское  ЖКХ»</w:t>
            </w:r>
          </w:p>
        </w:tc>
        <w:tc>
          <w:tcPr>
            <w:tcW w:w="2092" w:type="dxa"/>
            <w:tcBorders>
              <w:left w:val="single" w:sz="6"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Понедельник-пятница</w:t>
            </w:r>
          </w:p>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08.00-17.00</w:t>
            </w:r>
          </w:p>
        </w:tc>
      </w:tr>
      <w:tr w:rsidR="00C721B6" w:rsidRPr="00C87DD4" w:rsidTr="00442ADD">
        <w:trPr>
          <w:trHeight w:val="65"/>
          <w:jc w:val="center"/>
        </w:trPr>
        <w:tc>
          <w:tcPr>
            <w:tcW w:w="638"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2</w:t>
            </w:r>
          </w:p>
        </w:tc>
        <w:tc>
          <w:tcPr>
            <w:tcW w:w="2365"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C87DD4">
            <w:pPr>
              <w:pStyle w:val="ab"/>
              <w:rPr>
                <w:rFonts w:ascii="Times New Roman" w:hAnsi="Times New Roman" w:cs="Times New Roman"/>
                <w:sz w:val="20"/>
                <w:szCs w:val="20"/>
              </w:rPr>
            </w:pPr>
            <w:r w:rsidRPr="00C87DD4">
              <w:rPr>
                <w:rFonts w:ascii="Times New Roman" w:hAnsi="Times New Roman" w:cs="Times New Roman"/>
                <w:sz w:val="20"/>
                <w:szCs w:val="20"/>
              </w:rPr>
              <w:t>ПГК «Вертикаль-1»</w:t>
            </w:r>
          </w:p>
          <w:p w:rsidR="00C721B6" w:rsidRPr="00C87DD4" w:rsidRDefault="00C721B6" w:rsidP="00C87DD4">
            <w:pPr>
              <w:pStyle w:val="ab"/>
              <w:rPr>
                <w:rFonts w:ascii="Times New Roman" w:hAnsi="Times New Roman" w:cs="Times New Roman"/>
                <w:sz w:val="20"/>
                <w:szCs w:val="20"/>
              </w:rPr>
            </w:pPr>
            <w:r w:rsidRPr="00C87DD4">
              <w:rPr>
                <w:rFonts w:ascii="Times New Roman" w:hAnsi="Times New Roman" w:cs="Times New Roman"/>
                <w:sz w:val="20"/>
                <w:szCs w:val="20"/>
              </w:rPr>
              <w:t>г.Смолевичи</w:t>
            </w:r>
          </w:p>
        </w:tc>
        <w:tc>
          <w:tcPr>
            <w:tcW w:w="995" w:type="dxa"/>
            <w:tcBorders>
              <w:top w:val="single" w:sz="6" w:space="0" w:color="auto"/>
              <w:left w:val="single" w:sz="6" w:space="0" w:color="auto"/>
              <w:bottom w:val="single" w:sz="6" w:space="0" w:color="auto"/>
              <w:right w:val="single" w:sz="4"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150</w:t>
            </w:r>
          </w:p>
        </w:tc>
        <w:tc>
          <w:tcPr>
            <w:tcW w:w="1832" w:type="dxa"/>
            <w:tcBorders>
              <w:top w:val="single" w:sz="4" w:space="0" w:color="auto"/>
              <w:left w:val="single" w:sz="4" w:space="0" w:color="auto"/>
              <w:bottom w:val="single" w:sz="4" w:space="0" w:color="auto"/>
              <w:right w:val="single" w:sz="4"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Полигон ТКО дер. Черница</w:t>
            </w:r>
          </w:p>
        </w:tc>
        <w:tc>
          <w:tcPr>
            <w:tcW w:w="1985" w:type="dxa"/>
            <w:tcBorders>
              <w:top w:val="single" w:sz="6" w:space="0" w:color="auto"/>
              <w:left w:val="single" w:sz="4"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контейнеры ЖКХ</w:t>
            </w:r>
          </w:p>
        </w:tc>
        <w:tc>
          <w:tcPr>
            <w:tcW w:w="2551"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7,0</w:t>
            </w:r>
          </w:p>
        </w:tc>
        <w:tc>
          <w:tcPr>
            <w:tcW w:w="2604" w:type="dxa"/>
            <w:tcBorders>
              <w:top w:val="single" w:sz="6" w:space="0" w:color="auto"/>
              <w:left w:val="single" w:sz="6" w:space="0" w:color="auto"/>
              <w:bottom w:val="single" w:sz="4"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Вывозят собственным транспортом</w:t>
            </w:r>
          </w:p>
        </w:tc>
        <w:tc>
          <w:tcPr>
            <w:tcW w:w="2092" w:type="dxa"/>
            <w:tcBorders>
              <w:top w:val="single" w:sz="6" w:space="0" w:color="auto"/>
              <w:left w:val="single" w:sz="6" w:space="0" w:color="auto"/>
              <w:bottom w:val="single" w:sz="4"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Понедельник-пятница</w:t>
            </w:r>
          </w:p>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08.00-17.00</w:t>
            </w:r>
          </w:p>
        </w:tc>
      </w:tr>
      <w:tr w:rsidR="00C721B6" w:rsidRPr="00C87DD4" w:rsidTr="009807E9">
        <w:trPr>
          <w:trHeight w:val="884"/>
          <w:jc w:val="center"/>
        </w:trPr>
        <w:tc>
          <w:tcPr>
            <w:tcW w:w="638" w:type="dxa"/>
            <w:tcBorders>
              <w:top w:val="single" w:sz="6" w:space="0" w:color="auto"/>
              <w:left w:val="single" w:sz="6" w:space="0" w:color="auto"/>
              <w:bottom w:val="single" w:sz="4"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3</w:t>
            </w:r>
          </w:p>
        </w:tc>
        <w:tc>
          <w:tcPr>
            <w:tcW w:w="2365" w:type="dxa"/>
            <w:tcBorders>
              <w:top w:val="single" w:sz="6" w:space="0" w:color="auto"/>
              <w:left w:val="single" w:sz="6" w:space="0" w:color="auto"/>
              <w:bottom w:val="single" w:sz="4" w:space="0" w:color="auto"/>
              <w:right w:val="single" w:sz="6" w:space="0" w:color="auto"/>
            </w:tcBorders>
            <w:vAlign w:val="center"/>
          </w:tcPr>
          <w:p w:rsidR="00C721B6" w:rsidRPr="00C87DD4" w:rsidRDefault="00C721B6" w:rsidP="00C87DD4">
            <w:pPr>
              <w:pStyle w:val="ab"/>
              <w:rPr>
                <w:rFonts w:ascii="Times New Roman" w:hAnsi="Times New Roman" w:cs="Times New Roman"/>
                <w:sz w:val="20"/>
                <w:szCs w:val="20"/>
              </w:rPr>
            </w:pPr>
            <w:r w:rsidRPr="00C87DD4">
              <w:rPr>
                <w:rFonts w:ascii="Times New Roman" w:hAnsi="Times New Roman" w:cs="Times New Roman"/>
                <w:sz w:val="20"/>
                <w:szCs w:val="20"/>
              </w:rPr>
              <w:t>ПГК «Водитель-2008»</w:t>
            </w:r>
          </w:p>
          <w:p w:rsidR="00C721B6" w:rsidRPr="00C87DD4" w:rsidRDefault="00C721B6" w:rsidP="00C87DD4">
            <w:pPr>
              <w:pStyle w:val="ab"/>
              <w:rPr>
                <w:rFonts w:ascii="Times New Roman" w:hAnsi="Times New Roman" w:cs="Times New Roman"/>
                <w:sz w:val="20"/>
                <w:szCs w:val="20"/>
              </w:rPr>
            </w:pPr>
            <w:r w:rsidRPr="00C87DD4">
              <w:rPr>
                <w:rFonts w:ascii="Times New Roman" w:hAnsi="Times New Roman" w:cs="Times New Roman"/>
                <w:sz w:val="20"/>
                <w:szCs w:val="20"/>
              </w:rPr>
              <w:t>дер. Кривая Береза</w:t>
            </w:r>
          </w:p>
        </w:tc>
        <w:tc>
          <w:tcPr>
            <w:tcW w:w="995" w:type="dxa"/>
            <w:tcBorders>
              <w:top w:val="single" w:sz="6" w:space="0" w:color="auto"/>
              <w:left w:val="single" w:sz="6" w:space="0" w:color="auto"/>
              <w:bottom w:val="single" w:sz="6" w:space="0" w:color="auto"/>
              <w:right w:val="single" w:sz="4"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17</w:t>
            </w:r>
          </w:p>
        </w:tc>
        <w:tc>
          <w:tcPr>
            <w:tcW w:w="1832" w:type="dxa"/>
            <w:tcBorders>
              <w:top w:val="single" w:sz="4" w:space="0" w:color="auto"/>
              <w:left w:val="single" w:sz="4" w:space="0" w:color="auto"/>
              <w:bottom w:val="single" w:sz="4" w:space="0" w:color="auto"/>
              <w:right w:val="single" w:sz="4" w:space="0" w:color="auto"/>
            </w:tcBorders>
            <w:vAlign w:val="center"/>
          </w:tcPr>
          <w:p w:rsidR="00C721B6" w:rsidRPr="00F82F84" w:rsidRDefault="00785F59" w:rsidP="00442ADD">
            <w:pPr>
              <w:pStyle w:val="ab"/>
              <w:jc w:val="center"/>
              <w:rPr>
                <w:rFonts w:ascii="Times New Roman" w:hAnsi="Times New Roman" w:cs="Times New Roman"/>
                <w:color w:val="FF0000"/>
                <w:sz w:val="20"/>
                <w:szCs w:val="20"/>
              </w:rPr>
            </w:pPr>
            <w:r w:rsidRPr="00C87DD4">
              <w:rPr>
                <w:rFonts w:ascii="Times New Roman" w:hAnsi="Times New Roman" w:cs="Times New Roman"/>
                <w:sz w:val="20"/>
                <w:szCs w:val="20"/>
              </w:rPr>
              <w:t>Полигон ТКО дер. Черница</w:t>
            </w:r>
          </w:p>
        </w:tc>
        <w:tc>
          <w:tcPr>
            <w:tcW w:w="1985" w:type="dxa"/>
            <w:tcBorders>
              <w:top w:val="single" w:sz="6" w:space="0" w:color="auto"/>
              <w:left w:val="single" w:sz="4"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контейнеры ЖКХ</w:t>
            </w:r>
          </w:p>
        </w:tc>
        <w:tc>
          <w:tcPr>
            <w:tcW w:w="2551"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11,0</w:t>
            </w:r>
          </w:p>
        </w:tc>
        <w:tc>
          <w:tcPr>
            <w:tcW w:w="2604" w:type="dxa"/>
            <w:tcBorders>
              <w:top w:val="single" w:sz="4" w:space="0" w:color="auto"/>
              <w:left w:val="single" w:sz="6" w:space="0" w:color="auto"/>
              <w:bottom w:val="single" w:sz="4"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КУП</w:t>
            </w:r>
          </w:p>
          <w:p w:rsidR="00C721B6" w:rsidRPr="00C87DD4" w:rsidRDefault="00C721B6" w:rsidP="00442ADD">
            <w:pPr>
              <w:pStyle w:val="ab"/>
              <w:jc w:val="center"/>
              <w:rPr>
                <w:rFonts w:ascii="Times New Roman" w:hAnsi="Times New Roman" w:cs="Times New Roman"/>
                <w:sz w:val="20"/>
                <w:szCs w:val="20"/>
                <w:lang w:val="en-US"/>
              </w:rPr>
            </w:pPr>
            <w:r w:rsidRPr="00C87DD4">
              <w:rPr>
                <w:rFonts w:ascii="Times New Roman" w:hAnsi="Times New Roman" w:cs="Times New Roman"/>
                <w:sz w:val="20"/>
                <w:szCs w:val="20"/>
              </w:rPr>
              <w:t>«Смолевичское  ЖКХ»</w:t>
            </w:r>
          </w:p>
        </w:tc>
        <w:tc>
          <w:tcPr>
            <w:tcW w:w="2092" w:type="dxa"/>
            <w:tcBorders>
              <w:left w:val="single" w:sz="6" w:space="0" w:color="auto"/>
              <w:bottom w:val="single" w:sz="4"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Понедельник, среда, пятница</w:t>
            </w:r>
          </w:p>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08.00-17.00</w:t>
            </w:r>
          </w:p>
        </w:tc>
      </w:tr>
      <w:tr w:rsidR="00C721B6" w:rsidRPr="00C87DD4" w:rsidTr="009807E9">
        <w:trPr>
          <w:trHeight w:val="597"/>
          <w:jc w:val="center"/>
        </w:trPr>
        <w:tc>
          <w:tcPr>
            <w:tcW w:w="638" w:type="dxa"/>
            <w:tcBorders>
              <w:top w:val="single" w:sz="6" w:space="0" w:color="auto"/>
              <w:left w:val="single" w:sz="6" w:space="0" w:color="auto"/>
              <w:bottom w:val="single" w:sz="4"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4</w:t>
            </w:r>
          </w:p>
        </w:tc>
        <w:tc>
          <w:tcPr>
            <w:tcW w:w="2365" w:type="dxa"/>
            <w:tcBorders>
              <w:top w:val="single" w:sz="6" w:space="0" w:color="auto"/>
              <w:left w:val="single" w:sz="6" w:space="0" w:color="auto"/>
              <w:bottom w:val="single" w:sz="4" w:space="0" w:color="auto"/>
              <w:right w:val="single" w:sz="6" w:space="0" w:color="auto"/>
            </w:tcBorders>
            <w:vAlign w:val="center"/>
          </w:tcPr>
          <w:p w:rsidR="00C721B6" w:rsidRPr="00C87DD4" w:rsidRDefault="00C721B6" w:rsidP="00C87DD4">
            <w:pPr>
              <w:pStyle w:val="ab"/>
              <w:rPr>
                <w:rFonts w:ascii="Times New Roman" w:hAnsi="Times New Roman" w:cs="Times New Roman"/>
                <w:sz w:val="20"/>
                <w:szCs w:val="20"/>
              </w:rPr>
            </w:pPr>
            <w:r w:rsidRPr="00C87DD4">
              <w:rPr>
                <w:rFonts w:ascii="Times New Roman" w:hAnsi="Times New Roman" w:cs="Times New Roman"/>
                <w:sz w:val="20"/>
                <w:szCs w:val="20"/>
              </w:rPr>
              <w:t>ГСПК «Волот-2013»</w:t>
            </w:r>
          </w:p>
          <w:p w:rsidR="00C721B6" w:rsidRPr="00C87DD4" w:rsidRDefault="00C721B6" w:rsidP="00C87DD4">
            <w:pPr>
              <w:pStyle w:val="ab"/>
              <w:rPr>
                <w:rFonts w:ascii="Times New Roman" w:hAnsi="Times New Roman" w:cs="Times New Roman"/>
                <w:sz w:val="20"/>
                <w:szCs w:val="20"/>
              </w:rPr>
            </w:pPr>
            <w:r w:rsidRPr="00C87DD4">
              <w:rPr>
                <w:rFonts w:ascii="Times New Roman" w:hAnsi="Times New Roman" w:cs="Times New Roman"/>
                <w:sz w:val="20"/>
                <w:szCs w:val="20"/>
              </w:rPr>
              <w:t>г. Смолевичи</w:t>
            </w:r>
          </w:p>
        </w:tc>
        <w:tc>
          <w:tcPr>
            <w:tcW w:w="995" w:type="dxa"/>
            <w:tcBorders>
              <w:top w:val="single" w:sz="6" w:space="0" w:color="auto"/>
              <w:left w:val="single" w:sz="6" w:space="0" w:color="auto"/>
              <w:bottom w:val="single" w:sz="6" w:space="0" w:color="auto"/>
              <w:right w:val="single" w:sz="4"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15</w:t>
            </w:r>
          </w:p>
        </w:tc>
        <w:tc>
          <w:tcPr>
            <w:tcW w:w="1832" w:type="dxa"/>
            <w:tcBorders>
              <w:top w:val="single" w:sz="4" w:space="0" w:color="auto"/>
              <w:left w:val="single" w:sz="4" w:space="0" w:color="auto"/>
              <w:bottom w:val="single" w:sz="4" w:space="0" w:color="auto"/>
              <w:right w:val="single" w:sz="4"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Полигон ТКО дер. Черница</w:t>
            </w:r>
          </w:p>
        </w:tc>
        <w:tc>
          <w:tcPr>
            <w:tcW w:w="1985" w:type="dxa"/>
            <w:tcBorders>
              <w:top w:val="single" w:sz="6" w:space="0" w:color="auto"/>
              <w:left w:val="single" w:sz="4"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площадка</w:t>
            </w:r>
          </w:p>
        </w:tc>
        <w:tc>
          <w:tcPr>
            <w:tcW w:w="2551" w:type="dxa"/>
            <w:tcBorders>
              <w:top w:val="single" w:sz="6" w:space="0" w:color="auto"/>
              <w:left w:val="single" w:sz="6" w:space="0" w:color="auto"/>
              <w:bottom w:val="single" w:sz="6" w:space="0" w:color="auto"/>
              <w:right w:val="single" w:sz="4"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7,5</w:t>
            </w:r>
          </w:p>
        </w:tc>
        <w:tc>
          <w:tcPr>
            <w:tcW w:w="2604" w:type="dxa"/>
            <w:tcBorders>
              <w:top w:val="single" w:sz="4" w:space="0" w:color="auto"/>
              <w:left w:val="single" w:sz="4" w:space="0" w:color="auto"/>
              <w:bottom w:val="single" w:sz="4" w:space="0" w:color="auto"/>
              <w:right w:val="single" w:sz="4"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КУП</w:t>
            </w:r>
          </w:p>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«Смолевичское  ЖКХ»</w:t>
            </w:r>
          </w:p>
        </w:tc>
        <w:tc>
          <w:tcPr>
            <w:tcW w:w="2092" w:type="dxa"/>
            <w:tcBorders>
              <w:top w:val="single" w:sz="4" w:space="0" w:color="auto"/>
              <w:left w:val="single" w:sz="4" w:space="0" w:color="auto"/>
              <w:bottom w:val="single" w:sz="4" w:space="0" w:color="auto"/>
              <w:right w:val="single" w:sz="4"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Понедельник-пятница</w:t>
            </w:r>
          </w:p>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08.00-17.00</w:t>
            </w:r>
          </w:p>
        </w:tc>
      </w:tr>
      <w:tr w:rsidR="00785F59" w:rsidRPr="00C87DD4" w:rsidTr="00DA180D">
        <w:trPr>
          <w:trHeight w:val="116"/>
          <w:jc w:val="center"/>
        </w:trPr>
        <w:tc>
          <w:tcPr>
            <w:tcW w:w="638" w:type="dxa"/>
            <w:tcBorders>
              <w:top w:val="single" w:sz="6" w:space="0" w:color="auto"/>
              <w:left w:val="single" w:sz="6" w:space="0" w:color="auto"/>
              <w:bottom w:val="single" w:sz="4" w:space="0" w:color="auto"/>
              <w:right w:val="single" w:sz="6" w:space="0" w:color="auto"/>
            </w:tcBorders>
            <w:vAlign w:val="center"/>
          </w:tcPr>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5</w:t>
            </w:r>
          </w:p>
        </w:tc>
        <w:tc>
          <w:tcPr>
            <w:tcW w:w="2365" w:type="dxa"/>
            <w:tcBorders>
              <w:top w:val="single" w:sz="6" w:space="0" w:color="auto"/>
              <w:left w:val="single" w:sz="6" w:space="0" w:color="auto"/>
              <w:bottom w:val="single" w:sz="4" w:space="0" w:color="auto"/>
              <w:right w:val="single" w:sz="6" w:space="0" w:color="auto"/>
            </w:tcBorders>
            <w:vAlign w:val="center"/>
          </w:tcPr>
          <w:p w:rsidR="00785F59" w:rsidRPr="00C87DD4" w:rsidRDefault="00785F59" w:rsidP="00C87DD4">
            <w:pPr>
              <w:pStyle w:val="ab"/>
              <w:rPr>
                <w:rFonts w:ascii="Times New Roman" w:hAnsi="Times New Roman" w:cs="Times New Roman"/>
                <w:sz w:val="20"/>
                <w:szCs w:val="20"/>
              </w:rPr>
            </w:pPr>
            <w:r w:rsidRPr="00C87DD4">
              <w:rPr>
                <w:rFonts w:ascii="Times New Roman" w:hAnsi="Times New Roman" w:cs="Times New Roman"/>
                <w:sz w:val="20"/>
                <w:szCs w:val="20"/>
              </w:rPr>
              <w:t>ГК «Зеленоборец» пос. Зеленый Бор</w:t>
            </w:r>
          </w:p>
        </w:tc>
        <w:tc>
          <w:tcPr>
            <w:tcW w:w="995" w:type="dxa"/>
            <w:tcBorders>
              <w:top w:val="single" w:sz="6" w:space="0" w:color="auto"/>
              <w:left w:val="single" w:sz="6" w:space="0" w:color="auto"/>
              <w:bottom w:val="single" w:sz="6" w:space="0" w:color="auto"/>
              <w:right w:val="single" w:sz="4" w:space="0" w:color="auto"/>
            </w:tcBorders>
            <w:vAlign w:val="center"/>
          </w:tcPr>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31</w:t>
            </w:r>
          </w:p>
        </w:tc>
        <w:tc>
          <w:tcPr>
            <w:tcW w:w="1832" w:type="dxa"/>
            <w:tcBorders>
              <w:top w:val="single" w:sz="4" w:space="0" w:color="auto"/>
              <w:left w:val="single" w:sz="4" w:space="0" w:color="auto"/>
              <w:bottom w:val="single" w:sz="4" w:space="0" w:color="auto"/>
              <w:right w:val="single" w:sz="4" w:space="0" w:color="auto"/>
            </w:tcBorders>
          </w:tcPr>
          <w:p w:rsidR="00785F59" w:rsidRDefault="00785F59">
            <w:r w:rsidRPr="00F037BA">
              <w:rPr>
                <w:rFonts w:ascii="Times New Roman" w:hAnsi="Times New Roman" w:cs="Times New Roman"/>
                <w:sz w:val="20"/>
                <w:szCs w:val="20"/>
              </w:rPr>
              <w:t>Полигон ТКО дер. Черница</w:t>
            </w:r>
          </w:p>
        </w:tc>
        <w:tc>
          <w:tcPr>
            <w:tcW w:w="1985" w:type="dxa"/>
            <w:tcBorders>
              <w:top w:val="single" w:sz="6" w:space="0" w:color="auto"/>
              <w:left w:val="single" w:sz="4" w:space="0" w:color="auto"/>
              <w:bottom w:val="single" w:sz="6" w:space="0" w:color="auto"/>
              <w:right w:val="single" w:sz="6" w:space="0" w:color="auto"/>
            </w:tcBorders>
            <w:vAlign w:val="center"/>
          </w:tcPr>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контейнеры ЖКХ</w:t>
            </w:r>
          </w:p>
        </w:tc>
        <w:tc>
          <w:tcPr>
            <w:tcW w:w="2551" w:type="dxa"/>
            <w:tcBorders>
              <w:top w:val="single" w:sz="6" w:space="0" w:color="auto"/>
              <w:left w:val="single" w:sz="6" w:space="0" w:color="auto"/>
              <w:bottom w:val="single" w:sz="6" w:space="0" w:color="auto"/>
              <w:right w:val="single" w:sz="6" w:space="0" w:color="auto"/>
            </w:tcBorders>
            <w:vAlign w:val="center"/>
          </w:tcPr>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2,0</w:t>
            </w:r>
          </w:p>
        </w:tc>
        <w:tc>
          <w:tcPr>
            <w:tcW w:w="2604" w:type="dxa"/>
            <w:tcBorders>
              <w:top w:val="single" w:sz="4" w:space="0" w:color="auto"/>
              <w:left w:val="single" w:sz="6" w:space="0" w:color="auto"/>
              <w:bottom w:val="single" w:sz="4" w:space="0" w:color="auto"/>
              <w:right w:val="single" w:sz="4" w:space="0" w:color="auto"/>
            </w:tcBorders>
            <w:vAlign w:val="center"/>
          </w:tcPr>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КУП</w:t>
            </w:r>
          </w:p>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«Смолевичское  ЖКХ»</w:t>
            </w:r>
          </w:p>
        </w:tc>
        <w:tc>
          <w:tcPr>
            <w:tcW w:w="2092" w:type="dxa"/>
            <w:tcBorders>
              <w:top w:val="single" w:sz="4" w:space="0" w:color="auto"/>
              <w:left w:val="single" w:sz="4" w:space="0" w:color="auto"/>
              <w:bottom w:val="single" w:sz="4" w:space="0" w:color="auto"/>
              <w:right w:val="single" w:sz="4" w:space="0" w:color="auto"/>
            </w:tcBorders>
            <w:vAlign w:val="center"/>
          </w:tcPr>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Понедельник, четверг</w:t>
            </w:r>
          </w:p>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08.00-17.00</w:t>
            </w:r>
          </w:p>
        </w:tc>
      </w:tr>
      <w:tr w:rsidR="00785F59" w:rsidRPr="00C87DD4" w:rsidTr="00DA180D">
        <w:trPr>
          <w:trHeight w:val="222"/>
          <w:jc w:val="center"/>
        </w:trPr>
        <w:tc>
          <w:tcPr>
            <w:tcW w:w="638" w:type="dxa"/>
            <w:tcBorders>
              <w:top w:val="single" w:sz="4" w:space="0" w:color="auto"/>
              <w:left w:val="single" w:sz="6" w:space="0" w:color="auto"/>
              <w:bottom w:val="single" w:sz="4" w:space="0" w:color="auto"/>
              <w:right w:val="single" w:sz="6" w:space="0" w:color="auto"/>
            </w:tcBorders>
            <w:vAlign w:val="center"/>
          </w:tcPr>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6</w:t>
            </w:r>
          </w:p>
        </w:tc>
        <w:tc>
          <w:tcPr>
            <w:tcW w:w="2365" w:type="dxa"/>
            <w:tcBorders>
              <w:top w:val="single" w:sz="4" w:space="0" w:color="auto"/>
              <w:left w:val="single" w:sz="6" w:space="0" w:color="auto"/>
              <w:bottom w:val="single" w:sz="4" w:space="0" w:color="auto"/>
              <w:right w:val="single" w:sz="6" w:space="0" w:color="auto"/>
            </w:tcBorders>
            <w:vAlign w:val="center"/>
          </w:tcPr>
          <w:p w:rsidR="00785F59" w:rsidRPr="00C87DD4" w:rsidRDefault="00785F59" w:rsidP="00C87DD4">
            <w:pPr>
              <w:pStyle w:val="ab"/>
              <w:rPr>
                <w:rFonts w:ascii="Times New Roman" w:hAnsi="Times New Roman" w:cs="Times New Roman"/>
                <w:sz w:val="20"/>
                <w:szCs w:val="20"/>
              </w:rPr>
            </w:pPr>
            <w:r w:rsidRPr="00C87DD4">
              <w:rPr>
                <w:rFonts w:ascii="Times New Roman" w:hAnsi="Times New Roman" w:cs="Times New Roman"/>
                <w:sz w:val="20"/>
                <w:szCs w:val="20"/>
              </w:rPr>
              <w:t>ГПК «Кривая Береза»</w:t>
            </w:r>
          </w:p>
          <w:p w:rsidR="00785F59" w:rsidRPr="00C87DD4" w:rsidRDefault="00785F59" w:rsidP="00C87DD4">
            <w:pPr>
              <w:pStyle w:val="ab"/>
              <w:rPr>
                <w:rFonts w:ascii="Times New Roman" w:hAnsi="Times New Roman" w:cs="Times New Roman"/>
                <w:sz w:val="20"/>
                <w:szCs w:val="20"/>
              </w:rPr>
            </w:pPr>
            <w:r w:rsidRPr="00C87DD4">
              <w:rPr>
                <w:rFonts w:ascii="Times New Roman" w:hAnsi="Times New Roman" w:cs="Times New Roman"/>
                <w:sz w:val="20"/>
                <w:szCs w:val="20"/>
              </w:rPr>
              <w:t>дер. Кривая Береза</w:t>
            </w:r>
          </w:p>
        </w:tc>
        <w:tc>
          <w:tcPr>
            <w:tcW w:w="995" w:type="dxa"/>
            <w:tcBorders>
              <w:top w:val="single" w:sz="4" w:space="0" w:color="auto"/>
              <w:left w:val="single" w:sz="6" w:space="0" w:color="auto"/>
              <w:bottom w:val="single" w:sz="4" w:space="0" w:color="auto"/>
              <w:right w:val="single" w:sz="4" w:space="0" w:color="auto"/>
            </w:tcBorders>
            <w:vAlign w:val="center"/>
          </w:tcPr>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22</w:t>
            </w:r>
          </w:p>
        </w:tc>
        <w:tc>
          <w:tcPr>
            <w:tcW w:w="1832" w:type="dxa"/>
            <w:tcBorders>
              <w:top w:val="single" w:sz="4" w:space="0" w:color="auto"/>
              <w:left w:val="single" w:sz="4" w:space="0" w:color="auto"/>
              <w:bottom w:val="single" w:sz="4" w:space="0" w:color="auto"/>
              <w:right w:val="single" w:sz="4" w:space="0" w:color="auto"/>
            </w:tcBorders>
          </w:tcPr>
          <w:p w:rsidR="00785F59" w:rsidRDefault="00785F59">
            <w:r w:rsidRPr="00F037BA">
              <w:rPr>
                <w:rFonts w:ascii="Times New Roman" w:hAnsi="Times New Roman" w:cs="Times New Roman"/>
                <w:sz w:val="20"/>
                <w:szCs w:val="20"/>
              </w:rPr>
              <w:t>Полигон ТКО дер. Черница</w:t>
            </w:r>
          </w:p>
        </w:tc>
        <w:tc>
          <w:tcPr>
            <w:tcW w:w="1985" w:type="dxa"/>
            <w:tcBorders>
              <w:top w:val="single" w:sz="4" w:space="0" w:color="auto"/>
              <w:left w:val="single" w:sz="4" w:space="0" w:color="auto"/>
              <w:bottom w:val="single" w:sz="4" w:space="0" w:color="auto"/>
              <w:right w:val="single" w:sz="6" w:space="0" w:color="auto"/>
            </w:tcBorders>
            <w:vAlign w:val="center"/>
          </w:tcPr>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контейнеры ЖКХ</w:t>
            </w:r>
          </w:p>
        </w:tc>
        <w:tc>
          <w:tcPr>
            <w:tcW w:w="2551" w:type="dxa"/>
            <w:tcBorders>
              <w:top w:val="single" w:sz="4" w:space="0" w:color="auto"/>
              <w:left w:val="single" w:sz="6" w:space="0" w:color="auto"/>
              <w:bottom w:val="single" w:sz="4" w:space="0" w:color="auto"/>
              <w:right w:val="single" w:sz="6" w:space="0" w:color="auto"/>
            </w:tcBorders>
            <w:vAlign w:val="center"/>
          </w:tcPr>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11,0</w:t>
            </w:r>
          </w:p>
        </w:tc>
        <w:tc>
          <w:tcPr>
            <w:tcW w:w="2604" w:type="dxa"/>
            <w:tcBorders>
              <w:top w:val="single" w:sz="4" w:space="0" w:color="auto"/>
              <w:left w:val="single" w:sz="6" w:space="0" w:color="auto"/>
              <w:bottom w:val="single" w:sz="4" w:space="0" w:color="auto"/>
              <w:right w:val="single" w:sz="6" w:space="0" w:color="auto"/>
            </w:tcBorders>
            <w:vAlign w:val="center"/>
          </w:tcPr>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КУП</w:t>
            </w:r>
          </w:p>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«Смолевичское  ЖКХ»</w:t>
            </w:r>
          </w:p>
        </w:tc>
        <w:tc>
          <w:tcPr>
            <w:tcW w:w="2092" w:type="dxa"/>
            <w:tcBorders>
              <w:top w:val="single" w:sz="4" w:space="0" w:color="auto"/>
              <w:left w:val="single" w:sz="6" w:space="0" w:color="auto"/>
              <w:bottom w:val="single" w:sz="4" w:space="0" w:color="auto"/>
              <w:right w:val="single" w:sz="6" w:space="0" w:color="auto"/>
            </w:tcBorders>
            <w:vAlign w:val="center"/>
          </w:tcPr>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Понедельник, среда, пятница</w:t>
            </w:r>
          </w:p>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08.00-17.00</w:t>
            </w:r>
          </w:p>
        </w:tc>
      </w:tr>
      <w:tr w:rsidR="00785F59" w:rsidRPr="00C87DD4" w:rsidTr="00DA180D">
        <w:trPr>
          <w:trHeight w:val="236"/>
          <w:jc w:val="center"/>
        </w:trPr>
        <w:tc>
          <w:tcPr>
            <w:tcW w:w="638" w:type="dxa"/>
            <w:tcBorders>
              <w:top w:val="single" w:sz="4" w:space="0" w:color="auto"/>
              <w:left w:val="single" w:sz="6" w:space="0" w:color="auto"/>
              <w:bottom w:val="single" w:sz="4" w:space="0" w:color="auto"/>
              <w:right w:val="single" w:sz="6" w:space="0" w:color="auto"/>
            </w:tcBorders>
            <w:vAlign w:val="center"/>
          </w:tcPr>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7</w:t>
            </w:r>
          </w:p>
        </w:tc>
        <w:tc>
          <w:tcPr>
            <w:tcW w:w="2365" w:type="dxa"/>
            <w:tcBorders>
              <w:top w:val="single" w:sz="4" w:space="0" w:color="auto"/>
              <w:left w:val="single" w:sz="6" w:space="0" w:color="auto"/>
              <w:bottom w:val="single" w:sz="4" w:space="0" w:color="auto"/>
              <w:right w:val="single" w:sz="6" w:space="0" w:color="auto"/>
            </w:tcBorders>
            <w:vAlign w:val="center"/>
          </w:tcPr>
          <w:p w:rsidR="00785F59" w:rsidRPr="00C87DD4" w:rsidRDefault="00785F59" w:rsidP="00C87DD4">
            <w:pPr>
              <w:pStyle w:val="ab"/>
              <w:rPr>
                <w:rFonts w:ascii="Times New Roman" w:hAnsi="Times New Roman" w:cs="Times New Roman"/>
                <w:sz w:val="20"/>
                <w:szCs w:val="20"/>
              </w:rPr>
            </w:pPr>
            <w:r w:rsidRPr="00C87DD4">
              <w:rPr>
                <w:rFonts w:ascii="Times New Roman" w:hAnsi="Times New Roman" w:cs="Times New Roman"/>
                <w:sz w:val="20"/>
                <w:szCs w:val="20"/>
              </w:rPr>
              <w:t>ГК «Кривая Береза 2»</w:t>
            </w:r>
          </w:p>
          <w:p w:rsidR="00785F59" w:rsidRPr="00C87DD4" w:rsidRDefault="00785F59" w:rsidP="00C87DD4">
            <w:pPr>
              <w:pStyle w:val="ab"/>
              <w:rPr>
                <w:rFonts w:ascii="Times New Roman" w:hAnsi="Times New Roman" w:cs="Times New Roman"/>
                <w:sz w:val="20"/>
                <w:szCs w:val="20"/>
              </w:rPr>
            </w:pPr>
            <w:r w:rsidRPr="00C87DD4">
              <w:rPr>
                <w:rFonts w:ascii="Times New Roman" w:hAnsi="Times New Roman" w:cs="Times New Roman"/>
                <w:sz w:val="20"/>
                <w:szCs w:val="20"/>
              </w:rPr>
              <w:t>дер. Кривая Береза</w:t>
            </w:r>
          </w:p>
        </w:tc>
        <w:tc>
          <w:tcPr>
            <w:tcW w:w="995" w:type="dxa"/>
            <w:tcBorders>
              <w:top w:val="single" w:sz="4" w:space="0" w:color="auto"/>
              <w:left w:val="single" w:sz="6" w:space="0" w:color="auto"/>
              <w:bottom w:val="single" w:sz="4" w:space="0" w:color="auto"/>
              <w:right w:val="single" w:sz="4" w:space="0" w:color="auto"/>
            </w:tcBorders>
            <w:vAlign w:val="center"/>
          </w:tcPr>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30</w:t>
            </w:r>
          </w:p>
        </w:tc>
        <w:tc>
          <w:tcPr>
            <w:tcW w:w="1832" w:type="dxa"/>
            <w:tcBorders>
              <w:top w:val="single" w:sz="4" w:space="0" w:color="auto"/>
              <w:left w:val="single" w:sz="4" w:space="0" w:color="auto"/>
              <w:bottom w:val="single" w:sz="4" w:space="0" w:color="auto"/>
              <w:right w:val="single" w:sz="4" w:space="0" w:color="auto"/>
            </w:tcBorders>
          </w:tcPr>
          <w:p w:rsidR="00785F59" w:rsidRDefault="00785F59">
            <w:r w:rsidRPr="00F037BA">
              <w:rPr>
                <w:rFonts w:ascii="Times New Roman" w:hAnsi="Times New Roman" w:cs="Times New Roman"/>
                <w:sz w:val="20"/>
                <w:szCs w:val="20"/>
              </w:rPr>
              <w:t>Полигон ТКО дер. Черница</w:t>
            </w:r>
          </w:p>
        </w:tc>
        <w:tc>
          <w:tcPr>
            <w:tcW w:w="1985" w:type="dxa"/>
            <w:tcBorders>
              <w:top w:val="single" w:sz="4" w:space="0" w:color="auto"/>
              <w:left w:val="single" w:sz="4" w:space="0" w:color="auto"/>
              <w:bottom w:val="single" w:sz="4" w:space="0" w:color="auto"/>
              <w:right w:val="single" w:sz="6" w:space="0" w:color="auto"/>
            </w:tcBorders>
            <w:vAlign w:val="center"/>
          </w:tcPr>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контейнеры ЖКХ</w:t>
            </w:r>
          </w:p>
        </w:tc>
        <w:tc>
          <w:tcPr>
            <w:tcW w:w="2551" w:type="dxa"/>
            <w:tcBorders>
              <w:top w:val="single" w:sz="4" w:space="0" w:color="auto"/>
              <w:left w:val="single" w:sz="6" w:space="0" w:color="auto"/>
              <w:bottom w:val="single" w:sz="4" w:space="0" w:color="auto"/>
              <w:right w:val="single" w:sz="6" w:space="0" w:color="auto"/>
            </w:tcBorders>
            <w:vAlign w:val="center"/>
          </w:tcPr>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11,0</w:t>
            </w:r>
          </w:p>
        </w:tc>
        <w:tc>
          <w:tcPr>
            <w:tcW w:w="2604" w:type="dxa"/>
            <w:tcBorders>
              <w:top w:val="single" w:sz="4" w:space="0" w:color="auto"/>
              <w:left w:val="single" w:sz="6" w:space="0" w:color="auto"/>
              <w:bottom w:val="single" w:sz="4" w:space="0" w:color="auto"/>
              <w:right w:val="single" w:sz="6" w:space="0" w:color="auto"/>
            </w:tcBorders>
            <w:vAlign w:val="center"/>
          </w:tcPr>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КУП</w:t>
            </w:r>
          </w:p>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«Смолевичское  ЖКХ»</w:t>
            </w:r>
          </w:p>
        </w:tc>
        <w:tc>
          <w:tcPr>
            <w:tcW w:w="2092" w:type="dxa"/>
            <w:tcBorders>
              <w:top w:val="single" w:sz="4" w:space="0" w:color="auto"/>
              <w:left w:val="single" w:sz="6" w:space="0" w:color="auto"/>
              <w:bottom w:val="single" w:sz="4" w:space="0" w:color="auto"/>
              <w:right w:val="single" w:sz="6" w:space="0" w:color="auto"/>
            </w:tcBorders>
            <w:vAlign w:val="center"/>
          </w:tcPr>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Понедельник-пятница</w:t>
            </w:r>
          </w:p>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08.00-17.00</w:t>
            </w:r>
          </w:p>
        </w:tc>
      </w:tr>
      <w:tr w:rsidR="00C721B6" w:rsidRPr="00C87DD4" w:rsidTr="00442ADD">
        <w:trPr>
          <w:trHeight w:val="309"/>
          <w:jc w:val="center"/>
        </w:trPr>
        <w:tc>
          <w:tcPr>
            <w:tcW w:w="638"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8</w:t>
            </w:r>
          </w:p>
        </w:tc>
        <w:tc>
          <w:tcPr>
            <w:tcW w:w="2365"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C87DD4">
            <w:pPr>
              <w:pStyle w:val="ab"/>
              <w:rPr>
                <w:rFonts w:ascii="Times New Roman" w:hAnsi="Times New Roman" w:cs="Times New Roman"/>
                <w:sz w:val="20"/>
                <w:szCs w:val="20"/>
              </w:rPr>
            </w:pPr>
            <w:r w:rsidRPr="00C87DD4">
              <w:rPr>
                <w:rFonts w:ascii="Times New Roman" w:hAnsi="Times New Roman" w:cs="Times New Roman"/>
                <w:sz w:val="20"/>
                <w:szCs w:val="20"/>
              </w:rPr>
              <w:t>ГПК «Озерицкий-авто»</w:t>
            </w:r>
          </w:p>
          <w:p w:rsidR="00C721B6" w:rsidRPr="00C87DD4" w:rsidRDefault="00C721B6" w:rsidP="00C87DD4">
            <w:pPr>
              <w:pStyle w:val="ab"/>
              <w:rPr>
                <w:rFonts w:ascii="Times New Roman" w:hAnsi="Times New Roman" w:cs="Times New Roman"/>
                <w:sz w:val="20"/>
                <w:szCs w:val="20"/>
              </w:rPr>
            </w:pPr>
            <w:r w:rsidRPr="00C87DD4">
              <w:rPr>
                <w:rFonts w:ascii="Times New Roman" w:hAnsi="Times New Roman" w:cs="Times New Roman"/>
                <w:sz w:val="20"/>
                <w:szCs w:val="20"/>
              </w:rPr>
              <w:t>дер.  Слобода</w:t>
            </w:r>
          </w:p>
        </w:tc>
        <w:tc>
          <w:tcPr>
            <w:tcW w:w="995" w:type="dxa"/>
            <w:tcBorders>
              <w:top w:val="single" w:sz="6" w:space="0" w:color="auto"/>
              <w:left w:val="single" w:sz="6" w:space="0" w:color="auto"/>
              <w:bottom w:val="single" w:sz="6" w:space="0" w:color="auto"/>
              <w:right w:val="single" w:sz="4"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72</w:t>
            </w:r>
          </w:p>
        </w:tc>
        <w:tc>
          <w:tcPr>
            <w:tcW w:w="1832" w:type="dxa"/>
            <w:tcBorders>
              <w:top w:val="single" w:sz="4" w:space="0" w:color="auto"/>
              <w:left w:val="single" w:sz="4" w:space="0" w:color="auto"/>
              <w:bottom w:val="single" w:sz="4" w:space="0" w:color="auto"/>
              <w:right w:val="single" w:sz="4"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Полигон ТКО дер. Черница</w:t>
            </w:r>
          </w:p>
        </w:tc>
        <w:tc>
          <w:tcPr>
            <w:tcW w:w="1985" w:type="dxa"/>
            <w:tcBorders>
              <w:top w:val="single" w:sz="6" w:space="0" w:color="auto"/>
              <w:left w:val="single" w:sz="4"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контейнеры ЖКХ</w:t>
            </w:r>
          </w:p>
        </w:tc>
        <w:tc>
          <w:tcPr>
            <w:tcW w:w="2551"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29,0</w:t>
            </w:r>
          </w:p>
        </w:tc>
        <w:tc>
          <w:tcPr>
            <w:tcW w:w="2604" w:type="dxa"/>
            <w:tcBorders>
              <w:top w:val="single" w:sz="4" w:space="0" w:color="auto"/>
              <w:left w:val="single" w:sz="6" w:space="0" w:color="auto"/>
              <w:bottom w:val="single" w:sz="4"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КУП</w:t>
            </w:r>
          </w:p>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«Смолевичское  ЖКХ»</w:t>
            </w:r>
          </w:p>
        </w:tc>
        <w:tc>
          <w:tcPr>
            <w:tcW w:w="2092" w:type="dxa"/>
            <w:tcBorders>
              <w:left w:val="single" w:sz="6" w:space="0" w:color="auto"/>
              <w:bottom w:val="single" w:sz="4"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Понедельник, среда, пятница</w:t>
            </w:r>
          </w:p>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08.00-17.00</w:t>
            </w:r>
          </w:p>
        </w:tc>
      </w:tr>
      <w:tr w:rsidR="00C721B6" w:rsidRPr="00C87DD4" w:rsidTr="00442ADD">
        <w:trPr>
          <w:trHeight w:val="319"/>
          <w:jc w:val="center"/>
        </w:trPr>
        <w:tc>
          <w:tcPr>
            <w:tcW w:w="638"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9</w:t>
            </w:r>
          </w:p>
        </w:tc>
        <w:tc>
          <w:tcPr>
            <w:tcW w:w="2365"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C87DD4">
            <w:pPr>
              <w:pStyle w:val="ab"/>
              <w:rPr>
                <w:rFonts w:ascii="Times New Roman" w:hAnsi="Times New Roman" w:cs="Times New Roman"/>
                <w:sz w:val="20"/>
                <w:szCs w:val="20"/>
              </w:rPr>
            </w:pPr>
            <w:r w:rsidRPr="00C87DD4">
              <w:rPr>
                <w:rFonts w:ascii="Times New Roman" w:hAnsi="Times New Roman" w:cs="Times New Roman"/>
                <w:sz w:val="20"/>
                <w:szCs w:val="20"/>
              </w:rPr>
              <w:t>ГСПК «Октябрьский-80»</w:t>
            </w:r>
          </w:p>
          <w:p w:rsidR="00C721B6" w:rsidRPr="00C87DD4" w:rsidRDefault="00C721B6" w:rsidP="00C87DD4">
            <w:pPr>
              <w:pStyle w:val="ab"/>
              <w:rPr>
                <w:rFonts w:ascii="Times New Roman" w:hAnsi="Times New Roman" w:cs="Times New Roman"/>
                <w:sz w:val="20"/>
                <w:szCs w:val="20"/>
              </w:rPr>
            </w:pPr>
            <w:r w:rsidRPr="00C87DD4">
              <w:rPr>
                <w:rFonts w:ascii="Times New Roman" w:hAnsi="Times New Roman" w:cs="Times New Roman"/>
                <w:sz w:val="20"/>
                <w:szCs w:val="20"/>
              </w:rPr>
              <w:t>пос. Октябрьский</w:t>
            </w:r>
          </w:p>
        </w:tc>
        <w:tc>
          <w:tcPr>
            <w:tcW w:w="995" w:type="dxa"/>
            <w:tcBorders>
              <w:top w:val="single" w:sz="6" w:space="0" w:color="auto"/>
              <w:left w:val="single" w:sz="6" w:space="0" w:color="auto"/>
              <w:bottom w:val="single" w:sz="6" w:space="0" w:color="auto"/>
              <w:right w:val="single" w:sz="4"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170</w:t>
            </w:r>
          </w:p>
        </w:tc>
        <w:tc>
          <w:tcPr>
            <w:tcW w:w="1832" w:type="dxa"/>
            <w:tcBorders>
              <w:top w:val="single" w:sz="4" w:space="0" w:color="auto"/>
              <w:left w:val="single" w:sz="4" w:space="0" w:color="auto"/>
              <w:bottom w:val="single" w:sz="4" w:space="0" w:color="auto"/>
              <w:right w:val="single" w:sz="4"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Полигон ТКО дер. Черница</w:t>
            </w:r>
          </w:p>
        </w:tc>
        <w:tc>
          <w:tcPr>
            <w:tcW w:w="1985" w:type="dxa"/>
            <w:tcBorders>
              <w:top w:val="single" w:sz="6" w:space="0" w:color="auto"/>
              <w:left w:val="single" w:sz="4"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площадка гараж № 14</w:t>
            </w:r>
          </w:p>
        </w:tc>
        <w:tc>
          <w:tcPr>
            <w:tcW w:w="2551"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16,0</w:t>
            </w:r>
          </w:p>
        </w:tc>
        <w:tc>
          <w:tcPr>
            <w:tcW w:w="2604" w:type="dxa"/>
            <w:tcBorders>
              <w:top w:val="single" w:sz="4" w:space="0" w:color="auto"/>
              <w:left w:val="single" w:sz="6" w:space="0" w:color="auto"/>
              <w:bottom w:val="single" w:sz="4"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Вывозят собственным транспортом</w:t>
            </w:r>
          </w:p>
        </w:tc>
        <w:tc>
          <w:tcPr>
            <w:tcW w:w="2092" w:type="dxa"/>
            <w:tcBorders>
              <w:top w:val="single" w:sz="4" w:space="0" w:color="auto"/>
              <w:left w:val="single" w:sz="6" w:space="0" w:color="auto"/>
              <w:bottom w:val="single" w:sz="4"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Понедельник-пятница</w:t>
            </w:r>
          </w:p>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08.00-17.00</w:t>
            </w:r>
          </w:p>
        </w:tc>
      </w:tr>
      <w:tr w:rsidR="00C721B6" w:rsidRPr="00C87DD4" w:rsidTr="00442ADD">
        <w:trPr>
          <w:trHeight w:val="117"/>
          <w:jc w:val="center"/>
        </w:trPr>
        <w:tc>
          <w:tcPr>
            <w:tcW w:w="638"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10</w:t>
            </w:r>
          </w:p>
        </w:tc>
        <w:tc>
          <w:tcPr>
            <w:tcW w:w="2365"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C87DD4">
            <w:pPr>
              <w:pStyle w:val="ab"/>
              <w:rPr>
                <w:rFonts w:ascii="Times New Roman" w:hAnsi="Times New Roman" w:cs="Times New Roman"/>
                <w:sz w:val="20"/>
                <w:szCs w:val="20"/>
              </w:rPr>
            </w:pPr>
            <w:r w:rsidRPr="00C87DD4">
              <w:rPr>
                <w:rFonts w:ascii="Times New Roman" w:hAnsi="Times New Roman" w:cs="Times New Roman"/>
                <w:sz w:val="20"/>
                <w:szCs w:val="20"/>
              </w:rPr>
              <w:t>ГСПК «Орджоникидзе»</w:t>
            </w:r>
          </w:p>
          <w:p w:rsidR="00C721B6" w:rsidRPr="00C87DD4" w:rsidRDefault="00C721B6" w:rsidP="00C87DD4">
            <w:pPr>
              <w:pStyle w:val="ab"/>
              <w:rPr>
                <w:rFonts w:ascii="Times New Roman" w:hAnsi="Times New Roman" w:cs="Times New Roman"/>
                <w:sz w:val="20"/>
                <w:szCs w:val="20"/>
              </w:rPr>
            </w:pPr>
            <w:r w:rsidRPr="00C87DD4">
              <w:rPr>
                <w:rFonts w:ascii="Times New Roman" w:hAnsi="Times New Roman" w:cs="Times New Roman"/>
                <w:sz w:val="20"/>
                <w:szCs w:val="20"/>
              </w:rPr>
              <w:t>г. Смолевичи</w:t>
            </w:r>
          </w:p>
        </w:tc>
        <w:tc>
          <w:tcPr>
            <w:tcW w:w="995" w:type="dxa"/>
            <w:tcBorders>
              <w:top w:val="single" w:sz="6" w:space="0" w:color="auto"/>
              <w:left w:val="single" w:sz="6" w:space="0" w:color="auto"/>
              <w:bottom w:val="single" w:sz="6" w:space="0" w:color="auto"/>
              <w:right w:val="single" w:sz="4"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w:t>
            </w:r>
          </w:p>
        </w:tc>
        <w:tc>
          <w:tcPr>
            <w:tcW w:w="1832" w:type="dxa"/>
            <w:tcBorders>
              <w:top w:val="single" w:sz="4" w:space="0" w:color="auto"/>
              <w:left w:val="single" w:sz="4" w:space="0" w:color="auto"/>
              <w:bottom w:val="single" w:sz="4" w:space="0" w:color="auto"/>
              <w:right w:val="single" w:sz="4"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Полигон ТКО дер. Черница</w:t>
            </w:r>
          </w:p>
        </w:tc>
        <w:tc>
          <w:tcPr>
            <w:tcW w:w="1985" w:type="dxa"/>
            <w:tcBorders>
              <w:top w:val="single" w:sz="6" w:space="0" w:color="auto"/>
              <w:left w:val="single" w:sz="4"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площадка</w:t>
            </w:r>
          </w:p>
        </w:tc>
        <w:tc>
          <w:tcPr>
            <w:tcW w:w="2551"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4,5</w:t>
            </w:r>
          </w:p>
        </w:tc>
        <w:tc>
          <w:tcPr>
            <w:tcW w:w="2604" w:type="dxa"/>
            <w:tcBorders>
              <w:top w:val="single" w:sz="4" w:space="0" w:color="auto"/>
              <w:left w:val="single" w:sz="6" w:space="0" w:color="auto"/>
              <w:bottom w:val="single" w:sz="4"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КУП</w:t>
            </w:r>
          </w:p>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«Смолевичское  ЖКХ»</w:t>
            </w:r>
          </w:p>
        </w:tc>
        <w:tc>
          <w:tcPr>
            <w:tcW w:w="2092" w:type="dxa"/>
            <w:tcBorders>
              <w:top w:val="single" w:sz="4" w:space="0" w:color="auto"/>
              <w:left w:val="single" w:sz="6" w:space="0" w:color="auto"/>
              <w:bottom w:val="single" w:sz="4"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Понедельник-пятница</w:t>
            </w:r>
          </w:p>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08.00-17.00</w:t>
            </w:r>
          </w:p>
        </w:tc>
      </w:tr>
      <w:tr w:rsidR="00C721B6" w:rsidRPr="00C87DD4" w:rsidTr="00442ADD">
        <w:trPr>
          <w:trHeight w:val="117"/>
          <w:jc w:val="center"/>
        </w:trPr>
        <w:tc>
          <w:tcPr>
            <w:tcW w:w="638"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11</w:t>
            </w:r>
          </w:p>
        </w:tc>
        <w:tc>
          <w:tcPr>
            <w:tcW w:w="2365"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C87DD4">
            <w:pPr>
              <w:pStyle w:val="ab"/>
              <w:rPr>
                <w:rFonts w:ascii="Times New Roman" w:hAnsi="Times New Roman" w:cs="Times New Roman"/>
                <w:sz w:val="20"/>
                <w:szCs w:val="20"/>
              </w:rPr>
            </w:pPr>
            <w:r w:rsidRPr="00C87DD4">
              <w:rPr>
                <w:rFonts w:ascii="Times New Roman" w:hAnsi="Times New Roman" w:cs="Times New Roman"/>
                <w:sz w:val="20"/>
                <w:szCs w:val="20"/>
              </w:rPr>
              <w:t>ГПК «Подгорный-Авто»</w:t>
            </w:r>
          </w:p>
          <w:p w:rsidR="00C721B6" w:rsidRPr="00C87DD4" w:rsidRDefault="00C721B6" w:rsidP="00C87DD4">
            <w:pPr>
              <w:pStyle w:val="ab"/>
              <w:rPr>
                <w:rFonts w:ascii="Times New Roman" w:hAnsi="Times New Roman" w:cs="Times New Roman"/>
                <w:sz w:val="20"/>
                <w:szCs w:val="20"/>
              </w:rPr>
            </w:pPr>
            <w:r w:rsidRPr="00C87DD4">
              <w:rPr>
                <w:rFonts w:ascii="Times New Roman" w:hAnsi="Times New Roman" w:cs="Times New Roman"/>
                <w:sz w:val="20"/>
                <w:szCs w:val="20"/>
              </w:rPr>
              <w:t>аг. Озерицкая Слобода</w:t>
            </w:r>
          </w:p>
        </w:tc>
        <w:tc>
          <w:tcPr>
            <w:tcW w:w="995" w:type="dxa"/>
            <w:tcBorders>
              <w:top w:val="single" w:sz="6" w:space="0" w:color="auto"/>
              <w:left w:val="single" w:sz="6" w:space="0" w:color="auto"/>
              <w:bottom w:val="single" w:sz="6" w:space="0" w:color="auto"/>
              <w:right w:val="single" w:sz="4"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34</w:t>
            </w:r>
          </w:p>
        </w:tc>
        <w:tc>
          <w:tcPr>
            <w:tcW w:w="1832" w:type="dxa"/>
            <w:tcBorders>
              <w:top w:val="single" w:sz="4" w:space="0" w:color="auto"/>
              <w:left w:val="single" w:sz="4" w:space="0" w:color="auto"/>
              <w:bottom w:val="single" w:sz="4" w:space="0" w:color="auto"/>
              <w:right w:val="single" w:sz="4"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Полигон ТКО дер. Черница</w:t>
            </w:r>
          </w:p>
        </w:tc>
        <w:tc>
          <w:tcPr>
            <w:tcW w:w="1985" w:type="dxa"/>
            <w:tcBorders>
              <w:top w:val="single" w:sz="6" w:space="0" w:color="auto"/>
              <w:left w:val="single" w:sz="4"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1 контейнер</w:t>
            </w:r>
          </w:p>
        </w:tc>
        <w:tc>
          <w:tcPr>
            <w:tcW w:w="2551"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21,0</w:t>
            </w:r>
          </w:p>
        </w:tc>
        <w:tc>
          <w:tcPr>
            <w:tcW w:w="2604" w:type="dxa"/>
            <w:tcBorders>
              <w:top w:val="single" w:sz="4" w:space="0" w:color="auto"/>
              <w:left w:val="single" w:sz="6" w:space="0" w:color="auto"/>
              <w:bottom w:val="single" w:sz="4"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КУП</w:t>
            </w:r>
          </w:p>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«Смолевичское  ЖКХ»</w:t>
            </w:r>
          </w:p>
        </w:tc>
        <w:tc>
          <w:tcPr>
            <w:tcW w:w="2092" w:type="dxa"/>
            <w:tcBorders>
              <w:top w:val="single" w:sz="4" w:space="0" w:color="auto"/>
              <w:left w:val="single" w:sz="6" w:space="0" w:color="auto"/>
              <w:bottom w:val="single" w:sz="4"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Понедельник-пятница</w:t>
            </w:r>
          </w:p>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08.00-17.00</w:t>
            </w:r>
          </w:p>
        </w:tc>
      </w:tr>
      <w:tr w:rsidR="00C721B6" w:rsidRPr="00C87DD4" w:rsidTr="00442ADD">
        <w:trPr>
          <w:trHeight w:val="117"/>
          <w:jc w:val="center"/>
        </w:trPr>
        <w:tc>
          <w:tcPr>
            <w:tcW w:w="638"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12</w:t>
            </w:r>
          </w:p>
        </w:tc>
        <w:tc>
          <w:tcPr>
            <w:tcW w:w="2365"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C87DD4">
            <w:pPr>
              <w:pStyle w:val="ab"/>
              <w:rPr>
                <w:rFonts w:ascii="Times New Roman" w:hAnsi="Times New Roman" w:cs="Times New Roman"/>
                <w:sz w:val="20"/>
                <w:szCs w:val="20"/>
              </w:rPr>
            </w:pPr>
            <w:r w:rsidRPr="00C87DD4">
              <w:rPr>
                <w:rFonts w:ascii="Times New Roman" w:hAnsi="Times New Roman" w:cs="Times New Roman"/>
                <w:sz w:val="20"/>
                <w:szCs w:val="20"/>
              </w:rPr>
              <w:t>ГПК «Школьный-2009»</w:t>
            </w:r>
          </w:p>
          <w:p w:rsidR="00C721B6" w:rsidRPr="00C87DD4" w:rsidRDefault="00C721B6" w:rsidP="00C87DD4">
            <w:pPr>
              <w:pStyle w:val="ab"/>
              <w:rPr>
                <w:rFonts w:ascii="Times New Roman" w:hAnsi="Times New Roman" w:cs="Times New Roman"/>
                <w:sz w:val="20"/>
                <w:szCs w:val="20"/>
              </w:rPr>
            </w:pPr>
            <w:r w:rsidRPr="00C87DD4">
              <w:rPr>
                <w:rFonts w:ascii="Times New Roman" w:hAnsi="Times New Roman" w:cs="Times New Roman"/>
                <w:sz w:val="20"/>
                <w:szCs w:val="20"/>
              </w:rPr>
              <w:t>пос. Октябрьский</w:t>
            </w:r>
          </w:p>
        </w:tc>
        <w:tc>
          <w:tcPr>
            <w:tcW w:w="995" w:type="dxa"/>
            <w:tcBorders>
              <w:top w:val="single" w:sz="6" w:space="0" w:color="auto"/>
              <w:left w:val="single" w:sz="6" w:space="0" w:color="auto"/>
              <w:bottom w:val="single" w:sz="6" w:space="0" w:color="auto"/>
              <w:right w:val="single" w:sz="4"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8</w:t>
            </w:r>
          </w:p>
        </w:tc>
        <w:tc>
          <w:tcPr>
            <w:tcW w:w="1832" w:type="dxa"/>
            <w:tcBorders>
              <w:top w:val="single" w:sz="4" w:space="0" w:color="auto"/>
              <w:left w:val="single" w:sz="4" w:space="0" w:color="auto"/>
              <w:bottom w:val="single" w:sz="4" w:space="0" w:color="auto"/>
              <w:right w:val="single" w:sz="4"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Полигон ТКО дер. Черница</w:t>
            </w:r>
          </w:p>
        </w:tc>
        <w:tc>
          <w:tcPr>
            <w:tcW w:w="1985" w:type="dxa"/>
            <w:tcBorders>
              <w:top w:val="single" w:sz="6" w:space="0" w:color="auto"/>
              <w:left w:val="single" w:sz="4"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контейнеры ЖКХ</w:t>
            </w:r>
          </w:p>
        </w:tc>
        <w:tc>
          <w:tcPr>
            <w:tcW w:w="2551"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16,0</w:t>
            </w:r>
          </w:p>
        </w:tc>
        <w:tc>
          <w:tcPr>
            <w:tcW w:w="2604" w:type="dxa"/>
            <w:tcBorders>
              <w:top w:val="single" w:sz="4" w:space="0" w:color="auto"/>
              <w:left w:val="single" w:sz="6" w:space="0" w:color="auto"/>
              <w:bottom w:val="single" w:sz="4"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КУП</w:t>
            </w:r>
          </w:p>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«Смолевичское  ЖКХ»</w:t>
            </w:r>
          </w:p>
        </w:tc>
        <w:tc>
          <w:tcPr>
            <w:tcW w:w="2092" w:type="dxa"/>
            <w:tcBorders>
              <w:top w:val="single" w:sz="4" w:space="0" w:color="auto"/>
              <w:left w:val="single" w:sz="6" w:space="0" w:color="auto"/>
              <w:bottom w:val="single" w:sz="4"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Понедельник, среда, пятница</w:t>
            </w:r>
          </w:p>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08.00-17.00</w:t>
            </w:r>
          </w:p>
        </w:tc>
      </w:tr>
      <w:tr w:rsidR="00785F59" w:rsidRPr="00C87DD4" w:rsidTr="00DA180D">
        <w:trPr>
          <w:trHeight w:val="179"/>
          <w:jc w:val="center"/>
        </w:trPr>
        <w:tc>
          <w:tcPr>
            <w:tcW w:w="638" w:type="dxa"/>
            <w:tcBorders>
              <w:top w:val="single" w:sz="6" w:space="0" w:color="auto"/>
              <w:left w:val="single" w:sz="6" w:space="0" w:color="auto"/>
              <w:bottom w:val="single" w:sz="6" w:space="0" w:color="auto"/>
              <w:right w:val="single" w:sz="6" w:space="0" w:color="auto"/>
            </w:tcBorders>
            <w:vAlign w:val="center"/>
          </w:tcPr>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13</w:t>
            </w:r>
          </w:p>
        </w:tc>
        <w:tc>
          <w:tcPr>
            <w:tcW w:w="2365" w:type="dxa"/>
            <w:tcBorders>
              <w:top w:val="single" w:sz="6" w:space="0" w:color="auto"/>
              <w:left w:val="single" w:sz="6" w:space="0" w:color="auto"/>
              <w:bottom w:val="single" w:sz="6" w:space="0" w:color="auto"/>
              <w:right w:val="single" w:sz="6" w:space="0" w:color="auto"/>
            </w:tcBorders>
            <w:vAlign w:val="center"/>
          </w:tcPr>
          <w:p w:rsidR="00785F59" w:rsidRPr="00C87DD4" w:rsidRDefault="00785F59" w:rsidP="00C87DD4">
            <w:pPr>
              <w:pStyle w:val="ab"/>
              <w:rPr>
                <w:rFonts w:ascii="Times New Roman" w:hAnsi="Times New Roman" w:cs="Times New Roman"/>
                <w:sz w:val="20"/>
                <w:szCs w:val="20"/>
              </w:rPr>
            </w:pPr>
            <w:r w:rsidRPr="00C87DD4">
              <w:rPr>
                <w:rFonts w:ascii="Times New Roman" w:hAnsi="Times New Roman" w:cs="Times New Roman"/>
                <w:sz w:val="20"/>
                <w:szCs w:val="20"/>
              </w:rPr>
              <w:t>ГСПК «Усяж-2» пос. Усяж</w:t>
            </w:r>
          </w:p>
        </w:tc>
        <w:tc>
          <w:tcPr>
            <w:tcW w:w="995" w:type="dxa"/>
            <w:tcBorders>
              <w:top w:val="single" w:sz="6" w:space="0" w:color="auto"/>
              <w:left w:val="single" w:sz="6" w:space="0" w:color="auto"/>
              <w:bottom w:val="single" w:sz="6" w:space="0" w:color="auto"/>
              <w:right w:val="single" w:sz="4" w:space="0" w:color="auto"/>
            </w:tcBorders>
            <w:vAlign w:val="center"/>
          </w:tcPr>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95</w:t>
            </w:r>
          </w:p>
        </w:tc>
        <w:tc>
          <w:tcPr>
            <w:tcW w:w="1832" w:type="dxa"/>
            <w:tcBorders>
              <w:top w:val="single" w:sz="4" w:space="0" w:color="auto"/>
              <w:left w:val="single" w:sz="4" w:space="0" w:color="auto"/>
              <w:bottom w:val="single" w:sz="4" w:space="0" w:color="auto"/>
              <w:right w:val="single" w:sz="4" w:space="0" w:color="auto"/>
            </w:tcBorders>
          </w:tcPr>
          <w:p w:rsidR="00785F59" w:rsidRDefault="00785F59">
            <w:r w:rsidRPr="005F2820">
              <w:rPr>
                <w:rFonts w:ascii="Times New Roman" w:hAnsi="Times New Roman" w:cs="Times New Roman"/>
                <w:sz w:val="20"/>
                <w:szCs w:val="20"/>
              </w:rPr>
              <w:t>Полигон ТКО дер. Черница</w:t>
            </w:r>
          </w:p>
        </w:tc>
        <w:tc>
          <w:tcPr>
            <w:tcW w:w="1985" w:type="dxa"/>
            <w:tcBorders>
              <w:top w:val="single" w:sz="6" w:space="0" w:color="auto"/>
              <w:left w:val="single" w:sz="4" w:space="0" w:color="auto"/>
              <w:bottom w:val="single" w:sz="6" w:space="0" w:color="auto"/>
              <w:right w:val="single" w:sz="6" w:space="0" w:color="auto"/>
            </w:tcBorders>
            <w:vAlign w:val="center"/>
          </w:tcPr>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контейнеры ЖКХ</w:t>
            </w:r>
          </w:p>
        </w:tc>
        <w:tc>
          <w:tcPr>
            <w:tcW w:w="2551" w:type="dxa"/>
            <w:tcBorders>
              <w:top w:val="single" w:sz="6" w:space="0" w:color="auto"/>
              <w:left w:val="single" w:sz="6" w:space="0" w:color="auto"/>
              <w:bottom w:val="single" w:sz="6" w:space="0" w:color="auto"/>
              <w:right w:val="single" w:sz="6" w:space="0" w:color="auto"/>
            </w:tcBorders>
            <w:vAlign w:val="center"/>
          </w:tcPr>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17,00</w:t>
            </w:r>
          </w:p>
        </w:tc>
        <w:tc>
          <w:tcPr>
            <w:tcW w:w="2604" w:type="dxa"/>
            <w:tcBorders>
              <w:top w:val="single" w:sz="4" w:space="0" w:color="auto"/>
              <w:left w:val="single" w:sz="6" w:space="0" w:color="auto"/>
              <w:bottom w:val="single" w:sz="4" w:space="0" w:color="auto"/>
              <w:right w:val="single" w:sz="6" w:space="0" w:color="auto"/>
            </w:tcBorders>
            <w:vAlign w:val="center"/>
          </w:tcPr>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Вывозят собственным транспортом</w:t>
            </w:r>
          </w:p>
        </w:tc>
        <w:tc>
          <w:tcPr>
            <w:tcW w:w="2092" w:type="dxa"/>
            <w:tcBorders>
              <w:top w:val="single" w:sz="4" w:space="0" w:color="auto"/>
              <w:left w:val="single" w:sz="6" w:space="0" w:color="auto"/>
              <w:bottom w:val="single" w:sz="4" w:space="0" w:color="auto"/>
              <w:right w:val="single" w:sz="6" w:space="0" w:color="auto"/>
            </w:tcBorders>
            <w:vAlign w:val="center"/>
          </w:tcPr>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Понедельник-пятница</w:t>
            </w:r>
          </w:p>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08.00-17.00</w:t>
            </w:r>
          </w:p>
        </w:tc>
      </w:tr>
      <w:tr w:rsidR="00785F59" w:rsidRPr="00C87DD4" w:rsidTr="00DA180D">
        <w:trPr>
          <w:trHeight w:val="271"/>
          <w:jc w:val="center"/>
        </w:trPr>
        <w:tc>
          <w:tcPr>
            <w:tcW w:w="638" w:type="dxa"/>
            <w:tcBorders>
              <w:top w:val="single" w:sz="6" w:space="0" w:color="auto"/>
              <w:left w:val="single" w:sz="6" w:space="0" w:color="auto"/>
              <w:bottom w:val="single" w:sz="6" w:space="0" w:color="auto"/>
              <w:right w:val="single" w:sz="6" w:space="0" w:color="auto"/>
            </w:tcBorders>
            <w:vAlign w:val="center"/>
          </w:tcPr>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14</w:t>
            </w:r>
          </w:p>
        </w:tc>
        <w:tc>
          <w:tcPr>
            <w:tcW w:w="2365" w:type="dxa"/>
            <w:tcBorders>
              <w:top w:val="single" w:sz="6" w:space="0" w:color="auto"/>
              <w:left w:val="single" w:sz="6" w:space="0" w:color="auto"/>
              <w:bottom w:val="single" w:sz="6" w:space="0" w:color="auto"/>
              <w:right w:val="single" w:sz="6" w:space="0" w:color="auto"/>
            </w:tcBorders>
            <w:vAlign w:val="center"/>
          </w:tcPr>
          <w:p w:rsidR="00785F59" w:rsidRPr="00C87DD4" w:rsidRDefault="00785F59" w:rsidP="00C87DD4">
            <w:pPr>
              <w:pStyle w:val="ab"/>
              <w:rPr>
                <w:rFonts w:ascii="Times New Roman" w:hAnsi="Times New Roman" w:cs="Times New Roman"/>
                <w:sz w:val="20"/>
                <w:szCs w:val="20"/>
              </w:rPr>
            </w:pPr>
            <w:r w:rsidRPr="00C87DD4">
              <w:rPr>
                <w:rFonts w:ascii="Times New Roman" w:hAnsi="Times New Roman" w:cs="Times New Roman"/>
                <w:sz w:val="20"/>
                <w:szCs w:val="20"/>
              </w:rPr>
              <w:t xml:space="preserve">ГСПК «Усяж-5» </w:t>
            </w:r>
          </w:p>
          <w:p w:rsidR="00785F59" w:rsidRPr="00C87DD4" w:rsidRDefault="00785F59" w:rsidP="00C87DD4">
            <w:pPr>
              <w:pStyle w:val="ab"/>
              <w:rPr>
                <w:rFonts w:ascii="Times New Roman" w:hAnsi="Times New Roman" w:cs="Times New Roman"/>
                <w:sz w:val="20"/>
                <w:szCs w:val="20"/>
              </w:rPr>
            </w:pPr>
            <w:r w:rsidRPr="00C87DD4">
              <w:rPr>
                <w:rFonts w:ascii="Times New Roman" w:hAnsi="Times New Roman" w:cs="Times New Roman"/>
                <w:sz w:val="20"/>
                <w:szCs w:val="20"/>
              </w:rPr>
              <w:t>пос. Усяж</w:t>
            </w:r>
          </w:p>
        </w:tc>
        <w:tc>
          <w:tcPr>
            <w:tcW w:w="995" w:type="dxa"/>
            <w:tcBorders>
              <w:top w:val="single" w:sz="6" w:space="0" w:color="auto"/>
              <w:left w:val="single" w:sz="6" w:space="0" w:color="auto"/>
              <w:bottom w:val="single" w:sz="6" w:space="0" w:color="auto"/>
              <w:right w:val="single" w:sz="4" w:space="0" w:color="auto"/>
            </w:tcBorders>
            <w:vAlign w:val="center"/>
          </w:tcPr>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w:t>
            </w:r>
          </w:p>
        </w:tc>
        <w:tc>
          <w:tcPr>
            <w:tcW w:w="1832" w:type="dxa"/>
            <w:tcBorders>
              <w:top w:val="single" w:sz="4" w:space="0" w:color="auto"/>
              <w:left w:val="single" w:sz="4" w:space="0" w:color="auto"/>
              <w:bottom w:val="single" w:sz="4" w:space="0" w:color="auto"/>
              <w:right w:val="single" w:sz="4" w:space="0" w:color="auto"/>
            </w:tcBorders>
          </w:tcPr>
          <w:p w:rsidR="00785F59" w:rsidRDefault="00785F59">
            <w:r w:rsidRPr="005F2820">
              <w:rPr>
                <w:rFonts w:ascii="Times New Roman" w:hAnsi="Times New Roman" w:cs="Times New Roman"/>
                <w:sz w:val="20"/>
                <w:szCs w:val="20"/>
              </w:rPr>
              <w:t>Полигон ТКО дер. Черница</w:t>
            </w:r>
          </w:p>
        </w:tc>
        <w:tc>
          <w:tcPr>
            <w:tcW w:w="1985" w:type="dxa"/>
            <w:tcBorders>
              <w:top w:val="single" w:sz="6" w:space="0" w:color="auto"/>
              <w:left w:val="single" w:sz="4" w:space="0" w:color="auto"/>
              <w:bottom w:val="single" w:sz="6" w:space="0" w:color="auto"/>
              <w:right w:val="single" w:sz="6" w:space="0" w:color="auto"/>
            </w:tcBorders>
            <w:vAlign w:val="center"/>
          </w:tcPr>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контейнеры ЖКХ</w:t>
            </w:r>
          </w:p>
        </w:tc>
        <w:tc>
          <w:tcPr>
            <w:tcW w:w="2551" w:type="dxa"/>
            <w:tcBorders>
              <w:top w:val="single" w:sz="6" w:space="0" w:color="auto"/>
              <w:left w:val="single" w:sz="6" w:space="0" w:color="auto"/>
              <w:bottom w:val="single" w:sz="6" w:space="0" w:color="auto"/>
              <w:right w:val="single" w:sz="6" w:space="0" w:color="auto"/>
            </w:tcBorders>
            <w:vAlign w:val="center"/>
          </w:tcPr>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17,00</w:t>
            </w:r>
          </w:p>
        </w:tc>
        <w:tc>
          <w:tcPr>
            <w:tcW w:w="2604" w:type="dxa"/>
            <w:tcBorders>
              <w:top w:val="single" w:sz="4" w:space="0" w:color="auto"/>
              <w:left w:val="single" w:sz="6" w:space="0" w:color="auto"/>
              <w:bottom w:val="single" w:sz="4" w:space="0" w:color="auto"/>
              <w:right w:val="single" w:sz="6" w:space="0" w:color="auto"/>
            </w:tcBorders>
            <w:vAlign w:val="center"/>
          </w:tcPr>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КУП</w:t>
            </w:r>
          </w:p>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«Смолевичское  ЖКХ»</w:t>
            </w:r>
          </w:p>
        </w:tc>
        <w:tc>
          <w:tcPr>
            <w:tcW w:w="2092" w:type="dxa"/>
            <w:tcBorders>
              <w:top w:val="single" w:sz="4" w:space="0" w:color="auto"/>
              <w:left w:val="single" w:sz="6" w:space="0" w:color="auto"/>
              <w:bottom w:val="single" w:sz="4" w:space="0" w:color="auto"/>
              <w:right w:val="single" w:sz="6" w:space="0" w:color="auto"/>
            </w:tcBorders>
            <w:vAlign w:val="center"/>
          </w:tcPr>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Понедельник-пятница</w:t>
            </w:r>
          </w:p>
          <w:p w:rsidR="00785F59" w:rsidRPr="00C87DD4" w:rsidRDefault="00785F59"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08.00-17.00</w:t>
            </w:r>
          </w:p>
        </w:tc>
      </w:tr>
      <w:tr w:rsidR="00C721B6" w:rsidRPr="00C87DD4" w:rsidTr="00442ADD">
        <w:trPr>
          <w:trHeight w:val="65"/>
          <w:jc w:val="center"/>
        </w:trPr>
        <w:tc>
          <w:tcPr>
            <w:tcW w:w="638"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15</w:t>
            </w:r>
          </w:p>
        </w:tc>
        <w:tc>
          <w:tcPr>
            <w:tcW w:w="2365"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C87DD4">
            <w:pPr>
              <w:pStyle w:val="ab"/>
              <w:rPr>
                <w:rFonts w:ascii="Times New Roman" w:hAnsi="Times New Roman" w:cs="Times New Roman"/>
                <w:sz w:val="20"/>
                <w:szCs w:val="20"/>
              </w:rPr>
            </w:pPr>
            <w:r w:rsidRPr="00C87DD4">
              <w:rPr>
                <w:rFonts w:ascii="Times New Roman" w:hAnsi="Times New Roman" w:cs="Times New Roman"/>
                <w:sz w:val="20"/>
                <w:szCs w:val="20"/>
              </w:rPr>
              <w:t>ГСПК №1</w:t>
            </w:r>
          </w:p>
          <w:p w:rsidR="00C721B6" w:rsidRPr="00C87DD4" w:rsidRDefault="00C721B6" w:rsidP="00C87DD4">
            <w:pPr>
              <w:pStyle w:val="ab"/>
              <w:rPr>
                <w:rFonts w:ascii="Times New Roman" w:hAnsi="Times New Roman" w:cs="Times New Roman"/>
                <w:sz w:val="20"/>
                <w:szCs w:val="20"/>
              </w:rPr>
            </w:pPr>
            <w:r w:rsidRPr="00C87DD4">
              <w:rPr>
                <w:rFonts w:ascii="Times New Roman" w:hAnsi="Times New Roman" w:cs="Times New Roman"/>
                <w:sz w:val="20"/>
                <w:szCs w:val="20"/>
              </w:rPr>
              <w:lastRenderedPageBreak/>
              <w:t>г. Смолевичи</w:t>
            </w:r>
          </w:p>
        </w:tc>
        <w:tc>
          <w:tcPr>
            <w:tcW w:w="995" w:type="dxa"/>
            <w:tcBorders>
              <w:top w:val="single" w:sz="6" w:space="0" w:color="auto"/>
              <w:left w:val="single" w:sz="6" w:space="0" w:color="auto"/>
              <w:bottom w:val="single" w:sz="6" w:space="0" w:color="auto"/>
              <w:right w:val="single" w:sz="4"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lastRenderedPageBreak/>
              <w:t>81</w:t>
            </w:r>
          </w:p>
        </w:tc>
        <w:tc>
          <w:tcPr>
            <w:tcW w:w="1832" w:type="dxa"/>
            <w:tcBorders>
              <w:top w:val="single" w:sz="4" w:space="0" w:color="auto"/>
              <w:left w:val="single" w:sz="4" w:space="0" w:color="auto"/>
              <w:bottom w:val="single" w:sz="4" w:space="0" w:color="auto"/>
              <w:right w:val="single" w:sz="4"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 xml:space="preserve">Полигон ТКО </w:t>
            </w:r>
            <w:r w:rsidRPr="00C87DD4">
              <w:rPr>
                <w:rFonts w:ascii="Times New Roman" w:hAnsi="Times New Roman" w:cs="Times New Roman"/>
                <w:sz w:val="20"/>
                <w:szCs w:val="20"/>
              </w:rPr>
              <w:lastRenderedPageBreak/>
              <w:t>дер. Черница</w:t>
            </w:r>
          </w:p>
        </w:tc>
        <w:tc>
          <w:tcPr>
            <w:tcW w:w="1985" w:type="dxa"/>
            <w:tcBorders>
              <w:top w:val="single" w:sz="6" w:space="0" w:color="auto"/>
              <w:left w:val="single" w:sz="4"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lastRenderedPageBreak/>
              <w:t>контейнеры ЖКХ</w:t>
            </w:r>
          </w:p>
        </w:tc>
        <w:tc>
          <w:tcPr>
            <w:tcW w:w="2551"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7,0</w:t>
            </w:r>
          </w:p>
        </w:tc>
        <w:tc>
          <w:tcPr>
            <w:tcW w:w="2604" w:type="dxa"/>
            <w:tcBorders>
              <w:top w:val="single" w:sz="4" w:space="0" w:color="auto"/>
              <w:left w:val="single" w:sz="6" w:space="0" w:color="auto"/>
              <w:bottom w:val="single" w:sz="4"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КУП</w:t>
            </w:r>
          </w:p>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lastRenderedPageBreak/>
              <w:t>«Смолевичское  ЖКХ»</w:t>
            </w:r>
          </w:p>
        </w:tc>
        <w:tc>
          <w:tcPr>
            <w:tcW w:w="2092" w:type="dxa"/>
            <w:tcBorders>
              <w:top w:val="single" w:sz="4" w:space="0" w:color="auto"/>
              <w:left w:val="single" w:sz="6" w:space="0" w:color="auto"/>
              <w:bottom w:val="single" w:sz="4"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lastRenderedPageBreak/>
              <w:t>Понедельник-пятница</w:t>
            </w:r>
          </w:p>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lastRenderedPageBreak/>
              <w:t>08.00-17.00</w:t>
            </w:r>
          </w:p>
        </w:tc>
      </w:tr>
      <w:tr w:rsidR="00C721B6" w:rsidRPr="00C87DD4" w:rsidTr="00442ADD">
        <w:trPr>
          <w:trHeight w:val="65"/>
          <w:jc w:val="center"/>
        </w:trPr>
        <w:tc>
          <w:tcPr>
            <w:tcW w:w="638"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lastRenderedPageBreak/>
              <w:t>16</w:t>
            </w:r>
          </w:p>
        </w:tc>
        <w:tc>
          <w:tcPr>
            <w:tcW w:w="2365"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C87DD4">
            <w:pPr>
              <w:pStyle w:val="ab"/>
              <w:rPr>
                <w:rFonts w:ascii="Times New Roman" w:hAnsi="Times New Roman" w:cs="Times New Roman"/>
                <w:sz w:val="20"/>
                <w:szCs w:val="20"/>
              </w:rPr>
            </w:pPr>
            <w:r w:rsidRPr="00C87DD4">
              <w:rPr>
                <w:rFonts w:ascii="Times New Roman" w:hAnsi="Times New Roman" w:cs="Times New Roman"/>
                <w:sz w:val="20"/>
                <w:szCs w:val="20"/>
              </w:rPr>
              <w:t>ГК №3 г. Смолевичи</w:t>
            </w:r>
          </w:p>
        </w:tc>
        <w:tc>
          <w:tcPr>
            <w:tcW w:w="995" w:type="dxa"/>
            <w:tcBorders>
              <w:top w:val="single" w:sz="6" w:space="0" w:color="auto"/>
              <w:left w:val="single" w:sz="6" w:space="0" w:color="auto"/>
              <w:bottom w:val="single" w:sz="6" w:space="0" w:color="auto"/>
              <w:right w:val="single" w:sz="4"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w:t>
            </w:r>
          </w:p>
        </w:tc>
        <w:tc>
          <w:tcPr>
            <w:tcW w:w="1832" w:type="dxa"/>
            <w:tcBorders>
              <w:top w:val="single" w:sz="4" w:space="0" w:color="auto"/>
              <w:left w:val="single" w:sz="4" w:space="0" w:color="auto"/>
              <w:bottom w:val="single" w:sz="4" w:space="0" w:color="auto"/>
              <w:right w:val="single" w:sz="4"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Полигон ТКО дер. Черница</w:t>
            </w:r>
          </w:p>
        </w:tc>
        <w:tc>
          <w:tcPr>
            <w:tcW w:w="1985" w:type="dxa"/>
            <w:tcBorders>
              <w:top w:val="single" w:sz="6" w:space="0" w:color="auto"/>
              <w:left w:val="single" w:sz="4"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площадка</w:t>
            </w:r>
          </w:p>
        </w:tc>
        <w:tc>
          <w:tcPr>
            <w:tcW w:w="2551"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7,0</w:t>
            </w:r>
          </w:p>
        </w:tc>
        <w:tc>
          <w:tcPr>
            <w:tcW w:w="2604" w:type="dxa"/>
            <w:tcBorders>
              <w:top w:val="single" w:sz="4" w:space="0" w:color="auto"/>
              <w:left w:val="single" w:sz="6" w:space="0" w:color="auto"/>
              <w:bottom w:val="single" w:sz="4"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КУП</w:t>
            </w:r>
          </w:p>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«Смолевичское  ЖКХ»</w:t>
            </w:r>
          </w:p>
        </w:tc>
        <w:tc>
          <w:tcPr>
            <w:tcW w:w="2092" w:type="dxa"/>
            <w:tcBorders>
              <w:top w:val="single" w:sz="4" w:space="0" w:color="auto"/>
              <w:left w:val="single" w:sz="6" w:space="0" w:color="auto"/>
              <w:bottom w:val="single" w:sz="4"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Понедельник-пятница</w:t>
            </w:r>
          </w:p>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08.00-17.00</w:t>
            </w:r>
          </w:p>
        </w:tc>
      </w:tr>
      <w:tr w:rsidR="00C721B6" w:rsidRPr="00C87DD4" w:rsidTr="00442ADD">
        <w:trPr>
          <w:trHeight w:val="65"/>
          <w:jc w:val="center"/>
        </w:trPr>
        <w:tc>
          <w:tcPr>
            <w:tcW w:w="638"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17</w:t>
            </w:r>
          </w:p>
        </w:tc>
        <w:tc>
          <w:tcPr>
            <w:tcW w:w="2365"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C87DD4">
            <w:pPr>
              <w:pStyle w:val="ab"/>
              <w:rPr>
                <w:rFonts w:ascii="Times New Roman" w:hAnsi="Times New Roman" w:cs="Times New Roman"/>
                <w:sz w:val="20"/>
                <w:szCs w:val="20"/>
              </w:rPr>
            </w:pPr>
            <w:r w:rsidRPr="00C87DD4">
              <w:rPr>
                <w:rFonts w:ascii="Times New Roman" w:hAnsi="Times New Roman" w:cs="Times New Roman"/>
                <w:sz w:val="20"/>
                <w:szCs w:val="20"/>
              </w:rPr>
              <w:t>ГСПК «Заречье-2011»</w:t>
            </w:r>
          </w:p>
          <w:p w:rsidR="00C721B6" w:rsidRPr="00C87DD4" w:rsidRDefault="00C721B6" w:rsidP="00C87DD4">
            <w:pPr>
              <w:pStyle w:val="ab"/>
              <w:rPr>
                <w:rFonts w:ascii="Times New Roman" w:hAnsi="Times New Roman" w:cs="Times New Roman"/>
                <w:sz w:val="20"/>
                <w:szCs w:val="20"/>
              </w:rPr>
            </w:pPr>
            <w:r w:rsidRPr="00C87DD4">
              <w:rPr>
                <w:rFonts w:ascii="Times New Roman" w:hAnsi="Times New Roman" w:cs="Times New Roman"/>
                <w:sz w:val="20"/>
                <w:szCs w:val="20"/>
              </w:rPr>
              <w:t>дер.  Заречье</w:t>
            </w:r>
          </w:p>
        </w:tc>
        <w:tc>
          <w:tcPr>
            <w:tcW w:w="995" w:type="dxa"/>
            <w:tcBorders>
              <w:top w:val="single" w:sz="6" w:space="0" w:color="auto"/>
              <w:left w:val="single" w:sz="6" w:space="0" w:color="auto"/>
              <w:bottom w:val="single" w:sz="6" w:space="0" w:color="auto"/>
              <w:right w:val="single" w:sz="4"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4</w:t>
            </w:r>
          </w:p>
        </w:tc>
        <w:tc>
          <w:tcPr>
            <w:tcW w:w="1832" w:type="dxa"/>
            <w:tcBorders>
              <w:top w:val="single" w:sz="4" w:space="0" w:color="auto"/>
              <w:left w:val="single" w:sz="4" w:space="0" w:color="auto"/>
              <w:bottom w:val="single" w:sz="4" w:space="0" w:color="auto"/>
              <w:right w:val="single" w:sz="4"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Полигон ТКО дер. Черница</w:t>
            </w:r>
          </w:p>
        </w:tc>
        <w:tc>
          <w:tcPr>
            <w:tcW w:w="1985" w:type="dxa"/>
            <w:tcBorders>
              <w:top w:val="single" w:sz="6" w:space="0" w:color="auto"/>
              <w:left w:val="single" w:sz="4"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контейнеры ЖКХ</w:t>
            </w:r>
          </w:p>
        </w:tc>
        <w:tc>
          <w:tcPr>
            <w:tcW w:w="2551"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35,0</w:t>
            </w:r>
          </w:p>
        </w:tc>
        <w:tc>
          <w:tcPr>
            <w:tcW w:w="2604" w:type="dxa"/>
            <w:tcBorders>
              <w:top w:val="single" w:sz="4" w:space="0" w:color="auto"/>
              <w:left w:val="single" w:sz="6" w:space="0" w:color="auto"/>
              <w:bottom w:val="single" w:sz="4"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КУП</w:t>
            </w:r>
          </w:p>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«Смолевичское  ЖКХ»</w:t>
            </w:r>
          </w:p>
        </w:tc>
        <w:tc>
          <w:tcPr>
            <w:tcW w:w="2092" w:type="dxa"/>
            <w:tcBorders>
              <w:top w:val="single" w:sz="4" w:space="0" w:color="auto"/>
              <w:left w:val="single" w:sz="6" w:space="0" w:color="auto"/>
              <w:bottom w:val="single" w:sz="4"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последняя суббота месяца</w:t>
            </w:r>
          </w:p>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08.00-17.00</w:t>
            </w:r>
          </w:p>
        </w:tc>
      </w:tr>
      <w:tr w:rsidR="00C721B6" w:rsidRPr="00C87DD4" w:rsidTr="00442ADD">
        <w:trPr>
          <w:trHeight w:val="65"/>
          <w:jc w:val="center"/>
        </w:trPr>
        <w:tc>
          <w:tcPr>
            <w:tcW w:w="638"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18</w:t>
            </w:r>
          </w:p>
        </w:tc>
        <w:tc>
          <w:tcPr>
            <w:tcW w:w="2365"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C87DD4">
            <w:pPr>
              <w:pStyle w:val="ab"/>
              <w:rPr>
                <w:rFonts w:ascii="Times New Roman" w:hAnsi="Times New Roman" w:cs="Times New Roman"/>
                <w:sz w:val="20"/>
                <w:szCs w:val="20"/>
              </w:rPr>
            </w:pPr>
            <w:r w:rsidRPr="00C87DD4">
              <w:rPr>
                <w:rFonts w:ascii="Times New Roman" w:hAnsi="Times New Roman" w:cs="Times New Roman"/>
                <w:sz w:val="20"/>
                <w:szCs w:val="20"/>
              </w:rPr>
              <w:t>ГК «Комсомольский-5»</w:t>
            </w:r>
          </w:p>
          <w:p w:rsidR="00C721B6" w:rsidRPr="00C87DD4" w:rsidRDefault="00C721B6" w:rsidP="00C87DD4">
            <w:pPr>
              <w:pStyle w:val="ab"/>
              <w:rPr>
                <w:rFonts w:ascii="Times New Roman" w:hAnsi="Times New Roman" w:cs="Times New Roman"/>
                <w:sz w:val="20"/>
                <w:szCs w:val="20"/>
              </w:rPr>
            </w:pPr>
            <w:r w:rsidRPr="00C87DD4">
              <w:rPr>
                <w:rFonts w:ascii="Times New Roman" w:hAnsi="Times New Roman" w:cs="Times New Roman"/>
                <w:sz w:val="20"/>
                <w:szCs w:val="20"/>
              </w:rPr>
              <w:t>г.Смолевичи</w:t>
            </w:r>
          </w:p>
        </w:tc>
        <w:tc>
          <w:tcPr>
            <w:tcW w:w="995" w:type="dxa"/>
            <w:tcBorders>
              <w:top w:val="single" w:sz="6" w:space="0" w:color="auto"/>
              <w:left w:val="single" w:sz="6" w:space="0" w:color="auto"/>
              <w:bottom w:val="single" w:sz="6" w:space="0" w:color="auto"/>
              <w:right w:val="single" w:sz="4"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24</w:t>
            </w:r>
          </w:p>
        </w:tc>
        <w:tc>
          <w:tcPr>
            <w:tcW w:w="1832" w:type="dxa"/>
            <w:tcBorders>
              <w:top w:val="single" w:sz="4" w:space="0" w:color="auto"/>
              <w:left w:val="single" w:sz="4" w:space="0" w:color="auto"/>
              <w:bottom w:val="single" w:sz="4" w:space="0" w:color="auto"/>
              <w:right w:val="single" w:sz="4"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Полигон ТКО дер. Черница</w:t>
            </w:r>
          </w:p>
        </w:tc>
        <w:tc>
          <w:tcPr>
            <w:tcW w:w="1985" w:type="dxa"/>
            <w:tcBorders>
              <w:top w:val="single" w:sz="6" w:space="0" w:color="auto"/>
              <w:left w:val="single" w:sz="4"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площадка</w:t>
            </w:r>
          </w:p>
        </w:tc>
        <w:tc>
          <w:tcPr>
            <w:tcW w:w="2551" w:type="dxa"/>
            <w:tcBorders>
              <w:top w:val="single" w:sz="6" w:space="0" w:color="auto"/>
              <w:left w:val="single" w:sz="6" w:space="0" w:color="auto"/>
              <w:bottom w:val="single" w:sz="6"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6,0</w:t>
            </w:r>
          </w:p>
        </w:tc>
        <w:tc>
          <w:tcPr>
            <w:tcW w:w="2604" w:type="dxa"/>
            <w:tcBorders>
              <w:top w:val="single" w:sz="4" w:space="0" w:color="auto"/>
              <w:left w:val="single" w:sz="6" w:space="0" w:color="auto"/>
              <w:bottom w:val="single" w:sz="4"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Вывозят собственным транспортом</w:t>
            </w:r>
          </w:p>
        </w:tc>
        <w:tc>
          <w:tcPr>
            <w:tcW w:w="2092" w:type="dxa"/>
            <w:tcBorders>
              <w:top w:val="single" w:sz="4" w:space="0" w:color="auto"/>
              <w:left w:val="single" w:sz="6" w:space="0" w:color="auto"/>
              <w:bottom w:val="single" w:sz="4" w:space="0" w:color="auto"/>
              <w:right w:val="single" w:sz="6" w:space="0" w:color="auto"/>
            </w:tcBorders>
            <w:vAlign w:val="center"/>
          </w:tcPr>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Понедельник-пятница</w:t>
            </w:r>
          </w:p>
          <w:p w:rsidR="00C721B6" w:rsidRPr="00C87DD4" w:rsidRDefault="00C721B6" w:rsidP="00442ADD">
            <w:pPr>
              <w:pStyle w:val="ab"/>
              <w:jc w:val="center"/>
              <w:rPr>
                <w:rFonts w:ascii="Times New Roman" w:hAnsi="Times New Roman" w:cs="Times New Roman"/>
                <w:sz w:val="20"/>
                <w:szCs w:val="20"/>
              </w:rPr>
            </w:pPr>
            <w:r w:rsidRPr="00C87DD4">
              <w:rPr>
                <w:rFonts w:ascii="Times New Roman" w:hAnsi="Times New Roman" w:cs="Times New Roman"/>
                <w:sz w:val="20"/>
                <w:szCs w:val="20"/>
              </w:rPr>
              <w:t>08.00-17.00</w:t>
            </w:r>
          </w:p>
        </w:tc>
      </w:tr>
    </w:tbl>
    <w:p w:rsidR="008009E6" w:rsidRDefault="008009E6" w:rsidP="008009E6">
      <w:pPr>
        <w:spacing w:after="200" w:line="276" w:lineRule="auto"/>
        <w:rPr>
          <w:rFonts w:ascii="Times New Roman" w:hAnsi="Times New Roman" w:cs="Times New Roman"/>
          <w:color w:val="000000" w:themeColor="text1"/>
          <w:sz w:val="30"/>
          <w:szCs w:val="30"/>
        </w:rPr>
      </w:pPr>
    </w:p>
    <w:p w:rsidR="008009E6" w:rsidRDefault="008009E6" w:rsidP="008C1C96">
      <w:pPr>
        <w:pStyle w:val="2"/>
        <w:ind w:firstLine="709"/>
        <w:jc w:val="both"/>
        <w:rPr>
          <w:rFonts w:ascii="Times New Roman" w:hAnsi="Times New Roman" w:cs="Times New Roman"/>
          <w:color w:val="000000" w:themeColor="text1"/>
          <w:sz w:val="30"/>
          <w:szCs w:val="30"/>
        </w:rPr>
        <w:sectPr w:rsidR="008009E6" w:rsidSect="005D659B">
          <w:pgSz w:w="16838" w:h="11906" w:orient="landscape"/>
          <w:pgMar w:top="568" w:right="962" w:bottom="142" w:left="1134" w:header="708" w:footer="708" w:gutter="0"/>
          <w:cols w:space="708"/>
          <w:titlePg/>
          <w:docGrid w:linePitch="360"/>
        </w:sectPr>
      </w:pPr>
    </w:p>
    <w:p w:rsidR="008C1C96" w:rsidRPr="002955E9" w:rsidRDefault="002955E9" w:rsidP="002955E9">
      <w:pPr>
        <w:pStyle w:val="ab"/>
        <w:ind w:firstLine="567"/>
        <w:jc w:val="both"/>
        <w:rPr>
          <w:rFonts w:ascii="Times New Roman" w:hAnsi="Times New Roman" w:cs="Times New Roman"/>
          <w:b/>
          <w:sz w:val="24"/>
          <w:szCs w:val="24"/>
        </w:rPr>
      </w:pPr>
      <w:r w:rsidRPr="002955E9">
        <w:rPr>
          <w:rFonts w:ascii="Times New Roman" w:hAnsi="Times New Roman" w:cs="Times New Roman"/>
          <w:b/>
          <w:sz w:val="24"/>
          <w:szCs w:val="24"/>
        </w:rPr>
        <w:lastRenderedPageBreak/>
        <w:t>1.</w:t>
      </w:r>
      <w:r w:rsidR="00EE5C2A">
        <w:rPr>
          <w:rFonts w:ascii="Times New Roman" w:hAnsi="Times New Roman" w:cs="Times New Roman"/>
          <w:b/>
          <w:sz w:val="24"/>
          <w:szCs w:val="24"/>
        </w:rPr>
        <w:t>4</w:t>
      </w:r>
      <w:r w:rsidR="008C1C96" w:rsidRPr="002955E9">
        <w:rPr>
          <w:rFonts w:ascii="Times New Roman" w:hAnsi="Times New Roman" w:cs="Times New Roman"/>
          <w:b/>
          <w:sz w:val="24"/>
          <w:szCs w:val="24"/>
        </w:rPr>
        <w:t>Закрепление объектов захоронени</w:t>
      </w:r>
      <w:r>
        <w:rPr>
          <w:rFonts w:ascii="Times New Roman" w:hAnsi="Times New Roman" w:cs="Times New Roman"/>
          <w:b/>
          <w:sz w:val="24"/>
          <w:szCs w:val="24"/>
        </w:rPr>
        <w:t>я</w:t>
      </w:r>
      <w:r w:rsidR="008C1C96" w:rsidRPr="002955E9">
        <w:rPr>
          <w:rFonts w:ascii="Times New Roman" w:hAnsi="Times New Roman" w:cs="Times New Roman"/>
          <w:b/>
          <w:sz w:val="24"/>
          <w:szCs w:val="24"/>
        </w:rPr>
        <w:t xml:space="preserve"> коммунальных отходов </w:t>
      </w:r>
      <w:r w:rsidR="008C1C96" w:rsidRPr="002955E9">
        <w:rPr>
          <w:rFonts w:ascii="Times New Roman" w:hAnsi="Times New Roman" w:cs="Times New Roman"/>
          <w:b/>
          <w:sz w:val="24"/>
          <w:szCs w:val="24"/>
        </w:rPr>
        <w:br/>
      </w:r>
      <w:r>
        <w:rPr>
          <w:rFonts w:ascii="Times New Roman" w:hAnsi="Times New Roman" w:cs="Times New Roman"/>
          <w:b/>
          <w:sz w:val="24"/>
          <w:szCs w:val="24"/>
        </w:rPr>
        <w:t xml:space="preserve">за населенными пунктами </w:t>
      </w:r>
      <w:r w:rsidR="008C1C96" w:rsidRPr="002955E9">
        <w:rPr>
          <w:rFonts w:ascii="Times New Roman" w:hAnsi="Times New Roman" w:cs="Times New Roman"/>
          <w:b/>
          <w:sz w:val="24"/>
          <w:szCs w:val="24"/>
        </w:rPr>
        <w:t>с указанием расстояний между этими объектами и населенными пунктами по маршруту следования техники для перевозки коммунальных отходов</w:t>
      </w:r>
      <w:bookmarkEnd w:id="6"/>
      <w:r>
        <w:rPr>
          <w:rFonts w:ascii="Times New Roman" w:hAnsi="Times New Roman" w:cs="Times New Roman"/>
          <w:b/>
          <w:sz w:val="24"/>
          <w:szCs w:val="24"/>
        </w:rPr>
        <w:t>.</w:t>
      </w:r>
    </w:p>
    <w:p w:rsidR="000E2602" w:rsidRDefault="000E2602" w:rsidP="000E2602">
      <w:pPr>
        <w:pStyle w:val="ab"/>
        <w:ind w:firstLine="567"/>
        <w:jc w:val="both"/>
        <w:rPr>
          <w:rFonts w:ascii="Times New Roman" w:hAnsi="Times New Roman" w:cs="Times New Roman"/>
          <w:sz w:val="24"/>
          <w:szCs w:val="24"/>
        </w:rPr>
      </w:pPr>
      <w:r w:rsidRPr="000E2602">
        <w:rPr>
          <w:rFonts w:ascii="Times New Roman" w:hAnsi="Times New Roman" w:cs="Times New Roman"/>
          <w:sz w:val="24"/>
          <w:szCs w:val="24"/>
        </w:rPr>
        <w:t>В настоящее время вывоз твердых коммунальных отходов осуществляется на полиго</w:t>
      </w:r>
      <w:r>
        <w:rPr>
          <w:rFonts w:ascii="Times New Roman" w:hAnsi="Times New Roman" w:cs="Times New Roman"/>
          <w:sz w:val="24"/>
          <w:szCs w:val="24"/>
        </w:rPr>
        <w:t>н ТКО г. Смолевичи (д.Черница)</w:t>
      </w:r>
      <w:r w:rsidR="003D58DA">
        <w:rPr>
          <w:rFonts w:ascii="Times New Roman" w:hAnsi="Times New Roman" w:cs="Times New Roman"/>
          <w:sz w:val="24"/>
          <w:szCs w:val="24"/>
        </w:rPr>
        <w:t>.Полигон</w:t>
      </w:r>
      <w:r w:rsidR="001B6EE4" w:rsidRPr="001B6EE4">
        <w:rPr>
          <w:b/>
          <w:sz w:val="31"/>
          <w:szCs w:val="31"/>
        </w:rPr>
        <w:t xml:space="preserve"> </w:t>
      </w:r>
      <w:r w:rsidR="003D58DA">
        <w:rPr>
          <w:rFonts w:ascii="Times New Roman" w:hAnsi="Times New Roman" w:cs="Times New Roman"/>
          <w:sz w:val="24"/>
          <w:szCs w:val="24"/>
        </w:rPr>
        <w:t>р</w:t>
      </w:r>
      <w:r w:rsidRPr="000E2602">
        <w:rPr>
          <w:rFonts w:ascii="Times New Roman" w:hAnsi="Times New Roman" w:cs="Times New Roman"/>
          <w:sz w:val="24"/>
          <w:szCs w:val="24"/>
        </w:rPr>
        <w:t xml:space="preserve">асположен в </w:t>
      </w:r>
      <w:smartTag w:uri="urn:schemas-microsoft-com:office:smarttags" w:element="metricconverter">
        <w:smartTagPr>
          <w:attr w:name="ProductID" w:val="5 км"/>
        </w:smartTagPr>
        <w:r w:rsidRPr="000E2602">
          <w:rPr>
            <w:rFonts w:ascii="Times New Roman" w:hAnsi="Times New Roman" w:cs="Times New Roman"/>
            <w:sz w:val="24"/>
            <w:szCs w:val="24"/>
          </w:rPr>
          <w:t xml:space="preserve">5 км </w:t>
        </w:r>
      </w:smartTag>
      <w:r w:rsidRPr="000E2602">
        <w:rPr>
          <w:rFonts w:ascii="Times New Roman" w:hAnsi="Times New Roman" w:cs="Times New Roman"/>
          <w:sz w:val="24"/>
          <w:szCs w:val="24"/>
        </w:rPr>
        <w:t xml:space="preserve">юго-восточнее г.Смолевичи, </w:t>
      </w:r>
      <w:smartTag w:uri="urn:schemas-microsoft-com:office:smarttags" w:element="metricconverter">
        <w:smartTagPr>
          <w:attr w:name="ProductID" w:val="2,5 км"/>
        </w:smartTagPr>
        <w:r w:rsidRPr="000E2602">
          <w:rPr>
            <w:rFonts w:ascii="Times New Roman" w:hAnsi="Times New Roman" w:cs="Times New Roman"/>
            <w:sz w:val="24"/>
            <w:szCs w:val="24"/>
          </w:rPr>
          <w:t>2,5 км</w:t>
        </w:r>
      </w:smartTag>
      <w:r w:rsidRPr="000E2602">
        <w:rPr>
          <w:rFonts w:ascii="Times New Roman" w:hAnsi="Times New Roman" w:cs="Times New Roman"/>
          <w:sz w:val="24"/>
          <w:szCs w:val="24"/>
        </w:rPr>
        <w:t xml:space="preserve"> к югу от д.Липки, у развилки шоссе на г. Червень и дороги в направлении д. Искра Минской области. Проезд на территорию полигона осуществляется по подъездной дороге, которая берет начало от существующей </w:t>
      </w:r>
      <w:r>
        <w:rPr>
          <w:rFonts w:ascii="Times New Roman" w:hAnsi="Times New Roman" w:cs="Times New Roman"/>
          <w:sz w:val="24"/>
          <w:szCs w:val="24"/>
        </w:rPr>
        <w:t>автодороги Смолевичи-Червень.</w:t>
      </w:r>
    </w:p>
    <w:p w:rsidR="001B6EE4" w:rsidRPr="00785F59" w:rsidRDefault="001B6EE4" w:rsidP="001B6EE4">
      <w:pPr>
        <w:spacing w:line="240" w:lineRule="auto"/>
        <w:ind w:firstLine="709"/>
        <w:jc w:val="both"/>
        <w:rPr>
          <w:rFonts w:ascii="Times New Roman" w:hAnsi="Times New Roman" w:cs="Times New Roman"/>
          <w:sz w:val="24"/>
          <w:szCs w:val="24"/>
        </w:rPr>
      </w:pPr>
      <w:r w:rsidRPr="00785F59">
        <w:rPr>
          <w:rFonts w:ascii="Times New Roman" w:hAnsi="Times New Roman" w:cs="Times New Roman"/>
          <w:sz w:val="24"/>
          <w:szCs w:val="24"/>
        </w:rPr>
        <w:t xml:space="preserve">Полигон </w:t>
      </w:r>
      <w:r w:rsidR="007A42FB" w:rsidRPr="00785F59">
        <w:rPr>
          <w:rFonts w:ascii="Times New Roman" w:hAnsi="Times New Roman" w:cs="Times New Roman"/>
          <w:sz w:val="24"/>
          <w:szCs w:val="24"/>
        </w:rPr>
        <w:t xml:space="preserve">общей площадью 9,22 га </w:t>
      </w:r>
      <w:r w:rsidRPr="00785F59">
        <w:rPr>
          <w:rFonts w:ascii="Times New Roman" w:hAnsi="Times New Roman" w:cs="Times New Roman"/>
          <w:sz w:val="24"/>
          <w:szCs w:val="24"/>
        </w:rPr>
        <w:t>эксплуатируется с 2001 года, в конце 2020 года закрыта действующая карта полигона в связи с отсутствием свободных мощностей для захоронения отходов. В январе 2021 года в эксплуатацию введена вторая карта полигона, которая и эксплуатируется в настоящее время.</w:t>
      </w:r>
    </w:p>
    <w:p w:rsidR="000E2602" w:rsidRPr="00DF69EC" w:rsidRDefault="000E2602" w:rsidP="001B6EE4">
      <w:pPr>
        <w:spacing w:after="0" w:line="240" w:lineRule="auto"/>
        <w:ind w:firstLine="709"/>
        <w:jc w:val="both"/>
        <w:rPr>
          <w:rFonts w:ascii="Times New Roman" w:hAnsi="Times New Roman" w:cs="Times New Roman"/>
          <w:sz w:val="30"/>
          <w:szCs w:val="30"/>
        </w:rPr>
      </w:pPr>
    </w:p>
    <w:p w:rsidR="008C1C96" w:rsidRDefault="008C1C96">
      <w:pPr>
        <w:rPr>
          <w:rFonts w:ascii="Times New Roman" w:hAnsi="Times New Roman" w:cs="Times New Roman"/>
          <w:sz w:val="30"/>
          <w:szCs w:val="30"/>
        </w:rPr>
      </w:pPr>
    </w:p>
    <w:p w:rsidR="00444BCE" w:rsidRDefault="00444BCE">
      <w:pPr>
        <w:rPr>
          <w:rFonts w:ascii="Times New Roman" w:hAnsi="Times New Roman" w:cs="Times New Roman"/>
          <w:sz w:val="30"/>
          <w:szCs w:val="30"/>
        </w:rPr>
      </w:pPr>
    </w:p>
    <w:p w:rsidR="00444BCE" w:rsidRDefault="00444BCE">
      <w:pPr>
        <w:rPr>
          <w:rFonts w:ascii="Times New Roman" w:hAnsi="Times New Roman" w:cs="Times New Roman"/>
          <w:sz w:val="30"/>
          <w:szCs w:val="30"/>
        </w:rPr>
      </w:pPr>
    </w:p>
    <w:p w:rsidR="00444BCE" w:rsidRDefault="00444BCE">
      <w:pPr>
        <w:rPr>
          <w:rFonts w:ascii="Times New Roman" w:hAnsi="Times New Roman" w:cs="Times New Roman"/>
          <w:sz w:val="30"/>
          <w:szCs w:val="30"/>
        </w:rPr>
      </w:pPr>
    </w:p>
    <w:p w:rsidR="00444BCE" w:rsidRDefault="00444BCE">
      <w:pPr>
        <w:rPr>
          <w:rFonts w:ascii="Times New Roman" w:hAnsi="Times New Roman" w:cs="Times New Roman"/>
          <w:sz w:val="30"/>
          <w:szCs w:val="30"/>
        </w:rPr>
      </w:pPr>
    </w:p>
    <w:p w:rsidR="00444BCE" w:rsidRDefault="00444BCE">
      <w:pPr>
        <w:rPr>
          <w:rFonts w:ascii="Times New Roman" w:hAnsi="Times New Roman" w:cs="Times New Roman"/>
          <w:sz w:val="30"/>
          <w:szCs w:val="30"/>
        </w:rPr>
      </w:pPr>
    </w:p>
    <w:p w:rsidR="00444BCE" w:rsidRDefault="00444BCE">
      <w:pPr>
        <w:rPr>
          <w:rFonts w:ascii="Times New Roman" w:hAnsi="Times New Roman" w:cs="Times New Roman"/>
          <w:sz w:val="30"/>
          <w:szCs w:val="30"/>
        </w:rPr>
      </w:pPr>
    </w:p>
    <w:p w:rsidR="00444BCE" w:rsidRDefault="00444BCE">
      <w:pPr>
        <w:rPr>
          <w:rFonts w:ascii="Times New Roman" w:hAnsi="Times New Roman" w:cs="Times New Roman"/>
          <w:sz w:val="30"/>
          <w:szCs w:val="30"/>
        </w:rPr>
      </w:pPr>
    </w:p>
    <w:p w:rsidR="00444BCE" w:rsidRDefault="00444BCE">
      <w:pPr>
        <w:rPr>
          <w:rFonts w:ascii="Times New Roman" w:hAnsi="Times New Roman" w:cs="Times New Roman"/>
          <w:sz w:val="30"/>
          <w:szCs w:val="30"/>
        </w:rPr>
      </w:pPr>
    </w:p>
    <w:p w:rsidR="00444BCE" w:rsidRDefault="00444BCE">
      <w:pPr>
        <w:rPr>
          <w:rFonts w:ascii="Times New Roman" w:hAnsi="Times New Roman" w:cs="Times New Roman"/>
          <w:sz w:val="30"/>
          <w:szCs w:val="30"/>
        </w:rPr>
      </w:pPr>
    </w:p>
    <w:p w:rsidR="00444BCE" w:rsidRDefault="00444BCE">
      <w:pPr>
        <w:rPr>
          <w:rFonts w:ascii="Times New Roman" w:hAnsi="Times New Roman" w:cs="Times New Roman"/>
          <w:sz w:val="30"/>
          <w:szCs w:val="30"/>
        </w:rPr>
      </w:pPr>
    </w:p>
    <w:p w:rsidR="00444BCE" w:rsidRDefault="00444BCE">
      <w:pPr>
        <w:rPr>
          <w:rFonts w:ascii="Times New Roman" w:hAnsi="Times New Roman" w:cs="Times New Roman"/>
          <w:sz w:val="30"/>
          <w:szCs w:val="30"/>
        </w:rPr>
      </w:pPr>
    </w:p>
    <w:p w:rsidR="00444BCE" w:rsidRDefault="00444BCE">
      <w:pPr>
        <w:rPr>
          <w:rFonts w:ascii="Times New Roman" w:hAnsi="Times New Roman" w:cs="Times New Roman"/>
          <w:sz w:val="30"/>
          <w:szCs w:val="30"/>
        </w:rPr>
      </w:pPr>
    </w:p>
    <w:p w:rsidR="00444BCE" w:rsidRDefault="00444BCE">
      <w:pPr>
        <w:rPr>
          <w:rFonts w:ascii="Times New Roman" w:hAnsi="Times New Roman" w:cs="Times New Roman"/>
          <w:sz w:val="30"/>
          <w:szCs w:val="30"/>
        </w:rPr>
      </w:pPr>
    </w:p>
    <w:p w:rsidR="00444BCE" w:rsidRDefault="00444BCE">
      <w:pPr>
        <w:rPr>
          <w:rFonts w:ascii="Times New Roman" w:hAnsi="Times New Roman" w:cs="Times New Roman"/>
          <w:sz w:val="30"/>
          <w:szCs w:val="30"/>
        </w:rPr>
      </w:pPr>
    </w:p>
    <w:p w:rsidR="00444BCE" w:rsidRDefault="00444BCE">
      <w:pPr>
        <w:rPr>
          <w:rFonts w:ascii="Times New Roman" w:hAnsi="Times New Roman" w:cs="Times New Roman"/>
          <w:sz w:val="30"/>
          <w:szCs w:val="30"/>
        </w:rPr>
      </w:pPr>
    </w:p>
    <w:p w:rsidR="00444BCE" w:rsidRDefault="00444BCE">
      <w:pPr>
        <w:rPr>
          <w:rFonts w:ascii="Times New Roman" w:hAnsi="Times New Roman" w:cs="Times New Roman"/>
          <w:sz w:val="30"/>
          <w:szCs w:val="30"/>
        </w:rPr>
      </w:pPr>
    </w:p>
    <w:p w:rsidR="00444BCE" w:rsidRDefault="00444BCE">
      <w:pPr>
        <w:rPr>
          <w:rFonts w:ascii="Times New Roman" w:hAnsi="Times New Roman" w:cs="Times New Roman"/>
          <w:sz w:val="30"/>
          <w:szCs w:val="30"/>
        </w:rPr>
      </w:pPr>
    </w:p>
    <w:p w:rsidR="00444BCE" w:rsidRDefault="00444BCE">
      <w:pPr>
        <w:rPr>
          <w:rFonts w:ascii="Times New Roman" w:hAnsi="Times New Roman" w:cs="Times New Roman"/>
          <w:sz w:val="30"/>
          <w:szCs w:val="30"/>
        </w:rPr>
      </w:pPr>
    </w:p>
    <w:p w:rsidR="00444BCE" w:rsidRDefault="00444BCE">
      <w:pPr>
        <w:rPr>
          <w:rFonts w:ascii="Times New Roman" w:hAnsi="Times New Roman" w:cs="Times New Roman"/>
          <w:sz w:val="30"/>
          <w:szCs w:val="30"/>
        </w:rPr>
      </w:pPr>
    </w:p>
    <w:p w:rsidR="008C1C96" w:rsidRPr="00C52947" w:rsidRDefault="00711DCF" w:rsidP="00C52947">
      <w:pPr>
        <w:pStyle w:val="ab"/>
        <w:jc w:val="center"/>
        <w:rPr>
          <w:rFonts w:ascii="Times New Roman" w:hAnsi="Times New Roman" w:cs="Times New Roman"/>
          <w:b/>
          <w:sz w:val="24"/>
          <w:szCs w:val="24"/>
        </w:rPr>
      </w:pPr>
      <w:bookmarkStart w:id="8" w:name="_Toc27146712"/>
      <w:r>
        <w:rPr>
          <w:rFonts w:ascii="Times New Roman" w:hAnsi="Times New Roman" w:cs="Times New Roman"/>
          <w:b/>
          <w:color w:val="000000" w:themeColor="text1"/>
          <w:sz w:val="24"/>
          <w:szCs w:val="24"/>
        </w:rPr>
        <w:lastRenderedPageBreak/>
        <w:t xml:space="preserve">Раздел </w:t>
      </w:r>
      <w:r w:rsidR="008C1C96" w:rsidRPr="00C52947">
        <w:rPr>
          <w:rFonts w:ascii="Times New Roman" w:hAnsi="Times New Roman" w:cs="Times New Roman"/>
          <w:b/>
          <w:color w:val="000000" w:themeColor="text1"/>
          <w:sz w:val="24"/>
          <w:szCs w:val="24"/>
        </w:rPr>
        <w:t>2</w:t>
      </w:r>
      <w:bookmarkEnd w:id="8"/>
      <w:r w:rsidR="00BD642B">
        <w:rPr>
          <w:rFonts w:ascii="Times New Roman" w:hAnsi="Times New Roman" w:cs="Times New Roman"/>
          <w:b/>
          <w:color w:val="000000" w:themeColor="text1"/>
          <w:sz w:val="24"/>
          <w:szCs w:val="24"/>
        </w:rPr>
        <w:t>.</w:t>
      </w:r>
      <w:r w:rsidR="008C1C96" w:rsidRPr="00C52947">
        <w:rPr>
          <w:rFonts w:ascii="Times New Roman" w:hAnsi="Times New Roman" w:cs="Times New Roman"/>
          <w:b/>
          <w:sz w:val="24"/>
          <w:szCs w:val="24"/>
        </w:rPr>
        <w:t xml:space="preserve">ПЕРСПЕКТИВА РАЗВИТИЯ СИСТЕМЫ СБОРА </w:t>
      </w:r>
      <w:r w:rsidR="00C52947" w:rsidRPr="00C52947">
        <w:rPr>
          <w:rFonts w:ascii="Times New Roman" w:hAnsi="Times New Roman" w:cs="Times New Roman"/>
          <w:b/>
          <w:sz w:val="24"/>
          <w:szCs w:val="24"/>
        </w:rPr>
        <w:t>И УДАЛЕНИЯ КОММУНАЛЬНЫХ ОТХОДОВ</w:t>
      </w:r>
    </w:p>
    <w:p w:rsidR="00C233BD" w:rsidRDefault="00C233BD" w:rsidP="009F6651">
      <w:pPr>
        <w:pStyle w:val="ab"/>
        <w:ind w:firstLine="567"/>
        <w:jc w:val="both"/>
        <w:rPr>
          <w:rFonts w:ascii="Times New Roman" w:hAnsi="Times New Roman" w:cs="Times New Roman"/>
          <w:sz w:val="24"/>
          <w:szCs w:val="24"/>
        </w:rPr>
      </w:pPr>
    </w:p>
    <w:p w:rsidR="009F6651" w:rsidRPr="009F6651" w:rsidRDefault="009F6651" w:rsidP="009F665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Перспективная </w:t>
      </w:r>
      <w:r w:rsidR="00AB6812" w:rsidRPr="009F6651">
        <w:rPr>
          <w:rFonts w:ascii="Times New Roman" w:hAnsi="Times New Roman" w:cs="Times New Roman"/>
          <w:sz w:val="24"/>
          <w:szCs w:val="24"/>
        </w:rPr>
        <w:t xml:space="preserve">система удаления коммунальных отходов </w:t>
      </w:r>
      <w:r w:rsidR="00AB6812" w:rsidRPr="009F6651">
        <w:rPr>
          <w:rFonts w:ascii="Times New Roman" w:hAnsi="Times New Roman" w:cs="Times New Roman"/>
          <w:sz w:val="24"/>
          <w:szCs w:val="24"/>
        </w:rPr>
        <w:br/>
        <w:t xml:space="preserve">на территории </w:t>
      </w:r>
      <w:r w:rsidRPr="009F6651">
        <w:rPr>
          <w:rFonts w:ascii="Times New Roman" w:hAnsi="Times New Roman" w:cs="Times New Roman"/>
          <w:sz w:val="24"/>
          <w:szCs w:val="24"/>
        </w:rPr>
        <w:t>Смолевичского</w:t>
      </w:r>
      <w:r w:rsidR="00AB6812" w:rsidRPr="009F6651">
        <w:rPr>
          <w:rFonts w:ascii="Times New Roman" w:hAnsi="Times New Roman" w:cs="Times New Roman"/>
          <w:sz w:val="24"/>
          <w:szCs w:val="24"/>
        </w:rPr>
        <w:t xml:space="preserve"> района призвана обеспечивать своевременное и соответствующее требованиям законодательства Республики Беларусь удаление отходов</w:t>
      </w:r>
      <w:r w:rsidRPr="009F6651">
        <w:rPr>
          <w:rFonts w:ascii="Times New Roman" w:hAnsi="Times New Roman" w:cs="Times New Roman"/>
          <w:sz w:val="24"/>
          <w:szCs w:val="24"/>
        </w:rPr>
        <w:t>.</w:t>
      </w:r>
    </w:p>
    <w:p w:rsidR="009F6651" w:rsidRPr="009F6651" w:rsidRDefault="009F6651" w:rsidP="009F6651">
      <w:pPr>
        <w:pStyle w:val="ab"/>
        <w:ind w:firstLine="567"/>
        <w:jc w:val="both"/>
        <w:rPr>
          <w:rFonts w:ascii="Times New Roman" w:hAnsi="Times New Roman" w:cs="Times New Roman"/>
          <w:sz w:val="24"/>
          <w:szCs w:val="24"/>
        </w:rPr>
      </w:pPr>
      <w:r w:rsidRPr="009F6651">
        <w:rPr>
          <w:rFonts w:ascii="Times New Roman" w:hAnsi="Times New Roman" w:cs="Times New Roman"/>
          <w:sz w:val="24"/>
          <w:szCs w:val="24"/>
        </w:rPr>
        <w:t>Перспектива развития системы обращения с коммунальными отходами проработана на основе следующих принципов:</w:t>
      </w:r>
    </w:p>
    <w:p w:rsidR="009F6651" w:rsidRPr="009F6651" w:rsidRDefault="009F6651" w:rsidP="009F665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F6651">
        <w:rPr>
          <w:rFonts w:ascii="Times New Roman" w:hAnsi="Times New Roman" w:cs="Times New Roman"/>
          <w:sz w:val="24"/>
          <w:szCs w:val="24"/>
        </w:rPr>
        <w:t>обязательность организации раздельного сбора отходов для их последующего использования, захоронения;</w:t>
      </w:r>
    </w:p>
    <w:p w:rsidR="009F6651" w:rsidRPr="009F6651" w:rsidRDefault="009F6651" w:rsidP="009F665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F6651">
        <w:rPr>
          <w:rFonts w:ascii="Times New Roman" w:hAnsi="Times New Roman" w:cs="Times New Roman"/>
          <w:sz w:val="24"/>
          <w:szCs w:val="24"/>
        </w:rPr>
        <w:t>приоритетность извлечения вторичных материальных ресурсов из состава коммунальных отходов и передачи их на использование;</w:t>
      </w:r>
    </w:p>
    <w:p w:rsidR="009F6651" w:rsidRPr="009F6651" w:rsidRDefault="007E39CA" w:rsidP="009F665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F6651" w:rsidRPr="009F6651">
        <w:rPr>
          <w:rFonts w:ascii="Times New Roman" w:hAnsi="Times New Roman" w:cs="Times New Roman"/>
          <w:sz w:val="24"/>
          <w:szCs w:val="24"/>
        </w:rPr>
        <w:t>предотвращение загрязнения окружающей среды коммунальными отходами при организации обращения с ними;</w:t>
      </w:r>
    </w:p>
    <w:p w:rsidR="009F6651" w:rsidRPr="009F6651" w:rsidRDefault="007E39CA" w:rsidP="009F665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F6651" w:rsidRPr="009F6651">
        <w:rPr>
          <w:rFonts w:ascii="Times New Roman" w:hAnsi="Times New Roman" w:cs="Times New Roman"/>
          <w:sz w:val="24"/>
          <w:szCs w:val="24"/>
        </w:rPr>
        <w:t>последовательность работ с отдельными видами отходов, входящими в состав отходов потребления, требующих специальной системы их сбора и удаления;</w:t>
      </w:r>
    </w:p>
    <w:p w:rsidR="009F6651" w:rsidRPr="009F6651" w:rsidRDefault="007E39CA" w:rsidP="009F665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F6651" w:rsidRPr="009F6651">
        <w:rPr>
          <w:rFonts w:ascii="Times New Roman" w:hAnsi="Times New Roman" w:cs="Times New Roman"/>
          <w:sz w:val="24"/>
          <w:szCs w:val="24"/>
        </w:rPr>
        <w:t>обязательность информирования населения о раздельном сборе отходов, о необходимости извлечения вторичных материальных ресурсов из образующихся отходов потребления, о безопасном обращении с отдельными видами отходов, входящими в состав отходов потребления, требующих специальной системы их сбора и удаления.</w:t>
      </w:r>
    </w:p>
    <w:p w:rsidR="009F6651" w:rsidRPr="009F6651" w:rsidRDefault="009F6651" w:rsidP="009F6651">
      <w:pPr>
        <w:pStyle w:val="ab"/>
        <w:ind w:firstLine="567"/>
        <w:jc w:val="both"/>
        <w:rPr>
          <w:rFonts w:ascii="Times New Roman" w:hAnsi="Times New Roman" w:cs="Times New Roman"/>
          <w:sz w:val="24"/>
          <w:szCs w:val="24"/>
        </w:rPr>
      </w:pPr>
      <w:r w:rsidRPr="009F6651">
        <w:rPr>
          <w:rFonts w:ascii="Times New Roman" w:hAnsi="Times New Roman" w:cs="Times New Roman"/>
          <w:sz w:val="24"/>
          <w:szCs w:val="24"/>
        </w:rPr>
        <w:t>Задачами организации обращения с коммунальными отходами являются:</w:t>
      </w:r>
    </w:p>
    <w:p w:rsidR="009F6651" w:rsidRPr="009F6651" w:rsidRDefault="007E39CA" w:rsidP="009F665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F6651" w:rsidRPr="009F6651">
        <w:rPr>
          <w:rFonts w:ascii="Times New Roman" w:hAnsi="Times New Roman" w:cs="Times New Roman"/>
          <w:sz w:val="24"/>
          <w:szCs w:val="24"/>
        </w:rPr>
        <w:t>своевременный сбор, хранение и вывоз на сортировку, использование, захоронение коммунальных отходов;</w:t>
      </w:r>
    </w:p>
    <w:p w:rsidR="009F6651" w:rsidRPr="009F6651" w:rsidRDefault="007E39CA" w:rsidP="009F665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F6651" w:rsidRPr="009F6651">
        <w:rPr>
          <w:rFonts w:ascii="Times New Roman" w:hAnsi="Times New Roman" w:cs="Times New Roman"/>
          <w:sz w:val="24"/>
          <w:szCs w:val="24"/>
        </w:rPr>
        <w:t>создание условий производителям отходов потребления для раздельного сбора образующихся у них отходов</w:t>
      </w:r>
      <w:r>
        <w:rPr>
          <w:rFonts w:ascii="Times New Roman" w:hAnsi="Times New Roman" w:cs="Times New Roman"/>
          <w:sz w:val="24"/>
          <w:szCs w:val="24"/>
        </w:rPr>
        <w:t>.</w:t>
      </w:r>
    </w:p>
    <w:p w:rsidR="009F6651" w:rsidRDefault="009F6651" w:rsidP="009F6651">
      <w:pPr>
        <w:pStyle w:val="ab"/>
        <w:ind w:firstLine="567"/>
        <w:jc w:val="both"/>
        <w:rPr>
          <w:rFonts w:ascii="Times New Roman" w:hAnsi="Times New Roman" w:cs="Times New Roman"/>
          <w:sz w:val="24"/>
          <w:szCs w:val="24"/>
        </w:rPr>
      </w:pPr>
      <w:r w:rsidRPr="009F6651">
        <w:rPr>
          <w:rFonts w:ascii="Times New Roman" w:hAnsi="Times New Roman" w:cs="Times New Roman"/>
          <w:sz w:val="24"/>
          <w:szCs w:val="24"/>
        </w:rPr>
        <w:t>При определении доступных альтернативных вариантов исходили из доступности наилучших технических методов, технико-экономической целесообразности, принципа приоритета возврата вторичных материальных ресурсов в хозяйственный оборот.</w:t>
      </w:r>
    </w:p>
    <w:p w:rsidR="00785F59" w:rsidRDefault="00785F59" w:rsidP="009F6651">
      <w:pPr>
        <w:pStyle w:val="ab"/>
        <w:ind w:firstLine="567"/>
        <w:jc w:val="both"/>
        <w:rPr>
          <w:rFonts w:ascii="Times New Roman" w:hAnsi="Times New Roman" w:cs="Times New Roman"/>
          <w:sz w:val="24"/>
          <w:szCs w:val="24"/>
        </w:rPr>
      </w:pPr>
    </w:p>
    <w:p w:rsidR="00785F59" w:rsidRDefault="00785F59" w:rsidP="009F6651">
      <w:pPr>
        <w:pStyle w:val="ab"/>
        <w:ind w:firstLine="567"/>
        <w:jc w:val="both"/>
        <w:rPr>
          <w:rFonts w:ascii="Times New Roman" w:hAnsi="Times New Roman" w:cs="Times New Roman"/>
          <w:sz w:val="24"/>
          <w:szCs w:val="24"/>
        </w:rPr>
      </w:pPr>
    </w:p>
    <w:p w:rsidR="00785F59" w:rsidRDefault="00785F59" w:rsidP="009F6651">
      <w:pPr>
        <w:pStyle w:val="ab"/>
        <w:ind w:firstLine="567"/>
        <w:jc w:val="both"/>
        <w:rPr>
          <w:rFonts w:ascii="Times New Roman" w:hAnsi="Times New Roman" w:cs="Times New Roman"/>
          <w:sz w:val="24"/>
          <w:szCs w:val="24"/>
        </w:rPr>
      </w:pPr>
    </w:p>
    <w:p w:rsidR="00785F59" w:rsidRDefault="00785F59" w:rsidP="009F6651">
      <w:pPr>
        <w:pStyle w:val="ab"/>
        <w:ind w:firstLine="567"/>
        <w:jc w:val="both"/>
        <w:rPr>
          <w:rFonts w:ascii="Times New Roman" w:hAnsi="Times New Roman" w:cs="Times New Roman"/>
          <w:sz w:val="24"/>
          <w:szCs w:val="24"/>
        </w:rPr>
      </w:pPr>
    </w:p>
    <w:p w:rsidR="00785F59" w:rsidRDefault="00785F59" w:rsidP="009F6651">
      <w:pPr>
        <w:pStyle w:val="ab"/>
        <w:ind w:firstLine="567"/>
        <w:jc w:val="both"/>
        <w:rPr>
          <w:rFonts w:ascii="Times New Roman" w:hAnsi="Times New Roman" w:cs="Times New Roman"/>
          <w:sz w:val="24"/>
          <w:szCs w:val="24"/>
        </w:rPr>
      </w:pPr>
    </w:p>
    <w:p w:rsidR="00444BCE" w:rsidRDefault="00444BCE" w:rsidP="009F6651">
      <w:pPr>
        <w:pStyle w:val="ab"/>
        <w:ind w:firstLine="567"/>
        <w:jc w:val="both"/>
        <w:rPr>
          <w:rFonts w:ascii="Times New Roman" w:hAnsi="Times New Roman" w:cs="Times New Roman"/>
          <w:sz w:val="24"/>
          <w:szCs w:val="24"/>
        </w:rPr>
      </w:pPr>
    </w:p>
    <w:p w:rsidR="00444BCE" w:rsidRDefault="00444BCE" w:rsidP="009F6651">
      <w:pPr>
        <w:pStyle w:val="ab"/>
        <w:ind w:firstLine="567"/>
        <w:jc w:val="both"/>
        <w:rPr>
          <w:rFonts w:ascii="Times New Roman" w:hAnsi="Times New Roman" w:cs="Times New Roman"/>
          <w:sz w:val="24"/>
          <w:szCs w:val="24"/>
        </w:rPr>
      </w:pPr>
    </w:p>
    <w:p w:rsidR="00444BCE" w:rsidRDefault="00444BCE" w:rsidP="009F6651">
      <w:pPr>
        <w:pStyle w:val="ab"/>
        <w:ind w:firstLine="567"/>
        <w:jc w:val="both"/>
        <w:rPr>
          <w:rFonts w:ascii="Times New Roman" w:hAnsi="Times New Roman" w:cs="Times New Roman"/>
          <w:sz w:val="24"/>
          <w:szCs w:val="24"/>
        </w:rPr>
      </w:pPr>
    </w:p>
    <w:p w:rsidR="00444BCE" w:rsidRDefault="00444BCE" w:rsidP="009F6651">
      <w:pPr>
        <w:pStyle w:val="ab"/>
        <w:ind w:firstLine="567"/>
        <w:jc w:val="both"/>
        <w:rPr>
          <w:rFonts w:ascii="Times New Roman" w:hAnsi="Times New Roman" w:cs="Times New Roman"/>
          <w:sz w:val="24"/>
          <w:szCs w:val="24"/>
        </w:rPr>
      </w:pPr>
    </w:p>
    <w:p w:rsidR="00444BCE" w:rsidRDefault="00444BCE" w:rsidP="009F6651">
      <w:pPr>
        <w:pStyle w:val="ab"/>
        <w:ind w:firstLine="567"/>
        <w:jc w:val="both"/>
        <w:rPr>
          <w:rFonts w:ascii="Times New Roman" w:hAnsi="Times New Roman" w:cs="Times New Roman"/>
          <w:sz w:val="24"/>
          <w:szCs w:val="24"/>
        </w:rPr>
      </w:pPr>
    </w:p>
    <w:p w:rsidR="00444BCE" w:rsidRDefault="00444BCE" w:rsidP="009F6651">
      <w:pPr>
        <w:pStyle w:val="ab"/>
        <w:ind w:firstLine="567"/>
        <w:jc w:val="both"/>
        <w:rPr>
          <w:rFonts w:ascii="Times New Roman" w:hAnsi="Times New Roman" w:cs="Times New Roman"/>
          <w:sz w:val="24"/>
          <w:szCs w:val="24"/>
        </w:rPr>
      </w:pPr>
    </w:p>
    <w:p w:rsidR="00444BCE" w:rsidRDefault="00444BCE" w:rsidP="009F6651">
      <w:pPr>
        <w:pStyle w:val="ab"/>
        <w:ind w:firstLine="567"/>
        <w:jc w:val="both"/>
        <w:rPr>
          <w:rFonts w:ascii="Times New Roman" w:hAnsi="Times New Roman" w:cs="Times New Roman"/>
          <w:sz w:val="24"/>
          <w:szCs w:val="24"/>
        </w:rPr>
      </w:pPr>
    </w:p>
    <w:p w:rsidR="00444BCE" w:rsidRDefault="00444BCE" w:rsidP="009F6651">
      <w:pPr>
        <w:pStyle w:val="ab"/>
        <w:ind w:firstLine="567"/>
        <w:jc w:val="both"/>
        <w:rPr>
          <w:rFonts w:ascii="Times New Roman" w:hAnsi="Times New Roman" w:cs="Times New Roman"/>
          <w:sz w:val="24"/>
          <w:szCs w:val="24"/>
        </w:rPr>
      </w:pPr>
    </w:p>
    <w:p w:rsidR="00444BCE" w:rsidRDefault="00444BCE" w:rsidP="009F6651">
      <w:pPr>
        <w:pStyle w:val="ab"/>
        <w:ind w:firstLine="567"/>
        <w:jc w:val="both"/>
        <w:rPr>
          <w:rFonts w:ascii="Times New Roman" w:hAnsi="Times New Roman" w:cs="Times New Roman"/>
          <w:sz w:val="24"/>
          <w:szCs w:val="24"/>
        </w:rPr>
      </w:pPr>
    </w:p>
    <w:p w:rsidR="00444BCE" w:rsidRDefault="00444BCE" w:rsidP="009F6651">
      <w:pPr>
        <w:pStyle w:val="ab"/>
        <w:ind w:firstLine="567"/>
        <w:jc w:val="both"/>
        <w:rPr>
          <w:rFonts w:ascii="Times New Roman" w:hAnsi="Times New Roman" w:cs="Times New Roman"/>
          <w:sz w:val="24"/>
          <w:szCs w:val="24"/>
        </w:rPr>
      </w:pPr>
    </w:p>
    <w:p w:rsidR="00444BCE" w:rsidRDefault="00444BCE" w:rsidP="009F6651">
      <w:pPr>
        <w:pStyle w:val="ab"/>
        <w:ind w:firstLine="567"/>
        <w:jc w:val="both"/>
        <w:rPr>
          <w:rFonts w:ascii="Times New Roman" w:hAnsi="Times New Roman" w:cs="Times New Roman"/>
          <w:sz w:val="24"/>
          <w:szCs w:val="24"/>
        </w:rPr>
      </w:pPr>
    </w:p>
    <w:p w:rsidR="00444BCE" w:rsidRDefault="00444BCE" w:rsidP="009F6651">
      <w:pPr>
        <w:pStyle w:val="ab"/>
        <w:ind w:firstLine="567"/>
        <w:jc w:val="both"/>
        <w:rPr>
          <w:rFonts w:ascii="Times New Roman" w:hAnsi="Times New Roman" w:cs="Times New Roman"/>
          <w:sz w:val="24"/>
          <w:szCs w:val="24"/>
        </w:rPr>
      </w:pPr>
    </w:p>
    <w:p w:rsidR="00444BCE" w:rsidRDefault="00444BCE" w:rsidP="009F6651">
      <w:pPr>
        <w:pStyle w:val="ab"/>
        <w:ind w:firstLine="567"/>
        <w:jc w:val="both"/>
        <w:rPr>
          <w:rFonts w:ascii="Times New Roman" w:hAnsi="Times New Roman" w:cs="Times New Roman"/>
          <w:sz w:val="24"/>
          <w:szCs w:val="24"/>
        </w:rPr>
      </w:pPr>
    </w:p>
    <w:p w:rsidR="00444BCE" w:rsidRDefault="00444BCE" w:rsidP="009F6651">
      <w:pPr>
        <w:pStyle w:val="ab"/>
        <w:ind w:firstLine="567"/>
        <w:jc w:val="both"/>
        <w:rPr>
          <w:rFonts w:ascii="Times New Roman" w:hAnsi="Times New Roman" w:cs="Times New Roman"/>
          <w:sz w:val="24"/>
          <w:szCs w:val="24"/>
        </w:rPr>
      </w:pPr>
    </w:p>
    <w:p w:rsidR="00444BCE" w:rsidRDefault="00444BCE" w:rsidP="009F6651">
      <w:pPr>
        <w:pStyle w:val="ab"/>
        <w:ind w:firstLine="567"/>
        <w:jc w:val="both"/>
        <w:rPr>
          <w:rFonts w:ascii="Times New Roman" w:hAnsi="Times New Roman" w:cs="Times New Roman"/>
          <w:sz w:val="24"/>
          <w:szCs w:val="24"/>
        </w:rPr>
      </w:pPr>
    </w:p>
    <w:p w:rsidR="00444BCE" w:rsidRDefault="00444BCE" w:rsidP="009F6651">
      <w:pPr>
        <w:pStyle w:val="ab"/>
        <w:ind w:firstLine="567"/>
        <w:jc w:val="both"/>
        <w:rPr>
          <w:rFonts w:ascii="Times New Roman" w:hAnsi="Times New Roman" w:cs="Times New Roman"/>
          <w:sz w:val="24"/>
          <w:szCs w:val="24"/>
        </w:rPr>
      </w:pPr>
    </w:p>
    <w:p w:rsidR="00444BCE" w:rsidRDefault="00444BCE" w:rsidP="009F6651">
      <w:pPr>
        <w:pStyle w:val="ab"/>
        <w:ind w:firstLine="567"/>
        <w:jc w:val="both"/>
        <w:rPr>
          <w:rFonts w:ascii="Times New Roman" w:hAnsi="Times New Roman" w:cs="Times New Roman"/>
          <w:sz w:val="24"/>
          <w:szCs w:val="24"/>
        </w:rPr>
      </w:pPr>
    </w:p>
    <w:p w:rsidR="00785F59" w:rsidRDefault="00785F59" w:rsidP="009F6651">
      <w:pPr>
        <w:pStyle w:val="ab"/>
        <w:ind w:firstLine="567"/>
        <w:jc w:val="both"/>
        <w:rPr>
          <w:rFonts w:ascii="Times New Roman" w:hAnsi="Times New Roman" w:cs="Times New Roman"/>
          <w:sz w:val="24"/>
          <w:szCs w:val="24"/>
        </w:rPr>
      </w:pPr>
    </w:p>
    <w:p w:rsidR="00785F59" w:rsidRPr="009F6651" w:rsidRDefault="00785F59" w:rsidP="009F6651">
      <w:pPr>
        <w:pStyle w:val="ab"/>
        <w:ind w:firstLine="567"/>
        <w:jc w:val="both"/>
        <w:rPr>
          <w:rFonts w:ascii="Times New Roman" w:hAnsi="Times New Roman" w:cs="Times New Roman"/>
          <w:sz w:val="24"/>
          <w:szCs w:val="24"/>
        </w:rPr>
      </w:pPr>
    </w:p>
    <w:p w:rsidR="009F6651" w:rsidRDefault="00C233BD" w:rsidP="009F6651">
      <w:pPr>
        <w:pStyle w:val="ab"/>
        <w:ind w:firstLine="567"/>
        <w:jc w:val="both"/>
        <w:rPr>
          <w:rFonts w:ascii="Times New Roman" w:hAnsi="Times New Roman" w:cs="Times New Roman"/>
          <w:b/>
          <w:sz w:val="24"/>
          <w:szCs w:val="24"/>
        </w:rPr>
      </w:pPr>
      <w:r>
        <w:rPr>
          <w:rFonts w:ascii="Times New Roman" w:hAnsi="Times New Roman" w:cs="Times New Roman"/>
          <w:b/>
          <w:sz w:val="24"/>
          <w:szCs w:val="24"/>
        </w:rPr>
        <w:lastRenderedPageBreak/>
        <w:t>2.1</w:t>
      </w:r>
      <w:r w:rsidR="009F6651" w:rsidRPr="007E39CA">
        <w:rPr>
          <w:rFonts w:ascii="Times New Roman" w:hAnsi="Times New Roman" w:cs="Times New Roman"/>
          <w:b/>
          <w:sz w:val="24"/>
          <w:szCs w:val="24"/>
        </w:rPr>
        <w:t xml:space="preserve"> Мероприятия по </w:t>
      </w:r>
      <w:r>
        <w:rPr>
          <w:rFonts w:ascii="Times New Roman" w:hAnsi="Times New Roman" w:cs="Times New Roman"/>
          <w:b/>
          <w:sz w:val="24"/>
          <w:szCs w:val="24"/>
        </w:rPr>
        <w:t xml:space="preserve">планированию </w:t>
      </w:r>
      <w:r w:rsidR="009F6651" w:rsidRPr="007E39CA">
        <w:rPr>
          <w:rFonts w:ascii="Times New Roman" w:hAnsi="Times New Roman" w:cs="Times New Roman"/>
          <w:b/>
          <w:sz w:val="24"/>
          <w:szCs w:val="24"/>
        </w:rPr>
        <w:t>развити</w:t>
      </w:r>
      <w:r>
        <w:rPr>
          <w:rFonts w:ascii="Times New Roman" w:hAnsi="Times New Roman" w:cs="Times New Roman"/>
          <w:b/>
          <w:sz w:val="24"/>
          <w:szCs w:val="24"/>
        </w:rPr>
        <w:t>я существующей</w:t>
      </w:r>
      <w:r w:rsidR="009F6651" w:rsidRPr="007E39CA">
        <w:rPr>
          <w:rFonts w:ascii="Times New Roman" w:hAnsi="Times New Roman" w:cs="Times New Roman"/>
          <w:b/>
          <w:sz w:val="24"/>
          <w:szCs w:val="24"/>
        </w:rPr>
        <w:t xml:space="preserve"> системы сбора и удаления коммунальных отходов</w:t>
      </w:r>
    </w:p>
    <w:p w:rsidR="00372B01" w:rsidRDefault="00372B01" w:rsidP="009F6651">
      <w:pPr>
        <w:pStyle w:val="ab"/>
        <w:ind w:firstLine="567"/>
        <w:jc w:val="both"/>
        <w:rPr>
          <w:rFonts w:ascii="Times New Roman" w:hAnsi="Times New Roman" w:cs="Times New Roman"/>
          <w:b/>
          <w:sz w:val="24"/>
          <w:szCs w:val="24"/>
        </w:rPr>
      </w:pPr>
    </w:p>
    <w:p w:rsidR="00372B01" w:rsidRPr="00372B01" w:rsidRDefault="00C4123C" w:rsidP="007B501C">
      <w:pPr>
        <w:pStyle w:val="11"/>
        <w:shd w:val="clear" w:color="auto" w:fill="auto"/>
        <w:spacing w:line="240" w:lineRule="auto"/>
        <w:ind w:firstLine="567"/>
        <w:jc w:val="both"/>
        <w:rPr>
          <w:sz w:val="24"/>
          <w:szCs w:val="24"/>
        </w:rPr>
      </w:pPr>
      <w:r>
        <w:rPr>
          <w:sz w:val="24"/>
          <w:szCs w:val="24"/>
        </w:rPr>
        <w:t>Таблица 1</w:t>
      </w:r>
      <w:r w:rsidR="00367A3D">
        <w:rPr>
          <w:sz w:val="24"/>
          <w:szCs w:val="24"/>
        </w:rPr>
        <w:t>9</w:t>
      </w:r>
      <w:r w:rsidR="00372B01" w:rsidRPr="00372B01">
        <w:rPr>
          <w:sz w:val="24"/>
          <w:szCs w:val="24"/>
        </w:rPr>
        <w:t xml:space="preserve"> - План мероприятий по развитию системы сбора и удалениякоммунальных отходов</w:t>
      </w:r>
    </w:p>
    <w:tbl>
      <w:tblPr>
        <w:tblpPr w:leftFromText="180" w:rightFromText="180" w:vertAnchor="text" w:tblpX="85"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43"/>
        <w:gridCol w:w="4536"/>
        <w:gridCol w:w="1418"/>
      </w:tblGrid>
      <w:tr w:rsidR="00372B01" w:rsidRPr="00372B01" w:rsidTr="00372B01">
        <w:trPr>
          <w:trHeight w:val="560"/>
        </w:trPr>
        <w:tc>
          <w:tcPr>
            <w:tcW w:w="567" w:type="dxa"/>
            <w:vAlign w:val="center"/>
          </w:tcPr>
          <w:p w:rsidR="00372B01" w:rsidRPr="00372B01" w:rsidRDefault="00372B01" w:rsidP="00372B01">
            <w:pPr>
              <w:pStyle w:val="af7"/>
              <w:shd w:val="clear" w:color="auto" w:fill="auto"/>
              <w:tabs>
                <w:tab w:val="left" w:pos="8789"/>
              </w:tabs>
              <w:spacing w:line="240" w:lineRule="auto"/>
              <w:ind w:firstLine="0"/>
              <w:jc w:val="center"/>
              <w:rPr>
                <w:sz w:val="24"/>
                <w:szCs w:val="24"/>
                <w:lang w:eastAsia="ru-RU"/>
              </w:rPr>
            </w:pPr>
            <w:r w:rsidRPr="00372B01">
              <w:rPr>
                <w:sz w:val="24"/>
                <w:szCs w:val="24"/>
                <w:lang w:eastAsia="ru-RU"/>
              </w:rPr>
              <w:t>№</w:t>
            </w:r>
          </w:p>
          <w:p w:rsidR="00372B01" w:rsidRPr="00372B01" w:rsidRDefault="00372B01" w:rsidP="00372B01">
            <w:pPr>
              <w:pStyle w:val="af7"/>
              <w:shd w:val="clear" w:color="auto" w:fill="auto"/>
              <w:tabs>
                <w:tab w:val="left" w:pos="8789"/>
              </w:tabs>
              <w:spacing w:line="240" w:lineRule="auto"/>
              <w:ind w:right="-108" w:firstLine="0"/>
              <w:jc w:val="center"/>
              <w:rPr>
                <w:sz w:val="24"/>
                <w:szCs w:val="24"/>
                <w:lang w:eastAsia="ru-RU"/>
              </w:rPr>
            </w:pPr>
            <w:r w:rsidRPr="00372B01">
              <w:rPr>
                <w:bCs/>
                <w:sz w:val="24"/>
                <w:szCs w:val="24"/>
                <w:lang w:eastAsia="ru-RU"/>
              </w:rPr>
              <w:t>п/п</w:t>
            </w:r>
          </w:p>
        </w:tc>
        <w:tc>
          <w:tcPr>
            <w:tcW w:w="2943" w:type="dxa"/>
            <w:vAlign w:val="center"/>
          </w:tcPr>
          <w:p w:rsidR="00372B01" w:rsidRPr="00372B01" w:rsidRDefault="00372B01" w:rsidP="00372B01">
            <w:pPr>
              <w:pStyle w:val="af7"/>
              <w:shd w:val="clear" w:color="auto" w:fill="auto"/>
              <w:tabs>
                <w:tab w:val="left" w:pos="8789"/>
              </w:tabs>
              <w:spacing w:line="240" w:lineRule="auto"/>
              <w:ind w:firstLine="0"/>
              <w:jc w:val="center"/>
              <w:rPr>
                <w:sz w:val="24"/>
                <w:szCs w:val="24"/>
                <w:lang w:eastAsia="ru-RU"/>
              </w:rPr>
            </w:pPr>
            <w:r w:rsidRPr="00372B01">
              <w:rPr>
                <w:sz w:val="24"/>
                <w:szCs w:val="24"/>
                <w:lang w:eastAsia="ru-RU"/>
              </w:rPr>
              <w:t>Наименование мероприятия</w:t>
            </w:r>
          </w:p>
        </w:tc>
        <w:tc>
          <w:tcPr>
            <w:tcW w:w="4536" w:type="dxa"/>
            <w:vAlign w:val="center"/>
          </w:tcPr>
          <w:p w:rsidR="00372B01" w:rsidRPr="00372B01" w:rsidRDefault="00372B01" w:rsidP="00372B01">
            <w:pPr>
              <w:pStyle w:val="af7"/>
              <w:shd w:val="clear" w:color="auto" w:fill="auto"/>
              <w:tabs>
                <w:tab w:val="left" w:pos="8789"/>
              </w:tabs>
              <w:spacing w:line="240" w:lineRule="auto"/>
              <w:ind w:firstLine="0"/>
              <w:jc w:val="center"/>
              <w:rPr>
                <w:sz w:val="24"/>
                <w:szCs w:val="24"/>
                <w:lang w:eastAsia="ru-RU"/>
              </w:rPr>
            </w:pPr>
            <w:r w:rsidRPr="00372B01">
              <w:rPr>
                <w:sz w:val="24"/>
                <w:szCs w:val="24"/>
                <w:lang w:eastAsia="ru-RU"/>
              </w:rPr>
              <w:t>Характеристика мероприятия</w:t>
            </w:r>
          </w:p>
        </w:tc>
        <w:tc>
          <w:tcPr>
            <w:tcW w:w="1418" w:type="dxa"/>
          </w:tcPr>
          <w:p w:rsidR="00372B01" w:rsidRPr="00372B01" w:rsidRDefault="00372B01" w:rsidP="00372B01">
            <w:pPr>
              <w:pStyle w:val="af7"/>
              <w:shd w:val="clear" w:color="auto" w:fill="auto"/>
              <w:tabs>
                <w:tab w:val="left" w:pos="8789"/>
              </w:tabs>
              <w:spacing w:line="240" w:lineRule="auto"/>
              <w:ind w:firstLine="0"/>
              <w:jc w:val="center"/>
              <w:rPr>
                <w:sz w:val="24"/>
                <w:szCs w:val="24"/>
                <w:lang w:eastAsia="ru-RU"/>
              </w:rPr>
            </w:pPr>
            <w:r w:rsidRPr="00372B01">
              <w:rPr>
                <w:sz w:val="24"/>
                <w:szCs w:val="24"/>
                <w:lang w:eastAsia="ru-RU"/>
              </w:rPr>
              <w:t xml:space="preserve">Срок </w:t>
            </w:r>
          </w:p>
          <w:p w:rsidR="00372B01" w:rsidRPr="00372B01" w:rsidRDefault="00372B01" w:rsidP="00372B01">
            <w:pPr>
              <w:pStyle w:val="af7"/>
              <w:shd w:val="clear" w:color="auto" w:fill="auto"/>
              <w:tabs>
                <w:tab w:val="left" w:pos="8789"/>
              </w:tabs>
              <w:spacing w:line="240" w:lineRule="auto"/>
              <w:ind w:firstLine="0"/>
              <w:jc w:val="center"/>
              <w:rPr>
                <w:sz w:val="24"/>
                <w:szCs w:val="24"/>
                <w:lang w:eastAsia="ru-RU"/>
              </w:rPr>
            </w:pPr>
            <w:r w:rsidRPr="00372B01">
              <w:rPr>
                <w:sz w:val="24"/>
                <w:szCs w:val="24"/>
                <w:lang w:eastAsia="ru-RU"/>
              </w:rPr>
              <w:t>реали</w:t>
            </w:r>
            <w:r w:rsidRPr="00372B01">
              <w:rPr>
                <w:sz w:val="24"/>
                <w:szCs w:val="24"/>
                <w:lang w:eastAsia="ru-RU"/>
              </w:rPr>
              <w:softHyphen/>
              <w:t>зации</w:t>
            </w:r>
          </w:p>
        </w:tc>
      </w:tr>
      <w:tr w:rsidR="00372B01" w:rsidRPr="00372B01" w:rsidTr="00975F94">
        <w:trPr>
          <w:trHeight w:val="560"/>
        </w:trPr>
        <w:tc>
          <w:tcPr>
            <w:tcW w:w="567" w:type="dxa"/>
            <w:vAlign w:val="center"/>
          </w:tcPr>
          <w:p w:rsidR="00372B01" w:rsidRPr="00372B01" w:rsidRDefault="00372B01" w:rsidP="00372B01">
            <w:pPr>
              <w:pStyle w:val="af7"/>
              <w:shd w:val="clear" w:color="auto" w:fill="auto"/>
              <w:tabs>
                <w:tab w:val="left" w:pos="8789"/>
              </w:tabs>
              <w:spacing w:line="240" w:lineRule="auto"/>
              <w:ind w:firstLine="0"/>
              <w:jc w:val="center"/>
              <w:rPr>
                <w:sz w:val="24"/>
                <w:szCs w:val="24"/>
                <w:lang w:eastAsia="ru-RU"/>
              </w:rPr>
            </w:pPr>
            <w:r w:rsidRPr="00372B01">
              <w:rPr>
                <w:sz w:val="24"/>
                <w:szCs w:val="24"/>
                <w:lang w:eastAsia="ru-RU"/>
              </w:rPr>
              <w:t>1</w:t>
            </w:r>
          </w:p>
        </w:tc>
        <w:tc>
          <w:tcPr>
            <w:tcW w:w="2943" w:type="dxa"/>
            <w:vAlign w:val="center"/>
          </w:tcPr>
          <w:p w:rsidR="00372B01" w:rsidRPr="00372B01" w:rsidRDefault="00372B01" w:rsidP="007B501C">
            <w:pPr>
              <w:pStyle w:val="af7"/>
              <w:shd w:val="clear" w:color="auto" w:fill="auto"/>
              <w:tabs>
                <w:tab w:val="left" w:pos="8789"/>
              </w:tabs>
              <w:spacing w:line="240" w:lineRule="auto"/>
              <w:ind w:firstLine="0"/>
              <w:jc w:val="center"/>
              <w:rPr>
                <w:sz w:val="24"/>
                <w:szCs w:val="24"/>
                <w:lang w:eastAsia="ru-RU"/>
              </w:rPr>
            </w:pPr>
            <w:r w:rsidRPr="00372B01">
              <w:rPr>
                <w:sz w:val="24"/>
                <w:szCs w:val="24"/>
                <w:lang w:eastAsia="ru-RU"/>
              </w:rPr>
              <w:t xml:space="preserve">Обустройство существующих контейнерных </w:t>
            </w:r>
            <w:r>
              <w:rPr>
                <w:sz w:val="24"/>
                <w:szCs w:val="24"/>
                <w:lang w:eastAsia="ru-RU"/>
              </w:rPr>
              <w:t>площадок</w:t>
            </w:r>
          </w:p>
        </w:tc>
        <w:tc>
          <w:tcPr>
            <w:tcW w:w="4536" w:type="dxa"/>
            <w:vAlign w:val="center"/>
          </w:tcPr>
          <w:p w:rsidR="00372B01" w:rsidRDefault="00372B01" w:rsidP="00372B01">
            <w:pPr>
              <w:pStyle w:val="af7"/>
              <w:shd w:val="clear" w:color="auto" w:fill="auto"/>
              <w:tabs>
                <w:tab w:val="left" w:pos="8789"/>
              </w:tabs>
              <w:spacing w:line="240" w:lineRule="auto"/>
              <w:ind w:firstLine="0"/>
              <w:jc w:val="both"/>
              <w:rPr>
                <w:sz w:val="24"/>
                <w:szCs w:val="24"/>
                <w:lang w:eastAsia="ru-RU"/>
              </w:rPr>
            </w:pPr>
            <w:r>
              <w:rPr>
                <w:sz w:val="24"/>
                <w:szCs w:val="24"/>
                <w:lang w:eastAsia="ru-RU"/>
              </w:rPr>
              <w:t>-</w:t>
            </w:r>
            <w:r w:rsidRPr="00372B01">
              <w:rPr>
                <w:sz w:val="24"/>
                <w:szCs w:val="24"/>
                <w:lang w:eastAsia="ru-RU"/>
              </w:rPr>
              <w:t xml:space="preserve"> приведение площадок в соответствие требованиям санитарных норм, правил и гигиенических нормативов; </w:t>
            </w:r>
          </w:p>
          <w:p w:rsidR="00372B01" w:rsidRPr="00372B01" w:rsidRDefault="00372B01" w:rsidP="00372B01">
            <w:pPr>
              <w:pStyle w:val="af7"/>
              <w:shd w:val="clear" w:color="auto" w:fill="auto"/>
              <w:tabs>
                <w:tab w:val="left" w:pos="8789"/>
              </w:tabs>
              <w:spacing w:line="240" w:lineRule="auto"/>
              <w:ind w:firstLine="0"/>
              <w:jc w:val="both"/>
              <w:rPr>
                <w:sz w:val="24"/>
                <w:szCs w:val="24"/>
                <w:lang w:eastAsia="ru-RU"/>
              </w:rPr>
            </w:pPr>
            <w:r>
              <w:rPr>
                <w:sz w:val="24"/>
                <w:szCs w:val="24"/>
                <w:lang w:eastAsia="ru-RU"/>
              </w:rPr>
              <w:t xml:space="preserve">- </w:t>
            </w:r>
            <w:r w:rsidRPr="00372B01">
              <w:rPr>
                <w:sz w:val="24"/>
                <w:szCs w:val="24"/>
                <w:lang w:eastAsia="ru-RU"/>
              </w:rPr>
              <w:t>обеспечение беспрепятственного доступа мусоровозов</w:t>
            </w:r>
            <w:r w:rsidR="004F72A3">
              <w:rPr>
                <w:sz w:val="24"/>
                <w:szCs w:val="24"/>
                <w:lang w:eastAsia="ru-RU"/>
              </w:rPr>
              <w:t>.</w:t>
            </w:r>
          </w:p>
        </w:tc>
        <w:tc>
          <w:tcPr>
            <w:tcW w:w="1418" w:type="dxa"/>
            <w:vAlign w:val="center"/>
          </w:tcPr>
          <w:p w:rsidR="00372B01" w:rsidRPr="00372B01" w:rsidRDefault="00975F94" w:rsidP="00975F94">
            <w:pPr>
              <w:pStyle w:val="af7"/>
              <w:shd w:val="clear" w:color="auto" w:fill="auto"/>
              <w:tabs>
                <w:tab w:val="left" w:pos="8789"/>
              </w:tabs>
              <w:spacing w:line="240" w:lineRule="auto"/>
              <w:ind w:left="-108" w:right="-108" w:firstLine="0"/>
              <w:jc w:val="center"/>
              <w:rPr>
                <w:sz w:val="24"/>
                <w:szCs w:val="24"/>
                <w:lang w:eastAsia="ru-RU"/>
              </w:rPr>
            </w:pPr>
            <w:r>
              <w:rPr>
                <w:sz w:val="24"/>
                <w:szCs w:val="24"/>
                <w:lang w:eastAsia="ru-RU"/>
              </w:rPr>
              <w:t>2024-2025 гг.</w:t>
            </w:r>
          </w:p>
        </w:tc>
      </w:tr>
      <w:tr w:rsidR="00372B01" w:rsidRPr="00372B01" w:rsidTr="00975F94">
        <w:trPr>
          <w:trHeight w:val="560"/>
        </w:trPr>
        <w:tc>
          <w:tcPr>
            <w:tcW w:w="567" w:type="dxa"/>
            <w:vAlign w:val="center"/>
          </w:tcPr>
          <w:p w:rsidR="00372B01" w:rsidRPr="00372B01" w:rsidRDefault="00372B01" w:rsidP="00372B01">
            <w:pPr>
              <w:pStyle w:val="af7"/>
              <w:shd w:val="clear" w:color="auto" w:fill="auto"/>
              <w:tabs>
                <w:tab w:val="left" w:pos="8789"/>
              </w:tabs>
              <w:spacing w:line="240" w:lineRule="auto"/>
              <w:ind w:firstLine="0"/>
              <w:jc w:val="center"/>
              <w:rPr>
                <w:sz w:val="24"/>
                <w:szCs w:val="24"/>
                <w:lang w:eastAsia="ru-RU"/>
              </w:rPr>
            </w:pPr>
            <w:r>
              <w:rPr>
                <w:sz w:val="24"/>
                <w:szCs w:val="24"/>
                <w:lang w:eastAsia="ru-RU"/>
              </w:rPr>
              <w:t>2</w:t>
            </w:r>
          </w:p>
        </w:tc>
        <w:tc>
          <w:tcPr>
            <w:tcW w:w="2943" w:type="dxa"/>
            <w:vAlign w:val="center"/>
          </w:tcPr>
          <w:p w:rsidR="00372B01" w:rsidRPr="00372B01" w:rsidRDefault="00372B01" w:rsidP="00975F94">
            <w:pPr>
              <w:pStyle w:val="af7"/>
              <w:shd w:val="clear" w:color="auto" w:fill="auto"/>
              <w:tabs>
                <w:tab w:val="left" w:pos="8789"/>
              </w:tabs>
              <w:spacing w:line="240" w:lineRule="auto"/>
              <w:ind w:firstLine="0"/>
              <w:jc w:val="center"/>
              <w:rPr>
                <w:sz w:val="24"/>
                <w:szCs w:val="24"/>
                <w:lang w:eastAsia="ru-RU"/>
              </w:rPr>
            </w:pPr>
            <w:r w:rsidRPr="00372B01">
              <w:rPr>
                <w:sz w:val="24"/>
                <w:szCs w:val="24"/>
                <w:lang w:eastAsia="ru-RU"/>
              </w:rPr>
              <w:t>Модернизация конте</w:t>
            </w:r>
            <w:r>
              <w:rPr>
                <w:sz w:val="24"/>
                <w:szCs w:val="24"/>
                <w:lang w:eastAsia="ru-RU"/>
              </w:rPr>
              <w:t>йнерного парка</w:t>
            </w:r>
          </w:p>
        </w:tc>
        <w:tc>
          <w:tcPr>
            <w:tcW w:w="4536" w:type="dxa"/>
            <w:vAlign w:val="center"/>
          </w:tcPr>
          <w:p w:rsidR="00372B01" w:rsidRPr="00372B01" w:rsidRDefault="00372B01" w:rsidP="00372B01">
            <w:pPr>
              <w:pStyle w:val="af7"/>
              <w:shd w:val="clear" w:color="auto" w:fill="auto"/>
              <w:tabs>
                <w:tab w:val="left" w:pos="235"/>
                <w:tab w:val="left" w:pos="8789"/>
              </w:tabs>
              <w:spacing w:line="240" w:lineRule="auto"/>
              <w:ind w:firstLine="0"/>
              <w:jc w:val="both"/>
              <w:rPr>
                <w:sz w:val="24"/>
                <w:szCs w:val="24"/>
                <w:lang w:eastAsia="ru-RU"/>
              </w:rPr>
            </w:pPr>
            <w:r>
              <w:rPr>
                <w:sz w:val="24"/>
                <w:szCs w:val="24"/>
                <w:lang w:eastAsia="ru-RU"/>
              </w:rPr>
              <w:t>-</w:t>
            </w:r>
            <w:r w:rsidRPr="00372B01">
              <w:rPr>
                <w:sz w:val="24"/>
                <w:szCs w:val="24"/>
                <w:lang w:eastAsia="ru-RU"/>
              </w:rPr>
              <w:t xml:space="preserve"> замена контейнеров</w:t>
            </w:r>
            <w:r>
              <w:rPr>
                <w:sz w:val="24"/>
                <w:szCs w:val="24"/>
                <w:lang w:eastAsia="ru-RU"/>
              </w:rPr>
              <w:t>;</w:t>
            </w:r>
          </w:p>
          <w:p w:rsidR="00372B01" w:rsidRPr="00372B01" w:rsidRDefault="00372B01" w:rsidP="00372B01">
            <w:pPr>
              <w:pStyle w:val="af7"/>
              <w:shd w:val="clear" w:color="auto" w:fill="auto"/>
              <w:tabs>
                <w:tab w:val="left" w:pos="235"/>
                <w:tab w:val="left" w:pos="8789"/>
              </w:tabs>
              <w:spacing w:line="240" w:lineRule="auto"/>
              <w:ind w:firstLine="0"/>
              <w:jc w:val="both"/>
              <w:rPr>
                <w:sz w:val="24"/>
                <w:szCs w:val="24"/>
                <w:lang w:eastAsia="ru-RU"/>
              </w:rPr>
            </w:pPr>
            <w:r>
              <w:rPr>
                <w:sz w:val="24"/>
                <w:szCs w:val="24"/>
                <w:lang w:eastAsia="ru-RU"/>
              </w:rPr>
              <w:t>-</w:t>
            </w:r>
            <w:r w:rsidRPr="00372B01">
              <w:rPr>
                <w:sz w:val="24"/>
                <w:szCs w:val="24"/>
                <w:lang w:eastAsia="ru-RU"/>
              </w:rPr>
              <w:t xml:space="preserve"> приобретение контейнеров для ВМР</w:t>
            </w:r>
            <w:r w:rsidR="00975F94">
              <w:rPr>
                <w:sz w:val="24"/>
                <w:szCs w:val="24"/>
                <w:lang w:eastAsia="ru-RU"/>
              </w:rPr>
              <w:t>;</w:t>
            </w:r>
          </w:p>
          <w:p w:rsidR="00372B01" w:rsidRDefault="00372B01" w:rsidP="007B501C">
            <w:pPr>
              <w:pStyle w:val="af7"/>
              <w:shd w:val="clear" w:color="auto" w:fill="auto"/>
              <w:tabs>
                <w:tab w:val="left" w:pos="235"/>
                <w:tab w:val="left" w:pos="8789"/>
              </w:tabs>
              <w:spacing w:line="240" w:lineRule="auto"/>
              <w:ind w:firstLine="0"/>
              <w:jc w:val="both"/>
              <w:rPr>
                <w:sz w:val="24"/>
                <w:szCs w:val="24"/>
                <w:lang w:eastAsia="ru-RU"/>
              </w:rPr>
            </w:pPr>
            <w:r>
              <w:rPr>
                <w:sz w:val="24"/>
                <w:szCs w:val="24"/>
                <w:lang w:eastAsia="ru-RU"/>
              </w:rPr>
              <w:t xml:space="preserve">- </w:t>
            </w:r>
            <w:r w:rsidRPr="00372B01">
              <w:rPr>
                <w:sz w:val="24"/>
                <w:szCs w:val="24"/>
                <w:lang w:eastAsia="ru-RU"/>
              </w:rPr>
              <w:t>обеспечение населения  индивидуаль</w:t>
            </w:r>
            <w:r w:rsidR="00975F94">
              <w:rPr>
                <w:sz w:val="24"/>
                <w:szCs w:val="24"/>
                <w:lang w:eastAsia="ru-RU"/>
              </w:rPr>
              <w:softHyphen/>
            </w:r>
            <w:r w:rsidRPr="00372B01">
              <w:rPr>
                <w:sz w:val="24"/>
                <w:szCs w:val="24"/>
                <w:lang w:eastAsia="ru-RU"/>
              </w:rPr>
              <w:t>ной жилой застройки контейнерами</w:t>
            </w:r>
            <w:r w:rsidR="00975F94">
              <w:rPr>
                <w:sz w:val="24"/>
                <w:szCs w:val="24"/>
                <w:lang w:eastAsia="ru-RU"/>
              </w:rPr>
              <w:t>.</w:t>
            </w:r>
          </w:p>
        </w:tc>
        <w:tc>
          <w:tcPr>
            <w:tcW w:w="1418" w:type="dxa"/>
            <w:vAlign w:val="center"/>
          </w:tcPr>
          <w:p w:rsidR="00372B01" w:rsidRPr="00372B01" w:rsidRDefault="00975F94" w:rsidP="00975F94">
            <w:pPr>
              <w:pStyle w:val="af7"/>
              <w:shd w:val="clear" w:color="auto" w:fill="auto"/>
              <w:tabs>
                <w:tab w:val="left" w:pos="8789"/>
              </w:tabs>
              <w:spacing w:line="240" w:lineRule="auto"/>
              <w:ind w:left="-108" w:right="-108" w:firstLine="0"/>
              <w:jc w:val="center"/>
              <w:rPr>
                <w:sz w:val="24"/>
                <w:szCs w:val="24"/>
                <w:lang w:eastAsia="ru-RU"/>
              </w:rPr>
            </w:pPr>
            <w:r>
              <w:rPr>
                <w:sz w:val="24"/>
                <w:szCs w:val="24"/>
                <w:lang w:eastAsia="ru-RU"/>
              </w:rPr>
              <w:t>2024-2026 гг.</w:t>
            </w:r>
          </w:p>
        </w:tc>
      </w:tr>
      <w:tr w:rsidR="00975F94" w:rsidRPr="00372B01" w:rsidTr="00975F94">
        <w:trPr>
          <w:trHeight w:val="560"/>
        </w:trPr>
        <w:tc>
          <w:tcPr>
            <w:tcW w:w="567" w:type="dxa"/>
            <w:vAlign w:val="center"/>
          </w:tcPr>
          <w:p w:rsidR="00975F94" w:rsidRDefault="00975F94" w:rsidP="00372B01">
            <w:pPr>
              <w:pStyle w:val="af7"/>
              <w:shd w:val="clear" w:color="auto" w:fill="auto"/>
              <w:tabs>
                <w:tab w:val="left" w:pos="8789"/>
              </w:tabs>
              <w:spacing w:line="240" w:lineRule="auto"/>
              <w:ind w:firstLine="0"/>
              <w:jc w:val="center"/>
              <w:rPr>
                <w:sz w:val="24"/>
                <w:szCs w:val="24"/>
                <w:lang w:eastAsia="ru-RU"/>
              </w:rPr>
            </w:pPr>
            <w:r>
              <w:rPr>
                <w:sz w:val="24"/>
                <w:szCs w:val="24"/>
                <w:lang w:eastAsia="ru-RU"/>
              </w:rPr>
              <w:t>3</w:t>
            </w:r>
          </w:p>
        </w:tc>
        <w:tc>
          <w:tcPr>
            <w:tcW w:w="2943" w:type="dxa"/>
            <w:vAlign w:val="center"/>
          </w:tcPr>
          <w:p w:rsidR="00975F94" w:rsidRPr="00372B01" w:rsidRDefault="00975F94" w:rsidP="00975F94">
            <w:pPr>
              <w:pStyle w:val="af7"/>
              <w:shd w:val="clear" w:color="auto" w:fill="auto"/>
              <w:tabs>
                <w:tab w:val="left" w:pos="235"/>
                <w:tab w:val="left" w:pos="8789"/>
              </w:tabs>
              <w:spacing w:line="240" w:lineRule="auto"/>
              <w:ind w:firstLine="0"/>
              <w:jc w:val="center"/>
              <w:rPr>
                <w:sz w:val="24"/>
                <w:szCs w:val="24"/>
                <w:lang w:eastAsia="ru-RU"/>
              </w:rPr>
            </w:pPr>
            <w:r w:rsidRPr="00372B01">
              <w:rPr>
                <w:sz w:val="24"/>
                <w:szCs w:val="24"/>
                <w:lang w:eastAsia="ru-RU"/>
              </w:rPr>
              <w:t>Обеспеченность специаль</w:t>
            </w:r>
            <w:r>
              <w:rPr>
                <w:sz w:val="24"/>
                <w:szCs w:val="24"/>
                <w:lang w:eastAsia="ru-RU"/>
              </w:rPr>
              <w:t>ным автотранспортом и техникой</w:t>
            </w:r>
          </w:p>
        </w:tc>
        <w:tc>
          <w:tcPr>
            <w:tcW w:w="4536" w:type="dxa"/>
            <w:vAlign w:val="center"/>
          </w:tcPr>
          <w:p w:rsidR="00975F94" w:rsidRDefault="00975F94" w:rsidP="00975F94">
            <w:pPr>
              <w:pStyle w:val="af7"/>
              <w:shd w:val="clear" w:color="auto" w:fill="auto"/>
              <w:tabs>
                <w:tab w:val="left" w:pos="235"/>
                <w:tab w:val="left" w:pos="8789"/>
              </w:tabs>
              <w:spacing w:line="240" w:lineRule="auto"/>
              <w:ind w:firstLine="0"/>
              <w:jc w:val="both"/>
              <w:rPr>
                <w:sz w:val="24"/>
                <w:szCs w:val="24"/>
                <w:lang w:eastAsia="ru-RU"/>
              </w:rPr>
            </w:pPr>
            <w:r>
              <w:rPr>
                <w:rFonts w:cs="Times New Roman"/>
                <w:sz w:val="24"/>
              </w:rPr>
              <w:t>- замена спецавтотранспорта с боковым механизмом загрузки на спецавтотранспорт задней загрузки, исходя из фактической потребности.</w:t>
            </w:r>
          </w:p>
        </w:tc>
        <w:tc>
          <w:tcPr>
            <w:tcW w:w="1418" w:type="dxa"/>
            <w:vAlign w:val="center"/>
          </w:tcPr>
          <w:p w:rsidR="00975F94" w:rsidRPr="00372B01" w:rsidRDefault="00975F94" w:rsidP="00975F94">
            <w:pPr>
              <w:pStyle w:val="af7"/>
              <w:shd w:val="clear" w:color="auto" w:fill="auto"/>
              <w:tabs>
                <w:tab w:val="left" w:pos="8789"/>
              </w:tabs>
              <w:spacing w:line="240" w:lineRule="auto"/>
              <w:ind w:firstLine="0"/>
              <w:jc w:val="center"/>
              <w:rPr>
                <w:sz w:val="24"/>
                <w:szCs w:val="24"/>
                <w:lang w:eastAsia="ru-RU"/>
              </w:rPr>
            </w:pPr>
            <w:r>
              <w:rPr>
                <w:sz w:val="24"/>
                <w:szCs w:val="24"/>
                <w:lang w:eastAsia="ru-RU"/>
              </w:rPr>
              <w:t>2024 г.</w:t>
            </w:r>
          </w:p>
        </w:tc>
      </w:tr>
      <w:tr w:rsidR="004774AE" w:rsidRPr="00372B01" w:rsidTr="00975F94">
        <w:trPr>
          <w:trHeight w:val="560"/>
        </w:trPr>
        <w:tc>
          <w:tcPr>
            <w:tcW w:w="567" w:type="dxa"/>
            <w:vAlign w:val="center"/>
          </w:tcPr>
          <w:p w:rsidR="004774AE" w:rsidRDefault="004774AE" w:rsidP="00372B01">
            <w:pPr>
              <w:pStyle w:val="af7"/>
              <w:shd w:val="clear" w:color="auto" w:fill="auto"/>
              <w:tabs>
                <w:tab w:val="left" w:pos="8789"/>
              </w:tabs>
              <w:spacing w:line="240" w:lineRule="auto"/>
              <w:ind w:firstLine="0"/>
              <w:jc w:val="center"/>
              <w:rPr>
                <w:sz w:val="24"/>
                <w:szCs w:val="24"/>
                <w:lang w:eastAsia="ru-RU"/>
              </w:rPr>
            </w:pPr>
            <w:r>
              <w:rPr>
                <w:sz w:val="24"/>
                <w:szCs w:val="24"/>
                <w:lang w:eastAsia="ru-RU"/>
              </w:rPr>
              <w:t>4</w:t>
            </w:r>
          </w:p>
        </w:tc>
        <w:tc>
          <w:tcPr>
            <w:tcW w:w="2943" w:type="dxa"/>
            <w:vAlign w:val="center"/>
          </w:tcPr>
          <w:p w:rsidR="004774AE" w:rsidRPr="00372B01" w:rsidRDefault="004774AE" w:rsidP="00975F94">
            <w:pPr>
              <w:pStyle w:val="af7"/>
              <w:shd w:val="clear" w:color="auto" w:fill="auto"/>
              <w:tabs>
                <w:tab w:val="left" w:pos="235"/>
                <w:tab w:val="left" w:pos="8789"/>
              </w:tabs>
              <w:spacing w:line="240" w:lineRule="auto"/>
              <w:ind w:firstLine="0"/>
              <w:jc w:val="center"/>
              <w:rPr>
                <w:sz w:val="24"/>
                <w:szCs w:val="24"/>
                <w:lang w:eastAsia="ru-RU"/>
              </w:rPr>
            </w:pPr>
            <w:r>
              <w:rPr>
                <w:sz w:val="24"/>
                <w:szCs w:val="24"/>
                <w:lang w:eastAsia="ru-RU"/>
              </w:rPr>
              <w:t>Сбор растительных отходов</w:t>
            </w:r>
          </w:p>
        </w:tc>
        <w:tc>
          <w:tcPr>
            <w:tcW w:w="4536" w:type="dxa"/>
            <w:vAlign w:val="center"/>
          </w:tcPr>
          <w:p w:rsidR="004774AE" w:rsidRDefault="004774AE" w:rsidP="00975F94">
            <w:pPr>
              <w:pStyle w:val="af7"/>
              <w:shd w:val="clear" w:color="auto" w:fill="auto"/>
              <w:tabs>
                <w:tab w:val="left" w:pos="235"/>
                <w:tab w:val="left" w:pos="8789"/>
              </w:tabs>
              <w:spacing w:line="240" w:lineRule="auto"/>
              <w:ind w:firstLine="0"/>
              <w:jc w:val="both"/>
              <w:rPr>
                <w:rFonts w:cs="Times New Roman"/>
                <w:sz w:val="24"/>
              </w:rPr>
            </w:pPr>
            <w:r>
              <w:rPr>
                <w:rFonts w:cs="Times New Roman"/>
                <w:sz w:val="24"/>
              </w:rPr>
              <w:t>- компостирование отходов на индивидуальных участках;</w:t>
            </w:r>
          </w:p>
          <w:p w:rsidR="004774AE" w:rsidRDefault="004774AE" w:rsidP="00975F94">
            <w:pPr>
              <w:pStyle w:val="af7"/>
              <w:shd w:val="clear" w:color="auto" w:fill="auto"/>
              <w:tabs>
                <w:tab w:val="left" w:pos="235"/>
                <w:tab w:val="left" w:pos="8789"/>
              </w:tabs>
              <w:spacing w:line="240" w:lineRule="auto"/>
              <w:ind w:firstLine="0"/>
              <w:jc w:val="both"/>
              <w:rPr>
                <w:rFonts w:cs="Times New Roman"/>
                <w:sz w:val="24"/>
              </w:rPr>
            </w:pPr>
            <w:r>
              <w:rPr>
                <w:rFonts w:cs="Times New Roman"/>
                <w:sz w:val="24"/>
              </w:rPr>
              <w:t xml:space="preserve">- </w:t>
            </w:r>
            <w:r w:rsidR="00FB5C74">
              <w:rPr>
                <w:rFonts w:cs="Times New Roman"/>
                <w:sz w:val="24"/>
              </w:rPr>
              <w:t>вывоз отходов на полигон ТКО на компостные участки.</w:t>
            </w:r>
          </w:p>
        </w:tc>
        <w:tc>
          <w:tcPr>
            <w:tcW w:w="1418" w:type="dxa"/>
            <w:vAlign w:val="center"/>
          </w:tcPr>
          <w:p w:rsidR="004774AE" w:rsidRDefault="00FB5C74" w:rsidP="00FB5C74">
            <w:pPr>
              <w:pStyle w:val="af7"/>
              <w:shd w:val="clear" w:color="auto" w:fill="auto"/>
              <w:tabs>
                <w:tab w:val="left" w:pos="8789"/>
              </w:tabs>
              <w:spacing w:line="240" w:lineRule="auto"/>
              <w:ind w:left="-108" w:right="-108" w:firstLine="0"/>
              <w:jc w:val="center"/>
              <w:rPr>
                <w:sz w:val="24"/>
                <w:szCs w:val="24"/>
                <w:lang w:eastAsia="ru-RU"/>
              </w:rPr>
            </w:pPr>
            <w:r>
              <w:rPr>
                <w:sz w:val="24"/>
                <w:szCs w:val="24"/>
                <w:lang w:eastAsia="ru-RU"/>
              </w:rPr>
              <w:t>2024-2028 гг.</w:t>
            </w:r>
          </w:p>
        </w:tc>
      </w:tr>
      <w:tr w:rsidR="00975F94" w:rsidRPr="00372B01" w:rsidTr="00975F94">
        <w:trPr>
          <w:trHeight w:val="560"/>
        </w:trPr>
        <w:tc>
          <w:tcPr>
            <w:tcW w:w="567" w:type="dxa"/>
            <w:vAlign w:val="center"/>
          </w:tcPr>
          <w:p w:rsidR="00975F94" w:rsidRDefault="00FB5C74" w:rsidP="00372B01">
            <w:pPr>
              <w:pStyle w:val="af7"/>
              <w:shd w:val="clear" w:color="auto" w:fill="auto"/>
              <w:tabs>
                <w:tab w:val="left" w:pos="8789"/>
              </w:tabs>
              <w:spacing w:line="240" w:lineRule="auto"/>
              <w:ind w:firstLine="0"/>
              <w:jc w:val="center"/>
              <w:rPr>
                <w:sz w:val="24"/>
                <w:szCs w:val="24"/>
                <w:lang w:eastAsia="ru-RU"/>
              </w:rPr>
            </w:pPr>
            <w:r>
              <w:rPr>
                <w:sz w:val="24"/>
                <w:szCs w:val="24"/>
                <w:lang w:eastAsia="ru-RU"/>
              </w:rPr>
              <w:t>5</w:t>
            </w:r>
          </w:p>
        </w:tc>
        <w:tc>
          <w:tcPr>
            <w:tcW w:w="2943" w:type="dxa"/>
            <w:vAlign w:val="center"/>
          </w:tcPr>
          <w:p w:rsidR="00975F94" w:rsidRPr="00372B01" w:rsidRDefault="00975F94" w:rsidP="00975F94">
            <w:pPr>
              <w:pStyle w:val="af7"/>
              <w:shd w:val="clear" w:color="auto" w:fill="auto"/>
              <w:tabs>
                <w:tab w:val="left" w:pos="8789"/>
              </w:tabs>
              <w:spacing w:line="240" w:lineRule="auto"/>
              <w:ind w:firstLine="0"/>
              <w:jc w:val="center"/>
              <w:rPr>
                <w:sz w:val="24"/>
                <w:szCs w:val="24"/>
                <w:lang w:eastAsia="ru-RU"/>
              </w:rPr>
            </w:pPr>
            <w:r w:rsidRPr="00372B01">
              <w:rPr>
                <w:sz w:val="24"/>
                <w:szCs w:val="24"/>
                <w:lang w:eastAsia="ru-RU"/>
              </w:rPr>
              <w:t>Организаци</w:t>
            </w:r>
            <w:r>
              <w:rPr>
                <w:sz w:val="24"/>
                <w:szCs w:val="24"/>
                <w:lang w:eastAsia="ru-RU"/>
              </w:rPr>
              <w:t>онно-управленческие мероприятия</w:t>
            </w:r>
          </w:p>
          <w:p w:rsidR="00975F94" w:rsidRPr="00372B01" w:rsidRDefault="00975F94" w:rsidP="00975F94">
            <w:pPr>
              <w:pStyle w:val="af7"/>
              <w:shd w:val="clear" w:color="auto" w:fill="auto"/>
              <w:tabs>
                <w:tab w:val="left" w:pos="235"/>
                <w:tab w:val="left" w:pos="8789"/>
              </w:tabs>
              <w:spacing w:line="240" w:lineRule="auto"/>
              <w:ind w:firstLine="0"/>
              <w:jc w:val="center"/>
              <w:rPr>
                <w:sz w:val="24"/>
                <w:szCs w:val="24"/>
                <w:lang w:eastAsia="ru-RU"/>
              </w:rPr>
            </w:pPr>
          </w:p>
        </w:tc>
        <w:tc>
          <w:tcPr>
            <w:tcW w:w="4536" w:type="dxa"/>
            <w:vAlign w:val="center"/>
          </w:tcPr>
          <w:p w:rsidR="00975F94" w:rsidRPr="00372B01" w:rsidRDefault="00625E66" w:rsidP="00625E66">
            <w:pPr>
              <w:pStyle w:val="11"/>
              <w:shd w:val="clear" w:color="auto" w:fill="auto"/>
              <w:tabs>
                <w:tab w:val="left" w:pos="985"/>
                <w:tab w:val="left" w:pos="8789"/>
              </w:tabs>
              <w:spacing w:line="240" w:lineRule="auto"/>
              <w:ind w:left="34" w:firstLine="0"/>
              <w:jc w:val="both"/>
              <w:rPr>
                <w:sz w:val="24"/>
                <w:szCs w:val="24"/>
                <w:lang w:eastAsia="ru-RU"/>
              </w:rPr>
            </w:pPr>
            <w:r>
              <w:rPr>
                <w:sz w:val="24"/>
                <w:szCs w:val="24"/>
                <w:lang w:eastAsia="ru-RU"/>
              </w:rPr>
              <w:t xml:space="preserve">- </w:t>
            </w:r>
            <w:r w:rsidR="00975F94" w:rsidRPr="00372B01">
              <w:rPr>
                <w:sz w:val="24"/>
                <w:szCs w:val="24"/>
                <w:lang w:eastAsia="ru-RU"/>
              </w:rPr>
              <w:t>упорядочить удаление отходов от юридических лиц, расположенных в районах, в которых отсутствуют доступные контейнерные площадки</w:t>
            </w:r>
            <w:r>
              <w:rPr>
                <w:sz w:val="24"/>
                <w:szCs w:val="24"/>
                <w:lang w:eastAsia="ru-RU"/>
              </w:rPr>
              <w:t>;</w:t>
            </w:r>
          </w:p>
          <w:p w:rsidR="00975F94" w:rsidRDefault="00625E66" w:rsidP="004F72A3">
            <w:pPr>
              <w:pStyle w:val="af7"/>
              <w:shd w:val="clear" w:color="auto" w:fill="auto"/>
              <w:tabs>
                <w:tab w:val="left" w:pos="235"/>
                <w:tab w:val="left" w:pos="8789"/>
              </w:tabs>
              <w:spacing w:line="240" w:lineRule="auto"/>
              <w:ind w:firstLine="0"/>
              <w:jc w:val="both"/>
              <w:rPr>
                <w:rFonts w:cs="Times New Roman"/>
                <w:sz w:val="24"/>
              </w:rPr>
            </w:pPr>
            <w:r>
              <w:rPr>
                <w:rFonts w:cs="Times New Roman"/>
                <w:sz w:val="24"/>
              </w:rPr>
              <w:t xml:space="preserve">- </w:t>
            </w:r>
            <w:r w:rsidRPr="00372B01">
              <w:rPr>
                <w:sz w:val="24"/>
                <w:szCs w:val="24"/>
                <w:lang w:eastAsia="ru-RU"/>
              </w:rPr>
              <w:t>организовать планово</w:t>
            </w:r>
            <w:r w:rsidRPr="00372B01">
              <w:rPr>
                <w:sz w:val="24"/>
                <w:szCs w:val="24"/>
                <w:lang w:eastAsia="ru-RU"/>
              </w:rPr>
              <w:softHyphen/>
            </w:r>
            <w:r>
              <w:rPr>
                <w:sz w:val="24"/>
                <w:szCs w:val="24"/>
                <w:lang w:eastAsia="ru-RU"/>
              </w:rPr>
              <w:t>-</w:t>
            </w:r>
            <w:r w:rsidRPr="00372B01">
              <w:rPr>
                <w:sz w:val="24"/>
                <w:szCs w:val="24"/>
                <w:lang w:eastAsia="ru-RU"/>
              </w:rPr>
              <w:t xml:space="preserve">регулярный сбор и удаление </w:t>
            </w:r>
            <w:r w:rsidR="004F72A3">
              <w:rPr>
                <w:sz w:val="24"/>
                <w:szCs w:val="24"/>
                <w:lang w:eastAsia="ru-RU"/>
              </w:rPr>
              <w:t>коммунальных отходов</w:t>
            </w:r>
            <w:r w:rsidRPr="00372B01">
              <w:rPr>
                <w:sz w:val="24"/>
                <w:szCs w:val="24"/>
                <w:lang w:eastAsia="ru-RU"/>
              </w:rPr>
              <w:t xml:space="preserve"> от  </w:t>
            </w:r>
            <w:r>
              <w:rPr>
                <w:sz w:val="24"/>
                <w:szCs w:val="24"/>
                <w:lang w:eastAsia="ru-RU"/>
              </w:rPr>
              <w:t xml:space="preserve">садовых товариществ и </w:t>
            </w:r>
            <w:r w:rsidRPr="00372B01">
              <w:rPr>
                <w:sz w:val="24"/>
                <w:szCs w:val="24"/>
                <w:lang w:eastAsia="ru-RU"/>
              </w:rPr>
              <w:t>гаражных кооперативов</w:t>
            </w:r>
            <w:r>
              <w:rPr>
                <w:sz w:val="24"/>
                <w:szCs w:val="24"/>
                <w:lang w:eastAsia="ru-RU"/>
              </w:rPr>
              <w:t>.</w:t>
            </w:r>
          </w:p>
        </w:tc>
        <w:tc>
          <w:tcPr>
            <w:tcW w:w="1418" w:type="dxa"/>
            <w:vAlign w:val="center"/>
          </w:tcPr>
          <w:p w:rsidR="00975F94" w:rsidRDefault="00625E66" w:rsidP="00625E66">
            <w:pPr>
              <w:pStyle w:val="af7"/>
              <w:shd w:val="clear" w:color="auto" w:fill="auto"/>
              <w:tabs>
                <w:tab w:val="left" w:pos="8789"/>
              </w:tabs>
              <w:spacing w:line="240" w:lineRule="auto"/>
              <w:ind w:left="-108" w:right="-108" w:firstLine="0"/>
              <w:jc w:val="center"/>
              <w:rPr>
                <w:sz w:val="24"/>
                <w:szCs w:val="24"/>
                <w:lang w:eastAsia="ru-RU"/>
              </w:rPr>
            </w:pPr>
            <w:r>
              <w:rPr>
                <w:sz w:val="24"/>
                <w:szCs w:val="24"/>
                <w:lang w:eastAsia="ru-RU"/>
              </w:rPr>
              <w:t>2024-2028 гг.</w:t>
            </w:r>
          </w:p>
        </w:tc>
      </w:tr>
    </w:tbl>
    <w:p w:rsidR="00372B01" w:rsidRDefault="00372B01" w:rsidP="009F6651">
      <w:pPr>
        <w:pStyle w:val="ab"/>
        <w:ind w:firstLine="567"/>
        <w:jc w:val="both"/>
        <w:rPr>
          <w:rFonts w:ascii="Times New Roman" w:hAnsi="Times New Roman" w:cs="Times New Roman"/>
          <w:sz w:val="24"/>
          <w:szCs w:val="24"/>
        </w:rPr>
      </w:pPr>
    </w:p>
    <w:p w:rsidR="009F6651" w:rsidRPr="0068789B" w:rsidRDefault="004774AE" w:rsidP="009F6651">
      <w:pPr>
        <w:pStyle w:val="ab"/>
        <w:ind w:firstLine="567"/>
        <w:jc w:val="both"/>
        <w:rPr>
          <w:rFonts w:ascii="Times New Roman" w:hAnsi="Times New Roman" w:cs="Times New Roman"/>
          <w:i/>
          <w:sz w:val="24"/>
          <w:szCs w:val="24"/>
        </w:rPr>
      </w:pPr>
      <w:r>
        <w:rPr>
          <w:shd w:val="clear" w:color="auto" w:fill="FFFFFF"/>
        </w:rPr>
        <w:t> </w:t>
      </w:r>
      <w:r w:rsidR="0068789B" w:rsidRPr="0068789B">
        <w:rPr>
          <w:rFonts w:ascii="Times New Roman" w:hAnsi="Times New Roman" w:cs="Times New Roman"/>
          <w:i/>
          <w:sz w:val="24"/>
          <w:szCs w:val="24"/>
        </w:rPr>
        <w:t xml:space="preserve">Обустройство </w:t>
      </w:r>
      <w:r w:rsidR="009F6651" w:rsidRPr="0068789B">
        <w:rPr>
          <w:rFonts w:ascii="Times New Roman" w:hAnsi="Times New Roman" w:cs="Times New Roman"/>
          <w:i/>
          <w:sz w:val="24"/>
          <w:szCs w:val="24"/>
        </w:rPr>
        <w:t>существующих контейнерных площадок</w:t>
      </w:r>
      <w:r w:rsidR="0068789B" w:rsidRPr="0068789B">
        <w:rPr>
          <w:rFonts w:ascii="Times New Roman" w:hAnsi="Times New Roman" w:cs="Times New Roman"/>
          <w:i/>
          <w:sz w:val="24"/>
          <w:szCs w:val="24"/>
        </w:rPr>
        <w:t>.</w:t>
      </w:r>
    </w:p>
    <w:p w:rsidR="009F6651" w:rsidRPr="009F6651" w:rsidRDefault="00215025" w:rsidP="009F665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9F6651" w:rsidRPr="009F6651">
        <w:rPr>
          <w:rFonts w:ascii="Times New Roman" w:hAnsi="Times New Roman" w:cs="Times New Roman"/>
          <w:sz w:val="24"/>
          <w:szCs w:val="24"/>
        </w:rPr>
        <w:t xml:space="preserve">Контейнерные площадки для сбора </w:t>
      </w:r>
      <w:r w:rsidR="004F72A3">
        <w:rPr>
          <w:rFonts w:ascii="Times New Roman" w:hAnsi="Times New Roman" w:cs="Times New Roman"/>
          <w:sz w:val="24"/>
          <w:szCs w:val="24"/>
        </w:rPr>
        <w:t>коммунальных отходов</w:t>
      </w:r>
      <w:r w:rsidR="009F6651" w:rsidRPr="009F6651">
        <w:rPr>
          <w:rFonts w:ascii="Times New Roman" w:hAnsi="Times New Roman" w:cs="Times New Roman"/>
          <w:sz w:val="24"/>
          <w:szCs w:val="24"/>
        </w:rPr>
        <w:t xml:space="preserve"> должны соответствовать требованиям санитарных норм  и правил «Санитарно-эпидемиологические требования к содержанию и эксплуатации территорий», утвержденными постановлением Министерства здравоохранения Республики Беларусь от 02 февраля 2023 г. № 22:</w:t>
      </w:r>
    </w:p>
    <w:p w:rsidR="009F6651" w:rsidRPr="009F6651" w:rsidRDefault="0068789B" w:rsidP="009F665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F6651" w:rsidRPr="009F6651">
        <w:rPr>
          <w:rFonts w:ascii="Times New Roman" w:hAnsi="Times New Roman" w:cs="Times New Roman"/>
          <w:sz w:val="24"/>
          <w:szCs w:val="24"/>
        </w:rPr>
        <w:t>содержаться в чистоте;</w:t>
      </w:r>
    </w:p>
    <w:p w:rsidR="009F6651" w:rsidRPr="009F6651" w:rsidRDefault="0068789B" w:rsidP="009F665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F6651" w:rsidRPr="009F6651">
        <w:rPr>
          <w:rFonts w:ascii="Times New Roman" w:hAnsi="Times New Roman" w:cs="Times New Roman"/>
          <w:sz w:val="24"/>
          <w:szCs w:val="24"/>
        </w:rPr>
        <w:t>иметь удобные подъезды для транспортных средств, осуществляющих вывоз отходов;</w:t>
      </w:r>
    </w:p>
    <w:p w:rsidR="009F6651" w:rsidRPr="009F6651" w:rsidRDefault="0068789B" w:rsidP="009F665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F6651" w:rsidRPr="009F6651">
        <w:rPr>
          <w:rFonts w:ascii="Times New Roman" w:hAnsi="Times New Roman" w:cs="Times New Roman"/>
          <w:sz w:val="24"/>
          <w:szCs w:val="24"/>
        </w:rPr>
        <w:t>оборудоваться искусственным водонепроницаемым покрытием;</w:t>
      </w:r>
    </w:p>
    <w:p w:rsidR="009F6651" w:rsidRPr="009F6651" w:rsidRDefault="0068789B" w:rsidP="009F665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F6651" w:rsidRPr="009F6651">
        <w:rPr>
          <w:rFonts w:ascii="Times New Roman" w:hAnsi="Times New Roman" w:cs="Times New Roman"/>
          <w:sz w:val="24"/>
          <w:szCs w:val="24"/>
        </w:rPr>
        <w:t xml:space="preserve">иметь ограждение с трех сторон на высоту выше емкостей для сбора отходов; </w:t>
      </w:r>
    </w:p>
    <w:p w:rsidR="009F6651" w:rsidRPr="009F6651" w:rsidRDefault="0068789B" w:rsidP="009F665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F6651" w:rsidRPr="009F6651">
        <w:rPr>
          <w:rFonts w:ascii="Times New Roman" w:hAnsi="Times New Roman" w:cs="Times New Roman"/>
          <w:sz w:val="24"/>
          <w:szCs w:val="24"/>
        </w:rPr>
        <w:t>запрещается использовать для ограждения контейнерных площадок такие материалы как стекло, брезент и сетки;</w:t>
      </w:r>
    </w:p>
    <w:p w:rsidR="009F6651" w:rsidRDefault="0068789B" w:rsidP="009F665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F6651" w:rsidRPr="009F6651">
        <w:rPr>
          <w:rFonts w:ascii="Times New Roman" w:hAnsi="Times New Roman" w:cs="Times New Roman"/>
          <w:sz w:val="24"/>
          <w:szCs w:val="24"/>
        </w:rPr>
        <w:t>размеры контейнерных площадок должны превышать по всему периметру размеры емкостей для сбора отходов.</w:t>
      </w:r>
    </w:p>
    <w:p w:rsidR="006F5DC6" w:rsidRPr="006F5DC6" w:rsidRDefault="00215025" w:rsidP="006F5DC6">
      <w:pPr>
        <w:pStyle w:val="ab"/>
        <w:ind w:firstLine="567"/>
        <w:jc w:val="both"/>
        <w:rPr>
          <w:rFonts w:ascii="Times New Roman" w:hAnsi="Times New Roman" w:cs="Times New Roman"/>
          <w:sz w:val="24"/>
          <w:szCs w:val="24"/>
        </w:rPr>
      </w:pPr>
      <w:r w:rsidRPr="009F6651">
        <w:rPr>
          <w:rFonts w:ascii="Times New Roman" w:hAnsi="Times New Roman" w:cs="Times New Roman"/>
          <w:sz w:val="24"/>
          <w:szCs w:val="24"/>
        </w:rPr>
        <w:t>В соответствии с результатами проведенного обследования существующих контейнерных площадок, некоторые из них не соответс</w:t>
      </w:r>
      <w:r w:rsidR="006F5DC6">
        <w:rPr>
          <w:rFonts w:ascii="Times New Roman" w:hAnsi="Times New Roman" w:cs="Times New Roman"/>
          <w:sz w:val="24"/>
          <w:szCs w:val="24"/>
        </w:rPr>
        <w:t>твуют вышеуказанным требованиям</w:t>
      </w:r>
      <w:r w:rsidR="006F5DC6" w:rsidRPr="006F5DC6">
        <w:rPr>
          <w:rFonts w:ascii="Times New Roman" w:hAnsi="Times New Roman" w:cs="Times New Roman"/>
          <w:sz w:val="24"/>
          <w:szCs w:val="24"/>
        </w:rPr>
        <w:t>. В связи с этим, можно определить следующие направления обустройства (модернизации) существующих контейнерных площадок:</w:t>
      </w:r>
    </w:p>
    <w:p w:rsidR="006F5DC6" w:rsidRDefault="006F5DC6" w:rsidP="006F5DC6">
      <w:pPr>
        <w:pStyle w:val="ab"/>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F5DC6">
        <w:rPr>
          <w:rFonts w:ascii="Times New Roman" w:hAnsi="Times New Roman" w:cs="Times New Roman"/>
          <w:sz w:val="24"/>
          <w:szCs w:val="24"/>
        </w:rPr>
        <w:t xml:space="preserve">приведение ограждения в соответствие с требованиями санитарных норм, правил и </w:t>
      </w:r>
      <w:r>
        <w:rPr>
          <w:rFonts w:ascii="Times New Roman" w:hAnsi="Times New Roman" w:cs="Times New Roman"/>
          <w:sz w:val="24"/>
          <w:szCs w:val="24"/>
        </w:rPr>
        <w:t>гигиенических нормативов;</w:t>
      </w:r>
    </w:p>
    <w:p w:rsidR="006F5DC6" w:rsidRDefault="006F5DC6" w:rsidP="006F5DC6">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F5DC6">
        <w:rPr>
          <w:rFonts w:ascii="Times New Roman" w:hAnsi="Times New Roman" w:cs="Times New Roman"/>
          <w:sz w:val="24"/>
          <w:szCs w:val="24"/>
        </w:rPr>
        <w:t>переустройство основания</w:t>
      </w:r>
      <w:r w:rsidR="009A584B">
        <w:rPr>
          <w:rFonts w:ascii="Times New Roman" w:hAnsi="Times New Roman" w:cs="Times New Roman"/>
          <w:sz w:val="24"/>
          <w:szCs w:val="24"/>
        </w:rPr>
        <w:t xml:space="preserve"> контейнерной</w:t>
      </w:r>
      <w:r w:rsidR="00F524DD">
        <w:rPr>
          <w:rFonts w:ascii="Times New Roman" w:hAnsi="Times New Roman" w:cs="Times New Roman"/>
          <w:sz w:val="24"/>
          <w:szCs w:val="24"/>
        </w:rPr>
        <w:t xml:space="preserve"> </w:t>
      </w:r>
      <w:r>
        <w:rPr>
          <w:rFonts w:ascii="Times New Roman" w:hAnsi="Times New Roman" w:cs="Times New Roman"/>
          <w:sz w:val="24"/>
          <w:szCs w:val="24"/>
        </w:rPr>
        <w:t>площадки с устройством пандуса;</w:t>
      </w:r>
    </w:p>
    <w:p w:rsidR="006F5DC6" w:rsidRPr="006F5DC6" w:rsidRDefault="006F5DC6" w:rsidP="006F5DC6">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F5DC6">
        <w:rPr>
          <w:rFonts w:ascii="Times New Roman" w:hAnsi="Times New Roman" w:cs="Times New Roman"/>
          <w:sz w:val="24"/>
          <w:szCs w:val="24"/>
        </w:rPr>
        <w:t xml:space="preserve">устройство укрытия для защиты </w:t>
      </w:r>
      <w:r>
        <w:rPr>
          <w:rFonts w:ascii="Times New Roman" w:hAnsi="Times New Roman" w:cs="Times New Roman"/>
          <w:sz w:val="24"/>
          <w:szCs w:val="24"/>
        </w:rPr>
        <w:t>от атмосферных осадков (навеса);</w:t>
      </w:r>
    </w:p>
    <w:p w:rsidR="009F6651" w:rsidRPr="009F6651" w:rsidRDefault="006F5DC6" w:rsidP="009F6651">
      <w:pPr>
        <w:pStyle w:val="ab"/>
        <w:ind w:firstLine="567"/>
        <w:jc w:val="both"/>
        <w:rPr>
          <w:rFonts w:ascii="Times New Roman" w:hAnsi="Times New Roman" w:cs="Times New Roman"/>
          <w:sz w:val="24"/>
          <w:szCs w:val="24"/>
        </w:rPr>
      </w:pPr>
      <w:r>
        <w:rPr>
          <w:rFonts w:ascii="Times New Roman" w:hAnsi="Times New Roman" w:cs="Times New Roman"/>
          <w:sz w:val="24"/>
          <w:szCs w:val="24"/>
        </w:rPr>
        <w:t>- н</w:t>
      </w:r>
      <w:r w:rsidR="009F6651" w:rsidRPr="009F6651">
        <w:rPr>
          <w:rFonts w:ascii="Times New Roman" w:hAnsi="Times New Roman" w:cs="Times New Roman"/>
          <w:sz w:val="24"/>
          <w:szCs w:val="24"/>
        </w:rPr>
        <w:t xml:space="preserve">а </w:t>
      </w:r>
      <w:r w:rsidR="009A584B">
        <w:rPr>
          <w:rFonts w:ascii="Times New Roman" w:hAnsi="Times New Roman" w:cs="Times New Roman"/>
          <w:sz w:val="24"/>
          <w:szCs w:val="24"/>
        </w:rPr>
        <w:t xml:space="preserve">контейнерных </w:t>
      </w:r>
      <w:r w:rsidR="009F6651" w:rsidRPr="009F6651">
        <w:rPr>
          <w:rFonts w:ascii="Times New Roman" w:hAnsi="Times New Roman" w:cs="Times New Roman"/>
          <w:sz w:val="24"/>
          <w:szCs w:val="24"/>
        </w:rPr>
        <w:t xml:space="preserve">площадках, предусмотренных для размещения контейнеров для смешанных </w:t>
      </w:r>
      <w:r w:rsidR="009A584B">
        <w:rPr>
          <w:rFonts w:ascii="Times New Roman" w:hAnsi="Times New Roman" w:cs="Times New Roman"/>
          <w:sz w:val="24"/>
          <w:szCs w:val="24"/>
        </w:rPr>
        <w:t>коммунальных отходов</w:t>
      </w:r>
      <w:r w:rsidR="009F6651" w:rsidRPr="009F6651">
        <w:rPr>
          <w:rFonts w:ascii="Times New Roman" w:hAnsi="Times New Roman" w:cs="Times New Roman"/>
          <w:sz w:val="24"/>
          <w:szCs w:val="24"/>
        </w:rPr>
        <w:t xml:space="preserve">, </w:t>
      </w:r>
      <w:r>
        <w:rPr>
          <w:rFonts w:ascii="Times New Roman" w:hAnsi="Times New Roman" w:cs="Times New Roman"/>
          <w:sz w:val="24"/>
          <w:szCs w:val="24"/>
        </w:rPr>
        <w:t xml:space="preserve">также </w:t>
      </w:r>
      <w:r w:rsidR="009F6651" w:rsidRPr="009F6651">
        <w:rPr>
          <w:rFonts w:ascii="Times New Roman" w:hAnsi="Times New Roman" w:cs="Times New Roman"/>
          <w:sz w:val="24"/>
          <w:szCs w:val="24"/>
        </w:rPr>
        <w:t>возможно размещение контей</w:t>
      </w:r>
      <w:r>
        <w:rPr>
          <w:rFonts w:ascii="Times New Roman" w:hAnsi="Times New Roman" w:cs="Times New Roman"/>
          <w:sz w:val="24"/>
          <w:szCs w:val="24"/>
        </w:rPr>
        <w:t>неров для раздельного сбора ВМР.</w:t>
      </w:r>
    </w:p>
    <w:p w:rsidR="009F6651" w:rsidRPr="00215025" w:rsidRDefault="00215025" w:rsidP="00215025">
      <w:pPr>
        <w:pStyle w:val="ab"/>
        <w:ind w:firstLine="567"/>
        <w:jc w:val="both"/>
        <w:rPr>
          <w:rFonts w:ascii="Times New Roman" w:hAnsi="Times New Roman" w:cs="Times New Roman"/>
          <w:sz w:val="24"/>
          <w:szCs w:val="24"/>
        </w:rPr>
      </w:pPr>
      <w:r w:rsidRPr="00215025">
        <w:rPr>
          <w:rFonts w:ascii="Times New Roman" w:hAnsi="Times New Roman" w:cs="Times New Roman"/>
          <w:sz w:val="24"/>
          <w:szCs w:val="24"/>
        </w:rPr>
        <w:t xml:space="preserve">2. </w:t>
      </w:r>
      <w:r w:rsidR="009F6651" w:rsidRPr="00215025">
        <w:rPr>
          <w:rFonts w:ascii="Times New Roman" w:hAnsi="Times New Roman" w:cs="Times New Roman"/>
          <w:sz w:val="24"/>
          <w:szCs w:val="24"/>
        </w:rPr>
        <w:t>Для исключения помех работе мусоровоза целесообразно нанесение горизонтальной дорожной разметки вдоль контейнерной площадки, запрещающей остановку и стоянку транспортных средств.</w:t>
      </w:r>
    </w:p>
    <w:p w:rsidR="009F6651" w:rsidRPr="00034574" w:rsidRDefault="009F6651" w:rsidP="00034574">
      <w:pPr>
        <w:pStyle w:val="ab"/>
        <w:ind w:firstLine="567"/>
        <w:jc w:val="both"/>
        <w:rPr>
          <w:rFonts w:ascii="Times New Roman" w:hAnsi="Times New Roman" w:cs="Times New Roman"/>
          <w:i/>
          <w:sz w:val="24"/>
          <w:szCs w:val="24"/>
        </w:rPr>
      </w:pPr>
      <w:r w:rsidRPr="00034574">
        <w:rPr>
          <w:rFonts w:ascii="Times New Roman" w:hAnsi="Times New Roman" w:cs="Times New Roman"/>
          <w:i/>
          <w:sz w:val="24"/>
          <w:szCs w:val="24"/>
        </w:rPr>
        <w:t>Модернизация контейнерного парка.</w:t>
      </w:r>
    </w:p>
    <w:p w:rsidR="009F6651" w:rsidRPr="00034574" w:rsidRDefault="00761E92" w:rsidP="0003457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9F6651" w:rsidRPr="00034574">
        <w:rPr>
          <w:rFonts w:ascii="Times New Roman" w:hAnsi="Times New Roman" w:cs="Times New Roman"/>
          <w:sz w:val="24"/>
          <w:szCs w:val="24"/>
        </w:rPr>
        <w:t>Емкости (контейнеры) для сбора ТКО должны соответствовать требованиям Санитарных норм, правил и гигиенических нормативов «Гигиенические требования к содержанию территорий населенных пунктов и организаций» утвержденных постановлением Министерства здравоохранения Республики Беларусь от 02.02.2023 № 22:</w:t>
      </w:r>
    </w:p>
    <w:p w:rsidR="009F6651" w:rsidRPr="00034574" w:rsidRDefault="00034574" w:rsidP="00034574">
      <w:pPr>
        <w:pStyle w:val="ab"/>
        <w:ind w:firstLine="567"/>
        <w:jc w:val="both"/>
        <w:rPr>
          <w:rFonts w:ascii="Times New Roman" w:hAnsi="Times New Roman" w:cs="Times New Roman"/>
          <w:sz w:val="24"/>
          <w:szCs w:val="24"/>
        </w:rPr>
      </w:pPr>
      <w:r w:rsidRPr="00034574">
        <w:rPr>
          <w:rFonts w:ascii="Times New Roman" w:hAnsi="Times New Roman" w:cs="Times New Roman"/>
          <w:sz w:val="24"/>
          <w:szCs w:val="24"/>
        </w:rPr>
        <w:t xml:space="preserve">- </w:t>
      </w:r>
      <w:r w:rsidR="009F6651" w:rsidRPr="00034574">
        <w:rPr>
          <w:rFonts w:ascii="Times New Roman" w:hAnsi="Times New Roman" w:cs="Times New Roman"/>
          <w:sz w:val="24"/>
          <w:szCs w:val="24"/>
        </w:rPr>
        <w:t>изготавливаться из материалов, допускающих проведение мойки и дезинфекции;</w:t>
      </w:r>
    </w:p>
    <w:p w:rsidR="009F6651" w:rsidRPr="00034574" w:rsidRDefault="00034574" w:rsidP="00034574">
      <w:pPr>
        <w:pStyle w:val="ab"/>
        <w:ind w:firstLine="567"/>
        <w:jc w:val="both"/>
        <w:rPr>
          <w:rFonts w:ascii="Times New Roman" w:hAnsi="Times New Roman" w:cs="Times New Roman"/>
          <w:sz w:val="24"/>
          <w:szCs w:val="24"/>
        </w:rPr>
      </w:pPr>
      <w:r w:rsidRPr="00034574">
        <w:rPr>
          <w:rFonts w:ascii="Times New Roman" w:hAnsi="Times New Roman" w:cs="Times New Roman"/>
          <w:sz w:val="24"/>
          <w:szCs w:val="24"/>
        </w:rPr>
        <w:t xml:space="preserve">- </w:t>
      </w:r>
      <w:r w:rsidR="009F6651" w:rsidRPr="00034574">
        <w:rPr>
          <w:rFonts w:ascii="Times New Roman" w:hAnsi="Times New Roman" w:cs="Times New Roman"/>
          <w:sz w:val="24"/>
          <w:szCs w:val="24"/>
        </w:rPr>
        <w:t>находиться в технически исправном состоянии;</w:t>
      </w:r>
    </w:p>
    <w:p w:rsidR="009F6651" w:rsidRPr="00034574" w:rsidRDefault="00034574" w:rsidP="00034574">
      <w:pPr>
        <w:pStyle w:val="ab"/>
        <w:ind w:firstLine="567"/>
        <w:jc w:val="both"/>
        <w:rPr>
          <w:rFonts w:ascii="Times New Roman" w:hAnsi="Times New Roman" w:cs="Times New Roman"/>
          <w:sz w:val="24"/>
          <w:szCs w:val="24"/>
        </w:rPr>
      </w:pPr>
      <w:r w:rsidRPr="00034574">
        <w:rPr>
          <w:rFonts w:ascii="Times New Roman" w:hAnsi="Times New Roman" w:cs="Times New Roman"/>
          <w:sz w:val="24"/>
          <w:szCs w:val="24"/>
        </w:rPr>
        <w:t xml:space="preserve">- </w:t>
      </w:r>
      <w:r w:rsidR="009F6651" w:rsidRPr="00034574">
        <w:rPr>
          <w:rFonts w:ascii="Times New Roman" w:hAnsi="Times New Roman" w:cs="Times New Roman"/>
          <w:sz w:val="24"/>
          <w:szCs w:val="24"/>
        </w:rPr>
        <w:t>оборудоваться крышками;</w:t>
      </w:r>
    </w:p>
    <w:p w:rsidR="009F6651" w:rsidRPr="00034574" w:rsidRDefault="00034574" w:rsidP="00034574">
      <w:pPr>
        <w:pStyle w:val="ab"/>
        <w:ind w:firstLine="567"/>
        <w:jc w:val="both"/>
        <w:rPr>
          <w:rFonts w:ascii="Times New Roman" w:hAnsi="Times New Roman" w:cs="Times New Roman"/>
          <w:sz w:val="24"/>
          <w:szCs w:val="24"/>
        </w:rPr>
      </w:pPr>
      <w:r w:rsidRPr="00034574">
        <w:rPr>
          <w:rFonts w:ascii="Times New Roman" w:hAnsi="Times New Roman" w:cs="Times New Roman"/>
          <w:sz w:val="24"/>
          <w:szCs w:val="24"/>
        </w:rPr>
        <w:t xml:space="preserve">- </w:t>
      </w:r>
      <w:r w:rsidR="009F6651" w:rsidRPr="00034574">
        <w:rPr>
          <w:rFonts w:ascii="Times New Roman" w:hAnsi="Times New Roman" w:cs="Times New Roman"/>
          <w:sz w:val="24"/>
          <w:szCs w:val="24"/>
        </w:rPr>
        <w:t>быть окрашенными и иметь маркировку с указанием вида отходов и данных о собственнике.</w:t>
      </w:r>
    </w:p>
    <w:p w:rsidR="00034574" w:rsidRPr="00034574" w:rsidRDefault="009F6651" w:rsidP="00034574">
      <w:pPr>
        <w:pStyle w:val="ab"/>
        <w:ind w:firstLine="567"/>
        <w:jc w:val="both"/>
        <w:rPr>
          <w:rFonts w:ascii="Times New Roman" w:hAnsi="Times New Roman" w:cs="Times New Roman"/>
          <w:sz w:val="24"/>
          <w:szCs w:val="24"/>
        </w:rPr>
      </w:pPr>
      <w:r w:rsidRPr="00034574">
        <w:rPr>
          <w:rFonts w:ascii="Times New Roman" w:hAnsi="Times New Roman" w:cs="Times New Roman"/>
          <w:sz w:val="24"/>
          <w:szCs w:val="24"/>
        </w:rPr>
        <w:t>Стандартные металлические контейнеры объемом 0,75 м</w:t>
      </w:r>
      <w:r w:rsidRPr="00034574">
        <w:rPr>
          <w:rFonts w:ascii="Times New Roman" w:hAnsi="Times New Roman" w:cs="Times New Roman"/>
          <w:sz w:val="24"/>
          <w:szCs w:val="24"/>
          <w:vertAlign w:val="superscript"/>
        </w:rPr>
        <w:t>3</w:t>
      </w:r>
      <w:r w:rsidRPr="00034574">
        <w:rPr>
          <w:rFonts w:ascii="Times New Roman" w:hAnsi="Times New Roman" w:cs="Times New Roman"/>
          <w:sz w:val="24"/>
          <w:szCs w:val="24"/>
        </w:rPr>
        <w:t xml:space="preserve"> рекомендуется заменять на металлические либо пластиковые евро-контейнеры объемом 1,1 м</w:t>
      </w:r>
      <w:r w:rsidRPr="00034574">
        <w:rPr>
          <w:rFonts w:ascii="Times New Roman" w:hAnsi="Times New Roman" w:cs="Times New Roman"/>
          <w:sz w:val="24"/>
          <w:szCs w:val="24"/>
          <w:vertAlign w:val="superscript"/>
        </w:rPr>
        <w:t>3</w:t>
      </w:r>
      <w:r w:rsidRPr="00034574">
        <w:rPr>
          <w:rFonts w:ascii="Times New Roman" w:hAnsi="Times New Roman" w:cs="Times New Roman"/>
          <w:sz w:val="24"/>
          <w:szCs w:val="24"/>
        </w:rPr>
        <w:t xml:space="preserve">, которые обладают более совершенной конструкцией, лучшими эксплуатационными характеристиками, удобны в обслуживании и имеют более привлекательный внешний вид. В том числе евро-контейнеры характеризируются большей прочностью и вместимостью, мобильностью, долговечностью менее подвержены воздействию температур и влаги. </w:t>
      </w:r>
      <w:r w:rsidR="00034574" w:rsidRPr="00034574">
        <w:rPr>
          <w:rFonts w:ascii="Times New Roman" w:hAnsi="Times New Roman" w:cs="Times New Roman"/>
          <w:sz w:val="24"/>
          <w:szCs w:val="24"/>
        </w:rPr>
        <w:t xml:space="preserve"> А также время загрузки евроконтейнеров объемом 1,1 м</w:t>
      </w:r>
      <w:r w:rsidR="00034574" w:rsidRPr="00034574">
        <w:rPr>
          <w:rFonts w:ascii="Times New Roman" w:hAnsi="Times New Roman" w:cs="Times New Roman"/>
          <w:sz w:val="24"/>
          <w:szCs w:val="24"/>
          <w:vertAlign w:val="superscript"/>
        </w:rPr>
        <w:t>3</w:t>
      </w:r>
      <w:r w:rsidR="00034574" w:rsidRPr="00034574">
        <w:rPr>
          <w:rFonts w:ascii="Times New Roman" w:hAnsi="Times New Roman" w:cs="Times New Roman"/>
          <w:sz w:val="24"/>
          <w:szCs w:val="24"/>
        </w:rPr>
        <w:t xml:space="preserve"> значительно меньше, чем боковая загрузка контейнеров объемом 0,75 м</w:t>
      </w:r>
      <w:r w:rsidR="00034574" w:rsidRPr="00034574">
        <w:rPr>
          <w:rFonts w:ascii="Times New Roman" w:hAnsi="Times New Roman" w:cs="Times New Roman"/>
          <w:sz w:val="24"/>
          <w:szCs w:val="24"/>
          <w:vertAlign w:val="superscript"/>
        </w:rPr>
        <w:t>3</w:t>
      </w:r>
      <w:r w:rsidR="00034574" w:rsidRPr="00034574">
        <w:rPr>
          <w:rFonts w:ascii="Times New Roman" w:hAnsi="Times New Roman" w:cs="Times New Roman"/>
          <w:sz w:val="24"/>
          <w:szCs w:val="24"/>
        </w:rPr>
        <w:t>.</w:t>
      </w:r>
    </w:p>
    <w:p w:rsidR="00034574" w:rsidRPr="00034574" w:rsidRDefault="00034574" w:rsidP="00034574">
      <w:pPr>
        <w:pStyle w:val="ab"/>
        <w:ind w:firstLine="567"/>
        <w:jc w:val="both"/>
        <w:rPr>
          <w:rFonts w:ascii="Times New Roman" w:hAnsi="Times New Roman" w:cs="Times New Roman"/>
          <w:sz w:val="24"/>
          <w:szCs w:val="24"/>
        </w:rPr>
      </w:pPr>
      <w:r w:rsidRPr="00034574">
        <w:rPr>
          <w:rFonts w:ascii="Times New Roman" w:hAnsi="Times New Roman" w:cs="Times New Roman"/>
          <w:sz w:val="24"/>
          <w:szCs w:val="24"/>
        </w:rPr>
        <w:t>Увеличение емкости для накопления и временного хранения коммунальных отходов позволит пересмотреть и оптимизировать графики сбора и удаления твердых коммунальных отходов с мест их временного хранения.</w:t>
      </w:r>
    </w:p>
    <w:p w:rsidR="00761E92" w:rsidRPr="00761E92" w:rsidRDefault="00761E92" w:rsidP="00761E92">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761E92">
        <w:rPr>
          <w:rFonts w:ascii="Times New Roman" w:hAnsi="Times New Roman" w:cs="Times New Roman"/>
          <w:sz w:val="24"/>
          <w:szCs w:val="24"/>
        </w:rPr>
        <w:t>В соответствии с программными документами и нормативными правовыми актами 100% населения Республики должно быть охвачено раздельным сбором ВМР. Так, в целях увеличения процента извлечения, и необходима расстановка контейнеров для раздельного сбора ВМР (стекло, пластик и бумага).</w:t>
      </w:r>
    </w:p>
    <w:p w:rsidR="00761E92" w:rsidRPr="00761E92" w:rsidRDefault="00761E92" w:rsidP="00761E92">
      <w:pPr>
        <w:pStyle w:val="ab"/>
        <w:ind w:firstLine="567"/>
        <w:jc w:val="both"/>
        <w:rPr>
          <w:rFonts w:ascii="Times New Roman" w:hAnsi="Times New Roman" w:cs="Times New Roman"/>
          <w:sz w:val="24"/>
          <w:szCs w:val="24"/>
        </w:rPr>
      </w:pPr>
      <w:r w:rsidRPr="00761E92">
        <w:rPr>
          <w:rFonts w:ascii="Times New Roman" w:hAnsi="Times New Roman" w:cs="Times New Roman"/>
          <w:sz w:val="24"/>
          <w:szCs w:val="24"/>
        </w:rPr>
        <w:t>В связи с требующейся заменой парка спецавтотехники, контейнера для раздельного сбора вторичных материальных ресурсов также должны подходить для манипуляторов задней загрузки.</w:t>
      </w:r>
    </w:p>
    <w:p w:rsidR="00761E92" w:rsidRPr="0016030A" w:rsidRDefault="00761E92" w:rsidP="00761E92">
      <w:pPr>
        <w:pStyle w:val="ab"/>
        <w:ind w:firstLine="567"/>
        <w:jc w:val="both"/>
        <w:rPr>
          <w:rFonts w:ascii="Times New Roman" w:hAnsi="Times New Roman" w:cs="Times New Roman"/>
          <w:sz w:val="24"/>
          <w:szCs w:val="24"/>
        </w:rPr>
      </w:pPr>
      <w:r w:rsidRPr="0016030A">
        <w:rPr>
          <w:rFonts w:ascii="Times New Roman" w:hAnsi="Times New Roman" w:cs="Times New Roman"/>
          <w:sz w:val="24"/>
          <w:szCs w:val="24"/>
        </w:rPr>
        <w:t xml:space="preserve">Для обеспечения 100% охвата раздельным сбором ВМР населения, проживающего в Смолевичском районе, рекомендовано к расстановке </w:t>
      </w:r>
      <w:r w:rsidR="0016030A" w:rsidRPr="0016030A">
        <w:rPr>
          <w:rFonts w:ascii="Times New Roman" w:hAnsi="Times New Roman" w:cs="Times New Roman"/>
          <w:sz w:val="24"/>
          <w:szCs w:val="24"/>
        </w:rPr>
        <w:t>300</w:t>
      </w:r>
      <w:r w:rsidRPr="0016030A">
        <w:rPr>
          <w:rFonts w:ascii="Times New Roman" w:hAnsi="Times New Roman" w:cs="Times New Roman"/>
          <w:sz w:val="24"/>
          <w:szCs w:val="24"/>
        </w:rPr>
        <w:t xml:space="preserve"> контейнеров для пластика, </w:t>
      </w:r>
      <w:r w:rsidR="0016030A" w:rsidRPr="0016030A">
        <w:rPr>
          <w:rFonts w:ascii="Times New Roman" w:hAnsi="Times New Roman" w:cs="Times New Roman"/>
          <w:sz w:val="24"/>
          <w:szCs w:val="24"/>
        </w:rPr>
        <w:t>300</w:t>
      </w:r>
      <w:r w:rsidRPr="0016030A">
        <w:rPr>
          <w:rFonts w:ascii="Times New Roman" w:hAnsi="Times New Roman" w:cs="Times New Roman"/>
          <w:sz w:val="24"/>
          <w:szCs w:val="24"/>
        </w:rPr>
        <w:t xml:space="preserve"> контейнеров для бумаги и </w:t>
      </w:r>
      <w:r w:rsidR="0016030A" w:rsidRPr="0016030A">
        <w:rPr>
          <w:rFonts w:ascii="Times New Roman" w:hAnsi="Times New Roman" w:cs="Times New Roman"/>
          <w:sz w:val="24"/>
          <w:szCs w:val="24"/>
        </w:rPr>
        <w:t>300</w:t>
      </w:r>
      <w:r w:rsidRPr="0016030A">
        <w:rPr>
          <w:rFonts w:ascii="Times New Roman" w:hAnsi="Times New Roman" w:cs="Times New Roman"/>
          <w:sz w:val="24"/>
          <w:szCs w:val="24"/>
        </w:rPr>
        <w:t xml:space="preserve"> контейнеров для стекла. Точное необходимое количество контейнеров для раздельного сбора ВМР будет уточнят</w:t>
      </w:r>
      <w:r w:rsidR="007A42FB" w:rsidRPr="0016030A">
        <w:rPr>
          <w:rFonts w:ascii="Times New Roman" w:hAnsi="Times New Roman" w:cs="Times New Roman"/>
          <w:sz w:val="24"/>
          <w:szCs w:val="24"/>
        </w:rPr>
        <w:t>ь</w:t>
      </w:r>
      <w:r w:rsidRPr="0016030A">
        <w:rPr>
          <w:rFonts w:ascii="Times New Roman" w:hAnsi="Times New Roman" w:cs="Times New Roman"/>
          <w:sz w:val="24"/>
          <w:szCs w:val="24"/>
        </w:rPr>
        <w:t>ся в ходе реализации схемы, исходя из актуальной абонентской базы и заключенных договоров.</w:t>
      </w:r>
    </w:p>
    <w:p w:rsidR="009F6651" w:rsidRPr="0016030A" w:rsidRDefault="00761E92" w:rsidP="00034574">
      <w:pPr>
        <w:pStyle w:val="ab"/>
        <w:ind w:firstLine="567"/>
        <w:jc w:val="both"/>
        <w:rPr>
          <w:rFonts w:ascii="Times New Roman" w:hAnsi="Times New Roman" w:cs="Times New Roman"/>
          <w:sz w:val="24"/>
          <w:szCs w:val="24"/>
        </w:rPr>
      </w:pPr>
      <w:r>
        <w:rPr>
          <w:rFonts w:ascii="Times New Roman" w:hAnsi="Times New Roman" w:cs="Times New Roman"/>
          <w:sz w:val="24"/>
          <w:szCs w:val="24"/>
        </w:rPr>
        <w:t>3</w:t>
      </w:r>
      <w:r w:rsidRPr="0016030A">
        <w:rPr>
          <w:rFonts w:ascii="Times New Roman" w:hAnsi="Times New Roman" w:cs="Times New Roman"/>
          <w:sz w:val="24"/>
          <w:szCs w:val="24"/>
        </w:rPr>
        <w:t xml:space="preserve">. </w:t>
      </w:r>
      <w:r w:rsidR="009F6651" w:rsidRPr="0016030A">
        <w:rPr>
          <w:rFonts w:ascii="Times New Roman" w:hAnsi="Times New Roman" w:cs="Times New Roman"/>
          <w:sz w:val="24"/>
          <w:szCs w:val="24"/>
        </w:rPr>
        <w:t>Для раздельного сбора отходов от населения в индивидуальной жилой застройке целесообразна безвозмездная выдача на одно домовладение 2-х контейнеров объемом 0,12 м</w:t>
      </w:r>
      <w:r w:rsidR="009F6651" w:rsidRPr="0016030A">
        <w:rPr>
          <w:rFonts w:ascii="Times New Roman" w:hAnsi="Times New Roman" w:cs="Times New Roman"/>
          <w:sz w:val="24"/>
          <w:szCs w:val="24"/>
          <w:vertAlign w:val="superscript"/>
        </w:rPr>
        <w:t>3</w:t>
      </w:r>
      <w:r w:rsidR="009F6651" w:rsidRPr="0016030A">
        <w:rPr>
          <w:rFonts w:ascii="Times New Roman" w:hAnsi="Times New Roman" w:cs="Times New Roman"/>
          <w:sz w:val="24"/>
          <w:szCs w:val="24"/>
        </w:rPr>
        <w:t xml:space="preserve"> каждый. Один контейнер предназначен для сбора смешанных загрязненных </w:t>
      </w:r>
      <w:r w:rsidR="00B55097" w:rsidRPr="0016030A">
        <w:rPr>
          <w:rFonts w:ascii="Times New Roman" w:hAnsi="Times New Roman" w:cs="Times New Roman"/>
          <w:sz w:val="24"/>
          <w:szCs w:val="24"/>
        </w:rPr>
        <w:t>коммунальных отходов</w:t>
      </w:r>
      <w:r w:rsidR="009F6651" w:rsidRPr="0016030A">
        <w:rPr>
          <w:rFonts w:ascii="Times New Roman" w:hAnsi="Times New Roman" w:cs="Times New Roman"/>
          <w:sz w:val="24"/>
          <w:szCs w:val="24"/>
        </w:rPr>
        <w:t>, второй – для смешанных ВМР (макулатура, пластмасса, стекло и др.).</w:t>
      </w:r>
    </w:p>
    <w:p w:rsidR="009F6651" w:rsidRPr="00034574" w:rsidRDefault="009F6651" w:rsidP="00034574">
      <w:pPr>
        <w:pStyle w:val="ab"/>
        <w:ind w:firstLine="567"/>
        <w:jc w:val="both"/>
        <w:rPr>
          <w:rFonts w:ascii="Times New Roman" w:hAnsi="Times New Roman" w:cs="Times New Roman"/>
          <w:sz w:val="24"/>
          <w:szCs w:val="24"/>
        </w:rPr>
      </w:pPr>
      <w:r w:rsidRPr="00034574">
        <w:rPr>
          <w:rFonts w:ascii="Times New Roman" w:hAnsi="Times New Roman" w:cs="Times New Roman"/>
          <w:sz w:val="24"/>
          <w:szCs w:val="24"/>
        </w:rPr>
        <w:t xml:space="preserve">Данные контейнеры с легкостью транспортируются в пределах </w:t>
      </w:r>
      <w:r w:rsidR="00034574" w:rsidRPr="00034574">
        <w:rPr>
          <w:rFonts w:ascii="Times New Roman" w:hAnsi="Times New Roman" w:cs="Times New Roman"/>
          <w:sz w:val="24"/>
          <w:szCs w:val="24"/>
        </w:rPr>
        <w:t>застройки</w:t>
      </w:r>
      <w:r w:rsidRPr="00034574">
        <w:rPr>
          <w:rFonts w:ascii="Times New Roman" w:hAnsi="Times New Roman" w:cs="Times New Roman"/>
          <w:sz w:val="24"/>
          <w:szCs w:val="24"/>
        </w:rPr>
        <w:t xml:space="preserve"> и загружаются в спецавтотранспорт. Объем контейнера достаточен для накопления отходов и периодического их удаления не реже, чем 1 раз в 10 дней без образования неприятных запахов и начала процессов разложения.</w:t>
      </w:r>
    </w:p>
    <w:p w:rsidR="009F6651" w:rsidRDefault="009F6651" w:rsidP="00034574">
      <w:pPr>
        <w:pStyle w:val="ab"/>
        <w:ind w:firstLine="567"/>
        <w:jc w:val="both"/>
        <w:rPr>
          <w:rFonts w:ascii="Times New Roman" w:hAnsi="Times New Roman" w:cs="Times New Roman"/>
          <w:sz w:val="24"/>
          <w:szCs w:val="24"/>
        </w:rPr>
      </w:pPr>
      <w:r w:rsidRPr="00034574">
        <w:rPr>
          <w:rFonts w:ascii="Times New Roman" w:hAnsi="Times New Roman" w:cs="Times New Roman"/>
          <w:sz w:val="24"/>
          <w:szCs w:val="24"/>
        </w:rPr>
        <w:lastRenderedPageBreak/>
        <w:t>Использование контейнеров вместо мусорных пакетов позволяет исключить распространение отходов на прилегающей территории птицами, животными, ветром и улучшить санитарную обстановку, исключить наличие несанкционированных свалок.</w:t>
      </w:r>
    </w:p>
    <w:p w:rsidR="00B55097" w:rsidRPr="00B55097" w:rsidRDefault="00B55097" w:rsidP="00B55097">
      <w:pPr>
        <w:pStyle w:val="ab"/>
        <w:ind w:firstLine="567"/>
        <w:jc w:val="both"/>
        <w:rPr>
          <w:rFonts w:ascii="Times New Roman" w:hAnsi="Times New Roman" w:cs="Times New Roman"/>
          <w:sz w:val="24"/>
          <w:szCs w:val="24"/>
        </w:rPr>
      </w:pPr>
      <w:r w:rsidRPr="00B55097">
        <w:rPr>
          <w:rFonts w:ascii="Times New Roman" w:hAnsi="Times New Roman" w:cs="Times New Roman"/>
          <w:sz w:val="24"/>
          <w:szCs w:val="24"/>
        </w:rPr>
        <w:t>Приобретение контейнеров для раздельного сбора ВМР</w:t>
      </w:r>
      <w:r w:rsidR="0016030A">
        <w:rPr>
          <w:rFonts w:ascii="Times New Roman" w:hAnsi="Times New Roman" w:cs="Times New Roman"/>
          <w:sz w:val="24"/>
          <w:szCs w:val="24"/>
        </w:rPr>
        <w:t xml:space="preserve"> </w:t>
      </w:r>
      <w:r w:rsidRPr="00B55097">
        <w:rPr>
          <w:rFonts w:ascii="Times New Roman" w:hAnsi="Times New Roman" w:cs="Times New Roman"/>
          <w:sz w:val="24"/>
          <w:szCs w:val="24"/>
        </w:rPr>
        <w:t>в каждом подворье частного сектора г. Смолевичи позволит увеличить объем сбора макулатуры, отходов пластмассы и стекла и сократить затраты на их переработку и сортировку.</w:t>
      </w:r>
    </w:p>
    <w:p w:rsidR="009F6651" w:rsidRPr="00034574" w:rsidRDefault="009F6651" w:rsidP="00034574">
      <w:pPr>
        <w:pStyle w:val="ab"/>
        <w:ind w:firstLine="567"/>
        <w:jc w:val="both"/>
        <w:rPr>
          <w:rFonts w:ascii="Times New Roman" w:hAnsi="Times New Roman" w:cs="Times New Roman"/>
          <w:sz w:val="24"/>
          <w:szCs w:val="24"/>
        </w:rPr>
      </w:pPr>
      <w:r w:rsidRPr="00034574">
        <w:rPr>
          <w:rFonts w:ascii="Times New Roman" w:hAnsi="Times New Roman" w:cs="Times New Roman"/>
          <w:sz w:val="24"/>
          <w:szCs w:val="24"/>
        </w:rPr>
        <w:t xml:space="preserve">Выдача контейнеров предусмотрена при заключении договора с </w:t>
      </w:r>
      <w:r w:rsidR="00034574" w:rsidRPr="00034574">
        <w:rPr>
          <w:rFonts w:ascii="Times New Roman" w:hAnsi="Times New Roman" w:cs="Times New Roman"/>
          <w:sz w:val="24"/>
          <w:szCs w:val="24"/>
        </w:rPr>
        <w:t>КУП</w:t>
      </w:r>
      <w:r w:rsidRPr="00034574">
        <w:rPr>
          <w:rFonts w:ascii="Times New Roman" w:hAnsi="Times New Roman" w:cs="Times New Roman"/>
          <w:sz w:val="24"/>
          <w:szCs w:val="24"/>
        </w:rPr>
        <w:t xml:space="preserve"> «</w:t>
      </w:r>
      <w:r w:rsidR="00034574" w:rsidRPr="00034574">
        <w:rPr>
          <w:rFonts w:ascii="Times New Roman" w:hAnsi="Times New Roman" w:cs="Times New Roman"/>
          <w:sz w:val="24"/>
          <w:szCs w:val="24"/>
        </w:rPr>
        <w:t>Смолевичское ЖКХ</w:t>
      </w:r>
      <w:r w:rsidRPr="00034574">
        <w:rPr>
          <w:rFonts w:ascii="Times New Roman" w:hAnsi="Times New Roman" w:cs="Times New Roman"/>
          <w:sz w:val="24"/>
          <w:szCs w:val="24"/>
        </w:rPr>
        <w:t>» на оказание услуг по вывозу отходов.</w:t>
      </w:r>
    </w:p>
    <w:p w:rsidR="0068789B" w:rsidRPr="0068789B" w:rsidRDefault="0068789B" w:rsidP="0068789B">
      <w:pPr>
        <w:pStyle w:val="ab"/>
        <w:ind w:firstLine="567"/>
        <w:jc w:val="both"/>
        <w:rPr>
          <w:rFonts w:ascii="Times New Roman" w:hAnsi="Times New Roman" w:cs="Times New Roman"/>
          <w:i/>
          <w:sz w:val="24"/>
          <w:szCs w:val="24"/>
        </w:rPr>
      </w:pPr>
      <w:r w:rsidRPr="0068789B">
        <w:rPr>
          <w:rFonts w:ascii="Times New Roman" w:hAnsi="Times New Roman" w:cs="Times New Roman"/>
          <w:i/>
          <w:sz w:val="24"/>
          <w:szCs w:val="24"/>
        </w:rPr>
        <w:t>Замена спецавтотранспорта с боковым механизмом загрузки на спецавтотранспорт задней загрузки, исходя из фактической потребности.</w:t>
      </w:r>
    </w:p>
    <w:p w:rsidR="0068789B" w:rsidRPr="0068789B" w:rsidRDefault="0068789B" w:rsidP="0068789B">
      <w:pPr>
        <w:pStyle w:val="ab"/>
        <w:ind w:firstLine="567"/>
        <w:jc w:val="both"/>
        <w:rPr>
          <w:rFonts w:ascii="Times New Roman" w:hAnsi="Times New Roman" w:cs="Times New Roman"/>
          <w:sz w:val="24"/>
          <w:szCs w:val="24"/>
        </w:rPr>
      </w:pPr>
      <w:r w:rsidRPr="0068789B">
        <w:rPr>
          <w:rFonts w:ascii="Times New Roman" w:hAnsi="Times New Roman" w:cs="Times New Roman"/>
          <w:sz w:val="24"/>
          <w:szCs w:val="24"/>
        </w:rPr>
        <w:t xml:space="preserve">В соответствии с Национальной стратегией Республики Беларусь по обращению коммунальными отходами и вторичными материальными ресурсами в Республике Беларусь планируется вывод из эксплуатации спецавтотехники (мусоровозов) с боковым механизмом загрузки с заменой их на спецавтотехнику заднего механизма загрузки. </w:t>
      </w:r>
    </w:p>
    <w:p w:rsidR="0068789B" w:rsidRPr="0068789B" w:rsidRDefault="0068789B" w:rsidP="0068789B">
      <w:pPr>
        <w:pStyle w:val="ab"/>
        <w:ind w:firstLine="567"/>
        <w:jc w:val="both"/>
        <w:rPr>
          <w:rFonts w:ascii="Times New Roman" w:hAnsi="Times New Roman" w:cs="Times New Roman"/>
          <w:sz w:val="24"/>
          <w:szCs w:val="24"/>
        </w:rPr>
      </w:pPr>
      <w:r w:rsidRPr="0068789B">
        <w:rPr>
          <w:rFonts w:ascii="Times New Roman" w:hAnsi="Times New Roman" w:cs="Times New Roman"/>
          <w:sz w:val="24"/>
          <w:szCs w:val="24"/>
        </w:rPr>
        <w:t xml:space="preserve">Задний механизм загрузки предотвращает излишнее просыпание отходов в процессе их загрузки в мусоровоз, значительно сокращает время загрузки отходов и упрощает манипуляции по загрузке контейнера на контейнерной площадке. Помимо этого, новые мусоровозы производятся на базе двигателя </w:t>
      </w:r>
      <w:r w:rsidRPr="0068789B">
        <w:rPr>
          <w:rFonts w:ascii="Times New Roman" w:hAnsi="Times New Roman" w:cs="Times New Roman"/>
          <w:sz w:val="24"/>
          <w:szCs w:val="24"/>
          <w:lang w:val="en-US"/>
        </w:rPr>
        <w:t>Euro</w:t>
      </w:r>
      <w:r w:rsidRPr="0068789B">
        <w:rPr>
          <w:rFonts w:ascii="Times New Roman" w:hAnsi="Times New Roman" w:cs="Times New Roman"/>
          <w:sz w:val="24"/>
          <w:szCs w:val="24"/>
        </w:rPr>
        <w:t>-5, который является менее шумным и с большей степенью очистки выхлопных газов. Таким образом замена спецавтотранспорта повлечет за собой не только упрощение и сокращение процедуры удаления коммунальных отходов с мест их временного хранения, но и будет иметь значительный экологический эффект в части выбросов загрязняющих веществ от автомобилей.</w:t>
      </w:r>
    </w:p>
    <w:p w:rsidR="0068789B" w:rsidRPr="00B432BE" w:rsidRDefault="0068789B" w:rsidP="0068789B">
      <w:pPr>
        <w:pStyle w:val="ab"/>
        <w:ind w:firstLine="567"/>
        <w:jc w:val="both"/>
        <w:rPr>
          <w:rFonts w:ascii="Times New Roman" w:hAnsi="Times New Roman" w:cs="Times New Roman"/>
          <w:sz w:val="24"/>
          <w:szCs w:val="24"/>
        </w:rPr>
      </w:pPr>
      <w:r w:rsidRPr="00B432BE">
        <w:rPr>
          <w:rFonts w:ascii="Times New Roman" w:hAnsi="Times New Roman" w:cs="Times New Roman"/>
          <w:sz w:val="24"/>
          <w:szCs w:val="24"/>
        </w:rPr>
        <w:t xml:space="preserve">Для нужд Смолевичского района рекомендовано приобретение </w:t>
      </w:r>
      <w:r w:rsidR="0016030A">
        <w:rPr>
          <w:rFonts w:ascii="Times New Roman" w:hAnsi="Times New Roman" w:cs="Times New Roman"/>
          <w:sz w:val="24"/>
          <w:szCs w:val="24"/>
        </w:rPr>
        <w:t>3</w:t>
      </w:r>
      <w:r w:rsidRPr="00B432BE">
        <w:rPr>
          <w:rFonts w:ascii="Times New Roman" w:hAnsi="Times New Roman" w:cs="Times New Roman"/>
          <w:sz w:val="24"/>
          <w:szCs w:val="24"/>
        </w:rPr>
        <w:t xml:space="preserve"> мусоровозов задней загрузки, однако по мере реализации мероприятий схемы количество единиц спецавтотехники может пересматриваться и дорабатываться.</w:t>
      </w:r>
    </w:p>
    <w:p w:rsidR="00FB5C74" w:rsidRPr="00FB5C74" w:rsidRDefault="00FB5C74" w:rsidP="0068789B">
      <w:pPr>
        <w:pStyle w:val="ab"/>
        <w:ind w:firstLine="567"/>
        <w:jc w:val="both"/>
        <w:rPr>
          <w:rFonts w:ascii="Times New Roman" w:hAnsi="Times New Roman" w:cs="Times New Roman"/>
          <w:i/>
          <w:sz w:val="24"/>
          <w:szCs w:val="24"/>
        </w:rPr>
      </w:pPr>
      <w:r w:rsidRPr="00FB5C74">
        <w:rPr>
          <w:rFonts w:ascii="Times New Roman" w:hAnsi="Times New Roman" w:cs="Times New Roman"/>
          <w:i/>
          <w:sz w:val="24"/>
          <w:szCs w:val="24"/>
        </w:rPr>
        <w:t>Сбор растительных отходов.</w:t>
      </w:r>
    </w:p>
    <w:p w:rsidR="00FB5C74" w:rsidRPr="004774AE" w:rsidRDefault="00FB5C74" w:rsidP="00FB5C74">
      <w:pPr>
        <w:pStyle w:val="ab"/>
        <w:ind w:firstLine="567"/>
        <w:jc w:val="both"/>
        <w:rPr>
          <w:rFonts w:ascii="Times New Roman" w:hAnsi="Times New Roman" w:cs="Times New Roman"/>
          <w:sz w:val="24"/>
          <w:szCs w:val="24"/>
        </w:rPr>
      </w:pPr>
      <w:r w:rsidRPr="004774AE">
        <w:rPr>
          <w:rFonts w:ascii="Times New Roman" w:hAnsi="Times New Roman" w:cs="Times New Roman"/>
          <w:sz w:val="24"/>
          <w:szCs w:val="24"/>
        </w:rPr>
        <w:t>Растительные отходы, образующиеся в одноквартирных и блокированных жилых домах, подлежат компостированию, хранению и использованию собственниками этих отходов или раздельному сбору с передачей этих отходов на компостирование и (или) использование по заключенным договорам. </w:t>
      </w:r>
    </w:p>
    <w:p w:rsidR="00621C10" w:rsidRDefault="00FB5C74" w:rsidP="00621C10">
      <w:pPr>
        <w:pStyle w:val="ab"/>
        <w:ind w:firstLine="567"/>
        <w:jc w:val="both"/>
        <w:rPr>
          <w:rFonts w:ascii="Times New Roman" w:hAnsi="Times New Roman" w:cs="Times New Roman"/>
          <w:sz w:val="24"/>
          <w:szCs w:val="24"/>
        </w:rPr>
      </w:pPr>
      <w:r w:rsidRPr="004774AE">
        <w:rPr>
          <w:rFonts w:ascii="Times New Roman" w:hAnsi="Times New Roman" w:cs="Times New Roman"/>
          <w:sz w:val="24"/>
          <w:szCs w:val="24"/>
        </w:rPr>
        <w:t>Растительные отходы, должны  по возможности компостироваться на земельных участках, предоставленных или переданных для строительства и обслуживания жилого дома, ведения личного подсобного хозяйства и огородничества. Если же этот вариант не подходит, то растительные отходы необходимо самим лично вывозить на полигон для захоронения коммунальных отходов, либо  написать заявление на оказание платной услуги по перевозке и размещению отходов</w:t>
      </w:r>
      <w:r w:rsidR="007A42FB">
        <w:rPr>
          <w:rFonts w:ascii="Times New Roman" w:hAnsi="Times New Roman" w:cs="Times New Roman"/>
          <w:sz w:val="24"/>
          <w:szCs w:val="24"/>
        </w:rPr>
        <w:t xml:space="preserve"> </w:t>
      </w:r>
      <w:r w:rsidR="00621C10" w:rsidRPr="0068789B">
        <w:rPr>
          <w:rFonts w:ascii="Times New Roman" w:hAnsi="Times New Roman" w:cs="Times New Roman"/>
          <w:sz w:val="24"/>
          <w:szCs w:val="24"/>
        </w:rPr>
        <w:t xml:space="preserve">с </w:t>
      </w:r>
      <w:r w:rsidR="00621C10">
        <w:rPr>
          <w:rFonts w:ascii="Times New Roman" w:hAnsi="Times New Roman" w:cs="Times New Roman"/>
          <w:sz w:val="24"/>
          <w:szCs w:val="24"/>
        </w:rPr>
        <w:t>КУП «Смолевичское ЖКХ».</w:t>
      </w:r>
    </w:p>
    <w:p w:rsidR="00FB5C74" w:rsidRPr="004774AE" w:rsidRDefault="00FB5C74" w:rsidP="00FB5C74">
      <w:pPr>
        <w:pStyle w:val="ab"/>
        <w:ind w:firstLine="567"/>
        <w:jc w:val="both"/>
        <w:rPr>
          <w:rFonts w:ascii="Times New Roman" w:hAnsi="Times New Roman" w:cs="Times New Roman"/>
          <w:sz w:val="24"/>
          <w:szCs w:val="24"/>
        </w:rPr>
      </w:pPr>
      <w:r>
        <w:rPr>
          <w:rFonts w:ascii="Times New Roman" w:hAnsi="Times New Roman" w:cs="Times New Roman"/>
          <w:sz w:val="24"/>
          <w:szCs w:val="24"/>
        </w:rPr>
        <w:t>Для этих целей на полигоне ТКО целесообразно создавать компостные участки, для хранения таких видов отходов.</w:t>
      </w:r>
    </w:p>
    <w:p w:rsidR="009F6651" w:rsidRPr="0068789B" w:rsidRDefault="009F6651" w:rsidP="0068789B">
      <w:pPr>
        <w:pStyle w:val="ab"/>
        <w:ind w:firstLine="567"/>
        <w:jc w:val="both"/>
        <w:rPr>
          <w:rFonts w:ascii="Times New Roman" w:hAnsi="Times New Roman" w:cs="Times New Roman"/>
          <w:i/>
          <w:sz w:val="24"/>
          <w:szCs w:val="24"/>
        </w:rPr>
      </w:pPr>
      <w:r w:rsidRPr="0068789B">
        <w:rPr>
          <w:rFonts w:ascii="Times New Roman" w:hAnsi="Times New Roman" w:cs="Times New Roman"/>
          <w:i/>
          <w:sz w:val="24"/>
          <w:szCs w:val="24"/>
        </w:rPr>
        <w:t>Организационно-управленческие мероприятия</w:t>
      </w:r>
      <w:r w:rsidR="0068789B" w:rsidRPr="0068789B">
        <w:rPr>
          <w:rFonts w:ascii="Times New Roman" w:hAnsi="Times New Roman" w:cs="Times New Roman"/>
          <w:i/>
          <w:sz w:val="24"/>
          <w:szCs w:val="24"/>
        </w:rPr>
        <w:t>.</w:t>
      </w:r>
    </w:p>
    <w:p w:rsidR="009F6651" w:rsidRPr="0068789B" w:rsidRDefault="009F6651" w:rsidP="0068789B">
      <w:pPr>
        <w:pStyle w:val="ab"/>
        <w:ind w:firstLine="567"/>
        <w:jc w:val="both"/>
        <w:rPr>
          <w:rFonts w:ascii="Times New Roman" w:hAnsi="Times New Roman" w:cs="Times New Roman"/>
          <w:sz w:val="24"/>
          <w:szCs w:val="24"/>
        </w:rPr>
      </w:pPr>
      <w:r w:rsidRPr="0068789B">
        <w:rPr>
          <w:rFonts w:ascii="Times New Roman" w:hAnsi="Times New Roman" w:cs="Times New Roman"/>
          <w:sz w:val="24"/>
          <w:szCs w:val="24"/>
        </w:rPr>
        <w:t>Организационно-управленческие мероприятия включают изменения в организации, планировании и управлении системой сбора и удаления коммунальных отходов с целью повышения эффективности ее функционирования.</w:t>
      </w:r>
    </w:p>
    <w:p w:rsidR="009F6651" w:rsidRPr="0068789B" w:rsidRDefault="009F6651" w:rsidP="0068789B">
      <w:pPr>
        <w:pStyle w:val="ab"/>
        <w:ind w:firstLine="567"/>
        <w:jc w:val="both"/>
        <w:rPr>
          <w:rFonts w:ascii="Times New Roman" w:hAnsi="Times New Roman" w:cs="Times New Roman"/>
          <w:sz w:val="24"/>
          <w:szCs w:val="24"/>
        </w:rPr>
      </w:pPr>
      <w:r w:rsidRPr="0068789B">
        <w:rPr>
          <w:rFonts w:ascii="Times New Roman" w:hAnsi="Times New Roman" w:cs="Times New Roman"/>
          <w:sz w:val="24"/>
          <w:szCs w:val="24"/>
        </w:rPr>
        <w:t>Перспективой развития системы обращения с коммунальными отходами предусмотрены следующие мероприятия:</w:t>
      </w:r>
    </w:p>
    <w:p w:rsidR="009F6651" w:rsidRPr="0068789B" w:rsidRDefault="0068789B" w:rsidP="0068789B">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F6651" w:rsidRPr="0068789B">
        <w:rPr>
          <w:rFonts w:ascii="Times New Roman" w:hAnsi="Times New Roman" w:cs="Times New Roman"/>
          <w:sz w:val="24"/>
          <w:szCs w:val="24"/>
        </w:rPr>
        <w:t>обязать юридически</w:t>
      </w:r>
      <w:r>
        <w:rPr>
          <w:rFonts w:ascii="Times New Roman" w:hAnsi="Times New Roman" w:cs="Times New Roman"/>
          <w:sz w:val="24"/>
          <w:szCs w:val="24"/>
        </w:rPr>
        <w:t>е</w:t>
      </w:r>
      <w:r w:rsidR="009F6651" w:rsidRPr="0068789B">
        <w:rPr>
          <w:rFonts w:ascii="Times New Roman" w:hAnsi="Times New Roman" w:cs="Times New Roman"/>
          <w:sz w:val="24"/>
          <w:szCs w:val="24"/>
        </w:rPr>
        <w:t xml:space="preserve"> лиц</w:t>
      </w:r>
      <w:r>
        <w:rPr>
          <w:rFonts w:ascii="Times New Roman" w:hAnsi="Times New Roman" w:cs="Times New Roman"/>
          <w:sz w:val="24"/>
          <w:szCs w:val="24"/>
        </w:rPr>
        <w:t>а</w:t>
      </w:r>
      <w:r w:rsidR="009F6651" w:rsidRPr="0068789B">
        <w:rPr>
          <w:rFonts w:ascii="Times New Roman" w:hAnsi="Times New Roman" w:cs="Times New Roman"/>
          <w:sz w:val="24"/>
          <w:szCs w:val="24"/>
        </w:rPr>
        <w:t>, эксплуатирующи</w:t>
      </w:r>
      <w:r>
        <w:rPr>
          <w:rFonts w:ascii="Times New Roman" w:hAnsi="Times New Roman" w:cs="Times New Roman"/>
          <w:sz w:val="24"/>
          <w:szCs w:val="24"/>
        </w:rPr>
        <w:t>е</w:t>
      </w:r>
      <w:r w:rsidR="009F6651" w:rsidRPr="0068789B">
        <w:rPr>
          <w:rFonts w:ascii="Times New Roman" w:hAnsi="Times New Roman" w:cs="Times New Roman"/>
          <w:sz w:val="24"/>
          <w:szCs w:val="24"/>
        </w:rPr>
        <w:t xml:space="preserve"> предприятия торговли, общественного питания, бытового обслуживания населения, расположенны</w:t>
      </w:r>
      <w:r w:rsidR="00CA04A2">
        <w:rPr>
          <w:rFonts w:ascii="Times New Roman" w:hAnsi="Times New Roman" w:cs="Times New Roman"/>
          <w:sz w:val="24"/>
          <w:szCs w:val="24"/>
        </w:rPr>
        <w:t>е</w:t>
      </w:r>
      <w:r w:rsidR="009F6651" w:rsidRPr="0068789B">
        <w:rPr>
          <w:rFonts w:ascii="Times New Roman" w:hAnsi="Times New Roman" w:cs="Times New Roman"/>
          <w:sz w:val="24"/>
          <w:szCs w:val="24"/>
        </w:rPr>
        <w:t xml:space="preserve"> в районах, где отсутствуют доступные контейнерные площадки, и у которых образуются отходы, относящиеся к коммунальным отходам, заключить договоры с </w:t>
      </w:r>
      <w:r w:rsidR="00CA04A2">
        <w:rPr>
          <w:rFonts w:ascii="Times New Roman" w:hAnsi="Times New Roman" w:cs="Times New Roman"/>
          <w:sz w:val="24"/>
          <w:szCs w:val="24"/>
        </w:rPr>
        <w:t>КУП «Смолевичское ЖКХ» на оказание услуг</w:t>
      </w:r>
      <w:r w:rsidR="009F6651" w:rsidRPr="0068789B">
        <w:rPr>
          <w:rFonts w:ascii="Times New Roman" w:hAnsi="Times New Roman" w:cs="Times New Roman"/>
          <w:sz w:val="24"/>
          <w:szCs w:val="24"/>
        </w:rPr>
        <w:t xml:space="preserve"> по вывозу коммунальных отходов бестарным способом, выполняемым путем объезда территории по графику или по заявке;</w:t>
      </w:r>
    </w:p>
    <w:p w:rsidR="009F6651" w:rsidRDefault="00CA04A2" w:rsidP="0068789B">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F6651" w:rsidRPr="0068789B">
        <w:rPr>
          <w:rFonts w:ascii="Times New Roman" w:hAnsi="Times New Roman" w:cs="Times New Roman"/>
          <w:sz w:val="24"/>
          <w:szCs w:val="24"/>
        </w:rPr>
        <w:t xml:space="preserve">обеспечить планово-регулярный сбор и удаление </w:t>
      </w:r>
      <w:r w:rsidR="004F72A3">
        <w:rPr>
          <w:rFonts w:ascii="Times New Roman" w:hAnsi="Times New Roman" w:cs="Times New Roman"/>
          <w:sz w:val="24"/>
          <w:szCs w:val="24"/>
        </w:rPr>
        <w:t xml:space="preserve">коммунальных отходов </w:t>
      </w:r>
      <w:r w:rsidR="009F6651" w:rsidRPr="0068789B">
        <w:rPr>
          <w:rFonts w:ascii="Times New Roman" w:hAnsi="Times New Roman" w:cs="Times New Roman"/>
          <w:sz w:val="24"/>
          <w:szCs w:val="24"/>
        </w:rPr>
        <w:t xml:space="preserve">от 100% </w:t>
      </w:r>
      <w:r>
        <w:rPr>
          <w:rFonts w:ascii="Times New Roman" w:hAnsi="Times New Roman" w:cs="Times New Roman"/>
          <w:sz w:val="24"/>
          <w:szCs w:val="24"/>
        </w:rPr>
        <w:t xml:space="preserve">садовых товариществ и </w:t>
      </w:r>
      <w:r w:rsidR="009F6651" w:rsidRPr="0068789B">
        <w:rPr>
          <w:rFonts w:ascii="Times New Roman" w:hAnsi="Times New Roman" w:cs="Times New Roman"/>
          <w:sz w:val="24"/>
          <w:szCs w:val="24"/>
        </w:rPr>
        <w:t xml:space="preserve">гаражных кооперативов, для чего органам управления необходимо </w:t>
      </w:r>
      <w:r w:rsidR="009F6651" w:rsidRPr="0068789B">
        <w:rPr>
          <w:rFonts w:ascii="Times New Roman" w:hAnsi="Times New Roman" w:cs="Times New Roman"/>
          <w:sz w:val="24"/>
          <w:szCs w:val="24"/>
        </w:rPr>
        <w:lastRenderedPageBreak/>
        <w:t xml:space="preserve">обеспечить устройство мест организованного сбора </w:t>
      </w:r>
      <w:r w:rsidR="00621C10">
        <w:rPr>
          <w:rFonts w:ascii="Times New Roman" w:hAnsi="Times New Roman" w:cs="Times New Roman"/>
          <w:sz w:val="24"/>
          <w:szCs w:val="24"/>
        </w:rPr>
        <w:t>коммунальных отходов</w:t>
      </w:r>
      <w:r w:rsidR="009F6651" w:rsidRPr="0068789B">
        <w:rPr>
          <w:rFonts w:ascii="Times New Roman" w:hAnsi="Times New Roman" w:cs="Times New Roman"/>
          <w:sz w:val="24"/>
          <w:szCs w:val="24"/>
        </w:rPr>
        <w:t xml:space="preserve">, заключить договоры с </w:t>
      </w:r>
      <w:r>
        <w:rPr>
          <w:rFonts w:ascii="Times New Roman" w:hAnsi="Times New Roman" w:cs="Times New Roman"/>
          <w:sz w:val="24"/>
          <w:szCs w:val="24"/>
        </w:rPr>
        <w:t>КУП «Смолевичское ЖКХ».</w:t>
      </w:r>
    </w:p>
    <w:p w:rsidR="008C1C96" w:rsidRDefault="008C1C96" w:rsidP="008C1C96">
      <w:pPr>
        <w:spacing w:after="200" w:line="276" w:lineRule="auto"/>
        <w:rPr>
          <w:rFonts w:ascii="Times New Roman" w:hAnsi="Times New Roman" w:cs="Times New Roman"/>
          <w:sz w:val="28"/>
        </w:rPr>
      </w:pPr>
      <w:r>
        <w:rPr>
          <w:rFonts w:ascii="Times New Roman" w:hAnsi="Times New Roman" w:cs="Times New Roman"/>
          <w:sz w:val="28"/>
        </w:rPr>
        <w:br w:type="page"/>
      </w:r>
    </w:p>
    <w:p w:rsidR="008C1C96" w:rsidRPr="00BD6BD0" w:rsidRDefault="008C1C96" w:rsidP="008C1C96">
      <w:pPr>
        <w:pStyle w:val="1"/>
        <w:spacing w:before="120" w:after="120" w:line="276" w:lineRule="auto"/>
        <w:jc w:val="center"/>
        <w:rPr>
          <w:rFonts w:ascii="Times New Roman" w:hAnsi="Times New Roman" w:cs="Times New Roman"/>
          <w:b/>
          <w:color w:val="000000" w:themeColor="text1"/>
          <w:sz w:val="24"/>
          <w:szCs w:val="24"/>
        </w:rPr>
      </w:pPr>
      <w:bookmarkStart w:id="9" w:name="_Toc27641107"/>
      <w:bookmarkStart w:id="10" w:name="_Toc25547760"/>
      <w:bookmarkStart w:id="11" w:name="_Toc11332506"/>
      <w:bookmarkStart w:id="12" w:name="_Toc22091309"/>
      <w:bookmarkStart w:id="13" w:name="_Toc27661633"/>
      <w:bookmarkStart w:id="14" w:name="_Toc31289141"/>
      <w:r w:rsidRPr="00BD6BD0">
        <w:rPr>
          <w:rFonts w:ascii="Times New Roman" w:hAnsi="Times New Roman" w:cs="Times New Roman"/>
          <w:b/>
          <w:color w:val="000000" w:themeColor="text1"/>
          <w:sz w:val="24"/>
          <w:szCs w:val="24"/>
        </w:rPr>
        <w:lastRenderedPageBreak/>
        <w:t>Р</w:t>
      </w:r>
      <w:bookmarkStart w:id="15" w:name="_Toc27641108"/>
      <w:bookmarkStart w:id="16" w:name="_Toc25547761"/>
      <w:bookmarkStart w:id="17" w:name="_Toc11332507"/>
      <w:bookmarkStart w:id="18" w:name="_Toc22091310"/>
      <w:bookmarkEnd w:id="9"/>
      <w:bookmarkEnd w:id="10"/>
      <w:bookmarkEnd w:id="11"/>
      <w:bookmarkEnd w:id="12"/>
      <w:r w:rsidR="007C0100" w:rsidRPr="00BD6BD0">
        <w:rPr>
          <w:rFonts w:ascii="Times New Roman" w:hAnsi="Times New Roman" w:cs="Times New Roman"/>
          <w:b/>
          <w:color w:val="000000" w:themeColor="text1"/>
          <w:sz w:val="24"/>
          <w:szCs w:val="24"/>
        </w:rPr>
        <w:t xml:space="preserve">аздел 3. </w:t>
      </w:r>
      <w:r w:rsidRPr="00BD6BD0">
        <w:rPr>
          <w:rFonts w:ascii="Times New Roman" w:hAnsi="Times New Roman" w:cs="Times New Roman"/>
          <w:b/>
          <w:color w:val="000000" w:themeColor="text1"/>
          <w:sz w:val="24"/>
          <w:szCs w:val="24"/>
        </w:rPr>
        <w:t>ИНФОРМИРОВАНИЕ ПОТРЕБИТЕЛЕЙ ОБ ОБРАЩЕНИИ С КОММУНАЛЬНЫМИ ОТХОДАМИ</w:t>
      </w:r>
      <w:bookmarkEnd w:id="13"/>
      <w:bookmarkEnd w:id="14"/>
      <w:bookmarkEnd w:id="15"/>
      <w:bookmarkEnd w:id="16"/>
      <w:bookmarkEnd w:id="17"/>
      <w:bookmarkEnd w:id="18"/>
    </w:p>
    <w:p w:rsidR="00BD6BD0" w:rsidRPr="00BD6BD0" w:rsidRDefault="00BD6BD0" w:rsidP="00BD6BD0">
      <w:pPr>
        <w:pStyle w:val="ab"/>
        <w:ind w:firstLine="567"/>
        <w:jc w:val="both"/>
        <w:rPr>
          <w:rFonts w:ascii="Times New Roman" w:hAnsi="Times New Roman" w:cs="Times New Roman"/>
          <w:sz w:val="24"/>
          <w:szCs w:val="24"/>
        </w:rPr>
      </w:pPr>
      <w:r w:rsidRPr="00BD6BD0">
        <w:rPr>
          <w:rFonts w:ascii="Times New Roman" w:hAnsi="Times New Roman" w:cs="Times New Roman"/>
          <w:sz w:val="24"/>
          <w:szCs w:val="24"/>
        </w:rPr>
        <w:t>Информирование потребителей производится с целью совершенствования существующих и внедрение новых механизмов вовлечения населения в систему раздельного сбора отходов.</w:t>
      </w:r>
    </w:p>
    <w:p w:rsidR="00BD6BD0" w:rsidRPr="00BD6BD0" w:rsidRDefault="00BD6BD0" w:rsidP="00BD6BD0">
      <w:pPr>
        <w:pStyle w:val="ab"/>
        <w:ind w:firstLine="567"/>
        <w:jc w:val="both"/>
        <w:rPr>
          <w:rFonts w:ascii="Times New Roman" w:eastAsia="Calibri" w:hAnsi="Times New Roman" w:cs="Times New Roman"/>
          <w:sz w:val="24"/>
          <w:szCs w:val="24"/>
        </w:rPr>
      </w:pPr>
      <w:r w:rsidRPr="00BD6BD0">
        <w:rPr>
          <w:rFonts w:ascii="Times New Roman" w:eastAsia="Calibri" w:hAnsi="Times New Roman" w:cs="Times New Roman"/>
          <w:sz w:val="24"/>
          <w:szCs w:val="24"/>
        </w:rPr>
        <w:t>Информирование населения о раздельном сборе–это целенаправленное непрерывное распространение среди различных групп населения сведений, касающихся раздельного сбора коммунальных отходов.</w:t>
      </w:r>
    </w:p>
    <w:p w:rsidR="00BD6BD0" w:rsidRPr="00BD6BD0" w:rsidRDefault="00BD6BD0" w:rsidP="00BD6BD0">
      <w:pPr>
        <w:pStyle w:val="ab"/>
        <w:ind w:firstLine="567"/>
        <w:jc w:val="both"/>
        <w:rPr>
          <w:rFonts w:ascii="Times New Roman" w:eastAsia="Calibri" w:hAnsi="Times New Roman" w:cs="Times New Roman"/>
          <w:sz w:val="24"/>
          <w:szCs w:val="24"/>
        </w:rPr>
      </w:pPr>
      <w:r w:rsidRPr="00BD6BD0">
        <w:rPr>
          <w:rFonts w:ascii="Times New Roman" w:eastAsia="Calibri" w:hAnsi="Times New Roman" w:cs="Times New Roman"/>
          <w:sz w:val="24"/>
          <w:szCs w:val="24"/>
        </w:rPr>
        <w:t xml:space="preserve">Информирование населения г. </w:t>
      </w:r>
      <w:r>
        <w:rPr>
          <w:rFonts w:ascii="Times New Roman" w:eastAsia="Calibri" w:hAnsi="Times New Roman" w:cs="Times New Roman"/>
          <w:sz w:val="24"/>
          <w:szCs w:val="24"/>
        </w:rPr>
        <w:t>Смолевичи</w:t>
      </w:r>
      <w:r w:rsidRPr="00BD6BD0">
        <w:rPr>
          <w:rFonts w:ascii="Times New Roman" w:eastAsia="Calibri" w:hAnsi="Times New Roman" w:cs="Times New Roman"/>
          <w:sz w:val="24"/>
          <w:szCs w:val="24"/>
        </w:rPr>
        <w:t xml:space="preserve"> и </w:t>
      </w:r>
      <w:r>
        <w:rPr>
          <w:rFonts w:ascii="Times New Roman" w:eastAsia="Calibri" w:hAnsi="Times New Roman" w:cs="Times New Roman"/>
          <w:sz w:val="24"/>
          <w:szCs w:val="24"/>
        </w:rPr>
        <w:t>Смолевичского</w:t>
      </w:r>
      <w:r w:rsidRPr="00BD6BD0">
        <w:rPr>
          <w:rFonts w:ascii="Times New Roman" w:eastAsia="Calibri" w:hAnsi="Times New Roman" w:cs="Times New Roman"/>
          <w:sz w:val="24"/>
          <w:szCs w:val="24"/>
        </w:rPr>
        <w:t xml:space="preserve"> района о действующей системе обращения с </w:t>
      </w:r>
      <w:r w:rsidR="004F72A3">
        <w:rPr>
          <w:rFonts w:ascii="Times New Roman" w:eastAsia="Calibri" w:hAnsi="Times New Roman" w:cs="Times New Roman"/>
          <w:sz w:val="24"/>
          <w:szCs w:val="24"/>
        </w:rPr>
        <w:t>коммунальными отходами и вторичными материальными ресурсами</w:t>
      </w:r>
      <w:r w:rsidRPr="00BD6BD0">
        <w:rPr>
          <w:rFonts w:ascii="Times New Roman" w:eastAsia="Calibri" w:hAnsi="Times New Roman" w:cs="Times New Roman"/>
          <w:sz w:val="24"/>
          <w:szCs w:val="24"/>
        </w:rPr>
        <w:t xml:space="preserve"> будет осуществляться следующими методами:</w:t>
      </w:r>
    </w:p>
    <w:p w:rsidR="00BD6BD0" w:rsidRPr="00BD6BD0" w:rsidRDefault="00BD6BD0" w:rsidP="00BD6BD0">
      <w:pPr>
        <w:pStyle w:val="ab"/>
        <w:ind w:firstLine="567"/>
        <w:jc w:val="both"/>
        <w:rPr>
          <w:rFonts w:ascii="Times New Roman" w:hAnsi="Times New Roman" w:cs="Times New Roman"/>
          <w:sz w:val="24"/>
          <w:szCs w:val="24"/>
        </w:rPr>
      </w:pPr>
      <w:r w:rsidRPr="00BD6BD0">
        <w:rPr>
          <w:rFonts w:ascii="Times New Roman" w:hAnsi="Times New Roman" w:cs="Times New Roman"/>
          <w:sz w:val="24"/>
          <w:szCs w:val="24"/>
        </w:rPr>
        <w:t>- размещение информационных материалов (листовок, плакатов, брошюр, буклетов) в общедоступных местах с большой проходимостью (объекты торговли, остановки общественного транспорта, информационные стенды, контейнерные площадки) с информацией о местах расположения приемных заготовительных пунктов ВМР, видов заготавливаемых ресурсов, закупочных цен на ВМР и т.д.;</w:t>
      </w:r>
    </w:p>
    <w:p w:rsidR="00BD6BD0" w:rsidRPr="00BD6BD0" w:rsidRDefault="00BD6BD0" w:rsidP="00BD6BD0">
      <w:pPr>
        <w:pStyle w:val="ab"/>
        <w:ind w:firstLine="567"/>
        <w:jc w:val="both"/>
        <w:rPr>
          <w:rFonts w:ascii="Times New Roman" w:hAnsi="Times New Roman" w:cs="Times New Roman"/>
          <w:sz w:val="24"/>
          <w:szCs w:val="24"/>
        </w:rPr>
      </w:pPr>
      <w:r w:rsidRPr="00BD6BD0">
        <w:rPr>
          <w:rFonts w:ascii="Times New Roman" w:hAnsi="Times New Roman" w:cs="Times New Roman"/>
          <w:sz w:val="24"/>
          <w:szCs w:val="24"/>
        </w:rPr>
        <w:t>- проведение лекций (классных часов) в школах и детских дошкольных учреждениях о пользе раздельного сбора отходов;</w:t>
      </w:r>
    </w:p>
    <w:p w:rsidR="00BD6BD0" w:rsidRPr="00BD6BD0" w:rsidRDefault="00BD6BD0" w:rsidP="00BD6BD0">
      <w:pPr>
        <w:pStyle w:val="ab"/>
        <w:ind w:firstLine="567"/>
        <w:jc w:val="both"/>
        <w:rPr>
          <w:rFonts w:ascii="Times New Roman" w:hAnsi="Times New Roman" w:cs="Times New Roman"/>
          <w:sz w:val="24"/>
          <w:szCs w:val="24"/>
        </w:rPr>
      </w:pPr>
      <w:r w:rsidRPr="00BD6BD0">
        <w:rPr>
          <w:rFonts w:ascii="Times New Roman" w:hAnsi="Times New Roman" w:cs="Times New Roman"/>
          <w:sz w:val="24"/>
          <w:szCs w:val="24"/>
        </w:rPr>
        <w:t>- организация районных соревнований по сбору ВМР среди учебных заведений района;</w:t>
      </w:r>
    </w:p>
    <w:p w:rsidR="00BD6BD0" w:rsidRPr="00BD6BD0" w:rsidRDefault="00BD6BD0" w:rsidP="00BD6BD0">
      <w:pPr>
        <w:pStyle w:val="ab"/>
        <w:ind w:firstLine="567"/>
        <w:jc w:val="both"/>
        <w:rPr>
          <w:rFonts w:ascii="Times New Roman" w:hAnsi="Times New Roman" w:cs="Times New Roman"/>
          <w:sz w:val="24"/>
          <w:szCs w:val="24"/>
        </w:rPr>
      </w:pPr>
      <w:r w:rsidRPr="00BD6BD0">
        <w:rPr>
          <w:rFonts w:ascii="Times New Roman" w:hAnsi="Times New Roman" w:cs="Times New Roman"/>
          <w:sz w:val="24"/>
          <w:szCs w:val="24"/>
        </w:rPr>
        <w:t>- размещение информационных материалов на интернет</w:t>
      </w:r>
      <w:r>
        <w:rPr>
          <w:rFonts w:ascii="Times New Roman" w:hAnsi="Times New Roman" w:cs="Times New Roman"/>
          <w:sz w:val="24"/>
          <w:szCs w:val="24"/>
        </w:rPr>
        <w:t>-</w:t>
      </w:r>
      <w:r w:rsidRPr="00BD6BD0">
        <w:rPr>
          <w:rFonts w:ascii="Times New Roman" w:hAnsi="Times New Roman" w:cs="Times New Roman"/>
          <w:sz w:val="24"/>
          <w:szCs w:val="24"/>
        </w:rPr>
        <w:t>сайтах Смолевичского районного исполнительного комитета и в печатных изданиях;</w:t>
      </w:r>
    </w:p>
    <w:p w:rsidR="00BD6BD0" w:rsidRPr="00BD6BD0" w:rsidRDefault="00BD6BD0" w:rsidP="00BD6BD0">
      <w:pPr>
        <w:pStyle w:val="ab"/>
        <w:ind w:firstLine="567"/>
        <w:jc w:val="both"/>
        <w:rPr>
          <w:rFonts w:ascii="Times New Roman" w:hAnsi="Times New Roman" w:cs="Times New Roman"/>
          <w:sz w:val="24"/>
          <w:szCs w:val="24"/>
        </w:rPr>
      </w:pPr>
      <w:r w:rsidRPr="00BD6BD0">
        <w:rPr>
          <w:rFonts w:ascii="Times New Roman" w:hAnsi="Times New Roman" w:cs="Times New Roman"/>
          <w:sz w:val="24"/>
          <w:szCs w:val="24"/>
        </w:rPr>
        <w:t>- размещение информационных баннеров в местах для размещения социальной рекламы.</w:t>
      </w:r>
    </w:p>
    <w:p w:rsidR="00BD6BD0" w:rsidRPr="00BD6BD0" w:rsidRDefault="00BD6BD0" w:rsidP="00BD6BD0">
      <w:pPr>
        <w:pStyle w:val="ab"/>
        <w:ind w:firstLine="567"/>
        <w:jc w:val="both"/>
        <w:rPr>
          <w:rFonts w:ascii="Times New Roman" w:hAnsi="Times New Roman" w:cs="Times New Roman"/>
          <w:sz w:val="24"/>
          <w:szCs w:val="24"/>
        </w:rPr>
      </w:pPr>
      <w:r w:rsidRPr="00BD6BD0">
        <w:rPr>
          <w:rFonts w:ascii="Times New Roman" w:hAnsi="Times New Roman" w:cs="Times New Roman"/>
          <w:sz w:val="24"/>
          <w:szCs w:val="24"/>
        </w:rPr>
        <w:t>Одним из более доступных способов информирования потребителей о порядке обращения с коммунальными отходами являются информационные памятки.</w:t>
      </w:r>
    </w:p>
    <w:p w:rsidR="00BD6BD0" w:rsidRPr="00BD6BD0" w:rsidRDefault="00BD6BD0" w:rsidP="00BD6BD0">
      <w:pPr>
        <w:pStyle w:val="ab"/>
        <w:ind w:firstLine="567"/>
        <w:jc w:val="both"/>
        <w:rPr>
          <w:rFonts w:ascii="Times New Roman" w:hAnsi="Times New Roman" w:cs="Times New Roman"/>
          <w:sz w:val="24"/>
          <w:szCs w:val="24"/>
        </w:rPr>
      </w:pPr>
      <w:r w:rsidRPr="00BD6BD0">
        <w:rPr>
          <w:rFonts w:ascii="Times New Roman" w:hAnsi="Times New Roman" w:cs="Times New Roman"/>
          <w:sz w:val="24"/>
          <w:szCs w:val="24"/>
        </w:rPr>
        <w:t>В информационные памятки включается информация о местах сбора коммунальных отходов, включая их раздельный сбор по видам, графике удаления коммунальных отходов, возможности возмездной сдачи вторичных материальных ресурсов, местах сбора  отходов товаров, утративших потребительские свойства (ламп газоразрядных ртутьсодержащих, электрического и электронного оборудования, элементов питания), порядке обращения с крупногабаритными отходами, растительными отходами, обязанностях потребителей по осуществлению сбора коммунальных отходов и сведения об ответственности за нарушение порядка обращения с коммунальными отходами.</w:t>
      </w:r>
    </w:p>
    <w:p w:rsidR="00BD6BD0" w:rsidRPr="00BB7C34" w:rsidRDefault="00BD6BD0" w:rsidP="00BB7C34">
      <w:pPr>
        <w:pStyle w:val="ab"/>
        <w:ind w:firstLine="567"/>
        <w:jc w:val="both"/>
        <w:rPr>
          <w:rFonts w:ascii="Times New Roman" w:hAnsi="Times New Roman" w:cs="Times New Roman"/>
          <w:sz w:val="24"/>
          <w:szCs w:val="24"/>
        </w:rPr>
      </w:pPr>
      <w:r w:rsidRPr="00BB7C34">
        <w:rPr>
          <w:rFonts w:ascii="Times New Roman" w:hAnsi="Times New Roman" w:cs="Times New Roman"/>
          <w:sz w:val="24"/>
          <w:szCs w:val="24"/>
        </w:rPr>
        <w:t xml:space="preserve">Примеры информационных памяток о порядке раздельного сбора и обращения с коммунальными отходами приведены </w:t>
      </w:r>
      <w:r w:rsidRPr="00D16674">
        <w:rPr>
          <w:rFonts w:ascii="Times New Roman" w:hAnsi="Times New Roman" w:cs="Times New Roman"/>
          <w:sz w:val="24"/>
          <w:szCs w:val="24"/>
        </w:rPr>
        <w:t>на рис</w:t>
      </w:r>
      <w:r w:rsidR="00D16674" w:rsidRPr="00D16674">
        <w:rPr>
          <w:rFonts w:ascii="Times New Roman" w:hAnsi="Times New Roman" w:cs="Times New Roman"/>
          <w:sz w:val="24"/>
          <w:szCs w:val="24"/>
        </w:rPr>
        <w:t>унках 1-6</w:t>
      </w:r>
      <w:r w:rsidRPr="00D16674">
        <w:rPr>
          <w:rFonts w:ascii="Times New Roman" w:hAnsi="Times New Roman" w:cs="Times New Roman"/>
          <w:sz w:val="24"/>
          <w:szCs w:val="24"/>
        </w:rPr>
        <w:t>.</w:t>
      </w:r>
    </w:p>
    <w:p w:rsidR="00C6300B" w:rsidRDefault="00C6300B" w:rsidP="00BD6BD0">
      <w:pPr>
        <w:pStyle w:val="ab"/>
        <w:ind w:firstLine="567"/>
        <w:jc w:val="both"/>
        <w:rPr>
          <w:rFonts w:ascii="Times New Roman" w:hAnsi="Times New Roman" w:cs="Times New Roman"/>
          <w:sz w:val="24"/>
          <w:szCs w:val="24"/>
        </w:rPr>
      </w:pPr>
    </w:p>
    <w:p w:rsidR="00D16674" w:rsidRDefault="00D16674" w:rsidP="00BD6BD0">
      <w:pPr>
        <w:pStyle w:val="ab"/>
        <w:ind w:firstLine="567"/>
        <w:jc w:val="both"/>
        <w:rPr>
          <w:rFonts w:ascii="Times New Roman" w:hAnsi="Times New Roman" w:cs="Times New Roman"/>
          <w:sz w:val="24"/>
          <w:szCs w:val="24"/>
        </w:rPr>
      </w:pPr>
    </w:p>
    <w:p w:rsidR="00D16674" w:rsidRDefault="00D16674" w:rsidP="00BD6BD0">
      <w:pPr>
        <w:pStyle w:val="ab"/>
        <w:ind w:firstLine="567"/>
        <w:jc w:val="both"/>
        <w:rPr>
          <w:rFonts w:ascii="Times New Roman" w:hAnsi="Times New Roman" w:cs="Times New Roman"/>
          <w:sz w:val="24"/>
          <w:szCs w:val="24"/>
        </w:rPr>
      </w:pPr>
    </w:p>
    <w:p w:rsidR="00D16674" w:rsidRDefault="00D16674" w:rsidP="00BD6BD0">
      <w:pPr>
        <w:pStyle w:val="ab"/>
        <w:ind w:firstLine="567"/>
        <w:jc w:val="both"/>
        <w:rPr>
          <w:rFonts w:ascii="Times New Roman" w:hAnsi="Times New Roman" w:cs="Times New Roman"/>
          <w:sz w:val="24"/>
          <w:szCs w:val="24"/>
        </w:rPr>
      </w:pPr>
    </w:p>
    <w:p w:rsidR="00D16674" w:rsidRDefault="00D16674" w:rsidP="00BD6BD0">
      <w:pPr>
        <w:pStyle w:val="ab"/>
        <w:ind w:firstLine="567"/>
        <w:jc w:val="both"/>
        <w:rPr>
          <w:rFonts w:ascii="Times New Roman" w:hAnsi="Times New Roman" w:cs="Times New Roman"/>
          <w:sz w:val="24"/>
          <w:szCs w:val="24"/>
        </w:rPr>
      </w:pPr>
    </w:p>
    <w:p w:rsidR="00D16674" w:rsidRDefault="00D16674" w:rsidP="00BD6BD0">
      <w:pPr>
        <w:pStyle w:val="ab"/>
        <w:ind w:firstLine="567"/>
        <w:jc w:val="both"/>
        <w:rPr>
          <w:rFonts w:ascii="Times New Roman" w:hAnsi="Times New Roman" w:cs="Times New Roman"/>
          <w:sz w:val="24"/>
          <w:szCs w:val="24"/>
        </w:rPr>
      </w:pPr>
    </w:p>
    <w:p w:rsidR="00D16674" w:rsidRDefault="00D16674" w:rsidP="00BD6BD0">
      <w:pPr>
        <w:pStyle w:val="ab"/>
        <w:ind w:firstLine="567"/>
        <w:jc w:val="both"/>
        <w:rPr>
          <w:rFonts w:ascii="Times New Roman" w:hAnsi="Times New Roman" w:cs="Times New Roman"/>
          <w:sz w:val="24"/>
          <w:szCs w:val="24"/>
        </w:rPr>
      </w:pPr>
    </w:p>
    <w:p w:rsidR="00D16674" w:rsidRDefault="00D16674" w:rsidP="00BD6BD0">
      <w:pPr>
        <w:pStyle w:val="ab"/>
        <w:ind w:firstLine="567"/>
        <w:jc w:val="both"/>
        <w:rPr>
          <w:rFonts w:ascii="Times New Roman" w:hAnsi="Times New Roman" w:cs="Times New Roman"/>
          <w:sz w:val="24"/>
          <w:szCs w:val="24"/>
        </w:rPr>
      </w:pPr>
    </w:p>
    <w:p w:rsidR="00D16674" w:rsidRDefault="00D16674" w:rsidP="00BD6BD0">
      <w:pPr>
        <w:pStyle w:val="ab"/>
        <w:ind w:firstLine="567"/>
        <w:jc w:val="both"/>
        <w:rPr>
          <w:rFonts w:ascii="Times New Roman" w:hAnsi="Times New Roman" w:cs="Times New Roman"/>
          <w:sz w:val="24"/>
          <w:szCs w:val="24"/>
        </w:rPr>
      </w:pPr>
    </w:p>
    <w:p w:rsidR="00D16674" w:rsidRDefault="00D16674" w:rsidP="00BD6BD0">
      <w:pPr>
        <w:pStyle w:val="ab"/>
        <w:ind w:firstLine="567"/>
        <w:jc w:val="both"/>
        <w:rPr>
          <w:rFonts w:ascii="Times New Roman" w:hAnsi="Times New Roman" w:cs="Times New Roman"/>
          <w:sz w:val="24"/>
          <w:szCs w:val="24"/>
        </w:rPr>
      </w:pPr>
    </w:p>
    <w:p w:rsidR="00D16674" w:rsidRDefault="00D16674" w:rsidP="00BD6BD0">
      <w:pPr>
        <w:pStyle w:val="ab"/>
        <w:ind w:firstLine="567"/>
        <w:jc w:val="both"/>
        <w:rPr>
          <w:rFonts w:ascii="Times New Roman" w:hAnsi="Times New Roman" w:cs="Times New Roman"/>
          <w:sz w:val="24"/>
          <w:szCs w:val="24"/>
        </w:rPr>
      </w:pPr>
    </w:p>
    <w:p w:rsidR="00D16674" w:rsidRDefault="00D16674" w:rsidP="00BD6BD0">
      <w:pPr>
        <w:pStyle w:val="ab"/>
        <w:ind w:firstLine="567"/>
        <w:jc w:val="both"/>
        <w:rPr>
          <w:rFonts w:ascii="Times New Roman" w:hAnsi="Times New Roman" w:cs="Times New Roman"/>
          <w:sz w:val="24"/>
          <w:szCs w:val="24"/>
        </w:rPr>
      </w:pPr>
    </w:p>
    <w:p w:rsidR="00D16674" w:rsidRDefault="00D16674" w:rsidP="00BD6BD0">
      <w:pPr>
        <w:pStyle w:val="ab"/>
        <w:ind w:firstLine="567"/>
        <w:jc w:val="both"/>
        <w:rPr>
          <w:rFonts w:ascii="Times New Roman" w:hAnsi="Times New Roman" w:cs="Times New Roman"/>
          <w:sz w:val="24"/>
          <w:szCs w:val="24"/>
        </w:rPr>
      </w:pPr>
    </w:p>
    <w:p w:rsidR="00444BCE" w:rsidRDefault="00444BCE" w:rsidP="00BD6BD0">
      <w:pPr>
        <w:pStyle w:val="ab"/>
        <w:ind w:firstLine="567"/>
        <w:jc w:val="both"/>
        <w:rPr>
          <w:rFonts w:ascii="Times New Roman" w:hAnsi="Times New Roman" w:cs="Times New Roman"/>
          <w:sz w:val="24"/>
          <w:szCs w:val="24"/>
        </w:rPr>
      </w:pPr>
    </w:p>
    <w:p w:rsidR="00D16674" w:rsidRDefault="00D16674" w:rsidP="00BD6BD0">
      <w:pPr>
        <w:pStyle w:val="ab"/>
        <w:ind w:firstLine="567"/>
        <w:jc w:val="both"/>
        <w:rPr>
          <w:rFonts w:ascii="Times New Roman" w:hAnsi="Times New Roman" w:cs="Times New Roman"/>
          <w:sz w:val="24"/>
          <w:szCs w:val="24"/>
        </w:rPr>
      </w:pPr>
    </w:p>
    <w:p w:rsidR="00D16674" w:rsidRDefault="00D16674" w:rsidP="00BD6BD0">
      <w:pPr>
        <w:pStyle w:val="ab"/>
        <w:ind w:firstLine="567"/>
        <w:jc w:val="both"/>
        <w:rPr>
          <w:rFonts w:ascii="Times New Roman" w:hAnsi="Times New Roman" w:cs="Times New Roman"/>
          <w:sz w:val="24"/>
          <w:szCs w:val="24"/>
        </w:rPr>
      </w:pPr>
    </w:p>
    <w:p w:rsidR="00D16674" w:rsidRDefault="00D16674" w:rsidP="00BD6BD0">
      <w:pPr>
        <w:pStyle w:val="ab"/>
        <w:ind w:firstLine="567"/>
        <w:jc w:val="both"/>
        <w:rPr>
          <w:rFonts w:ascii="Times New Roman" w:hAnsi="Times New Roman" w:cs="Times New Roman"/>
          <w:sz w:val="24"/>
          <w:szCs w:val="24"/>
        </w:rPr>
      </w:pPr>
    </w:p>
    <w:p w:rsidR="00C6300B" w:rsidRPr="00C6300B" w:rsidRDefault="00C6300B" w:rsidP="00C6300B">
      <w:pPr>
        <w:pStyle w:val="24"/>
        <w:shd w:val="clear" w:color="auto" w:fill="auto"/>
        <w:rPr>
          <w:iCs/>
          <w:sz w:val="24"/>
          <w:szCs w:val="24"/>
        </w:rPr>
      </w:pPr>
      <w:r w:rsidRPr="00C6300B">
        <w:rPr>
          <w:iCs/>
          <w:sz w:val="24"/>
          <w:szCs w:val="24"/>
        </w:rPr>
        <w:lastRenderedPageBreak/>
        <w:t>ИНФОРМАЦИОННЫЕ ПАМЯТКИ О ПОРЯДКЕ ОБРАЩЕНИЯ С КОММУНАЛЬНЫМИ ОТХОДАМИ</w:t>
      </w:r>
    </w:p>
    <w:p w:rsidR="00C6300B" w:rsidRDefault="00C6300B" w:rsidP="00C6300B">
      <w:pPr>
        <w:pStyle w:val="24"/>
        <w:shd w:val="clear" w:color="auto" w:fill="auto"/>
        <w:spacing w:after="41"/>
        <w:rPr>
          <w:i/>
          <w:iCs/>
          <w:sz w:val="19"/>
          <w:szCs w:val="19"/>
        </w:rPr>
      </w:pPr>
    </w:p>
    <w:p w:rsidR="00C6300B" w:rsidRDefault="00C6300B" w:rsidP="00C6300B">
      <w:pPr>
        <w:pStyle w:val="24"/>
        <w:shd w:val="clear" w:color="auto" w:fill="auto"/>
        <w:spacing w:after="41"/>
        <w:rPr>
          <w:sz w:val="19"/>
          <w:szCs w:val="19"/>
        </w:rPr>
      </w:pPr>
      <w:r>
        <w:rPr>
          <w:noProof/>
          <w:sz w:val="19"/>
          <w:szCs w:val="19"/>
          <w:lang w:eastAsia="ru-RU"/>
        </w:rPr>
        <w:drawing>
          <wp:inline distT="0" distB="0" distL="0" distR="0">
            <wp:extent cx="6096000" cy="5505450"/>
            <wp:effectExtent l="0" t="0" r="0" b="0"/>
            <wp:docPr id="5" name="Рисунок 5" descr="C:\Users\User\AppData\Local\Temp\Rar$DIa0.296\2буклет-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Temp\Rar$DIa0.296\2буклет-02.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5505450"/>
                    </a:xfrm>
                    <a:prstGeom prst="rect">
                      <a:avLst/>
                    </a:prstGeom>
                    <a:noFill/>
                    <a:ln>
                      <a:noFill/>
                    </a:ln>
                  </pic:spPr>
                </pic:pic>
              </a:graphicData>
            </a:graphic>
          </wp:inline>
        </w:drawing>
      </w:r>
    </w:p>
    <w:p w:rsidR="00C6300B" w:rsidRDefault="00C6300B" w:rsidP="00C6300B">
      <w:pPr>
        <w:pStyle w:val="11"/>
        <w:shd w:val="clear" w:color="auto" w:fill="auto"/>
        <w:spacing w:line="240" w:lineRule="auto"/>
        <w:ind w:firstLine="0"/>
        <w:jc w:val="center"/>
      </w:pPr>
      <w:r>
        <w:t>Рисунок 1 - Информационная памятка об общем порядке обращения с отходами</w:t>
      </w:r>
    </w:p>
    <w:p w:rsidR="00C6300B" w:rsidRDefault="00C6300B" w:rsidP="00C6300B">
      <w:pPr>
        <w:pStyle w:val="11"/>
        <w:shd w:val="clear" w:color="auto" w:fill="auto"/>
        <w:spacing w:line="240" w:lineRule="auto"/>
        <w:ind w:firstLine="0"/>
        <w:jc w:val="center"/>
      </w:pPr>
    </w:p>
    <w:p w:rsidR="00C6300B" w:rsidRDefault="00C6300B" w:rsidP="00C6300B">
      <w:pPr>
        <w:pStyle w:val="11"/>
        <w:shd w:val="clear" w:color="auto" w:fill="auto"/>
        <w:tabs>
          <w:tab w:val="left" w:pos="8789"/>
        </w:tabs>
        <w:spacing w:line="240" w:lineRule="auto"/>
        <w:ind w:right="284" w:firstLine="0"/>
        <w:rPr>
          <w:sz w:val="30"/>
          <w:szCs w:val="30"/>
        </w:rPr>
      </w:pPr>
    </w:p>
    <w:p w:rsidR="00C6300B" w:rsidRDefault="00C6300B" w:rsidP="00C6300B">
      <w:pPr>
        <w:pStyle w:val="11"/>
        <w:shd w:val="clear" w:color="auto" w:fill="auto"/>
        <w:tabs>
          <w:tab w:val="left" w:pos="8789"/>
        </w:tabs>
        <w:spacing w:line="240" w:lineRule="auto"/>
        <w:ind w:right="284" w:firstLine="0"/>
        <w:rPr>
          <w:sz w:val="30"/>
          <w:szCs w:val="30"/>
        </w:rPr>
      </w:pPr>
    </w:p>
    <w:p w:rsidR="00C6300B" w:rsidRDefault="00C6300B" w:rsidP="00C6300B">
      <w:pPr>
        <w:pStyle w:val="11"/>
        <w:shd w:val="clear" w:color="auto" w:fill="auto"/>
        <w:tabs>
          <w:tab w:val="left" w:pos="8789"/>
        </w:tabs>
        <w:spacing w:line="240" w:lineRule="auto"/>
        <w:ind w:right="284" w:firstLine="0"/>
        <w:rPr>
          <w:sz w:val="30"/>
          <w:szCs w:val="30"/>
        </w:rPr>
      </w:pPr>
    </w:p>
    <w:p w:rsidR="00C6300B" w:rsidRDefault="00C6300B" w:rsidP="00C6300B">
      <w:pPr>
        <w:pStyle w:val="11"/>
        <w:shd w:val="clear" w:color="auto" w:fill="auto"/>
        <w:tabs>
          <w:tab w:val="left" w:pos="8789"/>
        </w:tabs>
        <w:spacing w:line="240" w:lineRule="auto"/>
        <w:ind w:right="284" w:firstLine="0"/>
        <w:rPr>
          <w:sz w:val="30"/>
          <w:szCs w:val="30"/>
        </w:rPr>
      </w:pPr>
    </w:p>
    <w:p w:rsidR="00C6300B" w:rsidRDefault="00C6300B" w:rsidP="00C6300B">
      <w:pPr>
        <w:pStyle w:val="11"/>
        <w:shd w:val="clear" w:color="auto" w:fill="auto"/>
        <w:tabs>
          <w:tab w:val="left" w:pos="8789"/>
        </w:tabs>
        <w:spacing w:line="240" w:lineRule="auto"/>
        <w:ind w:right="284" w:firstLine="0"/>
        <w:rPr>
          <w:sz w:val="30"/>
          <w:szCs w:val="30"/>
        </w:rPr>
      </w:pPr>
    </w:p>
    <w:p w:rsidR="00C6300B" w:rsidRDefault="00C6300B" w:rsidP="00C6300B">
      <w:pPr>
        <w:pStyle w:val="11"/>
        <w:shd w:val="clear" w:color="auto" w:fill="auto"/>
        <w:tabs>
          <w:tab w:val="left" w:pos="8789"/>
        </w:tabs>
        <w:spacing w:line="240" w:lineRule="auto"/>
        <w:ind w:right="284" w:firstLine="0"/>
        <w:rPr>
          <w:sz w:val="30"/>
          <w:szCs w:val="30"/>
        </w:rPr>
      </w:pPr>
    </w:p>
    <w:p w:rsidR="00C6300B" w:rsidRDefault="00C6300B" w:rsidP="00C6300B">
      <w:pPr>
        <w:pStyle w:val="11"/>
        <w:shd w:val="clear" w:color="auto" w:fill="auto"/>
        <w:tabs>
          <w:tab w:val="left" w:pos="8789"/>
        </w:tabs>
        <w:spacing w:line="240" w:lineRule="auto"/>
        <w:ind w:right="284" w:firstLine="0"/>
        <w:rPr>
          <w:sz w:val="30"/>
          <w:szCs w:val="30"/>
        </w:rPr>
      </w:pPr>
    </w:p>
    <w:p w:rsidR="00C6300B" w:rsidRPr="00EE1750" w:rsidRDefault="00C6300B" w:rsidP="00C6300B">
      <w:pPr>
        <w:pStyle w:val="11"/>
        <w:shd w:val="clear" w:color="auto" w:fill="auto"/>
        <w:tabs>
          <w:tab w:val="left" w:pos="8789"/>
        </w:tabs>
        <w:spacing w:line="240" w:lineRule="auto"/>
        <w:ind w:right="284" w:firstLine="0"/>
        <w:rPr>
          <w:noProof/>
          <w:sz w:val="30"/>
          <w:szCs w:val="30"/>
        </w:rPr>
      </w:pPr>
      <w:r>
        <w:rPr>
          <w:noProof/>
          <w:sz w:val="30"/>
          <w:szCs w:val="30"/>
          <w:lang w:eastAsia="ru-RU"/>
        </w:rPr>
        <w:lastRenderedPageBreak/>
        <w:drawing>
          <wp:inline distT="0" distB="0" distL="0" distR="0">
            <wp:extent cx="6096000" cy="8362950"/>
            <wp:effectExtent l="0" t="0" r="0" b="0"/>
            <wp:docPr id="4" name="Рисунок 4" descr="C:\Users\User\AppData\Local\Temp\Rar$DIa0.346\1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AppData\Local\Temp\Rar$DIa0.346\1В.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8362950"/>
                    </a:xfrm>
                    <a:prstGeom prst="rect">
                      <a:avLst/>
                    </a:prstGeom>
                    <a:noFill/>
                    <a:ln>
                      <a:noFill/>
                    </a:ln>
                  </pic:spPr>
                </pic:pic>
              </a:graphicData>
            </a:graphic>
          </wp:inline>
        </w:drawing>
      </w:r>
    </w:p>
    <w:p w:rsidR="00C6300B" w:rsidRDefault="00C6300B" w:rsidP="00C6300B">
      <w:pPr>
        <w:pStyle w:val="11"/>
        <w:shd w:val="clear" w:color="auto" w:fill="auto"/>
        <w:spacing w:line="240" w:lineRule="auto"/>
        <w:ind w:firstLine="0"/>
        <w:jc w:val="center"/>
      </w:pPr>
    </w:p>
    <w:p w:rsidR="00C6300B" w:rsidRDefault="00C6300B" w:rsidP="00C6300B">
      <w:pPr>
        <w:pStyle w:val="11"/>
        <w:shd w:val="clear" w:color="auto" w:fill="auto"/>
        <w:spacing w:line="240" w:lineRule="auto"/>
        <w:ind w:firstLine="0"/>
        <w:jc w:val="center"/>
      </w:pPr>
    </w:p>
    <w:p w:rsidR="00C6300B" w:rsidRDefault="00C6300B" w:rsidP="00C6300B">
      <w:pPr>
        <w:pStyle w:val="11"/>
        <w:shd w:val="clear" w:color="auto" w:fill="auto"/>
        <w:spacing w:line="240" w:lineRule="auto"/>
        <w:ind w:firstLine="0"/>
        <w:jc w:val="center"/>
      </w:pPr>
      <w:r>
        <w:t>Рисунок 2 - Информационная памятка о порядке сбора вторичных материальных ресурсов</w:t>
      </w:r>
    </w:p>
    <w:p w:rsidR="00C6300B" w:rsidRDefault="00C6300B" w:rsidP="00C6300B">
      <w:pPr>
        <w:pStyle w:val="11"/>
        <w:shd w:val="clear" w:color="auto" w:fill="auto"/>
        <w:spacing w:line="240" w:lineRule="auto"/>
        <w:ind w:firstLine="0"/>
        <w:jc w:val="center"/>
      </w:pPr>
      <w:r>
        <w:rPr>
          <w:noProof/>
          <w:lang w:eastAsia="ru-RU"/>
        </w:rPr>
        <w:lastRenderedPageBreak/>
        <w:drawing>
          <wp:inline distT="0" distB="0" distL="0" distR="0">
            <wp:extent cx="5568517" cy="5514975"/>
            <wp:effectExtent l="0" t="0" r="0" b="0"/>
            <wp:docPr id="6" name="Рисунок 6" descr="C:\Users\User\Desktop\pamja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amjatk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6386" cy="5522769"/>
                    </a:xfrm>
                    <a:prstGeom prst="rect">
                      <a:avLst/>
                    </a:prstGeom>
                    <a:noFill/>
                    <a:ln>
                      <a:noFill/>
                    </a:ln>
                  </pic:spPr>
                </pic:pic>
              </a:graphicData>
            </a:graphic>
          </wp:inline>
        </w:drawing>
      </w:r>
    </w:p>
    <w:p w:rsidR="00D16674" w:rsidRDefault="00D16674" w:rsidP="00C6300B">
      <w:pPr>
        <w:pStyle w:val="11"/>
        <w:shd w:val="clear" w:color="auto" w:fill="auto"/>
        <w:spacing w:line="240" w:lineRule="auto"/>
        <w:ind w:firstLine="0"/>
        <w:jc w:val="center"/>
      </w:pPr>
    </w:p>
    <w:p w:rsidR="00D16674" w:rsidRDefault="00D16674" w:rsidP="00D16674">
      <w:pPr>
        <w:pStyle w:val="11"/>
        <w:shd w:val="clear" w:color="auto" w:fill="auto"/>
        <w:spacing w:line="240" w:lineRule="auto"/>
        <w:ind w:firstLine="0"/>
        <w:jc w:val="center"/>
      </w:pPr>
      <w:r>
        <w:t>Рисунок 3 - Информационная памятка о порядке сбора вторичных материальных ресурсов</w:t>
      </w:r>
    </w:p>
    <w:p w:rsidR="00D16674" w:rsidRPr="004B1E39" w:rsidRDefault="00D16674" w:rsidP="00C6300B">
      <w:pPr>
        <w:pStyle w:val="11"/>
        <w:shd w:val="clear" w:color="auto" w:fill="auto"/>
        <w:spacing w:line="240" w:lineRule="auto"/>
        <w:ind w:firstLine="0"/>
        <w:jc w:val="center"/>
      </w:pPr>
    </w:p>
    <w:p w:rsidR="00C6300B" w:rsidRDefault="00C6300B" w:rsidP="00C6300B">
      <w:pPr>
        <w:pStyle w:val="11"/>
        <w:shd w:val="clear" w:color="auto" w:fill="auto"/>
        <w:tabs>
          <w:tab w:val="left" w:pos="8789"/>
        </w:tabs>
        <w:spacing w:line="240" w:lineRule="auto"/>
        <w:ind w:right="284" w:firstLine="0"/>
        <w:rPr>
          <w:sz w:val="30"/>
          <w:szCs w:val="30"/>
        </w:rPr>
      </w:pPr>
      <w:r>
        <w:rPr>
          <w:noProof/>
          <w:sz w:val="30"/>
          <w:szCs w:val="30"/>
          <w:lang w:eastAsia="ru-RU"/>
        </w:rPr>
        <w:lastRenderedPageBreak/>
        <w:drawing>
          <wp:inline distT="0" distB="0" distL="0" distR="0">
            <wp:extent cx="6096000" cy="8258175"/>
            <wp:effectExtent l="0" t="0" r="0" b="0"/>
            <wp:docPr id="3" name="Рисунок 3" descr="C:\Users\User\AppData\Local\Temp\Rar$DIa0.985\3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Temp\Rar$DIa0.985\3В.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8258175"/>
                    </a:xfrm>
                    <a:prstGeom prst="rect">
                      <a:avLst/>
                    </a:prstGeom>
                    <a:noFill/>
                    <a:ln>
                      <a:noFill/>
                    </a:ln>
                  </pic:spPr>
                </pic:pic>
              </a:graphicData>
            </a:graphic>
          </wp:inline>
        </w:drawing>
      </w:r>
    </w:p>
    <w:p w:rsidR="00C6300B" w:rsidRDefault="00C6300B" w:rsidP="00C6300B">
      <w:pPr>
        <w:pStyle w:val="11"/>
        <w:shd w:val="clear" w:color="auto" w:fill="auto"/>
        <w:spacing w:line="240" w:lineRule="auto"/>
        <w:ind w:firstLine="0"/>
        <w:jc w:val="center"/>
      </w:pPr>
      <w:r>
        <w:t xml:space="preserve">Рисунок </w:t>
      </w:r>
      <w:r w:rsidR="00D16674">
        <w:t>4</w:t>
      </w:r>
      <w:r>
        <w:t xml:space="preserve"> - Информационная памятка о порядке сбора отходов в индивидуальной жилой застройке (2-х контейнерная система)</w:t>
      </w:r>
    </w:p>
    <w:p w:rsidR="00C6300B" w:rsidRDefault="00C6300B" w:rsidP="00C6300B">
      <w:pPr>
        <w:pStyle w:val="11"/>
        <w:shd w:val="clear" w:color="auto" w:fill="auto"/>
        <w:spacing w:line="240" w:lineRule="auto"/>
        <w:ind w:firstLine="0"/>
        <w:jc w:val="center"/>
      </w:pPr>
    </w:p>
    <w:p w:rsidR="00C6300B" w:rsidRDefault="00C6300B" w:rsidP="00C6300B">
      <w:pPr>
        <w:pStyle w:val="11"/>
        <w:shd w:val="clear" w:color="auto" w:fill="auto"/>
        <w:tabs>
          <w:tab w:val="left" w:pos="8789"/>
        </w:tabs>
        <w:spacing w:line="240" w:lineRule="auto"/>
        <w:ind w:right="284" w:firstLine="0"/>
        <w:rPr>
          <w:sz w:val="30"/>
          <w:szCs w:val="30"/>
        </w:rPr>
      </w:pPr>
    </w:p>
    <w:p w:rsidR="00C6300B" w:rsidRDefault="00C6300B" w:rsidP="00C6300B">
      <w:pPr>
        <w:pStyle w:val="11"/>
        <w:shd w:val="clear" w:color="auto" w:fill="auto"/>
        <w:tabs>
          <w:tab w:val="left" w:pos="8789"/>
        </w:tabs>
        <w:spacing w:line="240" w:lineRule="auto"/>
        <w:ind w:right="284" w:firstLine="0"/>
        <w:rPr>
          <w:sz w:val="30"/>
          <w:szCs w:val="30"/>
        </w:rPr>
      </w:pPr>
      <w:r>
        <w:rPr>
          <w:noProof/>
          <w:sz w:val="30"/>
          <w:szCs w:val="30"/>
          <w:lang w:eastAsia="ru-RU"/>
        </w:rPr>
        <w:lastRenderedPageBreak/>
        <w:drawing>
          <wp:inline distT="0" distB="0" distL="0" distR="0">
            <wp:extent cx="6096000" cy="8372475"/>
            <wp:effectExtent l="0" t="0" r="0" b="0"/>
            <wp:docPr id="2" name="Рисунок 2" descr="C:\Users\User\AppData\Local\Temp\Rar$DIa1.346\6В-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AppData\Local\Temp\Rar$DIa1.346\6В-01.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8372475"/>
                    </a:xfrm>
                    <a:prstGeom prst="rect">
                      <a:avLst/>
                    </a:prstGeom>
                    <a:noFill/>
                    <a:ln>
                      <a:noFill/>
                    </a:ln>
                  </pic:spPr>
                </pic:pic>
              </a:graphicData>
            </a:graphic>
          </wp:inline>
        </w:drawing>
      </w:r>
    </w:p>
    <w:p w:rsidR="00C6300B" w:rsidRDefault="00C6300B" w:rsidP="00C6300B">
      <w:pPr>
        <w:pStyle w:val="11"/>
        <w:shd w:val="clear" w:color="auto" w:fill="auto"/>
        <w:spacing w:line="240" w:lineRule="auto"/>
        <w:ind w:firstLine="0"/>
        <w:jc w:val="center"/>
      </w:pPr>
      <w:r>
        <w:t xml:space="preserve">Рисунок </w:t>
      </w:r>
      <w:r w:rsidR="00D16674">
        <w:t>5</w:t>
      </w:r>
      <w:r>
        <w:t xml:space="preserve"> - Информационная памятка о необходимости компостирования отходов</w:t>
      </w:r>
    </w:p>
    <w:p w:rsidR="00C6300B" w:rsidRDefault="00C6300B" w:rsidP="00C6300B">
      <w:pPr>
        <w:pStyle w:val="11"/>
        <w:shd w:val="clear" w:color="auto" w:fill="auto"/>
        <w:tabs>
          <w:tab w:val="left" w:pos="8789"/>
        </w:tabs>
        <w:spacing w:line="240" w:lineRule="auto"/>
        <w:ind w:right="284" w:firstLine="0"/>
        <w:rPr>
          <w:sz w:val="30"/>
          <w:szCs w:val="30"/>
        </w:rPr>
      </w:pPr>
    </w:p>
    <w:p w:rsidR="00C6300B" w:rsidRDefault="00C6300B" w:rsidP="00C6300B">
      <w:pPr>
        <w:pStyle w:val="11"/>
        <w:shd w:val="clear" w:color="auto" w:fill="auto"/>
        <w:tabs>
          <w:tab w:val="left" w:pos="8789"/>
        </w:tabs>
        <w:spacing w:line="240" w:lineRule="auto"/>
        <w:ind w:right="284" w:firstLine="0"/>
        <w:rPr>
          <w:sz w:val="30"/>
          <w:szCs w:val="30"/>
        </w:rPr>
      </w:pPr>
    </w:p>
    <w:p w:rsidR="00C6300B" w:rsidRPr="00EE1750" w:rsidRDefault="00C6300B" w:rsidP="00C6300B">
      <w:pPr>
        <w:pStyle w:val="11"/>
        <w:shd w:val="clear" w:color="auto" w:fill="auto"/>
        <w:tabs>
          <w:tab w:val="left" w:pos="8789"/>
        </w:tabs>
        <w:spacing w:line="240" w:lineRule="auto"/>
        <w:ind w:right="284" w:firstLine="0"/>
        <w:rPr>
          <w:noProof/>
          <w:sz w:val="30"/>
          <w:szCs w:val="30"/>
        </w:rPr>
      </w:pPr>
      <w:r>
        <w:rPr>
          <w:noProof/>
          <w:sz w:val="30"/>
          <w:szCs w:val="30"/>
          <w:lang w:eastAsia="ru-RU"/>
        </w:rPr>
        <w:lastRenderedPageBreak/>
        <w:drawing>
          <wp:inline distT="0" distB="0" distL="0" distR="0">
            <wp:extent cx="6096000" cy="5324475"/>
            <wp:effectExtent l="0" t="0" r="0" b="0"/>
            <wp:docPr id="1" name="Рисунок 1" descr="C:\Users\User\AppData\Local\Temp\Rar$DIa0.990\4Г-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User\AppData\Local\Temp\Rar$DIa0.990\4Г-01.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5324475"/>
                    </a:xfrm>
                    <a:prstGeom prst="rect">
                      <a:avLst/>
                    </a:prstGeom>
                    <a:noFill/>
                    <a:ln>
                      <a:noFill/>
                    </a:ln>
                  </pic:spPr>
                </pic:pic>
              </a:graphicData>
            </a:graphic>
          </wp:inline>
        </w:drawing>
      </w:r>
    </w:p>
    <w:p w:rsidR="00C6300B" w:rsidRPr="004B1E39" w:rsidRDefault="00C6300B" w:rsidP="00C6300B">
      <w:pPr>
        <w:pStyle w:val="11"/>
        <w:shd w:val="clear" w:color="auto" w:fill="auto"/>
        <w:tabs>
          <w:tab w:val="left" w:pos="8789"/>
        </w:tabs>
        <w:spacing w:line="240" w:lineRule="auto"/>
        <w:ind w:right="284" w:firstLine="0"/>
        <w:rPr>
          <w:sz w:val="30"/>
          <w:szCs w:val="30"/>
        </w:rPr>
      </w:pPr>
    </w:p>
    <w:p w:rsidR="00C6300B" w:rsidRDefault="00C6300B" w:rsidP="00C6300B">
      <w:pPr>
        <w:pStyle w:val="11"/>
        <w:shd w:val="clear" w:color="auto" w:fill="auto"/>
        <w:spacing w:line="240" w:lineRule="auto"/>
        <w:ind w:firstLine="0"/>
        <w:jc w:val="center"/>
      </w:pPr>
      <w:r>
        <w:t xml:space="preserve">Рисунок </w:t>
      </w:r>
      <w:r w:rsidR="00D16674">
        <w:t>6</w:t>
      </w:r>
      <w:r>
        <w:t xml:space="preserve"> - Информационная памятка о порядке сбора отходов электрического и электронного оборудования, элементов питания, ртутьсодержащих ламп, шин, крупногабаритных отходов</w:t>
      </w:r>
    </w:p>
    <w:p w:rsidR="00D16674" w:rsidRDefault="00D16674" w:rsidP="00C6300B">
      <w:pPr>
        <w:pStyle w:val="11"/>
        <w:shd w:val="clear" w:color="auto" w:fill="auto"/>
        <w:spacing w:line="240" w:lineRule="auto"/>
        <w:ind w:firstLine="0"/>
        <w:jc w:val="center"/>
      </w:pPr>
    </w:p>
    <w:p w:rsidR="00D16674" w:rsidRDefault="00D16674">
      <w:pPr>
        <w:rPr>
          <w:rFonts w:ascii="Times New Roman" w:eastAsia="Times New Roman" w:hAnsi="Times New Roman" w:cs="Times New Roman"/>
        </w:rPr>
      </w:pPr>
      <w:r>
        <w:br w:type="page"/>
      </w:r>
    </w:p>
    <w:p w:rsidR="00D16674" w:rsidRPr="00BB7C34" w:rsidRDefault="00D16674" w:rsidP="00D16674">
      <w:pPr>
        <w:pStyle w:val="ab"/>
        <w:ind w:firstLine="567"/>
        <w:jc w:val="both"/>
        <w:rPr>
          <w:rFonts w:ascii="Times New Roman" w:hAnsi="Times New Roman" w:cs="Times New Roman"/>
          <w:b/>
          <w:sz w:val="24"/>
          <w:szCs w:val="24"/>
        </w:rPr>
      </w:pPr>
      <w:bookmarkStart w:id="19" w:name="_Toc31289142"/>
      <w:bookmarkStart w:id="20" w:name="_Toc27661634"/>
      <w:bookmarkStart w:id="21" w:name="_Toc27641109"/>
      <w:bookmarkStart w:id="22" w:name="_Toc25547762"/>
      <w:bookmarkStart w:id="23" w:name="_Toc11332508"/>
      <w:bookmarkStart w:id="24" w:name="_Toc22091311"/>
      <w:r w:rsidRPr="00BB7C34">
        <w:rPr>
          <w:rFonts w:ascii="Times New Roman" w:hAnsi="Times New Roman" w:cs="Times New Roman"/>
          <w:b/>
          <w:sz w:val="24"/>
          <w:szCs w:val="24"/>
        </w:rPr>
        <w:lastRenderedPageBreak/>
        <w:t>Обязанности и ответственность потребителей по осуществлению сбора коммунальных отходов</w:t>
      </w:r>
      <w:bookmarkEnd w:id="19"/>
      <w:bookmarkEnd w:id="20"/>
      <w:bookmarkEnd w:id="21"/>
      <w:bookmarkEnd w:id="22"/>
      <w:bookmarkEnd w:id="23"/>
      <w:bookmarkEnd w:id="24"/>
    </w:p>
    <w:p w:rsidR="00D16674" w:rsidRPr="00BD6BD0" w:rsidRDefault="00D16674" w:rsidP="00D16674">
      <w:pPr>
        <w:pStyle w:val="ab"/>
        <w:ind w:firstLine="567"/>
        <w:jc w:val="both"/>
        <w:rPr>
          <w:rFonts w:ascii="Times New Roman" w:hAnsi="Times New Roman" w:cs="Times New Roman"/>
          <w:sz w:val="24"/>
          <w:szCs w:val="24"/>
        </w:rPr>
      </w:pPr>
      <w:r w:rsidRPr="00BD6BD0">
        <w:rPr>
          <w:rFonts w:ascii="Times New Roman" w:hAnsi="Times New Roman" w:cs="Times New Roman"/>
          <w:sz w:val="24"/>
          <w:szCs w:val="24"/>
        </w:rPr>
        <w:t>В соответствии с пунктом 3 статьи 17 Закона Республики Беларусь «Об обращении с отходами» физические лица, не являющиеся индивидуальными предпринимателями, обязаны обеспечивать сбор отходов и разделение их по видам, если для этого юридическими лицами, обслуживающими жилые дома, созданы в соответствии с настоящим Законом и иными актами законодательства об обращении с отходами, в том числе техническими нормативными правовыми актами, необходимые условия.</w:t>
      </w:r>
    </w:p>
    <w:p w:rsidR="00D16674" w:rsidRPr="00BD6BD0" w:rsidRDefault="00D16674" w:rsidP="00D16674">
      <w:pPr>
        <w:pStyle w:val="ab"/>
        <w:ind w:firstLine="567"/>
        <w:jc w:val="both"/>
        <w:rPr>
          <w:rFonts w:ascii="Times New Roman" w:hAnsi="Times New Roman" w:cs="Times New Roman"/>
          <w:sz w:val="24"/>
          <w:szCs w:val="24"/>
        </w:rPr>
      </w:pPr>
      <w:r w:rsidRPr="00BD6BD0">
        <w:rPr>
          <w:rFonts w:ascii="Times New Roman" w:hAnsi="Times New Roman" w:cs="Times New Roman"/>
          <w:sz w:val="24"/>
          <w:szCs w:val="24"/>
        </w:rPr>
        <w:t xml:space="preserve">Также, в соответствии с пунктом 1 статьи 25 Закона «Об обращении с отходами» хранение и захоронение отходов допускаются только в санкционированных местах хранения отходов и санкционированных местах захоронения отходов. В том числе, принимая во внимание пункт 3 статьи 25 Закона «Об обращении с отходами», санкционированные места хранения отходов потребления и санкционированные места захоронения отходов потребления, за исключением отходов, образующихся в потребительских кооперативах и садоводческих товариществах, а также на землях природоохранного, оздоровительного, рекреационного и историко-культурного назначения, определяются местными исполнительными и распорядительными органами в схемах обращения с коммунальными отходами. </w:t>
      </w:r>
    </w:p>
    <w:p w:rsidR="00D16674" w:rsidRDefault="00D16674" w:rsidP="00D16674">
      <w:pPr>
        <w:pStyle w:val="ab"/>
        <w:ind w:firstLine="567"/>
        <w:jc w:val="both"/>
        <w:rPr>
          <w:rFonts w:ascii="Times New Roman" w:hAnsi="Times New Roman" w:cs="Times New Roman"/>
          <w:sz w:val="24"/>
          <w:szCs w:val="24"/>
        </w:rPr>
      </w:pPr>
      <w:r w:rsidRPr="00BD6BD0">
        <w:rPr>
          <w:rFonts w:ascii="Times New Roman" w:hAnsi="Times New Roman" w:cs="Times New Roman"/>
          <w:sz w:val="24"/>
          <w:szCs w:val="24"/>
        </w:rPr>
        <w:t>Ответственность за  нарушение законодательства по обращению с отходами установлена статьей 1</w:t>
      </w:r>
      <w:r w:rsidR="008F4D5D">
        <w:rPr>
          <w:rFonts w:ascii="Times New Roman" w:hAnsi="Times New Roman" w:cs="Times New Roman"/>
          <w:sz w:val="24"/>
          <w:szCs w:val="24"/>
        </w:rPr>
        <w:t>6</w:t>
      </w:r>
      <w:r w:rsidRPr="00BD6BD0">
        <w:rPr>
          <w:rFonts w:ascii="Times New Roman" w:hAnsi="Times New Roman" w:cs="Times New Roman"/>
          <w:sz w:val="24"/>
          <w:szCs w:val="24"/>
        </w:rPr>
        <w:t>.</w:t>
      </w:r>
      <w:r w:rsidR="008F4D5D">
        <w:rPr>
          <w:rFonts w:ascii="Times New Roman" w:hAnsi="Times New Roman" w:cs="Times New Roman"/>
          <w:sz w:val="24"/>
          <w:szCs w:val="24"/>
        </w:rPr>
        <w:t>44</w:t>
      </w:r>
      <w:r w:rsidRPr="00BD6BD0">
        <w:rPr>
          <w:rFonts w:ascii="Times New Roman" w:hAnsi="Times New Roman" w:cs="Times New Roman"/>
          <w:sz w:val="24"/>
          <w:szCs w:val="24"/>
        </w:rPr>
        <w:t xml:space="preserve"> Кодекса Республики Беларусь от </w:t>
      </w:r>
      <w:r w:rsidR="008F4D5D">
        <w:rPr>
          <w:rFonts w:ascii="Times New Roman" w:hAnsi="Times New Roman" w:cs="Times New Roman"/>
          <w:sz w:val="24"/>
          <w:szCs w:val="24"/>
        </w:rPr>
        <w:t>6</w:t>
      </w:r>
      <w:r w:rsidRPr="00BD6BD0">
        <w:rPr>
          <w:rFonts w:ascii="Times New Roman" w:hAnsi="Times New Roman" w:cs="Times New Roman"/>
          <w:sz w:val="24"/>
          <w:szCs w:val="24"/>
        </w:rPr>
        <w:t xml:space="preserve"> </w:t>
      </w:r>
      <w:r w:rsidR="008F4D5D">
        <w:rPr>
          <w:rFonts w:ascii="Times New Roman" w:hAnsi="Times New Roman" w:cs="Times New Roman"/>
          <w:sz w:val="24"/>
          <w:szCs w:val="24"/>
        </w:rPr>
        <w:t>января</w:t>
      </w:r>
      <w:r w:rsidRPr="00BD6BD0">
        <w:rPr>
          <w:rFonts w:ascii="Times New Roman" w:hAnsi="Times New Roman" w:cs="Times New Roman"/>
          <w:sz w:val="24"/>
          <w:szCs w:val="24"/>
        </w:rPr>
        <w:t xml:space="preserve"> 20</w:t>
      </w:r>
      <w:r w:rsidR="008F4D5D">
        <w:rPr>
          <w:rFonts w:ascii="Times New Roman" w:hAnsi="Times New Roman" w:cs="Times New Roman"/>
          <w:sz w:val="24"/>
          <w:szCs w:val="24"/>
        </w:rPr>
        <w:t>21</w:t>
      </w:r>
      <w:r w:rsidRPr="00BD6BD0">
        <w:rPr>
          <w:rFonts w:ascii="Times New Roman" w:hAnsi="Times New Roman" w:cs="Times New Roman"/>
          <w:sz w:val="24"/>
          <w:szCs w:val="24"/>
        </w:rPr>
        <w:t xml:space="preserve"> г. № </w:t>
      </w:r>
      <w:r w:rsidR="008F4D5D">
        <w:rPr>
          <w:rFonts w:ascii="Times New Roman" w:hAnsi="Times New Roman" w:cs="Times New Roman"/>
          <w:sz w:val="24"/>
          <w:szCs w:val="24"/>
        </w:rPr>
        <w:t>91</w:t>
      </w:r>
      <w:r w:rsidRPr="00BD6BD0">
        <w:rPr>
          <w:rFonts w:ascii="Times New Roman" w:hAnsi="Times New Roman" w:cs="Times New Roman"/>
          <w:sz w:val="24"/>
          <w:szCs w:val="24"/>
        </w:rPr>
        <w:t>-З «Об административных правонарушениях»</w:t>
      </w:r>
      <w:r>
        <w:rPr>
          <w:rFonts w:ascii="Times New Roman" w:hAnsi="Times New Roman" w:cs="Times New Roman"/>
          <w:sz w:val="24"/>
          <w:szCs w:val="24"/>
        </w:rPr>
        <w:t>.</w:t>
      </w:r>
    </w:p>
    <w:p w:rsidR="00D16674" w:rsidRDefault="00D16674" w:rsidP="00C6300B">
      <w:pPr>
        <w:pStyle w:val="11"/>
        <w:shd w:val="clear" w:color="auto" w:fill="auto"/>
        <w:spacing w:line="240" w:lineRule="auto"/>
        <w:ind w:firstLine="0"/>
        <w:jc w:val="center"/>
      </w:pPr>
    </w:p>
    <w:p w:rsidR="00C6300B" w:rsidRDefault="00C6300B" w:rsidP="00C6300B">
      <w:pPr>
        <w:pStyle w:val="11"/>
        <w:shd w:val="clear" w:color="auto" w:fill="auto"/>
        <w:tabs>
          <w:tab w:val="left" w:pos="8789"/>
        </w:tabs>
        <w:spacing w:line="240" w:lineRule="auto"/>
        <w:ind w:right="284" w:firstLine="0"/>
        <w:rPr>
          <w:sz w:val="30"/>
          <w:szCs w:val="30"/>
        </w:rPr>
      </w:pPr>
    </w:p>
    <w:p w:rsidR="00C6300B" w:rsidRPr="00BD6BD0" w:rsidRDefault="00C6300B" w:rsidP="00BD6BD0">
      <w:pPr>
        <w:pStyle w:val="ab"/>
        <w:ind w:firstLine="567"/>
        <w:jc w:val="both"/>
        <w:rPr>
          <w:rFonts w:ascii="Times New Roman" w:hAnsi="Times New Roman" w:cs="Times New Roman"/>
          <w:sz w:val="24"/>
          <w:szCs w:val="24"/>
        </w:rPr>
      </w:pPr>
    </w:p>
    <w:p w:rsidR="00BD6BD0" w:rsidRPr="00BD6BD0" w:rsidRDefault="00BD6BD0" w:rsidP="00BD6BD0"/>
    <w:p w:rsidR="00A4160A" w:rsidRDefault="00A4160A" w:rsidP="008C1C96">
      <w:pPr>
        <w:spacing w:after="0"/>
        <w:ind w:firstLine="709"/>
        <w:jc w:val="both"/>
        <w:rPr>
          <w:rFonts w:ascii="Times New Roman" w:eastAsia="Calibri" w:hAnsi="Times New Roman" w:cs="Times New Roman"/>
          <w:sz w:val="30"/>
          <w:szCs w:val="30"/>
        </w:rPr>
      </w:pPr>
    </w:p>
    <w:p w:rsidR="008C1C96" w:rsidRDefault="008C1C96" w:rsidP="008C1C96">
      <w:pPr>
        <w:spacing w:after="0" w:line="276" w:lineRule="auto"/>
        <w:rPr>
          <w:rFonts w:ascii="Times New Roman" w:hAnsi="Times New Roman" w:cs="Times New Roman"/>
          <w:sz w:val="30"/>
          <w:szCs w:val="30"/>
        </w:rPr>
      </w:pPr>
    </w:p>
    <w:p w:rsidR="008C1C96" w:rsidRDefault="008C1C96" w:rsidP="008C1C96">
      <w:pPr>
        <w:spacing w:after="0" w:line="276" w:lineRule="auto"/>
        <w:rPr>
          <w:rFonts w:ascii="Times New Roman" w:hAnsi="Times New Roman" w:cs="Times New Roman"/>
          <w:sz w:val="30"/>
          <w:szCs w:val="30"/>
        </w:rPr>
      </w:pPr>
    </w:p>
    <w:p w:rsidR="008C1C96" w:rsidRDefault="008C1C96" w:rsidP="008C1C96">
      <w:pPr>
        <w:spacing w:after="0" w:line="276" w:lineRule="auto"/>
        <w:rPr>
          <w:rFonts w:ascii="Times New Roman" w:hAnsi="Times New Roman" w:cs="Times New Roman"/>
          <w:sz w:val="30"/>
          <w:szCs w:val="30"/>
        </w:rPr>
      </w:pPr>
    </w:p>
    <w:p w:rsidR="008C1C96" w:rsidRDefault="008C1C96" w:rsidP="008C1C96">
      <w:pPr>
        <w:spacing w:after="0" w:line="276" w:lineRule="auto"/>
        <w:rPr>
          <w:rFonts w:ascii="Times New Roman" w:hAnsi="Times New Roman" w:cs="Times New Roman"/>
          <w:sz w:val="30"/>
          <w:szCs w:val="30"/>
        </w:rPr>
      </w:pPr>
    </w:p>
    <w:p w:rsidR="008C1C96" w:rsidRDefault="008C1C96" w:rsidP="008C1C96">
      <w:pPr>
        <w:spacing w:after="0" w:line="276" w:lineRule="auto"/>
        <w:rPr>
          <w:rFonts w:ascii="Times New Roman" w:hAnsi="Times New Roman" w:cs="Times New Roman"/>
          <w:sz w:val="30"/>
          <w:szCs w:val="30"/>
        </w:rPr>
      </w:pPr>
    </w:p>
    <w:p w:rsidR="008C1C96" w:rsidRPr="008C1C96" w:rsidRDefault="008C1C96" w:rsidP="008C1C96">
      <w:pPr>
        <w:spacing w:after="0" w:line="276" w:lineRule="auto"/>
        <w:rPr>
          <w:rFonts w:ascii="Times New Roman" w:hAnsi="Times New Roman" w:cs="Times New Roman"/>
          <w:sz w:val="30"/>
          <w:szCs w:val="30"/>
        </w:rPr>
      </w:pPr>
    </w:p>
    <w:sectPr w:rsidR="008C1C96" w:rsidRPr="008C1C96" w:rsidSect="00444BCE">
      <w:pgSz w:w="11906" w:h="16838"/>
      <w:pgMar w:top="709" w:right="850" w:bottom="426"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2F1" w:rsidRDefault="005352F1" w:rsidP="00BB2237">
      <w:pPr>
        <w:spacing w:after="0" w:line="240" w:lineRule="auto"/>
      </w:pPr>
      <w:r>
        <w:separator/>
      </w:r>
    </w:p>
  </w:endnote>
  <w:endnote w:type="continuationSeparator" w:id="0">
    <w:p w:rsidR="005352F1" w:rsidRDefault="005352F1" w:rsidP="00BB2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Franklin Gothic Book">
    <w:charset w:val="CC"/>
    <w:family w:val="swiss"/>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443574"/>
      <w:docPartObj>
        <w:docPartGallery w:val="Page Numbers (Bottom of Page)"/>
        <w:docPartUnique/>
      </w:docPartObj>
    </w:sdtPr>
    <w:sdtContent>
      <w:p w:rsidR="00392256" w:rsidRDefault="00392256">
        <w:pPr>
          <w:pStyle w:val="a7"/>
          <w:jc w:val="right"/>
        </w:pPr>
        <w:r>
          <w:fldChar w:fldCharType="begin"/>
        </w:r>
        <w:r>
          <w:instrText>PAGE   \* MERGEFORMAT</w:instrText>
        </w:r>
        <w:r>
          <w:fldChar w:fldCharType="separate"/>
        </w:r>
        <w:r w:rsidR="00EF096D">
          <w:rPr>
            <w:noProof/>
          </w:rPr>
          <w:t>14</w:t>
        </w:r>
        <w:r>
          <w:rPr>
            <w:noProof/>
          </w:rPr>
          <w:fldChar w:fldCharType="end"/>
        </w:r>
      </w:p>
    </w:sdtContent>
  </w:sdt>
  <w:p w:rsidR="00392256" w:rsidRDefault="0039225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5866489"/>
      <w:docPartObj>
        <w:docPartGallery w:val="Page Numbers (Bottom of Page)"/>
        <w:docPartUnique/>
      </w:docPartObj>
    </w:sdtPr>
    <w:sdtContent>
      <w:p w:rsidR="00392256" w:rsidRDefault="00392256" w:rsidP="00EE5C2A">
        <w:pPr>
          <w:pStyle w:val="a7"/>
          <w:jc w:val="right"/>
        </w:pPr>
        <w:r>
          <w:fldChar w:fldCharType="begin"/>
        </w:r>
        <w:r>
          <w:instrText>PAGE   \* MERGEFORMAT</w:instrText>
        </w:r>
        <w:r>
          <w:fldChar w:fldCharType="separate"/>
        </w:r>
        <w:r>
          <w:rPr>
            <w:noProof/>
          </w:rPr>
          <w:t>63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2F1" w:rsidRDefault="005352F1" w:rsidP="00BB2237">
      <w:pPr>
        <w:spacing w:after="0" w:line="240" w:lineRule="auto"/>
      </w:pPr>
      <w:r>
        <w:separator/>
      </w:r>
    </w:p>
  </w:footnote>
  <w:footnote w:type="continuationSeparator" w:id="0">
    <w:p w:rsidR="005352F1" w:rsidRDefault="005352F1" w:rsidP="00BB22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35511"/>
    <w:multiLevelType w:val="multilevel"/>
    <w:tmpl w:val="7D32527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nsid w:val="054C5F84"/>
    <w:multiLevelType w:val="multilevel"/>
    <w:tmpl w:val="138C4CC8"/>
    <w:lvl w:ilvl="0">
      <w:start w:val="2"/>
      <w:numFmt w:val="decimal"/>
      <w:lvlText w:val="%1."/>
      <w:lvlJc w:val="left"/>
      <w:pPr>
        <w:ind w:left="480" w:hanging="480"/>
      </w:pPr>
      <w:rPr>
        <w:rFonts w:hint="default"/>
        <w:sz w:val="32"/>
      </w:rPr>
    </w:lvl>
    <w:lvl w:ilvl="1">
      <w:start w:val="4"/>
      <w:numFmt w:val="decimal"/>
      <w:lvlText w:val="%1.%2."/>
      <w:lvlJc w:val="left"/>
      <w:pPr>
        <w:ind w:left="840" w:hanging="480"/>
      </w:pPr>
      <w:rPr>
        <w:rFonts w:hint="default"/>
        <w:sz w:val="32"/>
      </w:rPr>
    </w:lvl>
    <w:lvl w:ilvl="2">
      <w:start w:val="1"/>
      <w:numFmt w:val="decimal"/>
      <w:lvlText w:val="%1.%2.%3."/>
      <w:lvlJc w:val="left"/>
      <w:pPr>
        <w:ind w:left="1440" w:hanging="720"/>
      </w:pPr>
      <w:rPr>
        <w:rFonts w:hint="default"/>
        <w:sz w:val="32"/>
      </w:rPr>
    </w:lvl>
    <w:lvl w:ilvl="3">
      <w:start w:val="1"/>
      <w:numFmt w:val="decimal"/>
      <w:lvlText w:val="%1.%2.%3.%4."/>
      <w:lvlJc w:val="left"/>
      <w:pPr>
        <w:ind w:left="1800" w:hanging="720"/>
      </w:pPr>
      <w:rPr>
        <w:rFonts w:hint="default"/>
        <w:sz w:val="32"/>
      </w:rPr>
    </w:lvl>
    <w:lvl w:ilvl="4">
      <w:start w:val="1"/>
      <w:numFmt w:val="decimal"/>
      <w:lvlText w:val="%1.%2.%3.%4.%5."/>
      <w:lvlJc w:val="left"/>
      <w:pPr>
        <w:ind w:left="2520" w:hanging="1080"/>
      </w:pPr>
      <w:rPr>
        <w:rFonts w:hint="default"/>
        <w:sz w:val="32"/>
      </w:rPr>
    </w:lvl>
    <w:lvl w:ilvl="5">
      <w:start w:val="1"/>
      <w:numFmt w:val="decimal"/>
      <w:lvlText w:val="%1.%2.%3.%4.%5.%6."/>
      <w:lvlJc w:val="left"/>
      <w:pPr>
        <w:ind w:left="2880" w:hanging="1080"/>
      </w:pPr>
      <w:rPr>
        <w:rFonts w:hint="default"/>
        <w:sz w:val="32"/>
      </w:rPr>
    </w:lvl>
    <w:lvl w:ilvl="6">
      <w:start w:val="1"/>
      <w:numFmt w:val="decimal"/>
      <w:lvlText w:val="%1.%2.%3.%4.%5.%6.%7."/>
      <w:lvlJc w:val="left"/>
      <w:pPr>
        <w:ind w:left="3600" w:hanging="1440"/>
      </w:pPr>
      <w:rPr>
        <w:rFonts w:hint="default"/>
        <w:sz w:val="32"/>
      </w:rPr>
    </w:lvl>
    <w:lvl w:ilvl="7">
      <w:start w:val="1"/>
      <w:numFmt w:val="decimal"/>
      <w:lvlText w:val="%1.%2.%3.%4.%5.%6.%7.%8."/>
      <w:lvlJc w:val="left"/>
      <w:pPr>
        <w:ind w:left="3960" w:hanging="1440"/>
      </w:pPr>
      <w:rPr>
        <w:rFonts w:hint="default"/>
        <w:sz w:val="32"/>
      </w:rPr>
    </w:lvl>
    <w:lvl w:ilvl="8">
      <w:start w:val="1"/>
      <w:numFmt w:val="decimal"/>
      <w:lvlText w:val="%1.%2.%3.%4.%5.%6.%7.%8.%9."/>
      <w:lvlJc w:val="left"/>
      <w:pPr>
        <w:ind w:left="4680" w:hanging="1800"/>
      </w:pPr>
      <w:rPr>
        <w:rFonts w:hint="default"/>
        <w:sz w:val="32"/>
      </w:rPr>
    </w:lvl>
  </w:abstractNum>
  <w:abstractNum w:abstractNumId="2">
    <w:nsid w:val="09D86521"/>
    <w:multiLevelType w:val="hybridMultilevel"/>
    <w:tmpl w:val="F6CA555A"/>
    <w:lvl w:ilvl="0" w:tplc="83B89B04">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D7334F1"/>
    <w:multiLevelType w:val="hybridMultilevel"/>
    <w:tmpl w:val="0EA8C246"/>
    <w:lvl w:ilvl="0" w:tplc="EC3674D8">
      <w:start w:val="1"/>
      <w:numFmt w:val="decimal"/>
      <w:lvlText w:val="%1."/>
      <w:lvlJc w:val="left"/>
      <w:pPr>
        <w:ind w:left="1069" w:hanging="360"/>
      </w:pPr>
      <w:rPr>
        <w:rFonts w:hint="default"/>
      </w:rPr>
    </w:lvl>
    <w:lvl w:ilvl="1" w:tplc="04230019" w:tentative="1">
      <w:start w:val="1"/>
      <w:numFmt w:val="lowerLetter"/>
      <w:lvlText w:val="%2."/>
      <w:lvlJc w:val="left"/>
      <w:pPr>
        <w:ind w:left="1789" w:hanging="360"/>
      </w:pPr>
    </w:lvl>
    <w:lvl w:ilvl="2" w:tplc="0423001B" w:tentative="1">
      <w:start w:val="1"/>
      <w:numFmt w:val="lowerRoman"/>
      <w:lvlText w:val="%3."/>
      <w:lvlJc w:val="right"/>
      <w:pPr>
        <w:ind w:left="2509" w:hanging="180"/>
      </w:pPr>
    </w:lvl>
    <w:lvl w:ilvl="3" w:tplc="0423000F" w:tentative="1">
      <w:start w:val="1"/>
      <w:numFmt w:val="decimal"/>
      <w:lvlText w:val="%4."/>
      <w:lvlJc w:val="left"/>
      <w:pPr>
        <w:ind w:left="3229" w:hanging="360"/>
      </w:pPr>
    </w:lvl>
    <w:lvl w:ilvl="4" w:tplc="04230019" w:tentative="1">
      <w:start w:val="1"/>
      <w:numFmt w:val="lowerLetter"/>
      <w:lvlText w:val="%5."/>
      <w:lvlJc w:val="left"/>
      <w:pPr>
        <w:ind w:left="3949" w:hanging="360"/>
      </w:pPr>
    </w:lvl>
    <w:lvl w:ilvl="5" w:tplc="0423001B" w:tentative="1">
      <w:start w:val="1"/>
      <w:numFmt w:val="lowerRoman"/>
      <w:lvlText w:val="%6."/>
      <w:lvlJc w:val="right"/>
      <w:pPr>
        <w:ind w:left="4669" w:hanging="180"/>
      </w:pPr>
    </w:lvl>
    <w:lvl w:ilvl="6" w:tplc="0423000F" w:tentative="1">
      <w:start w:val="1"/>
      <w:numFmt w:val="decimal"/>
      <w:lvlText w:val="%7."/>
      <w:lvlJc w:val="left"/>
      <w:pPr>
        <w:ind w:left="5389" w:hanging="360"/>
      </w:pPr>
    </w:lvl>
    <w:lvl w:ilvl="7" w:tplc="04230019" w:tentative="1">
      <w:start w:val="1"/>
      <w:numFmt w:val="lowerLetter"/>
      <w:lvlText w:val="%8."/>
      <w:lvlJc w:val="left"/>
      <w:pPr>
        <w:ind w:left="6109" w:hanging="360"/>
      </w:pPr>
    </w:lvl>
    <w:lvl w:ilvl="8" w:tplc="0423001B" w:tentative="1">
      <w:start w:val="1"/>
      <w:numFmt w:val="lowerRoman"/>
      <w:lvlText w:val="%9."/>
      <w:lvlJc w:val="right"/>
      <w:pPr>
        <w:ind w:left="6829" w:hanging="180"/>
      </w:pPr>
    </w:lvl>
  </w:abstractNum>
  <w:abstractNum w:abstractNumId="4">
    <w:nsid w:val="0DF40A96"/>
    <w:multiLevelType w:val="hybridMultilevel"/>
    <w:tmpl w:val="941C8B62"/>
    <w:lvl w:ilvl="0" w:tplc="4478211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A6F58EF"/>
    <w:multiLevelType w:val="hybridMultilevel"/>
    <w:tmpl w:val="9F68D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F92C24"/>
    <w:multiLevelType w:val="hybridMultilevel"/>
    <w:tmpl w:val="45843056"/>
    <w:lvl w:ilvl="0" w:tplc="D31C6C5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0E5222"/>
    <w:multiLevelType w:val="multilevel"/>
    <w:tmpl w:val="3CE8160E"/>
    <w:lvl w:ilvl="0">
      <w:start w:val="1"/>
      <w:numFmt w:val="decimal"/>
      <w:lvlText w:val="%1."/>
      <w:lvlJc w:val="left"/>
      <w:pPr>
        <w:ind w:left="510" w:hanging="51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8">
    <w:nsid w:val="2DC50E72"/>
    <w:multiLevelType w:val="multilevel"/>
    <w:tmpl w:val="B6321648"/>
    <w:lvl w:ilvl="0">
      <w:start w:val="1"/>
      <w:numFmt w:val="decimal"/>
      <w:lvlText w:val="%1."/>
      <w:lvlJc w:val="left"/>
      <w:pPr>
        <w:ind w:left="1069" w:hanging="360"/>
      </w:pPr>
      <w:rPr>
        <w:rFonts w:hint="default"/>
      </w:rPr>
    </w:lvl>
    <w:lvl w:ilvl="1">
      <w:start w:val="4"/>
      <w:numFmt w:val="decimal"/>
      <w:isLgl/>
      <w:lvlText w:val="%1.%2"/>
      <w:lvlJc w:val="left"/>
      <w:pPr>
        <w:ind w:left="1159" w:hanging="45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9">
    <w:nsid w:val="328E4093"/>
    <w:multiLevelType w:val="hybridMultilevel"/>
    <w:tmpl w:val="072A0F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422311F"/>
    <w:multiLevelType w:val="hybridMultilevel"/>
    <w:tmpl w:val="5FEC4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5081F41"/>
    <w:multiLevelType w:val="hybridMultilevel"/>
    <w:tmpl w:val="C9CC1746"/>
    <w:lvl w:ilvl="0" w:tplc="4B4C0B38">
      <w:start w:val="1"/>
      <w:numFmt w:val="decimal"/>
      <w:lvlText w:val="%1."/>
      <w:lvlJc w:val="left"/>
      <w:pPr>
        <w:ind w:left="1069" w:hanging="360"/>
      </w:pPr>
      <w:rPr>
        <w:rFonts w:hint="default"/>
      </w:rPr>
    </w:lvl>
    <w:lvl w:ilvl="1" w:tplc="04230019" w:tentative="1">
      <w:start w:val="1"/>
      <w:numFmt w:val="lowerLetter"/>
      <w:lvlText w:val="%2."/>
      <w:lvlJc w:val="left"/>
      <w:pPr>
        <w:ind w:left="1789" w:hanging="360"/>
      </w:pPr>
    </w:lvl>
    <w:lvl w:ilvl="2" w:tplc="0423001B" w:tentative="1">
      <w:start w:val="1"/>
      <w:numFmt w:val="lowerRoman"/>
      <w:lvlText w:val="%3."/>
      <w:lvlJc w:val="right"/>
      <w:pPr>
        <w:ind w:left="2509" w:hanging="180"/>
      </w:pPr>
    </w:lvl>
    <w:lvl w:ilvl="3" w:tplc="0423000F" w:tentative="1">
      <w:start w:val="1"/>
      <w:numFmt w:val="decimal"/>
      <w:lvlText w:val="%4."/>
      <w:lvlJc w:val="left"/>
      <w:pPr>
        <w:ind w:left="3229" w:hanging="360"/>
      </w:pPr>
    </w:lvl>
    <w:lvl w:ilvl="4" w:tplc="04230019" w:tentative="1">
      <w:start w:val="1"/>
      <w:numFmt w:val="lowerLetter"/>
      <w:lvlText w:val="%5."/>
      <w:lvlJc w:val="left"/>
      <w:pPr>
        <w:ind w:left="3949" w:hanging="360"/>
      </w:pPr>
    </w:lvl>
    <w:lvl w:ilvl="5" w:tplc="0423001B" w:tentative="1">
      <w:start w:val="1"/>
      <w:numFmt w:val="lowerRoman"/>
      <w:lvlText w:val="%6."/>
      <w:lvlJc w:val="right"/>
      <w:pPr>
        <w:ind w:left="4669" w:hanging="180"/>
      </w:pPr>
    </w:lvl>
    <w:lvl w:ilvl="6" w:tplc="0423000F" w:tentative="1">
      <w:start w:val="1"/>
      <w:numFmt w:val="decimal"/>
      <w:lvlText w:val="%7."/>
      <w:lvlJc w:val="left"/>
      <w:pPr>
        <w:ind w:left="5389" w:hanging="360"/>
      </w:pPr>
    </w:lvl>
    <w:lvl w:ilvl="7" w:tplc="04230019" w:tentative="1">
      <w:start w:val="1"/>
      <w:numFmt w:val="lowerLetter"/>
      <w:lvlText w:val="%8."/>
      <w:lvlJc w:val="left"/>
      <w:pPr>
        <w:ind w:left="6109" w:hanging="360"/>
      </w:pPr>
    </w:lvl>
    <w:lvl w:ilvl="8" w:tplc="0423001B" w:tentative="1">
      <w:start w:val="1"/>
      <w:numFmt w:val="lowerRoman"/>
      <w:lvlText w:val="%9."/>
      <w:lvlJc w:val="right"/>
      <w:pPr>
        <w:ind w:left="6829" w:hanging="180"/>
      </w:pPr>
    </w:lvl>
  </w:abstractNum>
  <w:abstractNum w:abstractNumId="12">
    <w:nsid w:val="4C63313F"/>
    <w:multiLevelType w:val="multilevel"/>
    <w:tmpl w:val="F57E8138"/>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5DF13CFA"/>
    <w:multiLevelType w:val="hybridMultilevel"/>
    <w:tmpl w:val="616A94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F7A6E95"/>
    <w:multiLevelType w:val="hybridMultilevel"/>
    <w:tmpl w:val="77D24406"/>
    <w:lvl w:ilvl="0" w:tplc="04190001">
      <w:start w:val="1"/>
      <w:numFmt w:val="bullet"/>
      <w:lvlText w:val=""/>
      <w:lvlJc w:val="left"/>
      <w:pPr>
        <w:ind w:left="1429" w:hanging="360"/>
      </w:pPr>
      <w:rPr>
        <w:rFonts w:ascii="Symbol" w:hAnsi="Symbol" w:hint="default"/>
      </w:rPr>
    </w:lvl>
    <w:lvl w:ilvl="1" w:tplc="CC821D50">
      <w:start w:val="1"/>
      <w:numFmt w:val="bullet"/>
      <w:lvlText w:val=""/>
      <w:lvlJc w:val="left"/>
      <w:pPr>
        <w:ind w:left="2149" w:hanging="360"/>
      </w:pPr>
      <w:rPr>
        <w:rFonts w:ascii="Symbol" w:hAnsi="Symbol" w:hint="default"/>
      </w:rPr>
    </w:lvl>
    <w:lvl w:ilvl="2" w:tplc="04190001">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1093C7F"/>
    <w:multiLevelType w:val="hybridMultilevel"/>
    <w:tmpl w:val="EEBEA930"/>
    <w:lvl w:ilvl="0" w:tplc="EAE87326">
      <w:start w:val="202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20E5244"/>
    <w:multiLevelType w:val="multilevel"/>
    <w:tmpl w:val="5D5032A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750B6C9A"/>
    <w:multiLevelType w:val="hybridMultilevel"/>
    <w:tmpl w:val="22A09572"/>
    <w:lvl w:ilvl="0" w:tplc="83B89B04">
      <w:start w:val="2"/>
      <w:numFmt w:val="bullet"/>
      <w:lvlText w:val="-"/>
      <w:lvlJc w:val="left"/>
      <w:pPr>
        <w:ind w:left="2357" w:hanging="360"/>
      </w:pPr>
      <w:rPr>
        <w:rFonts w:ascii="Times New Roman" w:eastAsia="Times New Roman" w:hAnsi="Times New Roman" w:cs="Times New Roman" w:hint="default"/>
      </w:rPr>
    </w:lvl>
    <w:lvl w:ilvl="1" w:tplc="04190003" w:tentative="1">
      <w:start w:val="1"/>
      <w:numFmt w:val="bullet"/>
      <w:lvlText w:val="o"/>
      <w:lvlJc w:val="left"/>
      <w:pPr>
        <w:ind w:left="3077" w:hanging="360"/>
      </w:pPr>
      <w:rPr>
        <w:rFonts w:ascii="Courier New" w:hAnsi="Courier New" w:cs="Courier New" w:hint="default"/>
      </w:rPr>
    </w:lvl>
    <w:lvl w:ilvl="2" w:tplc="04190005" w:tentative="1">
      <w:start w:val="1"/>
      <w:numFmt w:val="bullet"/>
      <w:lvlText w:val=""/>
      <w:lvlJc w:val="left"/>
      <w:pPr>
        <w:ind w:left="3797" w:hanging="360"/>
      </w:pPr>
      <w:rPr>
        <w:rFonts w:ascii="Wingdings" w:hAnsi="Wingdings" w:hint="default"/>
      </w:rPr>
    </w:lvl>
    <w:lvl w:ilvl="3" w:tplc="04190001" w:tentative="1">
      <w:start w:val="1"/>
      <w:numFmt w:val="bullet"/>
      <w:lvlText w:val=""/>
      <w:lvlJc w:val="left"/>
      <w:pPr>
        <w:ind w:left="4517" w:hanging="360"/>
      </w:pPr>
      <w:rPr>
        <w:rFonts w:ascii="Symbol" w:hAnsi="Symbol" w:hint="default"/>
      </w:rPr>
    </w:lvl>
    <w:lvl w:ilvl="4" w:tplc="04190003" w:tentative="1">
      <w:start w:val="1"/>
      <w:numFmt w:val="bullet"/>
      <w:lvlText w:val="o"/>
      <w:lvlJc w:val="left"/>
      <w:pPr>
        <w:ind w:left="5237" w:hanging="360"/>
      </w:pPr>
      <w:rPr>
        <w:rFonts w:ascii="Courier New" w:hAnsi="Courier New" w:cs="Courier New" w:hint="default"/>
      </w:rPr>
    </w:lvl>
    <w:lvl w:ilvl="5" w:tplc="04190005" w:tentative="1">
      <w:start w:val="1"/>
      <w:numFmt w:val="bullet"/>
      <w:lvlText w:val=""/>
      <w:lvlJc w:val="left"/>
      <w:pPr>
        <w:ind w:left="5957" w:hanging="360"/>
      </w:pPr>
      <w:rPr>
        <w:rFonts w:ascii="Wingdings" w:hAnsi="Wingdings" w:hint="default"/>
      </w:rPr>
    </w:lvl>
    <w:lvl w:ilvl="6" w:tplc="04190001" w:tentative="1">
      <w:start w:val="1"/>
      <w:numFmt w:val="bullet"/>
      <w:lvlText w:val=""/>
      <w:lvlJc w:val="left"/>
      <w:pPr>
        <w:ind w:left="6677" w:hanging="360"/>
      </w:pPr>
      <w:rPr>
        <w:rFonts w:ascii="Symbol" w:hAnsi="Symbol" w:hint="default"/>
      </w:rPr>
    </w:lvl>
    <w:lvl w:ilvl="7" w:tplc="04190003" w:tentative="1">
      <w:start w:val="1"/>
      <w:numFmt w:val="bullet"/>
      <w:lvlText w:val="o"/>
      <w:lvlJc w:val="left"/>
      <w:pPr>
        <w:ind w:left="7397" w:hanging="360"/>
      </w:pPr>
      <w:rPr>
        <w:rFonts w:ascii="Courier New" w:hAnsi="Courier New" w:cs="Courier New" w:hint="default"/>
      </w:rPr>
    </w:lvl>
    <w:lvl w:ilvl="8" w:tplc="04190005" w:tentative="1">
      <w:start w:val="1"/>
      <w:numFmt w:val="bullet"/>
      <w:lvlText w:val=""/>
      <w:lvlJc w:val="left"/>
      <w:pPr>
        <w:ind w:left="8117" w:hanging="360"/>
      </w:pPr>
      <w:rPr>
        <w:rFonts w:ascii="Wingdings" w:hAnsi="Wingdings" w:hint="default"/>
      </w:rPr>
    </w:lvl>
  </w:abstractNum>
  <w:abstractNum w:abstractNumId="18">
    <w:nsid w:val="792D78F3"/>
    <w:multiLevelType w:val="multilevel"/>
    <w:tmpl w:val="CAE417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D417F29"/>
    <w:multiLevelType w:val="hybridMultilevel"/>
    <w:tmpl w:val="2D7E7F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1"/>
  </w:num>
  <w:num w:numId="3">
    <w:abstractNumId w:val="9"/>
  </w:num>
  <w:num w:numId="4">
    <w:abstractNumId w:val="14"/>
  </w:num>
  <w:num w:numId="5">
    <w:abstractNumId w:val="2"/>
  </w:num>
  <w:num w:numId="6">
    <w:abstractNumId w:val="19"/>
  </w:num>
  <w:num w:numId="7">
    <w:abstractNumId w:val="10"/>
  </w:num>
  <w:num w:numId="8">
    <w:abstractNumId w:val="18"/>
  </w:num>
  <w:num w:numId="9">
    <w:abstractNumId w:val="6"/>
  </w:num>
  <w:num w:numId="10">
    <w:abstractNumId w:val="5"/>
  </w:num>
  <w:num w:numId="11">
    <w:abstractNumId w:val="7"/>
  </w:num>
  <w:num w:numId="12">
    <w:abstractNumId w:val="1"/>
  </w:num>
  <w:num w:numId="13">
    <w:abstractNumId w:val="0"/>
  </w:num>
  <w:num w:numId="14">
    <w:abstractNumId w:val="16"/>
  </w:num>
  <w:num w:numId="15">
    <w:abstractNumId w:val="17"/>
  </w:num>
  <w:num w:numId="16">
    <w:abstractNumId w:val="8"/>
  </w:num>
  <w:num w:numId="17">
    <w:abstractNumId w:val="4"/>
  </w:num>
  <w:num w:numId="18">
    <w:abstractNumId w:val="12"/>
  </w:num>
  <w:num w:numId="19">
    <w:abstractNumId w:val="13"/>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9"/>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C9D"/>
    <w:rsid w:val="00000C35"/>
    <w:rsid w:val="00010D2B"/>
    <w:rsid w:val="000120B9"/>
    <w:rsid w:val="00012B7A"/>
    <w:rsid w:val="00013EF4"/>
    <w:rsid w:val="000232D4"/>
    <w:rsid w:val="000238B6"/>
    <w:rsid w:val="00025F43"/>
    <w:rsid w:val="00032CEE"/>
    <w:rsid w:val="00034574"/>
    <w:rsid w:val="00037762"/>
    <w:rsid w:val="000408FC"/>
    <w:rsid w:val="0004322F"/>
    <w:rsid w:val="0009464F"/>
    <w:rsid w:val="000976C3"/>
    <w:rsid w:val="000A7753"/>
    <w:rsid w:val="000B477F"/>
    <w:rsid w:val="000C76E0"/>
    <w:rsid w:val="000D0DF6"/>
    <w:rsid w:val="000D16DE"/>
    <w:rsid w:val="000D5B96"/>
    <w:rsid w:val="000E2602"/>
    <w:rsid w:val="00115683"/>
    <w:rsid w:val="0016030A"/>
    <w:rsid w:val="001758EB"/>
    <w:rsid w:val="001776E7"/>
    <w:rsid w:val="00197CD6"/>
    <w:rsid w:val="001B6EE4"/>
    <w:rsid w:val="001B78FF"/>
    <w:rsid w:val="00201C9D"/>
    <w:rsid w:val="00215025"/>
    <w:rsid w:val="002219D5"/>
    <w:rsid w:val="002253DF"/>
    <w:rsid w:val="002306E0"/>
    <w:rsid w:val="00236558"/>
    <w:rsid w:val="00250FC9"/>
    <w:rsid w:val="002955E9"/>
    <w:rsid w:val="002A54FB"/>
    <w:rsid w:val="002C2946"/>
    <w:rsid w:val="002D12D2"/>
    <w:rsid w:val="002E16D5"/>
    <w:rsid w:val="002E2D6E"/>
    <w:rsid w:val="00300F76"/>
    <w:rsid w:val="003045D2"/>
    <w:rsid w:val="00323B3F"/>
    <w:rsid w:val="003259F5"/>
    <w:rsid w:val="00347C21"/>
    <w:rsid w:val="00366473"/>
    <w:rsid w:val="00367A3D"/>
    <w:rsid w:val="00372B01"/>
    <w:rsid w:val="0038088E"/>
    <w:rsid w:val="00383D61"/>
    <w:rsid w:val="00392256"/>
    <w:rsid w:val="003A4E73"/>
    <w:rsid w:val="003B0881"/>
    <w:rsid w:val="003B316A"/>
    <w:rsid w:val="003D58DA"/>
    <w:rsid w:val="003F268C"/>
    <w:rsid w:val="00424B09"/>
    <w:rsid w:val="00442ADD"/>
    <w:rsid w:val="00444BCE"/>
    <w:rsid w:val="0046385A"/>
    <w:rsid w:val="00471569"/>
    <w:rsid w:val="004724E2"/>
    <w:rsid w:val="00476564"/>
    <w:rsid w:val="004774AE"/>
    <w:rsid w:val="00482E5C"/>
    <w:rsid w:val="00482EA7"/>
    <w:rsid w:val="004A3DFC"/>
    <w:rsid w:val="004A78C4"/>
    <w:rsid w:val="004C1B4B"/>
    <w:rsid w:val="004D7EE7"/>
    <w:rsid w:val="004E67C6"/>
    <w:rsid w:val="004F2308"/>
    <w:rsid w:val="004F72A3"/>
    <w:rsid w:val="005153F3"/>
    <w:rsid w:val="00516DFB"/>
    <w:rsid w:val="00532EB6"/>
    <w:rsid w:val="005342BA"/>
    <w:rsid w:val="005352F1"/>
    <w:rsid w:val="005779E1"/>
    <w:rsid w:val="005940F7"/>
    <w:rsid w:val="00595FB9"/>
    <w:rsid w:val="005A12EB"/>
    <w:rsid w:val="005A12F0"/>
    <w:rsid w:val="005A1F07"/>
    <w:rsid w:val="005B2BB4"/>
    <w:rsid w:val="005C405A"/>
    <w:rsid w:val="005C7EE3"/>
    <w:rsid w:val="005D233D"/>
    <w:rsid w:val="005D489C"/>
    <w:rsid w:val="005D659B"/>
    <w:rsid w:val="0060404E"/>
    <w:rsid w:val="00611DBD"/>
    <w:rsid w:val="0062004E"/>
    <w:rsid w:val="00621C10"/>
    <w:rsid w:val="00625E66"/>
    <w:rsid w:val="00633D49"/>
    <w:rsid w:val="00635582"/>
    <w:rsid w:val="0064285D"/>
    <w:rsid w:val="006641BD"/>
    <w:rsid w:val="0067087C"/>
    <w:rsid w:val="0068789B"/>
    <w:rsid w:val="006B0087"/>
    <w:rsid w:val="006B0297"/>
    <w:rsid w:val="006B2113"/>
    <w:rsid w:val="006B639F"/>
    <w:rsid w:val="006C3151"/>
    <w:rsid w:val="006E4D65"/>
    <w:rsid w:val="006F195F"/>
    <w:rsid w:val="006F5DC6"/>
    <w:rsid w:val="00711DCF"/>
    <w:rsid w:val="00724BF5"/>
    <w:rsid w:val="00734158"/>
    <w:rsid w:val="00743296"/>
    <w:rsid w:val="00761E92"/>
    <w:rsid w:val="00785F59"/>
    <w:rsid w:val="0078640B"/>
    <w:rsid w:val="0079191B"/>
    <w:rsid w:val="007A42FB"/>
    <w:rsid w:val="007B501C"/>
    <w:rsid w:val="007C0100"/>
    <w:rsid w:val="007C7B52"/>
    <w:rsid w:val="007E39CA"/>
    <w:rsid w:val="007F264F"/>
    <w:rsid w:val="007F382F"/>
    <w:rsid w:val="007F5360"/>
    <w:rsid w:val="008009E6"/>
    <w:rsid w:val="00801C94"/>
    <w:rsid w:val="008043DE"/>
    <w:rsid w:val="008253B9"/>
    <w:rsid w:val="00837F14"/>
    <w:rsid w:val="00841F9F"/>
    <w:rsid w:val="0088239B"/>
    <w:rsid w:val="008846AB"/>
    <w:rsid w:val="0088498D"/>
    <w:rsid w:val="00895624"/>
    <w:rsid w:val="008B3D17"/>
    <w:rsid w:val="008C1C96"/>
    <w:rsid w:val="008E04FF"/>
    <w:rsid w:val="008E4FFD"/>
    <w:rsid w:val="008E7EF0"/>
    <w:rsid w:val="008F4D5D"/>
    <w:rsid w:val="00920419"/>
    <w:rsid w:val="009230A8"/>
    <w:rsid w:val="00924138"/>
    <w:rsid w:val="00947B1E"/>
    <w:rsid w:val="00953370"/>
    <w:rsid w:val="00963551"/>
    <w:rsid w:val="0097185B"/>
    <w:rsid w:val="00975F94"/>
    <w:rsid w:val="00976F4D"/>
    <w:rsid w:val="00977C89"/>
    <w:rsid w:val="009807E9"/>
    <w:rsid w:val="009847C4"/>
    <w:rsid w:val="00991CB2"/>
    <w:rsid w:val="00991F0E"/>
    <w:rsid w:val="0099260D"/>
    <w:rsid w:val="00992714"/>
    <w:rsid w:val="00997F9A"/>
    <w:rsid w:val="009A584B"/>
    <w:rsid w:val="009B6852"/>
    <w:rsid w:val="009B6DD3"/>
    <w:rsid w:val="009D65F6"/>
    <w:rsid w:val="009E0AD8"/>
    <w:rsid w:val="009F6651"/>
    <w:rsid w:val="00A12FAA"/>
    <w:rsid w:val="00A174F5"/>
    <w:rsid w:val="00A230F0"/>
    <w:rsid w:val="00A33647"/>
    <w:rsid w:val="00A4160A"/>
    <w:rsid w:val="00A52964"/>
    <w:rsid w:val="00A63CA8"/>
    <w:rsid w:val="00A663CB"/>
    <w:rsid w:val="00AA2109"/>
    <w:rsid w:val="00AB6812"/>
    <w:rsid w:val="00AD0A0E"/>
    <w:rsid w:val="00AD6EAE"/>
    <w:rsid w:val="00AF451E"/>
    <w:rsid w:val="00AF4CDD"/>
    <w:rsid w:val="00AF551D"/>
    <w:rsid w:val="00B00BE5"/>
    <w:rsid w:val="00B061FE"/>
    <w:rsid w:val="00B06242"/>
    <w:rsid w:val="00B07C18"/>
    <w:rsid w:val="00B34446"/>
    <w:rsid w:val="00B432BE"/>
    <w:rsid w:val="00B55097"/>
    <w:rsid w:val="00B55CB7"/>
    <w:rsid w:val="00B576E2"/>
    <w:rsid w:val="00B603DF"/>
    <w:rsid w:val="00B6522C"/>
    <w:rsid w:val="00B763C5"/>
    <w:rsid w:val="00B8324E"/>
    <w:rsid w:val="00B9419D"/>
    <w:rsid w:val="00BB2237"/>
    <w:rsid w:val="00BB39AC"/>
    <w:rsid w:val="00BB7C34"/>
    <w:rsid w:val="00BC4A40"/>
    <w:rsid w:val="00BD642B"/>
    <w:rsid w:val="00BD6BD0"/>
    <w:rsid w:val="00BE4606"/>
    <w:rsid w:val="00BE6D48"/>
    <w:rsid w:val="00BF0982"/>
    <w:rsid w:val="00BF5B55"/>
    <w:rsid w:val="00C00BDB"/>
    <w:rsid w:val="00C05770"/>
    <w:rsid w:val="00C21F61"/>
    <w:rsid w:val="00C233BD"/>
    <w:rsid w:val="00C30CBC"/>
    <w:rsid w:val="00C34D82"/>
    <w:rsid w:val="00C4123C"/>
    <w:rsid w:val="00C52947"/>
    <w:rsid w:val="00C6300B"/>
    <w:rsid w:val="00C63649"/>
    <w:rsid w:val="00C721B6"/>
    <w:rsid w:val="00C732F5"/>
    <w:rsid w:val="00C87DD4"/>
    <w:rsid w:val="00C970D8"/>
    <w:rsid w:val="00CA04A2"/>
    <w:rsid w:val="00CA2B92"/>
    <w:rsid w:val="00CC07D1"/>
    <w:rsid w:val="00CC0F12"/>
    <w:rsid w:val="00CD2B41"/>
    <w:rsid w:val="00CE083A"/>
    <w:rsid w:val="00D139D3"/>
    <w:rsid w:val="00D1588C"/>
    <w:rsid w:val="00D16674"/>
    <w:rsid w:val="00D3585F"/>
    <w:rsid w:val="00D778CB"/>
    <w:rsid w:val="00D87DF3"/>
    <w:rsid w:val="00DA180D"/>
    <w:rsid w:val="00DB52B3"/>
    <w:rsid w:val="00DB69D5"/>
    <w:rsid w:val="00DC4825"/>
    <w:rsid w:val="00DD0DFE"/>
    <w:rsid w:val="00DD3763"/>
    <w:rsid w:val="00DE606A"/>
    <w:rsid w:val="00E1612C"/>
    <w:rsid w:val="00E16A58"/>
    <w:rsid w:val="00E170CA"/>
    <w:rsid w:val="00E335C8"/>
    <w:rsid w:val="00E45D27"/>
    <w:rsid w:val="00E53BCE"/>
    <w:rsid w:val="00E57C16"/>
    <w:rsid w:val="00E67FE5"/>
    <w:rsid w:val="00E909E2"/>
    <w:rsid w:val="00EA3455"/>
    <w:rsid w:val="00EA5996"/>
    <w:rsid w:val="00EA5EAD"/>
    <w:rsid w:val="00EB14A4"/>
    <w:rsid w:val="00EE238D"/>
    <w:rsid w:val="00EE5C2A"/>
    <w:rsid w:val="00EE5C5D"/>
    <w:rsid w:val="00EF096D"/>
    <w:rsid w:val="00EF3D35"/>
    <w:rsid w:val="00F11E3D"/>
    <w:rsid w:val="00F141A4"/>
    <w:rsid w:val="00F15AC8"/>
    <w:rsid w:val="00F35363"/>
    <w:rsid w:val="00F44E7B"/>
    <w:rsid w:val="00F4636C"/>
    <w:rsid w:val="00F46496"/>
    <w:rsid w:val="00F479CC"/>
    <w:rsid w:val="00F524DD"/>
    <w:rsid w:val="00F53FB3"/>
    <w:rsid w:val="00F63875"/>
    <w:rsid w:val="00F82F84"/>
    <w:rsid w:val="00FA0405"/>
    <w:rsid w:val="00FA2574"/>
    <w:rsid w:val="00FA7A03"/>
    <w:rsid w:val="00FB4BA9"/>
    <w:rsid w:val="00FB5C74"/>
    <w:rsid w:val="00FC4D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2109"/>
  </w:style>
  <w:style w:type="paragraph" w:styleId="1">
    <w:name w:val="heading 1"/>
    <w:basedOn w:val="a"/>
    <w:next w:val="a"/>
    <w:link w:val="10"/>
    <w:qFormat/>
    <w:rsid w:val="008C1C96"/>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8C1C96"/>
    <w:pPr>
      <w:keepNext/>
      <w:keepLines/>
      <w:spacing w:before="200" w:after="0" w:line="256" w:lineRule="auto"/>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C1C96"/>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8C1C96"/>
    <w:rPr>
      <w:rFonts w:asciiTheme="majorHAnsi" w:eastAsiaTheme="majorEastAsia" w:hAnsiTheme="majorHAnsi" w:cstheme="majorBidi"/>
      <w:b/>
      <w:bCs/>
      <w:color w:val="5B9BD5" w:themeColor="accent1"/>
      <w:sz w:val="26"/>
      <w:szCs w:val="26"/>
    </w:rPr>
  </w:style>
  <w:style w:type="paragraph" w:styleId="a3">
    <w:name w:val="List Paragraph"/>
    <w:basedOn w:val="a"/>
    <w:uiPriority w:val="34"/>
    <w:qFormat/>
    <w:rsid w:val="008C1C96"/>
    <w:pPr>
      <w:spacing w:line="256" w:lineRule="auto"/>
      <w:ind w:left="720"/>
      <w:contextualSpacing/>
    </w:pPr>
  </w:style>
  <w:style w:type="table" w:styleId="a4">
    <w:name w:val="Table Grid"/>
    <w:basedOn w:val="a1"/>
    <w:uiPriority w:val="39"/>
    <w:rsid w:val="008C1C96"/>
    <w:pPr>
      <w:spacing w:after="0" w:line="240" w:lineRule="auto"/>
    </w:pPr>
    <w:rPr>
      <w:lang w:val="be-B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BB223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B2237"/>
  </w:style>
  <w:style w:type="paragraph" w:styleId="a7">
    <w:name w:val="footer"/>
    <w:basedOn w:val="a"/>
    <w:link w:val="a8"/>
    <w:uiPriority w:val="99"/>
    <w:unhideWhenUsed/>
    <w:rsid w:val="00BB223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B2237"/>
  </w:style>
  <w:style w:type="paragraph" w:styleId="a9">
    <w:name w:val="Balloon Text"/>
    <w:basedOn w:val="a"/>
    <w:link w:val="aa"/>
    <w:uiPriority w:val="99"/>
    <w:semiHidden/>
    <w:unhideWhenUsed/>
    <w:rsid w:val="00010D2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10D2B"/>
    <w:rPr>
      <w:rFonts w:ascii="Tahoma" w:hAnsi="Tahoma" w:cs="Tahoma"/>
      <w:sz w:val="16"/>
      <w:szCs w:val="16"/>
    </w:rPr>
  </w:style>
  <w:style w:type="paragraph" w:customStyle="1" w:styleId="newncpi">
    <w:name w:val="newncpi"/>
    <w:basedOn w:val="a"/>
    <w:rsid w:val="007F26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
    <w:name w:val="article"/>
    <w:basedOn w:val="a"/>
    <w:rsid w:val="00A416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Acronym"/>
    <w:basedOn w:val="a0"/>
    <w:uiPriority w:val="99"/>
    <w:semiHidden/>
    <w:unhideWhenUsed/>
    <w:rsid w:val="00A4160A"/>
  </w:style>
  <w:style w:type="paragraph" w:customStyle="1" w:styleId="point">
    <w:name w:val="point"/>
    <w:basedOn w:val="a"/>
    <w:rsid w:val="00A416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n">
    <w:name w:val="an"/>
    <w:basedOn w:val="a0"/>
    <w:rsid w:val="00A4160A"/>
  </w:style>
  <w:style w:type="paragraph" w:styleId="ab">
    <w:name w:val="No Spacing"/>
    <w:uiPriority w:val="1"/>
    <w:qFormat/>
    <w:rsid w:val="008E04FF"/>
    <w:pPr>
      <w:spacing w:after="0" w:line="240" w:lineRule="auto"/>
    </w:pPr>
  </w:style>
  <w:style w:type="character" w:customStyle="1" w:styleId="ac">
    <w:name w:val="Основной текст_"/>
    <w:link w:val="11"/>
    <w:locked/>
    <w:rsid w:val="008E04FF"/>
    <w:rPr>
      <w:rFonts w:ascii="Times New Roman" w:eastAsia="Times New Roman" w:hAnsi="Times New Roman" w:cs="Times New Roman"/>
      <w:shd w:val="clear" w:color="auto" w:fill="FFFFFF"/>
    </w:rPr>
  </w:style>
  <w:style w:type="paragraph" w:customStyle="1" w:styleId="11">
    <w:name w:val="Основной текст1"/>
    <w:basedOn w:val="a"/>
    <w:link w:val="ac"/>
    <w:rsid w:val="008E04FF"/>
    <w:pPr>
      <w:widowControl w:val="0"/>
      <w:shd w:val="clear" w:color="auto" w:fill="FFFFFF"/>
      <w:spacing w:after="0" w:line="328" w:lineRule="auto"/>
      <w:ind w:firstLine="400"/>
    </w:pPr>
    <w:rPr>
      <w:rFonts w:ascii="Times New Roman" w:eastAsia="Times New Roman" w:hAnsi="Times New Roman" w:cs="Times New Roman"/>
    </w:rPr>
  </w:style>
  <w:style w:type="character" w:styleId="ad">
    <w:name w:val="Hyperlink"/>
    <w:basedOn w:val="a0"/>
    <w:uiPriority w:val="99"/>
    <w:unhideWhenUsed/>
    <w:rsid w:val="0088498D"/>
    <w:rPr>
      <w:color w:val="0000FF"/>
      <w:u w:val="single"/>
    </w:rPr>
  </w:style>
  <w:style w:type="paragraph" w:styleId="ae">
    <w:name w:val="Body Text"/>
    <w:basedOn w:val="a"/>
    <w:link w:val="af"/>
    <w:uiPriority w:val="99"/>
    <w:semiHidden/>
    <w:rsid w:val="000A7753"/>
    <w:pPr>
      <w:spacing w:after="0" w:line="240" w:lineRule="auto"/>
      <w:jc w:val="center"/>
    </w:pPr>
    <w:rPr>
      <w:rFonts w:ascii="Times New Roman" w:eastAsia="Times New Roman" w:hAnsi="Times New Roman" w:cs="Times New Roman"/>
      <w:sz w:val="28"/>
      <w:szCs w:val="24"/>
      <w:lang w:eastAsia="ru-RU"/>
    </w:rPr>
  </w:style>
  <w:style w:type="character" w:customStyle="1" w:styleId="af">
    <w:name w:val="Основной текст Знак"/>
    <w:basedOn w:val="a0"/>
    <w:link w:val="ae"/>
    <w:uiPriority w:val="99"/>
    <w:semiHidden/>
    <w:rsid w:val="000A7753"/>
    <w:rPr>
      <w:rFonts w:ascii="Times New Roman" w:eastAsia="Times New Roman" w:hAnsi="Times New Roman" w:cs="Times New Roman"/>
      <w:sz w:val="28"/>
      <w:szCs w:val="24"/>
      <w:lang w:eastAsia="ru-RU"/>
    </w:rPr>
  </w:style>
  <w:style w:type="paragraph" w:styleId="21">
    <w:name w:val="Body Text 2"/>
    <w:basedOn w:val="a"/>
    <w:link w:val="22"/>
    <w:uiPriority w:val="99"/>
    <w:rsid w:val="000A7753"/>
    <w:pPr>
      <w:spacing w:after="0" w:line="240" w:lineRule="auto"/>
      <w:jc w:val="both"/>
    </w:pPr>
    <w:rPr>
      <w:rFonts w:ascii="Times New Roman" w:eastAsia="Times New Roman" w:hAnsi="Times New Roman" w:cs="Times New Roman"/>
      <w:sz w:val="28"/>
      <w:szCs w:val="24"/>
      <w:lang w:eastAsia="ru-RU"/>
    </w:rPr>
  </w:style>
  <w:style w:type="character" w:customStyle="1" w:styleId="22">
    <w:name w:val="Основной текст 2 Знак"/>
    <w:basedOn w:val="a0"/>
    <w:link w:val="21"/>
    <w:uiPriority w:val="99"/>
    <w:rsid w:val="000A7753"/>
    <w:rPr>
      <w:rFonts w:ascii="Times New Roman" w:eastAsia="Times New Roman" w:hAnsi="Times New Roman" w:cs="Times New Roman"/>
      <w:sz w:val="28"/>
      <w:szCs w:val="24"/>
      <w:lang w:eastAsia="ru-RU"/>
    </w:rPr>
  </w:style>
  <w:style w:type="character" w:customStyle="1" w:styleId="FontStyle17">
    <w:name w:val="Font Style17"/>
    <w:uiPriority w:val="99"/>
    <w:rsid w:val="000A7753"/>
    <w:rPr>
      <w:rFonts w:ascii="Times New Roman" w:hAnsi="Times New Roman" w:cs="Times New Roman"/>
      <w:spacing w:val="-10"/>
      <w:sz w:val="26"/>
      <w:szCs w:val="26"/>
    </w:rPr>
  </w:style>
  <w:style w:type="paragraph" w:customStyle="1" w:styleId="Style2">
    <w:name w:val="Style2"/>
    <w:basedOn w:val="a"/>
    <w:uiPriority w:val="99"/>
    <w:rsid w:val="000A7753"/>
    <w:pPr>
      <w:widowControl w:val="0"/>
      <w:autoSpaceDE w:val="0"/>
      <w:autoSpaceDN w:val="0"/>
      <w:adjustRightInd w:val="0"/>
      <w:spacing w:after="0" w:line="326" w:lineRule="exact"/>
      <w:ind w:firstLine="701"/>
      <w:jc w:val="both"/>
    </w:pPr>
    <w:rPr>
      <w:rFonts w:ascii="Times New Roman" w:eastAsia="Times New Roman" w:hAnsi="Times New Roman" w:cs="Times New Roman"/>
      <w:sz w:val="24"/>
      <w:szCs w:val="24"/>
      <w:lang w:eastAsia="ru-RU"/>
    </w:rPr>
  </w:style>
  <w:style w:type="character" w:customStyle="1" w:styleId="af0">
    <w:name w:val="Основной текст + Не полужирный"/>
    <w:aliases w:val="Интервал 0 pt,Интервал 0 pt11"/>
    <w:uiPriority w:val="99"/>
    <w:rsid w:val="003F268C"/>
    <w:rPr>
      <w:rFonts w:ascii="Times New Roman" w:hAnsi="Times New Roman" w:cs="Times New Roman"/>
      <w:b/>
      <w:bCs/>
      <w:color w:val="000000"/>
      <w:spacing w:val="1"/>
      <w:w w:val="100"/>
      <w:position w:val="0"/>
      <w:sz w:val="14"/>
      <w:szCs w:val="14"/>
      <w:shd w:val="clear" w:color="auto" w:fill="FFFFFF"/>
      <w:lang w:val="ru-RU"/>
    </w:rPr>
  </w:style>
  <w:style w:type="character" w:customStyle="1" w:styleId="10pt">
    <w:name w:val="Основной текст + 10 pt"/>
    <w:aliases w:val="Интервал 0 pt3"/>
    <w:uiPriority w:val="99"/>
    <w:rsid w:val="003F268C"/>
    <w:rPr>
      <w:rFonts w:ascii="Times New Roman" w:hAnsi="Times New Roman" w:cs="Times New Roman"/>
      <w:b/>
      <w:bCs/>
      <w:color w:val="000000"/>
      <w:spacing w:val="0"/>
      <w:w w:val="100"/>
      <w:position w:val="0"/>
      <w:sz w:val="20"/>
      <w:szCs w:val="20"/>
      <w:u w:val="none"/>
      <w:shd w:val="clear" w:color="auto" w:fill="FFFFFF"/>
    </w:rPr>
  </w:style>
  <w:style w:type="character" w:customStyle="1" w:styleId="FontStyle24">
    <w:name w:val="Font Style24"/>
    <w:uiPriority w:val="99"/>
    <w:rsid w:val="004D7EE7"/>
    <w:rPr>
      <w:rFonts w:ascii="Times New Roman" w:hAnsi="Times New Roman" w:cs="Times New Roman"/>
      <w:sz w:val="22"/>
      <w:szCs w:val="22"/>
    </w:rPr>
  </w:style>
  <w:style w:type="paragraph" w:customStyle="1" w:styleId="Style4">
    <w:name w:val="Style4"/>
    <w:basedOn w:val="a"/>
    <w:uiPriority w:val="99"/>
    <w:rsid w:val="004D7EE7"/>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
    <w:name w:val="Style1"/>
    <w:basedOn w:val="a"/>
    <w:uiPriority w:val="99"/>
    <w:rsid w:val="00C721B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23">
    <w:name w:val="Font Style23"/>
    <w:uiPriority w:val="99"/>
    <w:rsid w:val="00C721B6"/>
    <w:rPr>
      <w:rFonts w:ascii="Times New Roman" w:hAnsi="Times New Roman" w:cs="Times New Roman"/>
      <w:sz w:val="24"/>
      <w:szCs w:val="24"/>
    </w:rPr>
  </w:style>
  <w:style w:type="character" w:customStyle="1" w:styleId="23">
    <w:name w:val="Основной текст (2)_"/>
    <w:basedOn w:val="a0"/>
    <w:link w:val="24"/>
    <w:locked/>
    <w:rsid w:val="00C721B6"/>
    <w:rPr>
      <w:rFonts w:ascii="Times New Roman" w:eastAsia="Times New Roman" w:hAnsi="Times New Roman" w:cs="Times New Roman"/>
      <w:sz w:val="20"/>
      <w:szCs w:val="20"/>
      <w:shd w:val="clear" w:color="auto" w:fill="FFFFFF"/>
    </w:rPr>
  </w:style>
  <w:style w:type="paragraph" w:customStyle="1" w:styleId="24">
    <w:name w:val="Основной текст (2)"/>
    <w:basedOn w:val="a"/>
    <w:link w:val="23"/>
    <w:rsid w:val="00C721B6"/>
    <w:pPr>
      <w:widowControl w:val="0"/>
      <w:shd w:val="clear" w:color="auto" w:fill="FFFFFF"/>
      <w:spacing w:after="0" w:line="240" w:lineRule="auto"/>
      <w:jc w:val="center"/>
    </w:pPr>
    <w:rPr>
      <w:rFonts w:ascii="Times New Roman" w:eastAsia="Times New Roman" w:hAnsi="Times New Roman" w:cs="Times New Roman"/>
      <w:sz w:val="20"/>
      <w:szCs w:val="20"/>
    </w:rPr>
  </w:style>
  <w:style w:type="character" w:customStyle="1" w:styleId="210">
    <w:name w:val="Основной текст (2) + 10"/>
    <w:aliases w:val="5 pt"/>
    <w:basedOn w:val="23"/>
    <w:rsid w:val="00C721B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105pt">
    <w:name w:val="Основной текст (2) + 10;5 pt"/>
    <w:basedOn w:val="23"/>
    <w:rsid w:val="00C721B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Candara9pt">
    <w:name w:val="Основной текст (2) + Candara;9 pt"/>
    <w:basedOn w:val="23"/>
    <w:rsid w:val="00C721B6"/>
    <w:rPr>
      <w:rFonts w:ascii="Candara" w:eastAsia="Candara" w:hAnsi="Candara" w:cs="Candar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9pt0">
    <w:name w:val="Основной текст (2) + Candara;9 pt;Малые прописные"/>
    <w:basedOn w:val="23"/>
    <w:rsid w:val="00C721B6"/>
    <w:rPr>
      <w:rFonts w:ascii="Candara" w:eastAsia="Candara" w:hAnsi="Candara" w:cs="Candara"/>
      <w:b w:val="0"/>
      <w:bCs w:val="0"/>
      <w:i w:val="0"/>
      <w:iCs w:val="0"/>
      <w:smallCaps/>
      <w:strike w:val="0"/>
      <w:color w:val="000000"/>
      <w:spacing w:val="0"/>
      <w:w w:val="100"/>
      <w:position w:val="0"/>
      <w:sz w:val="18"/>
      <w:szCs w:val="18"/>
      <w:u w:val="none"/>
      <w:shd w:val="clear" w:color="auto" w:fill="FFFFFF"/>
      <w:lang w:val="ru-RU" w:eastAsia="ru-RU" w:bidi="ru-RU"/>
    </w:rPr>
  </w:style>
  <w:style w:type="character" w:customStyle="1" w:styleId="2105pt0">
    <w:name w:val="Основной текст (2) + 10;5 pt;Малые прописные"/>
    <w:basedOn w:val="23"/>
    <w:rsid w:val="00C721B6"/>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ru-RU" w:eastAsia="ru-RU" w:bidi="ru-RU"/>
    </w:rPr>
  </w:style>
  <w:style w:type="character" w:customStyle="1" w:styleId="25">
    <w:name w:val="Основной текст (2) + Малые прописные"/>
    <w:basedOn w:val="23"/>
    <w:rsid w:val="00C721B6"/>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ru-RU" w:eastAsia="ru-RU" w:bidi="ru-RU"/>
    </w:rPr>
  </w:style>
  <w:style w:type="character" w:customStyle="1" w:styleId="2FranklinGothicBook11pt">
    <w:name w:val="Основной текст (2) + Franklin Gothic Book;11 pt"/>
    <w:basedOn w:val="23"/>
    <w:rsid w:val="00C721B6"/>
    <w:rPr>
      <w:rFonts w:ascii="Franklin Gothic Book" w:eastAsia="Franklin Gothic Book" w:hAnsi="Franklin Gothic Book" w:cs="Franklin Gothic Book"/>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pt">
    <w:name w:val="Основной текст (2) + Интервал 1 pt"/>
    <w:basedOn w:val="23"/>
    <w:rsid w:val="00C721B6"/>
    <w:rPr>
      <w:rFonts w:ascii="Times New Roman" w:eastAsia="Times New Roman" w:hAnsi="Times New Roman" w:cs="Times New Roman"/>
      <w:b w:val="0"/>
      <w:bCs w:val="0"/>
      <w:i w:val="0"/>
      <w:iCs w:val="0"/>
      <w:smallCaps w:val="0"/>
      <w:strike w:val="0"/>
      <w:color w:val="000000"/>
      <w:spacing w:val="30"/>
      <w:w w:val="100"/>
      <w:position w:val="0"/>
      <w:sz w:val="21"/>
      <w:szCs w:val="21"/>
      <w:u w:val="none"/>
      <w:shd w:val="clear" w:color="auto" w:fill="FFFFFF"/>
      <w:lang w:val="ru-RU" w:eastAsia="ru-RU" w:bidi="ru-RU"/>
    </w:rPr>
  </w:style>
  <w:style w:type="paragraph" w:styleId="af1">
    <w:name w:val="Subtitle"/>
    <w:basedOn w:val="a"/>
    <w:next w:val="a"/>
    <w:link w:val="af2"/>
    <w:uiPriority w:val="11"/>
    <w:qFormat/>
    <w:rsid w:val="00C721B6"/>
    <w:pPr>
      <w:numPr>
        <w:ilvl w:val="1"/>
      </w:numPr>
      <w:spacing w:after="0" w:line="240" w:lineRule="auto"/>
    </w:pPr>
    <w:rPr>
      <w:rFonts w:ascii="Times New Roman" w:eastAsiaTheme="majorEastAsia" w:hAnsi="Times New Roman" w:cstheme="majorBidi"/>
      <w:b/>
      <w:i/>
      <w:iCs/>
      <w:spacing w:val="15"/>
      <w:sz w:val="28"/>
      <w:szCs w:val="24"/>
      <w:lang w:eastAsia="ru-RU"/>
    </w:rPr>
  </w:style>
  <w:style w:type="character" w:customStyle="1" w:styleId="af2">
    <w:name w:val="Подзаголовок Знак"/>
    <w:basedOn w:val="a0"/>
    <w:link w:val="af1"/>
    <w:uiPriority w:val="11"/>
    <w:rsid w:val="00C721B6"/>
    <w:rPr>
      <w:rFonts w:ascii="Times New Roman" w:eastAsiaTheme="majorEastAsia" w:hAnsi="Times New Roman" w:cstheme="majorBidi"/>
      <w:b/>
      <w:i/>
      <w:iCs/>
      <w:spacing w:val="15"/>
      <w:sz w:val="28"/>
      <w:szCs w:val="24"/>
      <w:lang w:eastAsia="ru-RU"/>
    </w:rPr>
  </w:style>
  <w:style w:type="paragraph" w:styleId="12">
    <w:name w:val="toc 1"/>
    <w:basedOn w:val="a"/>
    <w:next w:val="a"/>
    <w:autoRedefine/>
    <w:uiPriority w:val="39"/>
    <w:unhideWhenUsed/>
    <w:rsid w:val="00C721B6"/>
    <w:pPr>
      <w:spacing w:after="100" w:line="240" w:lineRule="auto"/>
      <w:jc w:val="center"/>
    </w:pPr>
    <w:rPr>
      <w:rFonts w:ascii="Times New Roman" w:eastAsia="Times New Roman" w:hAnsi="Times New Roman" w:cs="Times New Roman"/>
      <w:sz w:val="24"/>
      <w:lang w:eastAsia="ru-RU"/>
    </w:rPr>
  </w:style>
  <w:style w:type="paragraph" w:styleId="26">
    <w:name w:val="toc 2"/>
    <w:basedOn w:val="a"/>
    <w:next w:val="a"/>
    <w:autoRedefine/>
    <w:uiPriority w:val="39"/>
    <w:unhideWhenUsed/>
    <w:rsid w:val="00C721B6"/>
    <w:pPr>
      <w:spacing w:after="100" w:line="240" w:lineRule="auto"/>
      <w:ind w:left="240"/>
      <w:jc w:val="center"/>
    </w:pPr>
    <w:rPr>
      <w:rFonts w:ascii="Times New Roman" w:eastAsia="Times New Roman" w:hAnsi="Times New Roman" w:cs="Times New Roman"/>
      <w:sz w:val="24"/>
      <w:lang w:eastAsia="ru-RU"/>
    </w:rPr>
  </w:style>
  <w:style w:type="character" w:customStyle="1" w:styleId="3">
    <w:name w:val="Основной текст 3 Знак"/>
    <w:basedOn w:val="a0"/>
    <w:link w:val="30"/>
    <w:semiHidden/>
    <w:rsid w:val="00C721B6"/>
    <w:rPr>
      <w:rFonts w:ascii="Times New Roman" w:eastAsia="Times New Roman" w:hAnsi="Times New Roman" w:cs="Times New Roman"/>
      <w:sz w:val="30"/>
      <w:szCs w:val="20"/>
      <w:lang w:eastAsia="ru-RU"/>
    </w:rPr>
  </w:style>
  <w:style w:type="paragraph" w:styleId="30">
    <w:name w:val="Body Text 3"/>
    <w:basedOn w:val="a"/>
    <w:link w:val="3"/>
    <w:semiHidden/>
    <w:unhideWhenUsed/>
    <w:rsid w:val="00C721B6"/>
    <w:pPr>
      <w:spacing w:after="0" w:line="240" w:lineRule="auto"/>
      <w:jc w:val="both"/>
    </w:pPr>
    <w:rPr>
      <w:rFonts w:ascii="Times New Roman" w:eastAsia="Times New Roman" w:hAnsi="Times New Roman" w:cs="Times New Roman"/>
      <w:sz w:val="30"/>
      <w:szCs w:val="20"/>
      <w:lang w:eastAsia="ru-RU"/>
    </w:rPr>
  </w:style>
  <w:style w:type="character" w:customStyle="1" w:styleId="31">
    <w:name w:val="Основной текст с отступом 3 Знак"/>
    <w:basedOn w:val="a0"/>
    <w:link w:val="32"/>
    <w:semiHidden/>
    <w:rsid w:val="00C721B6"/>
    <w:rPr>
      <w:rFonts w:ascii="Times New Roman" w:eastAsia="Times New Roman" w:hAnsi="Times New Roman" w:cs="Times New Roman"/>
      <w:sz w:val="30"/>
      <w:szCs w:val="24"/>
      <w:lang w:eastAsia="ru-RU"/>
    </w:rPr>
  </w:style>
  <w:style w:type="paragraph" w:styleId="32">
    <w:name w:val="Body Text Indent 3"/>
    <w:basedOn w:val="a"/>
    <w:link w:val="31"/>
    <w:semiHidden/>
    <w:unhideWhenUsed/>
    <w:rsid w:val="00C721B6"/>
    <w:pPr>
      <w:spacing w:after="0" w:line="240" w:lineRule="auto"/>
      <w:ind w:firstLine="720"/>
      <w:jc w:val="both"/>
    </w:pPr>
    <w:rPr>
      <w:rFonts w:ascii="Times New Roman" w:eastAsia="Times New Roman" w:hAnsi="Times New Roman" w:cs="Times New Roman"/>
      <w:sz w:val="30"/>
      <w:szCs w:val="24"/>
      <w:lang w:eastAsia="ru-RU"/>
    </w:rPr>
  </w:style>
  <w:style w:type="paragraph" w:styleId="af3">
    <w:name w:val="Normal (Web)"/>
    <w:basedOn w:val="a"/>
    <w:uiPriority w:val="99"/>
    <w:unhideWhenUsed/>
    <w:rsid w:val="00C721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4">
    <w:name w:val="Подпись к картинке_"/>
    <w:link w:val="af5"/>
    <w:rsid w:val="009F6651"/>
    <w:rPr>
      <w:rFonts w:ascii="Times New Roman" w:eastAsia="Times New Roman" w:hAnsi="Times New Roman"/>
      <w:shd w:val="clear" w:color="auto" w:fill="FFFFFF"/>
    </w:rPr>
  </w:style>
  <w:style w:type="paragraph" w:customStyle="1" w:styleId="af5">
    <w:name w:val="Подпись к картинке"/>
    <w:basedOn w:val="a"/>
    <w:link w:val="af4"/>
    <w:rsid w:val="009F6651"/>
    <w:pPr>
      <w:widowControl w:val="0"/>
      <w:shd w:val="clear" w:color="auto" w:fill="FFFFFF"/>
      <w:spacing w:after="0" w:line="240" w:lineRule="auto"/>
    </w:pPr>
    <w:rPr>
      <w:rFonts w:ascii="Times New Roman" w:eastAsia="Times New Roman" w:hAnsi="Times New Roman"/>
    </w:rPr>
  </w:style>
  <w:style w:type="character" w:customStyle="1" w:styleId="af6">
    <w:name w:val="Другое_"/>
    <w:link w:val="af7"/>
    <w:rsid w:val="007E39CA"/>
    <w:rPr>
      <w:rFonts w:ascii="Times New Roman" w:eastAsia="Times New Roman" w:hAnsi="Times New Roman"/>
      <w:shd w:val="clear" w:color="auto" w:fill="FFFFFF"/>
    </w:rPr>
  </w:style>
  <w:style w:type="paragraph" w:customStyle="1" w:styleId="af7">
    <w:name w:val="Другое"/>
    <w:basedOn w:val="a"/>
    <w:link w:val="af6"/>
    <w:rsid w:val="007E39CA"/>
    <w:pPr>
      <w:widowControl w:val="0"/>
      <w:shd w:val="clear" w:color="auto" w:fill="FFFFFF"/>
      <w:spacing w:after="0" w:line="329" w:lineRule="auto"/>
      <w:ind w:firstLine="400"/>
    </w:pPr>
    <w:rPr>
      <w:rFonts w:ascii="Times New Roman" w:eastAsia="Times New Roman" w:hAnsi="Times New Roman"/>
    </w:rPr>
  </w:style>
  <w:style w:type="paragraph" w:customStyle="1" w:styleId="ConsPlusNonformat">
    <w:name w:val="ConsPlusNonformat"/>
    <w:uiPriority w:val="99"/>
    <w:rsid w:val="00C0577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33">
    <w:name w:val="toc 3"/>
    <w:basedOn w:val="a"/>
    <w:next w:val="a"/>
    <w:autoRedefine/>
    <w:uiPriority w:val="39"/>
    <w:semiHidden/>
    <w:unhideWhenUsed/>
    <w:rsid w:val="00250FC9"/>
    <w:pPr>
      <w:spacing w:after="100"/>
      <w:ind w:left="440"/>
    </w:pPr>
  </w:style>
  <w:style w:type="character" w:customStyle="1" w:styleId="af8">
    <w:name w:val="Подпись к таблице_"/>
    <w:link w:val="af9"/>
    <w:rsid w:val="00BD6BD0"/>
    <w:rPr>
      <w:rFonts w:ascii="Times New Roman" w:eastAsia="Times New Roman" w:hAnsi="Times New Roman"/>
      <w:shd w:val="clear" w:color="auto" w:fill="FFFFFF"/>
    </w:rPr>
  </w:style>
  <w:style w:type="paragraph" w:customStyle="1" w:styleId="af9">
    <w:name w:val="Подпись к таблице"/>
    <w:basedOn w:val="a"/>
    <w:link w:val="af8"/>
    <w:rsid w:val="00BD6BD0"/>
    <w:pPr>
      <w:widowControl w:val="0"/>
      <w:shd w:val="clear" w:color="auto" w:fill="FFFFFF"/>
      <w:spacing w:after="0" w:line="240" w:lineRule="auto"/>
    </w:pPr>
    <w:rPr>
      <w:rFonts w:ascii="Times New Roman" w:eastAsia="Times New Roman" w:hAnsi="Times New Roman"/>
    </w:rPr>
  </w:style>
  <w:style w:type="character" w:customStyle="1" w:styleId="310">
    <w:name w:val="Основной текст 3 Знак1"/>
    <w:basedOn w:val="a0"/>
    <w:uiPriority w:val="99"/>
    <w:semiHidden/>
    <w:rsid w:val="00611DBD"/>
    <w:rPr>
      <w:rFonts w:ascii="Times New Roman" w:eastAsia="Times New Roman" w:hAnsi="Times New Roman" w:cs="Times New Roman"/>
      <w:sz w:val="16"/>
      <w:szCs w:val="16"/>
      <w:lang w:eastAsia="ru-RU"/>
    </w:rPr>
  </w:style>
  <w:style w:type="character" w:customStyle="1" w:styleId="311">
    <w:name w:val="Основной текст с отступом 3 Знак1"/>
    <w:basedOn w:val="a0"/>
    <w:uiPriority w:val="99"/>
    <w:semiHidden/>
    <w:rsid w:val="00611DBD"/>
    <w:rPr>
      <w:rFonts w:ascii="Times New Roman" w:eastAsia="Times New Roman" w:hAnsi="Times New Roman" w:cs="Times New Roman"/>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2109"/>
  </w:style>
  <w:style w:type="paragraph" w:styleId="1">
    <w:name w:val="heading 1"/>
    <w:basedOn w:val="a"/>
    <w:next w:val="a"/>
    <w:link w:val="10"/>
    <w:qFormat/>
    <w:rsid w:val="008C1C96"/>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8C1C96"/>
    <w:pPr>
      <w:keepNext/>
      <w:keepLines/>
      <w:spacing w:before="200" w:after="0" w:line="256" w:lineRule="auto"/>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C1C96"/>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8C1C96"/>
    <w:rPr>
      <w:rFonts w:asciiTheme="majorHAnsi" w:eastAsiaTheme="majorEastAsia" w:hAnsiTheme="majorHAnsi" w:cstheme="majorBidi"/>
      <w:b/>
      <w:bCs/>
      <w:color w:val="5B9BD5" w:themeColor="accent1"/>
      <w:sz w:val="26"/>
      <w:szCs w:val="26"/>
    </w:rPr>
  </w:style>
  <w:style w:type="paragraph" w:styleId="a3">
    <w:name w:val="List Paragraph"/>
    <w:basedOn w:val="a"/>
    <w:uiPriority w:val="34"/>
    <w:qFormat/>
    <w:rsid w:val="008C1C96"/>
    <w:pPr>
      <w:spacing w:line="256" w:lineRule="auto"/>
      <w:ind w:left="720"/>
      <w:contextualSpacing/>
    </w:pPr>
  </w:style>
  <w:style w:type="table" w:styleId="a4">
    <w:name w:val="Table Grid"/>
    <w:basedOn w:val="a1"/>
    <w:uiPriority w:val="39"/>
    <w:rsid w:val="008C1C96"/>
    <w:pPr>
      <w:spacing w:after="0" w:line="240" w:lineRule="auto"/>
    </w:pPr>
    <w:rPr>
      <w:lang w:val="be-B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BB223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B2237"/>
  </w:style>
  <w:style w:type="paragraph" w:styleId="a7">
    <w:name w:val="footer"/>
    <w:basedOn w:val="a"/>
    <w:link w:val="a8"/>
    <w:uiPriority w:val="99"/>
    <w:unhideWhenUsed/>
    <w:rsid w:val="00BB223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B2237"/>
  </w:style>
  <w:style w:type="paragraph" w:styleId="a9">
    <w:name w:val="Balloon Text"/>
    <w:basedOn w:val="a"/>
    <w:link w:val="aa"/>
    <w:uiPriority w:val="99"/>
    <w:semiHidden/>
    <w:unhideWhenUsed/>
    <w:rsid w:val="00010D2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10D2B"/>
    <w:rPr>
      <w:rFonts w:ascii="Tahoma" w:hAnsi="Tahoma" w:cs="Tahoma"/>
      <w:sz w:val="16"/>
      <w:szCs w:val="16"/>
    </w:rPr>
  </w:style>
  <w:style w:type="paragraph" w:customStyle="1" w:styleId="newncpi">
    <w:name w:val="newncpi"/>
    <w:basedOn w:val="a"/>
    <w:rsid w:val="007F26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
    <w:name w:val="article"/>
    <w:basedOn w:val="a"/>
    <w:rsid w:val="00A416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Acronym"/>
    <w:basedOn w:val="a0"/>
    <w:uiPriority w:val="99"/>
    <w:semiHidden/>
    <w:unhideWhenUsed/>
    <w:rsid w:val="00A4160A"/>
  </w:style>
  <w:style w:type="paragraph" w:customStyle="1" w:styleId="point">
    <w:name w:val="point"/>
    <w:basedOn w:val="a"/>
    <w:rsid w:val="00A416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n">
    <w:name w:val="an"/>
    <w:basedOn w:val="a0"/>
    <w:rsid w:val="00A4160A"/>
  </w:style>
  <w:style w:type="paragraph" w:styleId="ab">
    <w:name w:val="No Spacing"/>
    <w:uiPriority w:val="1"/>
    <w:qFormat/>
    <w:rsid w:val="008E04FF"/>
    <w:pPr>
      <w:spacing w:after="0" w:line="240" w:lineRule="auto"/>
    </w:pPr>
  </w:style>
  <w:style w:type="character" w:customStyle="1" w:styleId="ac">
    <w:name w:val="Основной текст_"/>
    <w:link w:val="11"/>
    <w:locked/>
    <w:rsid w:val="008E04FF"/>
    <w:rPr>
      <w:rFonts w:ascii="Times New Roman" w:eastAsia="Times New Roman" w:hAnsi="Times New Roman" w:cs="Times New Roman"/>
      <w:shd w:val="clear" w:color="auto" w:fill="FFFFFF"/>
    </w:rPr>
  </w:style>
  <w:style w:type="paragraph" w:customStyle="1" w:styleId="11">
    <w:name w:val="Основной текст1"/>
    <w:basedOn w:val="a"/>
    <w:link w:val="ac"/>
    <w:rsid w:val="008E04FF"/>
    <w:pPr>
      <w:widowControl w:val="0"/>
      <w:shd w:val="clear" w:color="auto" w:fill="FFFFFF"/>
      <w:spacing w:after="0" w:line="328" w:lineRule="auto"/>
      <w:ind w:firstLine="400"/>
    </w:pPr>
    <w:rPr>
      <w:rFonts w:ascii="Times New Roman" w:eastAsia="Times New Roman" w:hAnsi="Times New Roman" w:cs="Times New Roman"/>
    </w:rPr>
  </w:style>
  <w:style w:type="character" w:styleId="ad">
    <w:name w:val="Hyperlink"/>
    <w:basedOn w:val="a0"/>
    <w:uiPriority w:val="99"/>
    <w:unhideWhenUsed/>
    <w:rsid w:val="0088498D"/>
    <w:rPr>
      <w:color w:val="0000FF"/>
      <w:u w:val="single"/>
    </w:rPr>
  </w:style>
  <w:style w:type="paragraph" w:styleId="ae">
    <w:name w:val="Body Text"/>
    <w:basedOn w:val="a"/>
    <w:link w:val="af"/>
    <w:uiPriority w:val="99"/>
    <w:semiHidden/>
    <w:rsid w:val="000A7753"/>
    <w:pPr>
      <w:spacing w:after="0" w:line="240" w:lineRule="auto"/>
      <w:jc w:val="center"/>
    </w:pPr>
    <w:rPr>
      <w:rFonts w:ascii="Times New Roman" w:eastAsia="Times New Roman" w:hAnsi="Times New Roman" w:cs="Times New Roman"/>
      <w:sz w:val="28"/>
      <w:szCs w:val="24"/>
      <w:lang w:eastAsia="ru-RU"/>
    </w:rPr>
  </w:style>
  <w:style w:type="character" w:customStyle="1" w:styleId="af">
    <w:name w:val="Основной текст Знак"/>
    <w:basedOn w:val="a0"/>
    <w:link w:val="ae"/>
    <w:uiPriority w:val="99"/>
    <w:semiHidden/>
    <w:rsid w:val="000A7753"/>
    <w:rPr>
      <w:rFonts w:ascii="Times New Roman" w:eastAsia="Times New Roman" w:hAnsi="Times New Roman" w:cs="Times New Roman"/>
      <w:sz w:val="28"/>
      <w:szCs w:val="24"/>
      <w:lang w:eastAsia="ru-RU"/>
    </w:rPr>
  </w:style>
  <w:style w:type="paragraph" w:styleId="21">
    <w:name w:val="Body Text 2"/>
    <w:basedOn w:val="a"/>
    <w:link w:val="22"/>
    <w:uiPriority w:val="99"/>
    <w:rsid w:val="000A7753"/>
    <w:pPr>
      <w:spacing w:after="0" w:line="240" w:lineRule="auto"/>
      <w:jc w:val="both"/>
    </w:pPr>
    <w:rPr>
      <w:rFonts w:ascii="Times New Roman" w:eastAsia="Times New Roman" w:hAnsi="Times New Roman" w:cs="Times New Roman"/>
      <w:sz w:val="28"/>
      <w:szCs w:val="24"/>
      <w:lang w:eastAsia="ru-RU"/>
    </w:rPr>
  </w:style>
  <w:style w:type="character" w:customStyle="1" w:styleId="22">
    <w:name w:val="Основной текст 2 Знак"/>
    <w:basedOn w:val="a0"/>
    <w:link w:val="21"/>
    <w:uiPriority w:val="99"/>
    <w:rsid w:val="000A7753"/>
    <w:rPr>
      <w:rFonts w:ascii="Times New Roman" w:eastAsia="Times New Roman" w:hAnsi="Times New Roman" w:cs="Times New Roman"/>
      <w:sz w:val="28"/>
      <w:szCs w:val="24"/>
      <w:lang w:eastAsia="ru-RU"/>
    </w:rPr>
  </w:style>
  <w:style w:type="character" w:customStyle="1" w:styleId="FontStyle17">
    <w:name w:val="Font Style17"/>
    <w:uiPriority w:val="99"/>
    <w:rsid w:val="000A7753"/>
    <w:rPr>
      <w:rFonts w:ascii="Times New Roman" w:hAnsi="Times New Roman" w:cs="Times New Roman"/>
      <w:spacing w:val="-10"/>
      <w:sz w:val="26"/>
      <w:szCs w:val="26"/>
    </w:rPr>
  </w:style>
  <w:style w:type="paragraph" w:customStyle="1" w:styleId="Style2">
    <w:name w:val="Style2"/>
    <w:basedOn w:val="a"/>
    <w:uiPriority w:val="99"/>
    <w:rsid w:val="000A7753"/>
    <w:pPr>
      <w:widowControl w:val="0"/>
      <w:autoSpaceDE w:val="0"/>
      <w:autoSpaceDN w:val="0"/>
      <w:adjustRightInd w:val="0"/>
      <w:spacing w:after="0" w:line="326" w:lineRule="exact"/>
      <w:ind w:firstLine="701"/>
      <w:jc w:val="both"/>
    </w:pPr>
    <w:rPr>
      <w:rFonts w:ascii="Times New Roman" w:eastAsia="Times New Roman" w:hAnsi="Times New Roman" w:cs="Times New Roman"/>
      <w:sz w:val="24"/>
      <w:szCs w:val="24"/>
      <w:lang w:eastAsia="ru-RU"/>
    </w:rPr>
  </w:style>
  <w:style w:type="character" w:customStyle="1" w:styleId="af0">
    <w:name w:val="Основной текст + Не полужирный"/>
    <w:aliases w:val="Интервал 0 pt,Интервал 0 pt11"/>
    <w:uiPriority w:val="99"/>
    <w:rsid w:val="003F268C"/>
    <w:rPr>
      <w:rFonts w:ascii="Times New Roman" w:hAnsi="Times New Roman" w:cs="Times New Roman"/>
      <w:b/>
      <w:bCs/>
      <w:color w:val="000000"/>
      <w:spacing w:val="1"/>
      <w:w w:val="100"/>
      <w:position w:val="0"/>
      <w:sz w:val="14"/>
      <w:szCs w:val="14"/>
      <w:shd w:val="clear" w:color="auto" w:fill="FFFFFF"/>
      <w:lang w:val="ru-RU"/>
    </w:rPr>
  </w:style>
  <w:style w:type="character" w:customStyle="1" w:styleId="10pt">
    <w:name w:val="Основной текст + 10 pt"/>
    <w:aliases w:val="Интервал 0 pt3"/>
    <w:uiPriority w:val="99"/>
    <w:rsid w:val="003F268C"/>
    <w:rPr>
      <w:rFonts w:ascii="Times New Roman" w:hAnsi="Times New Roman" w:cs="Times New Roman"/>
      <w:b/>
      <w:bCs/>
      <w:color w:val="000000"/>
      <w:spacing w:val="0"/>
      <w:w w:val="100"/>
      <w:position w:val="0"/>
      <w:sz w:val="20"/>
      <w:szCs w:val="20"/>
      <w:u w:val="none"/>
      <w:shd w:val="clear" w:color="auto" w:fill="FFFFFF"/>
    </w:rPr>
  </w:style>
  <w:style w:type="character" w:customStyle="1" w:styleId="FontStyle24">
    <w:name w:val="Font Style24"/>
    <w:uiPriority w:val="99"/>
    <w:rsid w:val="004D7EE7"/>
    <w:rPr>
      <w:rFonts w:ascii="Times New Roman" w:hAnsi="Times New Roman" w:cs="Times New Roman"/>
      <w:sz w:val="22"/>
      <w:szCs w:val="22"/>
    </w:rPr>
  </w:style>
  <w:style w:type="paragraph" w:customStyle="1" w:styleId="Style4">
    <w:name w:val="Style4"/>
    <w:basedOn w:val="a"/>
    <w:uiPriority w:val="99"/>
    <w:rsid w:val="004D7EE7"/>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
    <w:name w:val="Style1"/>
    <w:basedOn w:val="a"/>
    <w:uiPriority w:val="99"/>
    <w:rsid w:val="00C721B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23">
    <w:name w:val="Font Style23"/>
    <w:uiPriority w:val="99"/>
    <w:rsid w:val="00C721B6"/>
    <w:rPr>
      <w:rFonts w:ascii="Times New Roman" w:hAnsi="Times New Roman" w:cs="Times New Roman"/>
      <w:sz w:val="24"/>
      <w:szCs w:val="24"/>
    </w:rPr>
  </w:style>
  <w:style w:type="character" w:customStyle="1" w:styleId="23">
    <w:name w:val="Основной текст (2)_"/>
    <w:basedOn w:val="a0"/>
    <w:link w:val="24"/>
    <w:locked/>
    <w:rsid w:val="00C721B6"/>
    <w:rPr>
      <w:rFonts w:ascii="Times New Roman" w:eastAsia="Times New Roman" w:hAnsi="Times New Roman" w:cs="Times New Roman"/>
      <w:sz w:val="20"/>
      <w:szCs w:val="20"/>
      <w:shd w:val="clear" w:color="auto" w:fill="FFFFFF"/>
    </w:rPr>
  </w:style>
  <w:style w:type="paragraph" w:customStyle="1" w:styleId="24">
    <w:name w:val="Основной текст (2)"/>
    <w:basedOn w:val="a"/>
    <w:link w:val="23"/>
    <w:rsid w:val="00C721B6"/>
    <w:pPr>
      <w:widowControl w:val="0"/>
      <w:shd w:val="clear" w:color="auto" w:fill="FFFFFF"/>
      <w:spacing w:after="0" w:line="240" w:lineRule="auto"/>
      <w:jc w:val="center"/>
    </w:pPr>
    <w:rPr>
      <w:rFonts w:ascii="Times New Roman" w:eastAsia="Times New Roman" w:hAnsi="Times New Roman" w:cs="Times New Roman"/>
      <w:sz w:val="20"/>
      <w:szCs w:val="20"/>
    </w:rPr>
  </w:style>
  <w:style w:type="character" w:customStyle="1" w:styleId="210">
    <w:name w:val="Основной текст (2) + 10"/>
    <w:aliases w:val="5 pt"/>
    <w:basedOn w:val="23"/>
    <w:rsid w:val="00C721B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105pt">
    <w:name w:val="Основной текст (2) + 10;5 pt"/>
    <w:basedOn w:val="23"/>
    <w:rsid w:val="00C721B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Candara9pt">
    <w:name w:val="Основной текст (2) + Candara;9 pt"/>
    <w:basedOn w:val="23"/>
    <w:rsid w:val="00C721B6"/>
    <w:rPr>
      <w:rFonts w:ascii="Candara" w:eastAsia="Candara" w:hAnsi="Candara" w:cs="Candar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9pt0">
    <w:name w:val="Основной текст (2) + Candara;9 pt;Малые прописные"/>
    <w:basedOn w:val="23"/>
    <w:rsid w:val="00C721B6"/>
    <w:rPr>
      <w:rFonts w:ascii="Candara" w:eastAsia="Candara" w:hAnsi="Candara" w:cs="Candara"/>
      <w:b w:val="0"/>
      <w:bCs w:val="0"/>
      <w:i w:val="0"/>
      <w:iCs w:val="0"/>
      <w:smallCaps/>
      <w:strike w:val="0"/>
      <w:color w:val="000000"/>
      <w:spacing w:val="0"/>
      <w:w w:val="100"/>
      <w:position w:val="0"/>
      <w:sz w:val="18"/>
      <w:szCs w:val="18"/>
      <w:u w:val="none"/>
      <w:shd w:val="clear" w:color="auto" w:fill="FFFFFF"/>
      <w:lang w:val="ru-RU" w:eastAsia="ru-RU" w:bidi="ru-RU"/>
    </w:rPr>
  </w:style>
  <w:style w:type="character" w:customStyle="1" w:styleId="2105pt0">
    <w:name w:val="Основной текст (2) + 10;5 pt;Малые прописные"/>
    <w:basedOn w:val="23"/>
    <w:rsid w:val="00C721B6"/>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ru-RU" w:eastAsia="ru-RU" w:bidi="ru-RU"/>
    </w:rPr>
  </w:style>
  <w:style w:type="character" w:customStyle="1" w:styleId="25">
    <w:name w:val="Основной текст (2) + Малые прописные"/>
    <w:basedOn w:val="23"/>
    <w:rsid w:val="00C721B6"/>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ru-RU" w:eastAsia="ru-RU" w:bidi="ru-RU"/>
    </w:rPr>
  </w:style>
  <w:style w:type="character" w:customStyle="1" w:styleId="2FranklinGothicBook11pt">
    <w:name w:val="Основной текст (2) + Franklin Gothic Book;11 pt"/>
    <w:basedOn w:val="23"/>
    <w:rsid w:val="00C721B6"/>
    <w:rPr>
      <w:rFonts w:ascii="Franklin Gothic Book" w:eastAsia="Franklin Gothic Book" w:hAnsi="Franklin Gothic Book" w:cs="Franklin Gothic Book"/>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pt">
    <w:name w:val="Основной текст (2) + Интервал 1 pt"/>
    <w:basedOn w:val="23"/>
    <w:rsid w:val="00C721B6"/>
    <w:rPr>
      <w:rFonts w:ascii="Times New Roman" w:eastAsia="Times New Roman" w:hAnsi="Times New Roman" w:cs="Times New Roman"/>
      <w:b w:val="0"/>
      <w:bCs w:val="0"/>
      <w:i w:val="0"/>
      <w:iCs w:val="0"/>
      <w:smallCaps w:val="0"/>
      <w:strike w:val="0"/>
      <w:color w:val="000000"/>
      <w:spacing w:val="30"/>
      <w:w w:val="100"/>
      <w:position w:val="0"/>
      <w:sz w:val="21"/>
      <w:szCs w:val="21"/>
      <w:u w:val="none"/>
      <w:shd w:val="clear" w:color="auto" w:fill="FFFFFF"/>
      <w:lang w:val="ru-RU" w:eastAsia="ru-RU" w:bidi="ru-RU"/>
    </w:rPr>
  </w:style>
  <w:style w:type="paragraph" w:styleId="af1">
    <w:name w:val="Subtitle"/>
    <w:basedOn w:val="a"/>
    <w:next w:val="a"/>
    <w:link w:val="af2"/>
    <w:uiPriority w:val="11"/>
    <w:qFormat/>
    <w:rsid w:val="00C721B6"/>
    <w:pPr>
      <w:numPr>
        <w:ilvl w:val="1"/>
      </w:numPr>
      <w:spacing w:after="0" w:line="240" w:lineRule="auto"/>
    </w:pPr>
    <w:rPr>
      <w:rFonts w:ascii="Times New Roman" w:eastAsiaTheme="majorEastAsia" w:hAnsi="Times New Roman" w:cstheme="majorBidi"/>
      <w:b/>
      <w:i/>
      <w:iCs/>
      <w:spacing w:val="15"/>
      <w:sz w:val="28"/>
      <w:szCs w:val="24"/>
      <w:lang w:eastAsia="ru-RU"/>
    </w:rPr>
  </w:style>
  <w:style w:type="character" w:customStyle="1" w:styleId="af2">
    <w:name w:val="Подзаголовок Знак"/>
    <w:basedOn w:val="a0"/>
    <w:link w:val="af1"/>
    <w:uiPriority w:val="11"/>
    <w:rsid w:val="00C721B6"/>
    <w:rPr>
      <w:rFonts w:ascii="Times New Roman" w:eastAsiaTheme="majorEastAsia" w:hAnsi="Times New Roman" w:cstheme="majorBidi"/>
      <w:b/>
      <w:i/>
      <w:iCs/>
      <w:spacing w:val="15"/>
      <w:sz w:val="28"/>
      <w:szCs w:val="24"/>
      <w:lang w:eastAsia="ru-RU"/>
    </w:rPr>
  </w:style>
  <w:style w:type="paragraph" w:styleId="12">
    <w:name w:val="toc 1"/>
    <w:basedOn w:val="a"/>
    <w:next w:val="a"/>
    <w:autoRedefine/>
    <w:uiPriority w:val="39"/>
    <w:unhideWhenUsed/>
    <w:rsid w:val="00C721B6"/>
    <w:pPr>
      <w:spacing w:after="100" w:line="240" w:lineRule="auto"/>
      <w:jc w:val="center"/>
    </w:pPr>
    <w:rPr>
      <w:rFonts w:ascii="Times New Roman" w:eastAsia="Times New Roman" w:hAnsi="Times New Roman" w:cs="Times New Roman"/>
      <w:sz w:val="24"/>
      <w:lang w:eastAsia="ru-RU"/>
    </w:rPr>
  </w:style>
  <w:style w:type="paragraph" w:styleId="26">
    <w:name w:val="toc 2"/>
    <w:basedOn w:val="a"/>
    <w:next w:val="a"/>
    <w:autoRedefine/>
    <w:uiPriority w:val="39"/>
    <w:unhideWhenUsed/>
    <w:rsid w:val="00C721B6"/>
    <w:pPr>
      <w:spacing w:after="100" w:line="240" w:lineRule="auto"/>
      <w:ind w:left="240"/>
      <w:jc w:val="center"/>
    </w:pPr>
    <w:rPr>
      <w:rFonts w:ascii="Times New Roman" w:eastAsia="Times New Roman" w:hAnsi="Times New Roman" w:cs="Times New Roman"/>
      <w:sz w:val="24"/>
      <w:lang w:eastAsia="ru-RU"/>
    </w:rPr>
  </w:style>
  <w:style w:type="character" w:customStyle="1" w:styleId="3">
    <w:name w:val="Основной текст 3 Знак"/>
    <w:basedOn w:val="a0"/>
    <w:link w:val="30"/>
    <w:semiHidden/>
    <w:rsid w:val="00C721B6"/>
    <w:rPr>
      <w:rFonts w:ascii="Times New Roman" w:eastAsia="Times New Roman" w:hAnsi="Times New Roman" w:cs="Times New Roman"/>
      <w:sz w:val="30"/>
      <w:szCs w:val="20"/>
      <w:lang w:eastAsia="ru-RU"/>
    </w:rPr>
  </w:style>
  <w:style w:type="paragraph" w:styleId="30">
    <w:name w:val="Body Text 3"/>
    <w:basedOn w:val="a"/>
    <w:link w:val="3"/>
    <w:semiHidden/>
    <w:unhideWhenUsed/>
    <w:rsid w:val="00C721B6"/>
    <w:pPr>
      <w:spacing w:after="0" w:line="240" w:lineRule="auto"/>
      <w:jc w:val="both"/>
    </w:pPr>
    <w:rPr>
      <w:rFonts w:ascii="Times New Roman" w:eastAsia="Times New Roman" w:hAnsi="Times New Roman" w:cs="Times New Roman"/>
      <w:sz w:val="30"/>
      <w:szCs w:val="20"/>
      <w:lang w:eastAsia="ru-RU"/>
    </w:rPr>
  </w:style>
  <w:style w:type="character" w:customStyle="1" w:styleId="31">
    <w:name w:val="Основной текст с отступом 3 Знак"/>
    <w:basedOn w:val="a0"/>
    <w:link w:val="32"/>
    <w:semiHidden/>
    <w:rsid w:val="00C721B6"/>
    <w:rPr>
      <w:rFonts w:ascii="Times New Roman" w:eastAsia="Times New Roman" w:hAnsi="Times New Roman" w:cs="Times New Roman"/>
      <w:sz w:val="30"/>
      <w:szCs w:val="24"/>
      <w:lang w:eastAsia="ru-RU"/>
    </w:rPr>
  </w:style>
  <w:style w:type="paragraph" w:styleId="32">
    <w:name w:val="Body Text Indent 3"/>
    <w:basedOn w:val="a"/>
    <w:link w:val="31"/>
    <w:semiHidden/>
    <w:unhideWhenUsed/>
    <w:rsid w:val="00C721B6"/>
    <w:pPr>
      <w:spacing w:after="0" w:line="240" w:lineRule="auto"/>
      <w:ind w:firstLine="720"/>
      <w:jc w:val="both"/>
    </w:pPr>
    <w:rPr>
      <w:rFonts w:ascii="Times New Roman" w:eastAsia="Times New Roman" w:hAnsi="Times New Roman" w:cs="Times New Roman"/>
      <w:sz w:val="30"/>
      <w:szCs w:val="24"/>
      <w:lang w:eastAsia="ru-RU"/>
    </w:rPr>
  </w:style>
  <w:style w:type="paragraph" w:styleId="af3">
    <w:name w:val="Normal (Web)"/>
    <w:basedOn w:val="a"/>
    <w:uiPriority w:val="99"/>
    <w:unhideWhenUsed/>
    <w:rsid w:val="00C721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4">
    <w:name w:val="Подпись к картинке_"/>
    <w:link w:val="af5"/>
    <w:rsid w:val="009F6651"/>
    <w:rPr>
      <w:rFonts w:ascii="Times New Roman" w:eastAsia="Times New Roman" w:hAnsi="Times New Roman"/>
      <w:shd w:val="clear" w:color="auto" w:fill="FFFFFF"/>
    </w:rPr>
  </w:style>
  <w:style w:type="paragraph" w:customStyle="1" w:styleId="af5">
    <w:name w:val="Подпись к картинке"/>
    <w:basedOn w:val="a"/>
    <w:link w:val="af4"/>
    <w:rsid w:val="009F6651"/>
    <w:pPr>
      <w:widowControl w:val="0"/>
      <w:shd w:val="clear" w:color="auto" w:fill="FFFFFF"/>
      <w:spacing w:after="0" w:line="240" w:lineRule="auto"/>
    </w:pPr>
    <w:rPr>
      <w:rFonts w:ascii="Times New Roman" w:eastAsia="Times New Roman" w:hAnsi="Times New Roman"/>
    </w:rPr>
  </w:style>
  <w:style w:type="character" w:customStyle="1" w:styleId="af6">
    <w:name w:val="Другое_"/>
    <w:link w:val="af7"/>
    <w:rsid w:val="007E39CA"/>
    <w:rPr>
      <w:rFonts w:ascii="Times New Roman" w:eastAsia="Times New Roman" w:hAnsi="Times New Roman"/>
      <w:shd w:val="clear" w:color="auto" w:fill="FFFFFF"/>
    </w:rPr>
  </w:style>
  <w:style w:type="paragraph" w:customStyle="1" w:styleId="af7">
    <w:name w:val="Другое"/>
    <w:basedOn w:val="a"/>
    <w:link w:val="af6"/>
    <w:rsid w:val="007E39CA"/>
    <w:pPr>
      <w:widowControl w:val="0"/>
      <w:shd w:val="clear" w:color="auto" w:fill="FFFFFF"/>
      <w:spacing w:after="0" w:line="329" w:lineRule="auto"/>
      <w:ind w:firstLine="400"/>
    </w:pPr>
    <w:rPr>
      <w:rFonts w:ascii="Times New Roman" w:eastAsia="Times New Roman" w:hAnsi="Times New Roman"/>
    </w:rPr>
  </w:style>
  <w:style w:type="paragraph" w:customStyle="1" w:styleId="ConsPlusNonformat">
    <w:name w:val="ConsPlusNonformat"/>
    <w:uiPriority w:val="99"/>
    <w:rsid w:val="00C0577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33">
    <w:name w:val="toc 3"/>
    <w:basedOn w:val="a"/>
    <w:next w:val="a"/>
    <w:autoRedefine/>
    <w:uiPriority w:val="39"/>
    <w:semiHidden/>
    <w:unhideWhenUsed/>
    <w:rsid w:val="00250FC9"/>
    <w:pPr>
      <w:spacing w:after="100"/>
      <w:ind w:left="440"/>
    </w:pPr>
  </w:style>
  <w:style w:type="character" w:customStyle="1" w:styleId="af8">
    <w:name w:val="Подпись к таблице_"/>
    <w:link w:val="af9"/>
    <w:rsid w:val="00BD6BD0"/>
    <w:rPr>
      <w:rFonts w:ascii="Times New Roman" w:eastAsia="Times New Roman" w:hAnsi="Times New Roman"/>
      <w:shd w:val="clear" w:color="auto" w:fill="FFFFFF"/>
    </w:rPr>
  </w:style>
  <w:style w:type="paragraph" w:customStyle="1" w:styleId="af9">
    <w:name w:val="Подпись к таблице"/>
    <w:basedOn w:val="a"/>
    <w:link w:val="af8"/>
    <w:rsid w:val="00BD6BD0"/>
    <w:pPr>
      <w:widowControl w:val="0"/>
      <w:shd w:val="clear" w:color="auto" w:fill="FFFFFF"/>
      <w:spacing w:after="0" w:line="240" w:lineRule="auto"/>
    </w:pPr>
    <w:rPr>
      <w:rFonts w:ascii="Times New Roman" w:eastAsia="Times New Roman" w:hAnsi="Times New Roman"/>
    </w:rPr>
  </w:style>
  <w:style w:type="character" w:customStyle="1" w:styleId="310">
    <w:name w:val="Основной текст 3 Знак1"/>
    <w:basedOn w:val="a0"/>
    <w:uiPriority w:val="99"/>
    <w:semiHidden/>
    <w:rsid w:val="00611DBD"/>
    <w:rPr>
      <w:rFonts w:ascii="Times New Roman" w:eastAsia="Times New Roman" w:hAnsi="Times New Roman" w:cs="Times New Roman"/>
      <w:sz w:val="16"/>
      <w:szCs w:val="16"/>
      <w:lang w:eastAsia="ru-RU"/>
    </w:rPr>
  </w:style>
  <w:style w:type="character" w:customStyle="1" w:styleId="311">
    <w:name w:val="Основной текст с отступом 3 Знак1"/>
    <w:basedOn w:val="a0"/>
    <w:uiPriority w:val="99"/>
    <w:semiHidden/>
    <w:rsid w:val="00611DBD"/>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102882">
      <w:bodyDiv w:val="1"/>
      <w:marLeft w:val="0"/>
      <w:marRight w:val="0"/>
      <w:marTop w:val="0"/>
      <w:marBottom w:val="0"/>
      <w:divBdr>
        <w:top w:val="none" w:sz="0" w:space="0" w:color="auto"/>
        <w:left w:val="none" w:sz="0" w:space="0" w:color="auto"/>
        <w:bottom w:val="none" w:sz="0" w:space="0" w:color="auto"/>
        <w:right w:val="none" w:sz="0" w:space="0" w:color="auto"/>
      </w:divBdr>
    </w:div>
    <w:div w:id="504320399">
      <w:bodyDiv w:val="1"/>
      <w:marLeft w:val="0"/>
      <w:marRight w:val="0"/>
      <w:marTop w:val="0"/>
      <w:marBottom w:val="0"/>
      <w:divBdr>
        <w:top w:val="none" w:sz="0" w:space="0" w:color="auto"/>
        <w:left w:val="none" w:sz="0" w:space="0" w:color="auto"/>
        <w:bottom w:val="none" w:sz="0" w:space="0" w:color="auto"/>
        <w:right w:val="none" w:sz="0" w:space="0" w:color="auto"/>
      </w:divBdr>
    </w:div>
    <w:div w:id="554437069">
      <w:bodyDiv w:val="1"/>
      <w:marLeft w:val="0"/>
      <w:marRight w:val="0"/>
      <w:marTop w:val="0"/>
      <w:marBottom w:val="0"/>
      <w:divBdr>
        <w:top w:val="none" w:sz="0" w:space="0" w:color="auto"/>
        <w:left w:val="none" w:sz="0" w:space="0" w:color="auto"/>
        <w:bottom w:val="none" w:sz="0" w:space="0" w:color="auto"/>
        <w:right w:val="none" w:sz="0" w:space="0" w:color="auto"/>
      </w:divBdr>
    </w:div>
    <w:div w:id="1302275205">
      <w:bodyDiv w:val="1"/>
      <w:marLeft w:val="0"/>
      <w:marRight w:val="0"/>
      <w:marTop w:val="0"/>
      <w:marBottom w:val="0"/>
      <w:divBdr>
        <w:top w:val="none" w:sz="0" w:space="0" w:color="auto"/>
        <w:left w:val="none" w:sz="0" w:space="0" w:color="auto"/>
        <w:bottom w:val="none" w:sz="0" w:space="0" w:color="auto"/>
        <w:right w:val="none" w:sz="0" w:space="0" w:color="auto"/>
      </w:divBdr>
    </w:div>
    <w:div w:id="1439325462">
      <w:bodyDiv w:val="1"/>
      <w:marLeft w:val="0"/>
      <w:marRight w:val="0"/>
      <w:marTop w:val="0"/>
      <w:marBottom w:val="0"/>
      <w:divBdr>
        <w:top w:val="none" w:sz="0" w:space="0" w:color="auto"/>
        <w:left w:val="none" w:sz="0" w:space="0" w:color="auto"/>
        <w:bottom w:val="none" w:sz="0" w:space="0" w:color="auto"/>
        <w:right w:val="none" w:sz="0" w:space="0" w:color="auto"/>
      </w:divBdr>
    </w:div>
    <w:div w:id="1441147623">
      <w:bodyDiv w:val="1"/>
      <w:marLeft w:val="0"/>
      <w:marRight w:val="0"/>
      <w:marTop w:val="0"/>
      <w:marBottom w:val="0"/>
      <w:divBdr>
        <w:top w:val="none" w:sz="0" w:space="0" w:color="auto"/>
        <w:left w:val="none" w:sz="0" w:space="0" w:color="auto"/>
        <w:bottom w:val="none" w:sz="0" w:space="0" w:color="auto"/>
        <w:right w:val="none" w:sz="0" w:space="0" w:color="auto"/>
      </w:divBdr>
    </w:div>
    <w:div w:id="1943293432">
      <w:bodyDiv w:val="1"/>
      <w:marLeft w:val="0"/>
      <w:marRight w:val="0"/>
      <w:marTop w:val="0"/>
      <w:marBottom w:val="0"/>
      <w:divBdr>
        <w:top w:val="none" w:sz="0" w:space="0" w:color="auto"/>
        <w:left w:val="none" w:sz="0" w:space="0" w:color="auto"/>
        <w:bottom w:val="none" w:sz="0" w:space="0" w:color="auto"/>
        <w:right w:val="none" w:sz="0" w:space="0" w:color="auto"/>
      </w:divBdr>
    </w:div>
    <w:div w:id="209624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tel:+375(1770)5-10-91"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tel:+375(1770)5-94-49"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22820C-1329-4565-B1FE-AEE9D5146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2233</TotalTime>
  <Pages>76</Pages>
  <Words>16988</Words>
  <Characters>96838</Characters>
  <Application>Microsoft Office Word</Application>
  <DocSecurity>0</DocSecurity>
  <Lines>806</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113599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12</cp:revision>
  <cp:lastPrinted>2024-09-03T07:04:00Z</cp:lastPrinted>
  <dcterms:created xsi:type="dcterms:W3CDTF">2024-06-11T09:42:00Z</dcterms:created>
  <dcterms:modified xsi:type="dcterms:W3CDTF">2024-09-03T07:08:00Z</dcterms:modified>
</cp:coreProperties>
</file>