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F943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30A64">
        <w:rPr>
          <w:b/>
          <w:sz w:val="24"/>
          <w:szCs w:val="24"/>
        </w:rPr>
        <w:t>Извещение</w:t>
      </w:r>
    </w:p>
    <w:p w14:paraId="71661AEF" w14:textId="0B6E211A" w:rsidR="00683B3A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Pr="00EE6689">
        <w:rPr>
          <w:sz w:val="24"/>
          <w:szCs w:val="24"/>
        </w:rPr>
        <w:t xml:space="preserve"> в </w:t>
      </w:r>
      <w:r w:rsidR="00ED1F6F">
        <w:rPr>
          <w:sz w:val="24"/>
          <w:szCs w:val="24"/>
        </w:rPr>
        <w:t>дер. </w:t>
      </w:r>
      <w:r w:rsidR="009111B9">
        <w:rPr>
          <w:sz w:val="24"/>
          <w:szCs w:val="24"/>
        </w:rPr>
        <w:t>Мостище</w:t>
      </w:r>
      <w:r w:rsidR="00ED1F6F">
        <w:rPr>
          <w:sz w:val="24"/>
          <w:szCs w:val="24"/>
        </w:rPr>
        <w:t>,</w:t>
      </w:r>
      <w:r w:rsidR="005E2560">
        <w:rPr>
          <w:sz w:val="24"/>
          <w:szCs w:val="24"/>
        </w:rPr>
        <w:t xml:space="preserve"> </w:t>
      </w:r>
      <w:r w:rsidR="0076026F">
        <w:rPr>
          <w:sz w:val="24"/>
          <w:szCs w:val="24"/>
        </w:rPr>
        <w:t>ул. </w:t>
      </w:r>
      <w:r w:rsidR="009111B9">
        <w:rPr>
          <w:sz w:val="24"/>
          <w:szCs w:val="24"/>
        </w:rPr>
        <w:t>Луговая</w:t>
      </w:r>
      <w:r w:rsidR="0076026F">
        <w:rPr>
          <w:sz w:val="24"/>
          <w:szCs w:val="24"/>
        </w:rPr>
        <w:t xml:space="preserve">, </w:t>
      </w:r>
      <w:r w:rsidR="00CA79CE">
        <w:rPr>
          <w:sz w:val="24"/>
          <w:szCs w:val="24"/>
        </w:rPr>
        <w:t>2</w:t>
      </w:r>
      <w:r w:rsidR="009111B9">
        <w:rPr>
          <w:sz w:val="24"/>
          <w:szCs w:val="24"/>
        </w:rPr>
        <w:t>Б</w:t>
      </w:r>
      <w:r w:rsidR="007C37E2">
        <w:rPr>
          <w:sz w:val="24"/>
          <w:szCs w:val="24"/>
        </w:rPr>
        <w:t>,</w:t>
      </w:r>
      <w:r w:rsidR="00C1483D">
        <w:rPr>
          <w:sz w:val="24"/>
          <w:szCs w:val="24"/>
        </w:rPr>
        <w:t xml:space="preserve"> дер. </w:t>
      </w:r>
      <w:r w:rsidR="009111B9">
        <w:rPr>
          <w:sz w:val="24"/>
          <w:szCs w:val="24"/>
        </w:rPr>
        <w:t>Прилепская Усяжка</w:t>
      </w:r>
      <w:r w:rsidR="00C1483D">
        <w:rPr>
          <w:sz w:val="24"/>
          <w:szCs w:val="24"/>
        </w:rPr>
        <w:t>,</w:t>
      </w:r>
      <w:r w:rsidR="009111B9">
        <w:rPr>
          <w:sz w:val="24"/>
          <w:szCs w:val="24"/>
        </w:rPr>
        <w:t xml:space="preserve"> ул. Подгорная (</w:t>
      </w:r>
      <w:r w:rsidR="00C1483D">
        <w:rPr>
          <w:sz w:val="24"/>
          <w:szCs w:val="24"/>
        </w:rPr>
        <w:t>у</w:t>
      </w:r>
      <w:r w:rsidR="00CA79CE">
        <w:rPr>
          <w:sz w:val="24"/>
          <w:szCs w:val="24"/>
        </w:rPr>
        <w:t xml:space="preserve">часток </w:t>
      </w:r>
      <w:r w:rsidR="009111B9">
        <w:rPr>
          <w:sz w:val="24"/>
          <w:szCs w:val="24"/>
        </w:rPr>
        <w:t>2</w:t>
      </w:r>
      <w:r w:rsidR="00683B3A">
        <w:rPr>
          <w:sz w:val="24"/>
          <w:szCs w:val="24"/>
        </w:rPr>
        <w:t>)</w:t>
      </w:r>
      <w:r w:rsidR="00C1483D">
        <w:rPr>
          <w:sz w:val="24"/>
          <w:szCs w:val="24"/>
        </w:rPr>
        <w:t>,</w:t>
      </w:r>
      <w:r w:rsidR="00B9490B" w:rsidRPr="00EE6689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района </w:t>
      </w:r>
    </w:p>
    <w:p w14:paraId="637185A2" w14:textId="6EB358E4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EE6689">
        <w:rPr>
          <w:sz w:val="24"/>
          <w:szCs w:val="24"/>
        </w:rPr>
        <w:t>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15C89B87" w:rsidR="00051627" w:rsidRPr="00EE67FC" w:rsidRDefault="00541EBF" w:rsidP="00EE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11B9">
              <w:rPr>
                <w:sz w:val="24"/>
                <w:szCs w:val="24"/>
              </w:rPr>
              <w:t>4 мая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76026F" w:rsidRPr="00EE67FC">
              <w:rPr>
                <w:sz w:val="24"/>
                <w:szCs w:val="24"/>
              </w:rPr>
              <w:t>4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6EEF348C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</w:t>
            </w:r>
            <w:r w:rsidR="00CA79CE">
              <w:rPr>
                <w:sz w:val="24"/>
                <w:szCs w:val="24"/>
              </w:rPr>
              <w:t>о</w:t>
            </w:r>
            <w:r w:rsidRPr="00EE67FC">
              <w:rPr>
                <w:sz w:val="24"/>
                <w:szCs w:val="24"/>
              </w:rPr>
              <w:t>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6F9" w14:textId="5405D73C" w:rsidR="008A7C79" w:rsidRPr="00EE6689" w:rsidRDefault="00051627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площадью 0,</w:t>
            </w:r>
            <w:r w:rsidR="009111B9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99</w:t>
            </w:r>
            <w:r w:rsidR="009111B9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7C37E2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1E6356" w:rsidRPr="00EE668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  <w:r w:rsidR="008A7C79"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2FF39AA9" w14:textId="22A4A7A6" w:rsidR="00DE4B8B" w:rsidRPr="00EE6689" w:rsidRDefault="008A7C79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номер 6248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830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9111B9">
              <w:rPr>
                <w:rFonts w:eastAsia="Calibri"/>
                <w:color w:val="000000" w:themeColor="text1"/>
                <w:sz w:val="24"/>
                <w:szCs w:val="24"/>
              </w:rPr>
              <w:t>71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>01000</w:t>
            </w:r>
            <w:r w:rsidR="00820F0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111B9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="005A6C3F">
              <w:rPr>
                <w:rFonts w:eastAsia="Calibri"/>
                <w:color w:val="000000" w:themeColor="text1"/>
                <w:sz w:val="24"/>
                <w:szCs w:val="24"/>
              </w:rPr>
              <w:t xml:space="preserve"> в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дер.</w:t>
            </w:r>
            <w:r w:rsidR="00C1483D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9111B9">
              <w:rPr>
                <w:rFonts w:eastAsia="Calibri"/>
                <w:color w:val="000000" w:themeColor="text1"/>
                <w:sz w:val="24"/>
                <w:szCs w:val="24"/>
              </w:rPr>
              <w:t>Мостище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1D682C" w:rsidRPr="00EE668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л.</w:t>
            </w:r>
            <w:r w:rsidR="00C1483D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9111B9">
              <w:rPr>
                <w:rFonts w:eastAsia="Calibri"/>
                <w:color w:val="000000" w:themeColor="text1"/>
                <w:sz w:val="24"/>
                <w:szCs w:val="24"/>
              </w:rPr>
              <w:t>Луговая</w:t>
            </w:r>
            <w:r w:rsidR="0076026F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051E4C">
              <w:rPr>
                <w:rFonts w:eastAsia="Calibri"/>
                <w:color w:val="000000" w:themeColor="text1"/>
                <w:sz w:val="24"/>
                <w:szCs w:val="24"/>
              </w:rPr>
              <w:t>Б</w:t>
            </w:r>
            <w:r w:rsidR="006D5E84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C684CE4" w14:textId="4320FFA1" w:rsidR="006D5E84" w:rsidRPr="00EE6689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</w:t>
            </w:r>
            <w:r w:rsidR="00051E4C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051E4C"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4E32A4E6" w:rsidR="006D5E84" w:rsidRPr="00EE6689" w:rsidRDefault="006D5E84" w:rsidP="006D5E8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051E4C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10001</w:t>
            </w:r>
            <w:r w:rsidR="00051E4C"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дер.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051E4C">
              <w:rPr>
                <w:rFonts w:eastAsia="Calibri"/>
                <w:color w:val="000000" w:themeColor="text1"/>
                <w:sz w:val="24"/>
                <w:szCs w:val="24"/>
              </w:rPr>
              <w:t>Прилепская Усяжка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4765AB">
              <w:rPr>
                <w:rFonts w:eastAsia="Calibri"/>
                <w:color w:val="000000" w:themeColor="text1"/>
                <w:sz w:val="24"/>
                <w:szCs w:val="24"/>
              </w:rPr>
              <w:t xml:space="preserve"> ул. Подгорная,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 xml:space="preserve">участок </w:t>
            </w:r>
            <w:r w:rsidR="00051E4C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51627" w:rsidRPr="00EE6689" w14:paraId="26054356" w14:textId="77777777" w:rsidTr="00A07727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D05" w14:textId="4E1D0E0C" w:rsidR="00820F0C" w:rsidRPr="00EE6689" w:rsidRDefault="003F10A6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2 – водоохранная зона реки</w:t>
            </w:r>
            <w:r w:rsidR="00051E4C">
              <w:rPr>
                <w:sz w:val="24"/>
                <w:szCs w:val="24"/>
              </w:rPr>
              <w:t xml:space="preserve"> Усяжа, плош</w:t>
            </w:r>
            <w:r>
              <w:rPr>
                <w:sz w:val="24"/>
                <w:szCs w:val="24"/>
              </w:rPr>
              <w:t>адь 0,</w:t>
            </w:r>
            <w:r w:rsidR="00051E4C">
              <w:rPr>
                <w:sz w:val="24"/>
                <w:szCs w:val="24"/>
              </w:rPr>
              <w:t>0</w:t>
            </w:r>
            <w:r w:rsidR="00CA79CE">
              <w:rPr>
                <w:sz w:val="24"/>
                <w:szCs w:val="24"/>
              </w:rPr>
              <w:t>9</w:t>
            </w:r>
            <w:r w:rsidR="00051E4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0EF5F055" w:rsidR="00051627" w:rsidRPr="006125B7" w:rsidRDefault="00DD290D" w:rsidP="00DD290D">
            <w:pPr>
              <w:jc w:val="both"/>
              <w:rPr>
                <w:sz w:val="22"/>
                <w:szCs w:val="22"/>
              </w:rPr>
            </w:pP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земельный участок для размещения объектов усадебной застройки (строительства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</w:p>
        </w:tc>
      </w:tr>
      <w:tr w:rsidR="00051627" w:rsidRPr="00EE6689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3DB4A1D1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9F50E8">
              <w:rPr>
                <w:sz w:val="24"/>
                <w:szCs w:val="24"/>
              </w:rPr>
              <w:t>2</w:t>
            </w:r>
            <w:r w:rsidR="0076026F">
              <w:rPr>
                <w:sz w:val="24"/>
                <w:szCs w:val="24"/>
              </w:rPr>
              <w:t>5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54CF3D92" w:rsidR="003E2EAB" w:rsidRPr="00EE6689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CA79CE">
              <w:rPr>
                <w:sz w:val="24"/>
                <w:szCs w:val="24"/>
              </w:rPr>
              <w:t>2</w:t>
            </w:r>
            <w:r w:rsidR="00051E4C">
              <w:rPr>
                <w:sz w:val="24"/>
                <w:szCs w:val="24"/>
              </w:rPr>
              <w:t>0</w:t>
            </w:r>
            <w:r w:rsidR="00C8171E" w:rsidRPr="00EE6689">
              <w:rPr>
                <w:sz w:val="24"/>
                <w:szCs w:val="24"/>
              </w:rPr>
              <w:t> 000 рублей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35A382EA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Pr="00EE6689">
              <w:rPr>
                <w:rFonts w:eastAsia="Calibri"/>
                <w:sz w:val="24"/>
                <w:szCs w:val="24"/>
              </w:rPr>
              <w:t>;</w:t>
            </w:r>
            <w:r w:rsidR="00051E4C">
              <w:rPr>
                <w:rFonts w:eastAsia="Calibri"/>
                <w:sz w:val="24"/>
                <w:szCs w:val="24"/>
              </w:rPr>
              <w:t xml:space="preserve"> газоснабжения</w:t>
            </w:r>
          </w:p>
          <w:p w14:paraId="4B1B3919" w14:textId="6E431C5C" w:rsidR="001D682C" w:rsidRPr="00EE6689" w:rsidRDefault="00DD290D" w:rsidP="00706ABD">
            <w:pPr>
              <w:rPr>
                <w:rFonts w:eastAsia="Calibri"/>
                <w:b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E06AD0">
              <w:rPr>
                <w:rFonts w:eastAsia="Calibri"/>
                <w:sz w:val="24"/>
                <w:szCs w:val="24"/>
              </w:rPr>
              <w:t>- </w:t>
            </w:r>
            <w:r w:rsidR="001D682C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8A6485">
              <w:rPr>
                <w:rFonts w:eastAsia="Calibri"/>
                <w:sz w:val="24"/>
                <w:szCs w:val="24"/>
              </w:rPr>
              <w:t>, газоснабжения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76BE55BC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051E4C">
              <w:rPr>
                <w:sz w:val="24"/>
                <w:szCs w:val="24"/>
              </w:rPr>
              <w:t xml:space="preserve"> 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541EBF" w:rsidRDefault="00C107AF" w:rsidP="00C95EE6">
            <w:pPr>
              <w:jc w:val="center"/>
              <w:rPr>
                <w:sz w:val="24"/>
                <w:szCs w:val="24"/>
              </w:rPr>
            </w:pPr>
            <w:r w:rsidRPr="00541EBF">
              <w:rPr>
                <w:sz w:val="24"/>
                <w:szCs w:val="24"/>
              </w:rPr>
              <w:t>Место, дата и время н</w:t>
            </w:r>
            <w:r w:rsidR="00051627" w:rsidRPr="00541EBF">
              <w:rPr>
                <w:sz w:val="24"/>
                <w:szCs w:val="24"/>
              </w:rPr>
              <w:t>ачал</w:t>
            </w:r>
            <w:r w:rsidRPr="00541EBF">
              <w:rPr>
                <w:sz w:val="24"/>
                <w:szCs w:val="24"/>
              </w:rPr>
              <w:t>а</w:t>
            </w:r>
            <w:r w:rsidR="00051627" w:rsidRPr="00541EBF">
              <w:rPr>
                <w:sz w:val="24"/>
                <w:szCs w:val="24"/>
              </w:rPr>
              <w:t xml:space="preserve"> </w:t>
            </w:r>
            <w:r w:rsidR="00C95EE6" w:rsidRPr="00541EBF">
              <w:rPr>
                <w:sz w:val="24"/>
                <w:szCs w:val="24"/>
              </w:rPr>
              <w:t>приема</w:t>
            </w:r>
            <w:r w:rsidR="00051627" w:rsidRPr="00541EBF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41EBF" w:rsidRDefault="00C73E37" w:rsidP="00C107AF">
            <w:pPr>
              <w:jc w:val="both"/>
              <w:rPr>
                <w:sz w:val="24"/>
                <w:szCs w:val="24"/>
              </w:rPr>
            </w:pPr>
            <w:r w:rsidRPr="00541EBF">
              <w:rPr>
                <w:sz w:val="24"/>
                <w:szCs w:val="24"/>
              </w:rPr>
              <w:t>Озерицко-Слободской</w:t>
            </w:r>
            <w:r w:rsidR="00C107AF" w:rsidRPr="00541EBF">
              <w:rPr>
                <w:sz w:val="24"/>
                <w:szCs w:val="24"/>
              </w:rPr>
              <w:t xml:space="preserve"> сельисполком, кабинет № </w:t>
            </w:r>
            <w:r w:rsidRPr="00541EBF">
              <w:rPr>
                <w:sz w:val="24"/>
                <w:szCs w:val="24"/>
              </w:rPr>
              <w:t>6</w:t>
            </w:r>
          </w:p>
          <w:p w14:paraId="45E62ED1" w14:textId="1B849D57" w:rsidR="00051627" w:rsidRPr="00541EBF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41EBF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D4695F" w:rsidRPr="00541EBF">
              <w:rPr>
                <w:color w:val="000000" w:themeColor="text1"/>
                <w:sz w:val="24"/>
                <w:szCs w:val="24"/>
              </w:rPr>
              <w:t>2</w:t>
            </w:r>
            <w:r w:rsidR="00541EBF" w:rsidRPr="00541EBF">
              <w:rPr>
                <w:color w:val="000000" w:themeColor="text1"/>
                <w:sz w:val="24"/>
                <w:szCs w:val="24"/>
              </w:rPr>
              <w:t>5</w:t>
            </w:r>
            <w:r w:rsidR="00051E4C">
              <w:rPr>
                <w:color w:val="000000" w:themeColor="text1"/>
                <w:sz w:val="24"/>
                <w:szCs w:val="24"/>
              </w:rPr>
              <w:t xml:space="preserve"> апреля</w:t>
            </w:r>
            <w:r w:rsidR="00541EBF" w:rsidRPr="00541E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41EBF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541EBF">
              <w:rPr>
                <w:color w:val="000000" w:themeColor="text1"/>
                <w:sz w:val="24"/>
                <w:szCs w:val="24"/>
              </w:rPr>
              <w:t>4</w:t>
            </w:r>
            <w:r w:rsidR="00C8171E" w:rsidRPr="00541EB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41EBF" w:rsidRDefault="001F5F1A" w:rsidP="00C107AF">
            <w:pPr>
              <w:jc w:val="both"/>
              <w:rPr>
                <w:sz w:val="24"/>
                <w:szCs w:val="24"/>
              </w:rPr>
            </w:pPr>
            <w:r w:rsidRPr="00541EBF">
              <w:rPr>
                <w:sz w:val="24"/>
                <w:szCs w:val="24"/>
              </w:rPr>
              <w:t>р</w:t>
            </w:r>
            <w:r w:rsidR="00C107AF" w:rsidRPr="00541EBF">
              <w:rPr>
                <w:sz w:val="24"/>
                <w:szCs w:val="24"/>
              </w:rPr>
              <w:t xml:space="preserve">абочие дни (с 08-30 до </w:t>
            </w:r>
            <w:r w:rsidR="00DA2363" w:rsidRPr="00541EBF">
              <w:rPr>
                <w:sz w:val="24"/>
                <w:szCs w:val="24"/>
              </w:rPr>
              <w:t xml:space="preserve">13-00 ч. и с 14-00 до </w:t>
            </w:r>
            <w:r w:rsidR="00C107AF" w:rsidRPr="00541EBF">
              <w:rPr>
                <w:sz w:val="24"/>
                <w:szCs w:val="24"/>
              </w:rPr>
              <w:t>17-30</w:t>
            </w:r>
            <w:r w:rsidR="00DA2363" w:rsidRPr="00541EBF">
              <w:rPr>
                <w:sz w:val="24"/>
                <w:szCs w:val="24"/>
              </w:rPr>
              <w:t> ч.</w:t>
            </w:r>
            <w:r w:rsidR="00C107AF" w:rsidRPr="00541EBF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54899037" w:rsidR="00051627" w:rsidRPr="006125B7" w:rsidRDefault="00051E4C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523257" w:rsidRPr="00541EB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мая</w:t>
            </w:r>
            <w:r w:rsidR="005008C7" w:rsidRPr="00541E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41EBF">
              <w:rPr>
                <w:color w:val="000000" w:themeColor="text1"/>
                <w:sz w:val="24"/>
                <w:szCs w:val="24"/>
              </w:rPr>
              <w:t>202</w:t>
            </w:r>
            <w:r w:rsidR="0076026F" w:rsidRPr="00541EBF">
              <w:rPr>
                <w:color w:val="000000" w:themeColor="text1"/>
                <w:sz w:val="24"/>
                <w:szCs w:val="24"/>
              </w:rPr>
              <w:t>4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1781503C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7AD4C38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2E42C31A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523257">
        <w:rPr>
          <w:sz w:val="24"/>
          <w:szCs w:val="24"/>
        </w:rPr>
        <w:t>2</w:t>
      </w:r>
      <w:r w:rsidR="005E55B2">
        <w:rPr>
          <w:sz w:val="24"/>
          <w:szCs w:val="24"/>
        </w:rPr>
        <w:t>726</w:t>
      </w:r>
      <w:r w:rsidR="00D30A64" w:rsidRPr="00523257">
        <w:rPr>
          <w:sz w:val="24"/>
          <w:szCs w:val="24"/>
        </w:rPr>
        <w:t>,</w:t>
      </w:r>
      <w:r w:rsidR="005E55B2">
        <w:rPr>
          <w:sz w:val="24"/>
          <w:szCs w:val="24"/>
        </w:rPr>
        <w:t>11</w:t>
      </w:r>
      <w:r w:rsidR="00C8171E" w:rsidRPr="00523257">
        <w:rPr>
          <w:sz w:val="24"/>
          <w:szCs w:val="24"/>
        </w:rPr>
        <w:t xml:space="preserve"> рублей</w:t>
      </w:r>
      <w:r w:rsidR="00F33FAD" w:rsidRPr="00523257">
        <w:rPr>
          <w:sz w:val="24"/>
          <w:szCs w:val="24"/>
        </w:rPr>
        <w:t>, л</w:t>
      </w:r>
      <w:r w:rsidRPr="00523257">
        <w:rPr>
          <w:sz w:val="24"/>
          <w:szCs w:val="24"/>
        </w:rPr>
        <w:t>от № 2 –</w:t>
      </w:r>
      <w:r w:rsidR="000E6593" w:rsidRPr="00523257">
        <w:rPr>
          <w:sz w:val="24"/>
          <w:szCs w:val="24"/>
        </w:rPr>
        <w:t> </w:t>
      </w:r>
      <w:r w:rsidR="004248D9">
        <w:rPr>
          <w:sz w:val="24"/>
          <w:szCs w:val="24"/>
        </w:rPr>
        <w:t>1</w:t>
      </w:r>
      <w:r w:rsidR="00947E55">
        <w:rPr>
          <w:sz w:val="24"/>
          <w:szCs w:val="24"/>
        </w:rPr>
        <w:t>589</w:t>
      </w:r>
      <w:r w:rsidR="00F3120C" w:rsidRPr="00523257">
        <w:rPr>
          <w:sz w:val="24"/>
          <w:szCs w:val="24"/>
        </w:rPr>
        <w:t>,</w:t>
      </w:r>
      <w:r w:rsidR="00947E55">
        <w:rPr>
          <w:sz w:val="24"/>
          <w:szCs w:val="24"/>
        </w:rPr>
        <w:t>34</w:t>
      </w:r>
      <w:r w:rsidR="00C8171E" w:rsidRPr="00523257">
        <w:rPr>
          <w:sz w:val="24"/>
          <w:szCs w:val="24"/>
        </w:rPr>
        <w:t xml:space="preserve"> рублей</w:t>
      </w:r>
      <w:r w:rsidR="00475BA6" w:rsidRPr="00523257">
        <w:rPr>
          <w:sz w:val="24"/>
          <w:szCs w:val="24"/>
        </w:rPr>
        <w:t>,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C5750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7ADE" w14:textId="77777777" w:rsidR="00C57505" w:rsidRDefault="00C57505" w:rsidP="008032D5">
      <w:r>
        <w:separator/>
      </w:r>
    </w:p>
  </w:endnote>
  <w:endnote w:type="continuationSeparator" w:id="0">
    <w:p w14:paraId="16B24D95" w14:textId="77777777" w:rsidR="00C57505" w:rsidRDefault="00C57505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B338" w14:textId="77777777" w:rsidR="00C57505" w:rsidRDefault="00C57505" w:rsidP="008032D5">
      <w:r>
        <w:separator/>
      </w:r>
    </w:p>
  </w:footnote>
  <w:footnote w:type="continuationSeparator" w:id="0">
    <w:p w14:paraId="72C02282" w14:textId="77777777" w:rsidR="00C57505" w:rsidRDefault="00C57505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51E4C"/>
    <w:rsid w:val="00067B41"/>
    <w:rsid w:val="00083B26"/>
    <w:rsid w:val="000C7A39"/>
    <w:rsid w:val="000E6593"/>
    <w:rsid w:val="000F0772"/>
    <w:rsid w:val="001142BE"/>
    <w:rsid w:val="0012361C"/>
    <w:rsid w:val="001B2EF4"/>
    <w:rsid w:val="001B43C0"/>
    <w:rsid w:val="001C2969"/>
    <w:rsid w:val="001C2C64"/>
    <w:rsid w:val="001D682C"/>
    <w:rsid w:val="001D7BBB"/>
    <w:rsid w:val="001E0147"/>
    <w:rsid w:val="001E6356"/>
    <w:rsid w:val="001F5F1A"/>
    <w:rsid w:val="001F6F6E"/>
    <w:rsid w:val="00203ACA"/>
    <w:rsid w:val="0022330E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63998"/>
    <w:rsid w:val="00386A86"/>
    <w:rsid w:val="003A2ECC"/>
    <w:rsid w:val="003E2EAB"/>
    <w:rsid w:val="003E6A73"/>
    <w:rsid w:val="003F10A6"/>
    <w:rsid w:val="003F2063"/>
    <w:rsid w:val="00414203"/>
    <w:rsid w:val="0042273A"/>
    <w:rsid w:val="004248D9"/>
    <w:rsid w:val="00427F88"/>
    <w:rsid w:val="0043006C"/>
    <w:rsid w:val="00443C26"/>
    <w:rsid w:val="004450C2"/>
    <w:rsid w:val="004452D7"/>
    <w:rsid w:val="00451315"/>
    <w:rsid w:val="004574BB"/>
    <w:rsid w:val="00467E76"/>
    <w:rsid w:val="00475BA6"/>
    <w:rsid w:val="004765AB"/>
    <w:rsid w:val="00493F9F"/>
    <w:rsid w:val="004B392E"/>
    <w:rsid w:val="004B6E5B"/>
    <w:rsid w:val="004C6CA7"/>
    <w:rsid w:val="005008C7"/>
    <w:rsid w:val="0052213A"/>
    <w:rsid w:val="00523257"/>
    <w:rsid w:val="00531F4F"/>
    <w:rsid w:val="00541EBF"/>
    <w:rsid w:val="00552A06"/>
    <w:rsid w:val="005656CD"/>
    <w:rsid w:val="00571A42"/>
    <w:rsid w:val="00573D4B"/>
    <w:rsid w:val="00587F9C"/>
    <w:rsid w:val="0059253A"/>
    <w:rsid w:val="005A3197"/>
    <w:rsid w:val="005A6C3F"/>
    <w:rsid w:val="005B5155"/>
    <w:rsid w:val="005E1258"/>
    <w:rsid w:val="005E2560"/>
    <w:rsid w:val="005E55B2"/>
    <w:rsid w:val="005F3BAB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D5E84"/>
    <w:rsid w:val="006F17CA"/>
    <w:rsid w:val="00706ABD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1EAF"/>
    <w:rsid w:val="00882D09"/>
    <w:rsid w:val="00884CC8"/>
    <w:rsid w:val="008A4C39"/>
    <w:rsid w:val="008A6485"/>
    <w:rsid w:val="008A7C79"/>
    <w:rsid w:val="008B0B3C"/>
    <w:rsid w:val="008B47B6"/>
    <w:rsid w:val="008D551A"/>
    <w:rsid w:val="008E2926"/>
    <w:rsid w:val="008E717E"/>
    <w:rsid w:val="008F6F88"/>
    <w:rsid w:val="009111B9"/>
    <w:rsid w:val="00920A1E"/>
    <w:rsid w:val="00945A3A"/>
    <w:rsid w:val="00947E55"/>
    <w:rsid w:val="00975D1C"/>
    <w:rsid w:val="00977B61"/>
    <w:rsid w:val="009C56DF"/>
    <w:rsid w:val="009F50E8"/>
    <w:rsid w:val="00A03282"/>
    <w:rsid w:val="00A07727"/>
    <w:rsid w:val="00A40F36"/>
    <w:rsid w:val="00A42A29"/>
    <w:rsid w:val="00A45473"/>
    <w:rsid w:val="00A67AB7"/>
    <w:rsid w:val="00A830AF"/>
    <w:rsid w:val="00AD18D1"/>
    <w:rsid w:val="00AD37C6"/>
    <w:rsid w:val="00B26CA0"/>
    <w:rsid w:val="00B31A4F"/>
    <w:rsid w:val="00B3731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57505"/>
    <w:rsid w:val="00C629EA"/>
    <w:rsid w:val="00C73E37"/>
    <w:rsid w:val="00C8171E"/>
    <w:rsid w:val="00C95EE6"/>
    <w:rsid w:val="00CA2444"/>
    <w:rsid w:val="00CA2876"/>
    <w:rsid w:val="00CA79CE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87D38"/>
    <w:rsid w:val="00DA2363"/>
    <w:rsid w:val="00DA6E50"/>
    <w:rsid w:val="00DD290D"/>
    <w:rsid w:val="00DD2BEF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Special</cp:lastModifiedBy>
  <cp:revision>4</cp:revision>
  <cp:lastPrinted>2023-07-07T14:25:00Z</cp:lastPrinted>
  <dcterms:created xsi:type="dcterms:W3CDTF">2024-04-10T12:40:00Z</dcterms:created>
  <dcterms:modified xsi:type="dcterms:W3CDTF">2024-04-15T08:21:00Z</dcterms:modified>
</cp:coreProperties>
</file>