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29" w:rsidRPr="007455ED" w:rsidRDefault="002F3B6D" w:rsidP="007455ED">
      <w:pPr>
        <w:ind w:firstLine="450"/>
        <w:jc w:val="both"/>
        <w:rPr>
          <w:szCs w:val="30"/>
        </w:rPr>
      </w:pPr>
      <w:r w:rsidRPr="007455ED">
        <w:rPr>
          <w:b/>
          <w:szCs w:val="30"/>
        </w:rPr>
        <w:t>Вопрос:</w:t>
      </w:r>
      <w:r w:rsidRPr="007455ED">
        <w:rPr>
          <w:szCs w:val="30"/>
        </w:rPr>
        <w:t xml:space="preserve"> </w:t>
      </w:r>
      <w:r w:rsidR="00046643" w:rsidRPr="007455ED">
        <w:rPr>
          <w:szCs w:val="30"/>
        </w:rPr>
        <w:t xml:space="preserve">Я являюсь получателем </w:t>
      </w:r>
      <w:r w:rsidRPr="007455ED">
        <w:rPr>
          <w:szCs w:val="30"/>
        </w:rPr>
        <w:t>досрочн</w:t>
      </w:r>
      <w:r w:rsidR="00046643" w:rsidRPr="007455ED">
        <w:rPr>
          <w:szCs w:val="30"/>
        </w:rPr>
        <w:t>ой</w:t>
      </w:r>
      <w:r w:rsidRPr="007455ED">
        <w:rPr>
          <w:szCs w:val="30"/>
        </w:rPr>
        <w:t xml:space="preserve"> профессиональн</w:t>
      </w:r>
      <w:r w:rsidR="00046643" w:rsidRPr="007455ED">
        <w:rPr>
          <w:szCs w:val="30"/>
        </w:rPr>
        <w:t>ой</w:t>
      </w:r>
      <w:r w:rsidRPr="007455ED">
        <w:rPr>
          <w:szCs w:val="30"/>
        </w:rPr>
        <w:t xml:space="preserve"> пенси</w:t>
      </w:r>
      <w:r w:rsidR="00046643" w:rsidRPr="007455ED">
        <w:rPr>
          <w:szCs w:val="30"/>
        </w:rPr>
        <w:t xml:space="preserve">и с </w:t>
      </w:r>
      <w:r w:rsidRPr="007455ED">
        <w:rPr>
          <w:szCs w:val="30"/>
        </w:rPr>
        <w:t>март</w:t>
      </w:r>
      <w:r w:rsidR="00046643" w:rsidRPr="007455ED">
        <w:rPr>
          <w:szCs w:val="30"/>
        </w:rPr>
        <w:t>а</w:t>
      </w:r>
      <w:r w:rsidRPr="007455ED">
        <w:rPr>
          <w:szCs w:val="30"/>
        </w:rPr>
        <w:t xml:space="preserve"> 2021 года</w:t>
      </w:r>
      <w:r w:rsidR="00046643" w:rsidRPr="007455ED">
        <w:rPr>
          <w:szCs w:val="30"/>
        </w:rPr>
        <w:t>.</w:t>
      </w:r>
      <w:r w:rsidRPr="007455ED">
        <w:rPr>
          <w:szCs w:val="30"/>
        </w:rPr>
        <w:t xml:space="preserve"> </w:t>
      </w:r>
      <w:r w:rsidR="00046643" w:rsidRPr="007455ED">
        <w:rPr>
          <w:szCs w:val="30"/>
        </w:rPr>
        <w:t xml:space="preserve">Пенсионное </w:t>
      </w:r>
      <w:r w:rsidRPr="007455ED">
        <w:rPr>
          <w:szCs w:val="30"/>
        </w:rPr>
        <w:t xml:space="preserve">удостоверение </w:t>
      </w:r>
      <w:r w:rsidR="00046643" w:rsidRPr="007455ED">
        <w:rPr>
          <w:szCs w:val="30"/>
        </w:rPr>
        <w:t xml:space="preserve">мне </w:t>
      </w:r>
      <w:r w:rsidRPr="007455ED">
        <w:rPr>
          <w:szCs w:val="30"/>
        </w:rPr>
        <w:t xml:space="preserve">не выдавалось. </w:t>
      </w:r>
      <w:r w:rsidR="007455ED" w:rsidRPr="007455ED">
        <w:rPr>
          <w:szCs w:val="30"/>
        </w:rPr>
        <w:t>Есть ли в</w:t>
      </w:r>
      <w:r w:rsidR="00EC694B" w:rsidRPr="007455ED">
        <w:rPr>
          <w:szCs w:val="30"/>
        </w:rPr>
        <w:t>озможно</w:t>
      </w:r>
      <w:r w:rsidR="00E4745D">
        <w:rPr>
          <w:szCs w:val="30"/>
        </w:rPr>
        <w:t>сть</w:t>
      </w:r>
      <w:bookmarkStart w:id="0" w:name="_GoBack"/>
      <w:bookmarkEnd w:id="0"/>
      <w:r w:rsidR="00EC694B" w:rsidRPr="007455ED">
        <w:rPr>
          <w:szCs w:val="30"/>
        </w:rPr>
        <w:t xml:space="preserve"> </w:t>
      </w:r>
      <w:r w:rsidRPr="007455ED">
        <w:rPr>
          <w:szCs w:val="30"/>
        </w:rPr>
        <w:t>его получить?</w:t>
      </w:r>
    </w:p>
    <w:p w:rsidR="001D3C27" w:rsidRPr="007455ED" w:rsidRDefault="001D3C27" w:rsidP="007455ED">
      <w:pPr>
        <w:ind w:firstLine="0"/>
        <w:jc w:val="both"/>
        <w:rPr>
          <w:szCs w:val="30"/>
        </w:rPr>
      </w:pPr>
    </w:p>
    <w:p w:rsidR="00046643" w:rsidRPr="007455ED" w:rsidRDefault="002F3B6D" w:rsidP="007455ED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7455ED">
        <w:rPr>
          <w:rStyle w:val="word-wrapper"/>
          <w:b/>
          <w:color w:val="242424"/>
          <w:sz w:val="30"/>
          <w:szCs w:val="30"/>
        </w:rPr>
        <w:t>Ответ:</w:t>
      </w:r>
      <w:r w:rsidR="00CD30BE" w:rsidRPr="007455ED">
        <w:rPr>
          <w:rStyle w:val="word-wrapper"/>
          <w:color w:val="242424"/>
          <w:sz w:val="30"/>
          <w:szCs w:val="30"/>
        </w:rPr>
        <w:t xml:space="preserve"> </w:t>
      </w:r>
    </w:p>
    <w:p w:rsidR="00EC694B" w:rsidRPr="007455ED" w:rsidRDefault="007455ED" w:rsidP="007455ED">
      <w:pPr>
        <w:ind w:firstLine="851"/>
        <w:jc w:val="both"/>
        <w:rPr>
          <w:color w:val="242424"/>
          <w:szCs w:val="30"/>
        </w:rPr>
      </w:pPr>
      <w:r>
        <w:rPr>
          <w:szCs w:val="30"/>
        </w:rPr>
        <w:t>П</w:t>
      </w:r>
      <w:r w:rsidRPr="007455ED">
        <w:rPr>
          <w:szCs w:val="30"/>
        </w:rPr>
        <w:t xml:space="preserve">олучателям досрочной профессиональной пенсии </w:t>
      </w:r>
      <w:r>
        <w:rPr>
          <w:szCs w:val="30"/>
        </w:rPr>
        <w:t>с</w:t>
      </w:r>
      <w:r w:rsidRPr="007455ED">
        <w:rPr>
          <w:szCs w:val="30"/>
        </w:rPr>
        <w:t xml:space="preserve"> 21 января текущего года </w:t>
      </w:r>
      <w:r w:rsidR="00154306" w:rsidRPr="007455ED">
        <w:rPr>
          <w:szCs w:val="30"/>
        </w:rPr>
        <w:t>предоставлена возможность получить пенсионное удостоверение</w:t>
      </w:r>
      <w:r w:rsidR="00154306">
        <w:rPr>
          <w:szCs w:val="30"/>
        </w:rPr>
        <w:t>. Соответствующие изменения</w:t>
      </w:r>
      <w:r w:rsidRPr="007455ED">
        <w:rPr>
          <w:szCs w:val="30"/>
        </w:rPr>
        <w:t xml:space="preserve"> внесен</w:t>
      </w:r>
      <w:r w:rsidR="00154306">
        <w:rPr>
          <w:szCs w:val="30"/>
        </w:rPr>
        <w:t>ы</w:t>
      </w:r>
      <w:r w:rsidRPr="007455ED">
        <w:rPr>
          <w:szCs w:val="30"/>
        </w:rPr>
        <w:t xml:space="preserve"> в статью 15 Закона Республики Беларусь «О профессиональном пенсионном страховании».</w:t>
      </w:r>
    </w:p>
    <w:p w:rsidR="00D2226A" w:rsidRPr="007455ED" w:rsidRDefault="005E62F0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Для 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его оформления 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необходимо обратиться</w:t>
      </w:r>
      <w:r w:rsidR="003D35E7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в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3D35E7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территориальный орган Фонда 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социальной защиты населения </w:t>
      </w:r>
      <w:r w:rsidR="003D35E7" w:rsidRPr="007455ED">
        <w:rPr>
          <w:rStyle w:val="word-wrapper"/>
          <w:color w:val="242424"/>
          <w:sz w:val="30"/>
          <w:szCs w:val="30"/>
          <w:shd w:val="clear" w:color="auto" w:fill="FFFFFF"/>
        </w:rPr>
        <w:t>по месту назначения досрочной профессиональной пенсии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и представить 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следующи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>е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документ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>ы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:</w:t>
      </w:r>
    </w:p>
    <w:p w:rsidR="00D2226A" w:rsidRPr="007455ED" w:rsidRDefault="00D2226A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паспорт или иной документ, удостоверяющий личность;</w:t>
      </w:r>
    </w:p>
    <w:p w:rsidR="00D2226A" w:rsidRPr="007455ED" w:rsidRDefault="00D2226A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фотографию размером 30 х 40 мм</w:t>
      </w:r>
      <w:r w:rsidR="005E62F0" w:rsidRPr="007455ED">
        <w:rPr>
          <w:rStyle w:val="a7"/>
          <w:color w:val="242424"/>
          <w:sz w:val="30"/>
          <w:szCs w:val="30"/>
          <w:shd w:val="clear" w:color="auto" w:fill="FFFFFF"/>
        </w:rPr>
        <w:footnoteReference w:id="1"/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.</w:t>
      </w:r>
    </w:p>
    <w:p w:rsidR="00586C05" w:rsidRPr="007455ED" w:rsidRDefault="00586C05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Удостоверение будет выдано в день обращения.</w:t>
      </w:r>
    </w:p>
    <w:p w:rsidR="00586C05" w:rsidRDefault="00586C05" w:rsidP="00D2226A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</w:p>
    <w:p w:rsidR="007D5F51" w:rsidRPr="00D2226A" w:rsidRDefault="007D5F51" w:rsidP="007D5F51">
      <w:pPr>
        <w:pStyle w:val="il-text-alignjustify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Смолевичский райотдел МОУ ФСЗН</w:t>
      </w:r>
    </w:p>
    <w:p w:rsidR="00D2226A" w:rsidRPr="00D2226A" w:rsidRDefault="00D2226A">
      <w:pPr>
        <w:jc w:val="both"/>
        <w:rPr>
          <w:rStyle w:val="word-wrapper"/>
          <w:color w:val="242424"/>
          <w:szCs w:val="30"/>
          <w:shd w:val="clear" w:color="auto" w:fill="FFFFFF"/>
        </w:rPr>
      </w:pPr>
    </w:p>
    <w:sectPr w:rsidR="00D2226A" w:rsidRPr="00D2226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53" w:rsidRDefault="00072C53">
      <w:r>
        <w:separator/>
      </w:r>
    </w:p>
  </w:endnote>
  <w:endnote w:type="continuationSeparator" w:id="0">
    <w:p w:rsidR="00072C53" w:rsidRDefault="0007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53" w:rsidRDefault="00072C53">
      <w:r>
        <w:separator/>
      </w:r>
    </w:p>
  </w:footnote>
  <w:footnote w:type="continuationSeparator" w:id="0">
    <w:p w:rsidR="00072C53" w:rsidRDefault="00072C53">
      <w:r>
        <w:continuationSeparator/>
      </w:r>
    </w:p>
  </w:footnote>
  <w:footnote w:id="1">
    <w:p w:rsidR="005E62F0" w:rsidRPr="007455ED" w:rsidRDefault="005E62F0" w:rsidP="007455ED">
      <w:pPr>
        <w:autoSpaceDE w:val="0"/>
        <w:autoSpaceDN w:val="0"/>
        <w:adjustRightInd w:val="0"/>
        <w:ind w:firstLine="0"/>
        <w:jc w:val="both"/>
        <w:rPr>
          <w:sz w:val="18"/>
          <w:szCs w:val="18"/>
        </w:rPr>
      </w:pPr>
      <w:r w:rsidRPr="007455ED">
        <w:rPr>
          <w:rStyle w:val="a7"/>
          <w:sz w:val="18"/>
          <w:szCs w:val="18"/>
        </w:rPr>
        <w:footnoteRef/>
      </w:r>
      <w:r w:rsidRPr="007455ED">
        <w:rPr>
          <w:sz w:val="18"/>
          <w:szCs w:val="18"/>
        </w:rPr>
        <w:t xml:space="preserve"> Пункт 3.14 </w:t>
      </w:r>
      <w:r w:rsidR="007455ED" w:rsidRPr="007455ED">
        <w:rPr>
          <w:sz w:val="18"/>
          <w:szCs w:val="18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</w:t>
      </w:r>
      <w:r w:rsidRPr="007455ED">
        <w:rPr>
          <w:sz w:val="18"/>
          <w:szCs w:val="18"/>
        </w:rPr>
        <w:t>Указ</w:t>
      </w:r>
      <w:r w:rsidR="007455ED" w:rsidRPr="007455ED">
        <w:rPr>
          <w:sz w:val="18"/>
          <w:szCs w:val="18"/>
        </w:rPr>
        <w:t>ом</w:t>
      </w:r>
      <w:r w:rsidRPr="007455ED">
        <w:rPr>
          <w:sz w:val="18"/>
          <w:szCs w:val="18"/>
        </w:rPr>
        <w:t xml:space="preserve"> Президента Республики Беларусь от 26.04.2010 № 200</w:t>
      </w:r>
      <w:r w:rsidR="00967FE0" w:rsidRPr="007455ED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29" w:rsidRDefault="00FD09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7529" w:rsidRDefault="00E675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29" w:rsidRDefault="00FD09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55ED">
      <w:rPr>
        <w:rStyle w:val="a4"/>
        <w:noProof/>
      </w:rPr>
      <w:t>2</w:t>
    </w:r>
    <w:r>
      <w:rPr>
        <w:rStyle w:val="a4"/>
      </w:rPr>
      <w:fldChar w:fldCharType="end"/>
    </w:r>
  </w:p>
  <w:p w:rsidR="00E67529" w:rsidRDefault="00E675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6EF9"/>
    <w:multiLevelType w:val="hybridMultilevel"/>
    <w:tmpl w:val="733E87B0"/>
    <w:lvl w:ilvl="0" w:tplc="C8B437BC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6D"/>
    <w:rsid w:val="00046643"/>
    <w:rsid w:val="00072C53"/>
    <w:rsid w:val="00154306"/>
    <w:rsid w:val="001D3C27"/>
    <w:rsid w:val="002A30E6"/>
    <w:rsid w:val="002F3B6D"/>
    <w:rsid w:val="00345F1D"/>
    <w:rsid w:val="003D35E7"/>
    <w:rsid w:val="00502EB9"/>
    <w:rsid w:val="00586C05"/>
    <w:rsid w:val="005E62F0"/>
    <w:rsid w:val="007455ED"/>
    <w:rsid w:val="007D5F51"/>
    <w:rsid w:val="00844A0F"/>
    <w:rsid w:val="00967FE0"/>
    <w:rsid w:val="00AD4CD3"/>
    <w:rsid w:val="00AF4857"/>
    <w:rsid w:val="00C910B1"/>
    <w:rsid w:val="00C91D60"/>
    <w:rsid w:val="00CD30BE"/>
    <w:rsid w:val="00D2226A"/>
    <w:rsid w:val="00E4745D"/>
    <w:rsid w:val="00E67529"/>
    <w:rsid w:val="00EC694B"/>
    <w:rsid w:val="00F7393B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nhideWhenUsed/>
    <w:rsid w:val="002F3B6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F3B6D"/>
  </w:style>
  <w:style w:type="character" w:styleId="a7">
    <w:name w:val="footnote reference"/>
    <w:basedOn w:val="a0"/>
    <w:unhideWhenUsed/>
    <w:rsid w:val="002F3B6D"/>
    <w:rPr>
      <w:vertAlign w:val="superscript"/>
    </w:rPr>
  </w:style>
  <w:style w:type="character" w:customStyle="1" w:styleId="word-wrapper">
    <w:name w:val="word-wrapper"/>
    <w:basedOn w:val="a0"/>
    <w:rsid w:val="00D2226A"/>
  </w:style>
  <w:style w:type="character" w:customStyle="1" w:styleId="fake-non-breaking-space">
    <w:name w:val="fake-non-breaking-space"/>
    <w:basedOn w:val="a0"/>
    <w:rsid w:val="00D2226A"/>
  </w:style>
  <w:style w:type="paragraph" w:customStyle="1" w:styleId="il-text-alignjustify">
    <w:name w:val="il-text-align_justify"/>
    <w:basedOn w:val="a"/>
    <w:rsid w:val="00D2226A"/>
    <w:pPr>
      <w:spacing w:before="100" w:beforeAutospacing="1" w:after="100" w:afterAutospacing="1"/>
      <w:ind w:firstLine="0"/>
    </w:pPr>
    <w:rPr>
      <w:sz w:val="24"/>
    </w:rPr>
  </w:style>
  <w:style w:type="character" w:styleId="a8">
    <w:name w:val="Strong"/>
    <w:basedOn w:val="a0"/>
    <w:uiPriority w:val="22"/>
    <w:qFormat/>
    <w:rsid w:val="00D2226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66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nhideWhenUsed/>
    <w:rsid w:val="002F3B6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F3B6D"/>
  </w:style>
  <w:style w:type="character" w:styleId="a7">
    <w:name w:val="footnote reference"/>
    <w:basedOn w:val="a0"/>
    <w:unhideWhenUsed/>
    <w:rsid w:val="002F3B6D"/>
    <w:rPr>
      <w:vertAlign w:val="superscript"/>
    </w:rPr>
  </w:style>
  <w:style w:type="character" w:customStyle="1" w:styleId="word-wrapper">
    <w:name w:val="word-wrapper"/>
    <w:basedOn w:val="a0"/>
    <w:rsid w:val="00D2226A"/>
  </w:style>
  <w:style w:type="character" w:customStyle="1" w:styleId="fake-non-breaking-space">
    <w:name w:val="fake-non-breaking-space"/>
    <w:basedOn w:val="a0"/>
    <w:rsid w:val="00D2226A"/>
  </w:style>
  <w:style w:type="paragraph" w:customStyle="1" w:styleId="il-text-alignjustify">
    <w:name w:val="il-text-align_justify"/>
    <w:basedOn w:val="a"/>
    <w:rsid w:val="00D2226A"/>
    <w:pPr>
      <w:spacing w:before="100" w:beforeAutospacing="1" w:after="100" w:afterAutospacing="1"/>
      <w:ind w:firstLine="0"/>
    </w:pPr>
    <w:rPr>
      <w:sz w:val="24"/>
    </w:rPr>
  </w:style>
  <w:style w:type="character" w:styleId="a8">
    <w:name w:val="Strong"/>
    <w:basedOn w:val="a0"/>
    <w:uiPriority w:val="22"/>
    <w:qFormat/>
    <w:rsid w:val="00D2226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66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F53C-D59E-4165-816A-6DF45FC2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Сукач Наталья Евгеньевна</cp:lastModifiedBy>
  <cp:revision>3</cp:revision>
  <dcterms:created xsi:type="dcterms:W3CDTF">2022-09-27T13:16:00Z</dcterms:created>
  <dcterms:modified xsi:type="dcterms:W3CDTF">2022-09-27T13:19:00Z</dcterms:modified>
</cp:coreProperties>
</file>