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8D" w:rsidRDefault="00FA6E8D" w:rsidP="000D48BE">
      <w:pPr>
        <w:jc w:val="both"/>
      </w:pPr>
    </w:p>
    <w:p w:rsidR="00FA6E8D" w:rsidRDefault="00FA6E8D" w:rsidP="000D48BE">
      <w:pPr>
        <w:jc w:val="both"/>
      </w:pPr>
    </w:p>
    <w:p w:rsidR="00FA6E8D" w:rsidRDefault="00FA6E8D" w:rsidP="000D48BE">
      <w:pPr>
        <w:jc w:val="both"/>
      </w:pPr>
    </w:p>
    <w:p w:rsidR="00FA6E8D" w:rsidRPr="00FA6E8D" w:rsidRDefault="00FA6E8D" w:rsidP="000D48BE">
      <w:pPr>
        <w:jc w:val="both"/>
        <w:rPr>
          <w:b/>
        </w:rPr>
      </w:pPr>
      <w:r w:rsidRPr="00FA6E8D">
        <w:rPr>
          <w:b/>
        </w:rPr>
        <w:t>Ответы на вопросы, возникающие у кадровых и бухгалтерских служб организаций, при подготовке документов персонифицированного учета.</w:t>
      </w:r>
    </w:p>
    <w:p w:rsidR="00FA6E8D" w:rsidRDefault="00FA6E8D" w:rsidP="000D48BE">
      <w:pPr>
        <w:jc w:val="both"/>
      </w:pPr>
    </w:p>
    <w:p w:rsidR="00623F02" w:rsidRPr="000D48BE" w:rsidRDefault="00FE2558" w:rsidP="000D48BE">
      <w:pPr>
        <w:jc w:val="both"/>
        <w:rPr>
          <w:lang w:eastAsia="ru-RU"/>
        </w:rPr>
      </w:pPr>
      <w:r w:rsidRPr="000D48BE">
        <w:br/>
      </w:r>
      <w:r w:rsidR="00623F02" w:rsidRPr="000D48BE">
        <w:rPr>
          <w:b/>
          <w:lang w:eastAsia="ru-RU"/>
        </w:rPr>
        <w:t>Вопрос</w:t>
      </w:r>
      <w:r w:rsidR="00623F02" w:rsidRPr="000D48BE">
        <w:rPr>
          <w:lang w:eastAsia="ru-RU"/>
        </w:rPr>
        <w:t xml:space="preserve">:  Нужно ли подавать форму ПУ-1 (тип формы - изменение анкетных данных) при получении работником ID-карты (идентификационная карта гражданина Республики Беларусь)? Фамилия, имя, отчество, пол, дата и место рождения не изменились. </w:t>
      </w:r>
    </w:p>
    <w:p w:rsidR="00623F02" w:rsidRDefault="00623F02" w:rsidP="000D48BE">
      <w:pPr>
        <w:jc w:val="both"/>
        <w:rPr>
          <w:lang w:eastAsia="ru-RU"/>
        </w:rPr>
      </w:pPr>
      <w:r w:rsidRPr="000D48BE">
        <w:rPr>
          <w:lang w:eastAsia="ru-RU"/>
        </w:rPr>
        <w:br/>
      </w:r>
      <w:r w:rsidRPr="000D48BE">
        <w:rPr>
          <w:b/>
          <w:lang w:eastAsia="ru-RU"/>
        </w:rPr>
        <w:t>Ответ</w:t>
      </w:r>
      <w:r w:rsidRPr="000D48BE">
        <w:rPr>
          <w:lang w:eastAsia="ru-RU"/>
        </w:rPr>
        <w:t xml:space="preserve">: Идентификационная карта гражданина Республики Беларусь (ID-карта) является документом удостоверяющим личность. Анкета застрахованного лица по форме ПУ-1 (тип формы - изменение анкетных данных) заполняется в случае изменения анкетных данных. </w:t>
      </w:r>
      <w:proofErr w:type="gramStart"/>
      <w:r w:rsidRPr="000D48BE">
        <w:rPr>
          <w:lang w:eastAsia="ru-RU"/>
        </w:rPr>
        <w:t>В форме заполняются только те строки, которые изменились в документе, удостоверяющем личность (в данном случае – сведения из документа, удостоверяющего личность), обязательно заполняются реквизит «Гражданство» и раздел «Сведения, указанные в ранее выданном свидетельстве социального страхования (заполняются при изменении анкетных данных и восстановлении свидетельства социального страхования)» (пункт 6 Инструкции о порядке заполнения форм документов персонифицированного учета, утвержденной постановлением правления Фонда от 19.06.2014</w:t>
      </w:r>
      <w:proofErr w:type="gramEnd"/>
      <w:r w:rsidRPr="000D48BE">
        <w:rPr>
          <w:lang w:eastAsia="ru-RU"/>
        </w:rPr>
        <w:t xml:space="preserve"> № 7). Следует представить форму ПУ-1 (тип формы – изменение анкетных данных) в течение 5 рабочих дней со дня предъявления застрахованным лицом работодателю документа, удостоверяющего личность, подтверждающего факт изменения анкетных данных. </w:t>
      </w:r>
    </w:p>
    <w:p w:rsidR="000D48BE" w:rsidRDefault="000D48BE" w:rsidP="000D48BE">
      <w:pPr>
        <w:jc w:val="both"/>
        <w:rPr>
          <w:lang w:eastAsia="ru-RU"/>
        </w:rPr>
      </w:pPr>
    </w:p>
    <w:p w:rsidR="00FE2558" w:rsidRDefault="00623F02" w:rsidP="000D48BE">
      <w:pPr>
        <w:ind w:firstLine="0"/>
        <w:jc w:val="both"/>
      </w:pPr>
      <w:r w:rsidRPr="000D48BE">
        <w:rPr>
          <w:b/>
        </w:rPr>
        <w:t>Вопрос</w:t>
      </w:r>
      <w:r w:rsidRPr="000D48BE">
        <w:rPr>
          <w:rFonts w:eastAsia="MS Mincho"/>
        </w:rPr>
        <w:t xml:space="preserve">: </w:t>
      </w:r>
      <w:proofErr w:type="gramStart"/>
      <w:r w:rsidRPr="000D48BE">
        <w:rPr>
          <w:rFonts w:eastAsia="MS Mincho"/>
        </w:rPr>
        <w:t xml:space="preserve">Как </w:t>
      </w:r>
      <w:r w:rsidR="00FE2558" w:rsidRPr="000D48BE">
        <w:t xml:space="preserve">заполнить и в какие сроки </w:t>
      </w:r>
      <w:r w:rsidRPr="000D48BE">
        <w:t>следует</w:t>
      </w:r>
      <w:r w:rsidR="00FE2558" w:rsidRPr="000D48BE">
        <w:t xml:space="preserve"> пред</w:t>
      </w:r>
      <w:r w:rsidR="00FA6E8D">
        <w:t>о</w:t>
      </w:r>
      <w:r w:rsidR="00FE2558" w:rsidRPr="000D48BE">
        <w:t>став</w:t>
      </w:r>
      <w:r w:rsidR="00FA6E8D">
        <w:t>ить</w:t>
      </w:r>
      <w:r w:rsidR="00FE2558" w:rsidRPr="000D48BE">
        <w:t xml:space="preserve"> индивидуальные сведения по форме ПУ-3 (далее – форма ПУ-3) в отношении работников, с которыми заключены гражданско-правовые договоры (далее - ГПД), </w:t>
      </w:r>
      <w:r w:rsidRPr="000D48BE">
        <w:t>желающих</w:t>
      </w:r>
      <w:r w:rsidR="00FE2558" w:rsidRPr="000D48BE">
        <w:t xml:space="preserve"> участвовать в добровольном страховании дополнительной накопительной пенсии, в следующей ситуации: период выполнения работ по ГПД с 0</w:t>
      </w:r>
      <w:r w:rsidRPr="000D48BE">
        <w:t>3</w:t>
      </w:r>
      <w:r w:rsidR="00FE2558" w:rsidRPr="000D48BE">
        <w:t xml:space="preserve">.10.2022 по </w:t>
      </w:r>
      <w:r w:rsidRPr="000D48BE">
        <w:t>28</w:t>
      </w:r>
      <w:r w:rsidR="00FE2558" w:rsidRPr="000D48BE">
        <w:t>.10.2022, заявление об удержании представлено работодателю 1</w:t>
      </w:r>
      <w:r w:rsidRPr="000D48BE">
        <w:t>7</w:t>
      </w:r>
      <w:r w:rsidR="00FE2558" w:rsidRPr="000D48BE">
        <w:t xml:space="preserve"> октября, вознаграждение по данному ГПД </w:t>
      </w:r>
      <w:r w:rsidR="00A3499E">
        <w:t xml:space="preserve">будет </w:t>
      </w:r>
      <w:r w:rsidR="00FE2558" w:rsidRPr="000D48BE">
        <w:t xml:space="preserve">начислено </w:t>
      </w:r>
      <w:r w:rsidR="00A3499E">
        <w:t>2</w:t>
      </w:r>
      <w:proofErr w:type="gramEnd"/>
      <w:r w:rsidR="00A3499E">
        <w:t xml:space="preserve"> ноября</w:t>
      </w:r>
      <w:r w:rsidR="00FE2558" w:rsidRPr="000D48BE">
        <w:t>.</w:t>
      </w:r>
    </w:p>
    <w:p w:rsidR="000D48BE" w:rsidRPr="000D48BE" w:rsidRDefault="000D48BE" w:rsidP="000D48BE">
      <w:pPr>
        <w:ind w:firstLine="0"/>
        <w:jc w:val="both"/>
      </w:pPr>
    </w:p>
    <w:p w:rsidR="00623F02" w:rsidRPr="000D48BE" w:rsidRDefault="00FE2558" w:rsidP="000D48BE">
      <w:pPr>
        <w:ind w:firstLine="0"/>
        <w:jc w:val="both"/>
        <w:rPr>
          <w:lang w:eastAsia="ru-RU"/>
        </w:rPr>
      </w:pPr>
      <w:r w:rsidRPr="000D48BE">
        <w:rPr>
          <w:b/>
          <w:kern w:val="36"/>
          <w:lang w:eastAsia="ru-RU"/>
        </w:rPr>
        <w:t>Ответ</w:t>
      </w:r>
      <w:r w:rsidR="000D48BE" w:rsidRPr="000D48BE">
        <w:rPr>
          <w:b/>
          <w:kern w:val="36"/>
          <w:lang w:eastAsia="ru-RU"/>
        </w:rPr>
        <w:t>:</w:t>
      </w:r>
      <w:r w:rsidR="000D48BE">
        <w:rPr>
          <w:b/>
          <w:kern w:val="36"/>
          <w:lang w:eastAsia="ru-RU"/>
        </w:rPr>
        <w:t xml:space="preserve"> </w:t>
      </w:r>
      <w:r w:rsidRPr="000D48BE">
        <w:rPr>
          <w:lang w:eastAsia="ru-RU"/>
        </w:rPr>
        <w:t>С 01.10.2022 в Республике Беларусь действует программа добровольного страхования дополнительной накопительной пенсии</w:t>
      </w:r>
      <w:r w:rsidR="00623F02" w:rsidRPr="000D48BE">
        <w:rPr>
          <w:lang w:eastAsia="ru-RU"/>
        </w:rPr>
        <w:t xml:space="preserve"> (Указ Президента Республики Беларусь от 27.09.2021 №367 «О добровольном страховании дополнительной накопительной пенсии»)</w:t>
      </w:r>
      <w:r w:rsidR="000D48BE" w:rsidRPr="000D48BE">
        <w:rPr>
          <w:lang w:eastAsia="ru-RU"/>
        </w:rPr>
        <w:t>.</w:t>
      </w:r>
    </w:p>
    <w:p w:rsidR="00FE2558" w:rsidRPr="000D48BE" w:rsidRDefault="000D48BE" w:rsidP="000D48BE">
      <w:pPr>
        <w:jc w:val="both"/>
        <w:rPr>
          <w:lang w:eastAsia="ru-RU"/>
        </w:rPr>
      </w:pPr>
      <w:r w:rsidRPr="000D48BE">
        <w:rPr>
          <w:lang w:eastAsia="ru-RU"/>
        </w:rPr>
        <w:t>В связи с этим у</w:t>
      </w:r>
      <w:r w:rsidR="00FE2558" w:rsidRPr="000D48BE">
        <w:rPr>
          <w:lang w:eastAsia="ru-RU"/>
        </w:rPr>
        <w:t xml:space="preserve"> работодателей</w:t>
      </w:r>
      <w:r w:rsidRPr="000D48BE">
        <w:rPr>
          <w:lang w:eastAsia="ru-RU"/>
        </w:rPr>
        <w:t xml:space="preserve"> появились</w:t>
      </w:r>
      <w:r w:rsidR="00FE2558" w:rsidRPr="000D48BE">
        <w:rPr>
          <w:lang w:eastAsia="ru-RU"/>
        </w:rPr>
        <w:t xml:space="preserve"> новые обязанности, в </w:t>
      </w:r>
      <w:proofErr w:type="spellStart"/>
      <w:r w:rsidR="00FE2558" w:rsidRPr="000D48BE">
        <w:rPr>
          <w:lang w:eastAsia="ru-RU"/>
        </w:rPr>
        <w:t>т.ч</w:t>
      </w:r>
      <w:proofErr w:type="spellEnd"/>
      <w:r w:rsidR="00FE2558" w:rsidRPr="000D48BE">
        <w:rPr>
          <w:lang w:eastAsia="ru-RU"/>
        </w:rPr>
        <w:t xml:space="preserve">. касающиеся сроков представления форм ПУ-3. </w:t>
      </w:r>
      <w:r>
        <w:rPr>
          <w:lang w:eastAsia="ru-RU"/>
        </w:rPr>
        <w:t>Ф</w:t>
      </w:r>
      <w:r w:rsidR="00FE2558" w:rsidRPr="000D48BE">
        <w:rPr>
          <w:lang w:eastAsia="ru-RU"/>
        </w:rPr>
        <w:t xml:space="preserve">орма ПУ-3 (тип </w:t>
      </w:r>
      <w:r w:rsidR="00FE2558" w:rsidRPr="000D48BE">
        <w:rPr>
          <w:lang w:eastAsia="ru-RU"/>
        </w:rPr>
        <w:lastRenderedPageBreak/>
        <w:t>формы - исходная) представляется по застрахованным лицам, изъявившим желание участвовать в добровольном страховании дополнительной накопительной пенсии, с которыми в текущем квартале заключены ГПД, - в течение 5 рабочих дней со дня подачи застрахованным лицом работодателю заявления об удержании</w:t>
      </w:r>
      <w:r w:rsidRPr="000D48BE">
        <w:rPr>
          <w:lang w:eastAsia="ru-RU"/>
        </w:rPr>
        <w:t>. (Часть 6 пункта 16 Правил индивидуального (персонифицированного) учета застрахованных лиц в системе государственного социального страхования, утверждены постановлением Совета Министров Республики Беларусь от 08.07.1997 №837)</w:t>
      </w:r>
    </w:p>
    <w:p w:rsidR="00FE2558" w:rsidRPr="000D48BE" w:rsidRDefault="00FE2558" w:rsidP="000D48BE">
      <w:pPr>
        <w:jc w:val="both"/>
        <w:rPr>
          <w:lang w:eastAsia="ru-RU"/>
        </w:rPr>
      </w:pPr>
      <w:r w:rsidRPr="000D48BE">
        <w:rPr>
          <w:lang w:eastAsia="ru-RU"/>
        </w:rPr>
        <w:t>Если работник, с которым в текущем квартале заключен ГПД, и вознаграждение по этому ГПД еще не было начислено, представил работодателю заявление об удержании, работодателю следует в течение 5 рабочих дней представить форму ПУ-3 с указанием кода категории застрахованного лица «03» и заполнением раздела 2 «Дополнительные сведения о стаже» формы ПУ-3 (далее – раздел 2) с отражением периода выполнения работ по ГПД с кодом вида деятельности «НЕОПЛДОГ»</w:t>
      </w:r>
      <w:r w:rsidR="000D48BE" w:rsidRPr="000D48BE">
        <w:rPr>
          <w:lang w:eastAsia="ru-RU"/>
        </w:rPr>
        <w:t xml:space="preserve"> </w:t>
      </w:r>
      <w:r w:rsidR="00FA6E8D">
        <w:rPr>
          <w:lang w:eastAsia="ru-RU"/>
        </w:rPr>
        <w:t>(</w:t>
      </w:r>
      <w:r w:rsidR="000D48BE" w:rsidRPr="000D48BE">
        <w:rPr>
          <w:lang w:eastAsia="ru-RU"/>
        </w:rPr>
        <w:t xml:space="preserve">«НЕОПЛДОГ» - Работа, выполняемая на основе гражданско-правовых договоров, без начисления вознаграждения (п.65 Приложения 2 к Инструкции о порядке заполнения форм документов персонифицированного учета, утвержденной постановлением правления Фонда социальной защиты населения Министерства труда и социальной защиты Республики Беларусь от 19.06.2014 №7) </w:t>
      </w:r>
      <w:r w:rsidRPr="000D48BE">
        <w:rPr>
          <w:lang w:eastAsia="ru-RU"/>
        </w:rPr>
        <w:t>, при этом раздел 1 «Сведения о сумме выплат (дохода), учитываемых при назначении пенсии, и страховых взносах» формы ПУ-3 (далее – раздел 1) не заполняется</w:t>
      </w:r>
      <w:r w:rsidR="000D48BE" w:rsidRPr="000D48BE">
        <w:rPr>
          <w:lang w:eastAsia="ru-RU"/>
        </w:rPr>
        <w:t>.</w:t>
      </w:r>
    </w:p>
    <w:p w:rsidR="00FE2558" w:rsidRPr="000D48BE" w:rsidRDefault="00FE2558" w:rsidP="000D48BE">
      <w:pPr>
        <w:jc w:val="both"/>
        <w:rPr>
          <w:lang w:eastAsia="ru-RU"/>
        </w:rPr>
      </w:pPr>
      <w:proofErr w:type="gramStart"/>
      <w:r w:rsidRPr="000D48BE">
        <w:rPr>
          <w:lang w:eastAsia="ru-RU"/>
        </w:rPr>
        <w:t>По завершении отчетного периода (т.е. квартала)</w:t>
      </w:r>
      <w:r w:rsidR="000D48BE" w:rsidRPr="000D48BE">
        <w:rPr>
          <w:lang w:eastAsia="ru-RU"/>
        </w:rPr>
        <w:t xml:space="preserve">, в январе 2023 года </w:t>
      </w:r>
      <w:r w:rsidRPr="000D48BE">
        <w:rPr>
          <w:lang w:eastAsia="ru-RU"/>
        </w:rPr>
        <w:t xml:space="preserve"> наниматель представляет форму ПУ-3 с отражением в разделе 1  сумм вознаграждения, начисленных и уплаченных обязательных страховых взносов, в разделе 2  - периода выполнения работ по ГПД с кодом вида деятельности «ДОГОВОР» и периода, за который уплачены обязательные страховые взносы, с кодом вида деятельности «ВЗНОСЫВРЕМ». </w:t>
      </w:r>
      <w:proofErr w:type="gramEnd"/>
    </w:p>
    <w:p w:rsidR="00FE2558" w:rsidRPr="00FE2558" w:rsidRDefault="000D48BE" w:rsidP="000D48BE">
      <w:pPr>
        <w:jc w:val="both"/>
        <w:rPr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B2B92E" wp14:editId="6276D653">
            <wp:extent cx="5808269" cy="1151937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23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64E" w:rsidRDefault="0015064E" w:rsidP="000D48BE">
      <w:pPr>
        <w:jc w:val="both"/>
      </w:pPr>
    </w:p>
    <w:p w:rsidR="00435D4E" w:rsidRDefault="00435D4E" w:rsidP="000D48BE">
      <w:pPr>
        <w:jc w:val="both"/>
      </w:pPr>
    </w:p>
    <w:p w:rsidR="00435D4E" w:rsidRDefault="00435D4E" w:rsidP="000D48BE">
      <w:pPr>
        <w:jc w:val="both"/>
      </w:pPr>
    </w:p>
    <w:p w:rsidR="00435D4E" w:rsidRDefault="00435D4E" w:rsidP="00435D4E">
      <w:pPr>
        <w:jc w:val="center"/>
      </w:pPr>
      <w:r>
        <w:t xml:space="preserve">Смолевичский райотдел </w:t>
      </w:r>
    </w:p>
    <w:p w:rsidR="00435D4E" w:rsidRPr="00FE2558" w:rsidRDefault="00435D4E" w:rsidP="00435D4E">
      <w:pPr>
        <w:jc w:val="center"/>
      </w:pPr>
      <w:r>
        <w:t xml:space="preserve">     </w:t>
      </w:r>
      <w:bookmarkStart w:id="0" w:name="_GoBack"/>
      <w:bookmarkEnd w:id="0"/>
      <w:proofErr w:type="spellStart"/>
      <w:r>
        <w:t>Миноблуправления</w:t>
      </w:r>
      <w:proofErr w:type="spellEnd"/>
      <w:r>
        <w:t xml:space="preserve"> ФСЗН</w:t>
      </w:r>
    </w:p>
    <w:sectPr w:rsidR="00435D4E" w:rsidRPr="00FE2558" w:rsidSect="000D48B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C5"/>
    <w:rsid w:val="000D48BE"/>
    <w:rsid w:val="0015064E"/>
    <w:rsid w:val="00435D4E"/>
    <w:rsid w:val="004A0AFD"/>
    <w:rsid w:val="00623F02"/>
    <w:rsid w:val="00740222"/>
    <w:rsid w:val="00A3499E"/>
    <w:rsid w:val="00FA6E8D"/>
    <w:rsid w:val="00FB4BC5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FD"/>
    <w:pPr>
      <w:ind w:firstLine="709"/>
    </w:pPr>
    <w:rPr>
      <w:sz w:val="30"/>
      <w:szCs w:val="24"/>
    </w:rPr>
  </w:style>
  <w:style w:type="paragraph" w:styleId="1">
    <w:name w:val="heading 1"/>
    <w:basedOn w:val="a"/>
    <w:link w:val="10"/>
    <w:uiPriority w:val="9"/>
    <w:qFormat/>
    <w:rsid w:val="00740222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0222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222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0222"/>
    <w:rPr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0222"/>
    <w:rPr>
      <w:color w:val="0000FF"/>
      <w:u w:val="single"/>
    </w:rPr>
  </w:style>
  <w:style w:type="character" w:customStyle="1" w:styleId="headerproject-title">
    <w:name w:val="header__project-title"/>
    <w:basedOn w:val="a0"/>
    <w:rsid w:val="00740222"/>
  </w:style>
  <w:style w:type="character" w:customStyle="1" w:styleId="switcherabbr">
    <w:name w:val="switcher__abbr"/>
    <w:basedOn w:val="a0"/>
    <w:rsid w:val="00740222"/>
  </w:style>
  <w:style w:type="character" w:customStyle="1" w:styleId="articleinfo-date-modified">
    <w:name w:val="article__info-date-modified"/>
    <w:basedOn w:val="a0"/>
    <w:rsid w:val="00740222"/>
  </w:style>
  <w:style w:type="character" w:customStyle="1" w:styleId="11">
    <w:name w:val="Дата1"/>
    <w:basedOn w:val="a0"/>
    <w:rsid w:val="00740222"/>
  </w:style>
  <w:style w:type="character" w:customStyle="1" w:styleId="articlegoogle-newslabel">
    <w:name w:val="article__google-news__label"/>
    <w:basedOn w:val="a0"/>
    <w:rsid w:val="00740222"/>
  </w:style>
  <w:style w:type="character" w:styleId="a4">
    <w:name w:val="Strong"/>
    <w:basedOn w:val="a0"/>
    <w:uiPriority w:val="22"/>
    <w:qFormat/>
    <w:rsid w:val="007402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FD"/>
    <w:pPr>
      <w:ind w:firstLine="709"/>
    </w:pPr>
    <w:rPr>
      <w:sz w:val="30"/>
      <w:szCs w:val="24"/>
    </w:rPr>
  </w:style>
  <w:style w:type="paragraph" w:styleId="1">
    <w:name w:val="heading 1"/>
    <w:basedOn w:val="a"/>
    <w:link w:val="10"/>
    <w:uiPriority w:val="9"/>
    <w:qFormat/>
    <w:rsid w:val="00740222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0222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222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0222"/>
    <w:rPr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0222"/>
    <w:rPr>
      <w:color w:val="0000FF"/>
      <w:u w:val="single"/>
    </w:rPr>
  </w:style>
  <w:style w:type="character" w:customStyle="1" w:styleId="headerproject-title">
    <w:name w:val="header__project-title"/>
    <w:basedOn w:val="a0"/>
    <w:rsid w:val="00740222"/>
  </w:style>
  <w:style w:type="character" w:customStyle="1" w:styleId="switcherabbr">
    <w:name w:val="switcher__abbr"/>
    <w:basedOn w:val="a0"/>
    <w:rsid w:val="00740222"/>
  </w:style>
  <w:style w:type="character" w:customStyle="1" w:styleId="articleinfo-date-modified">
    <w:name w:val="article__info-date-modified"/>
    <w:basedOn w:val="a0"/>
    <w:rsid w:val="00740222"/>
  </w:style>
  <w:style w:type="character" w:customStyle="1" w:styleId="11">
    <w:name w:val="Дата1"/>
    <w:basedOn w:val="a0"/>
    <w:rsid w:val="00740222"/>
  </w:style>
  <w:style w:type="character" w:customStyle="1" w:styleId="articlegoogle-newslabel">
    <w:name w:val="article__google-news__label"/>
    <w:basedOn w:val="a0"/>
    <w:rsid w:val="00740222"/>
  </w:style>
  <w:style w:type="character" w:styleId="a4">
    <w:name w:val="Strong"/>
    <w:basedOn w:val="a0"/>
    <w:uiPriority w:val="22"/>
    <w:qFormat/>
    <w:rsid w:val="007402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5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83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6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1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35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86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4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9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5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2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91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58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3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8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7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6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3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9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7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9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4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75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5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8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5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1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36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66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3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5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4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4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17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10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0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1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86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47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0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20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0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4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7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4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84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2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46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41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40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3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8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1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5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9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2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0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5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8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29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Сукач Наталья Евгеньевна</cp:lastModifiedBy>
  <cp:revision>2</cp:revision>
  <dcterms:created xsi:type="dcterms:W3CDTF">2022-11-04T07:52:00Z</dcterms:created>
  <dcterms:modified xsi:type="dcterms:W3CDTF">2022-11-04T07:52:00Z</dcterms:modified>
</cp:coreProperties>
</file>