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F3" w:rsidRPr="00FA4A6B" w:rsidRDefault="00DE63F3" w:rsidP="00DE63F3">
      <w:pPr>
        <w:spacing w:line="260" w:lineRule="exact"/>
        <w:jc w:val="both"/>
        <w:rPr>
          <w:sz w:val="30"/>
          <w:szCs w:val="30"/>
        </w:rPr>
      </w:pPr>
      <w:r w:rsidRPr="00FA4A6B">
        <w:rPr>
          <w:sz w:val="30"/>
          <w:szCs w:val="30"/>
        </w:rPr>
        <w:t>Об опубликовании материалов</w:t>
      </w:r>
    </w:p>
    <w:p w:rsidR="00DE63F3" w:rsidRPr="00FA4A6B" w:rsidRDefault="00DE63F3" w:rsidP="00DE63F3">
      <w:pPr>
        <w:spacing w:line="260" w:lineRule="exact"/>
        <w:jc w:val="both"/>
        <w:rPr>
          <w:sz w:val="30"/>
          <w:szCs w:val="30"/>
        </w:rPr>
      </w:pPr>
    </w:p>
    <w:p w:rsidR="00DE63F3" w:rsidRDefault="00DE63F3" w:rsidP="00DE63F3">
      <w:pPr>
        <w:spacing w:line="260" w:lineRule="exact"/>
        <w:ind w:firstLine="720"/>
        <w:jc w:val="center"/>
        <w:rPr>
          <w:sz w:val="30"/>
          <w:szCs w:val="30"/>
        </w:rPr>
      </w:pPr>
    </w:p>
    <w:p w:rsidR="00DE63F3" w:rsidRPr="00FA4A6B" w:rsidRDefault="00DE63F3" w:rsidP="00DE63F3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FA4A6B">
        <w:rPr>
          <w:sz w:val="30"/>
          <w:szCs w:val="30"/>
        </w:rPr>
        <w:t>«</w:t>
      </w:r>
      <w:bookmarkStart w:id="0" w:name="_GoBack"/>
      <w:bookmarkEnd w:id="0"/>
      <w:r>
        <w:rPr>
          <w:rStyle w:val="h-normal"/>
          <w:sz w:val="30"/>
          <w:szCs w:val="30"/>
        </w:rPr>
        <w:t>Травматизм детей – ответственность взрослых</w:t>
      </w:r>
      <w:r>
        <w:rPr>
          <w:sz w:val="30"/>
          <w:szCs w:val="30"/>
        </w:rPr>
        <w:t>»</w:t>
      </w:r>
    </w:p>
    <w:p w:rsidR="00DE63F3" w:rsidRPr="00FA4A6B" w:rsidRDefault="00DE63F3" w:rsidP="00DE63F3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E63F3" w:rsidRDefault="00DE63F3" w:rsidP="00DE63F3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DE63F3" w:rsidRPr="00875D5F" w:rsidRDefault="00DE63F3" w:rsidP="00DE63F3">
      <w:pPr>
        <w:shd w:val="clear" w:color="auto" w:fill="FFFFFF"/>
        <w:ind w:firstLine="709"/>
        <w:jc w:val="both"/>
        <w:rPr>
          <w:sz w:val="30"/>
          <w:szCs w:val="30"/>
        </w:rPr>
      </w:pPr>
      <w:r w:rsidRPr="00875D5F">
        <w:rPr>
          <w:sz w:val="30"/>
          <w:szCs w:val="30"/>
        </w:rPr>
        <w:t>На сегодняшний день детский травматизм представляет собой</w:t>
      </w:r>
      <w:r>
        <w:rPr>
          <w:sz w:val="30"/>
          <w:szCs w:val="30"/>
        </w:rPr>
        <w:t xml:space="preserve"> </w:t>
      </w:r>
      <w:r w:rsidRPr="00875D5F">
        <w:rPr>
          <w:bCs/>
          <w:sz w:val="30"/>
          <w:szCs w:val="30"/>
        </w:rPr>
        <w:t>серьезную социальную проблему,</w:t>
      </w:r>
      <w:r w:rsidRPr="00875D5F">
        <w:rPr>
          <w:sz w:val="30"/>
          <w:szCs w:val="30"/>
        </w:rPr>
        <w:t xml:space="preserve"> поскольку здоровье детей является одним из важнейших ресурсов развития нашей страны. Дети получают тяжелые травмы, </w:t>
      </w:r>
      <w:proofErr w:type="gramStart"/>
      <w:r w:rsidRPr="00875D5F">
        <w:rPr>
          <w:sz w:val="30"/>
          <w:szCs w:val="30"/>
        </w:rPr>
        <w:t>увечья</w:t>
      </w:r>
      <w:proofErr w:type="gramEnd"/>
      <w:r w:rsidRPr="00875D5F">
        <w:rPr>
          <w:sz w:val="30"/>
          <w:szCs w:val="30"/>
        </w:rPr>
        <w:t xml:space="preserve"> будучи дома, играя во дворе, на стадионах, в школах, в дорожно-транспортных происшествиях. Главной причиной травматизма является отсутствие должного надзора за детьми всех возрастных групп. К сожалению, родители не могут все время находиться рядом с детьми, но их главная задача – создать для ребенка безопасную среду, в которой он не будет подвергаться не оправданному риску.</w:t>
      </w:r>
    </w:p>
    <w:p w:rsidR="00DE63F3" w:rsidRPr="00875D5F" w:rsidRDefault="00DE63F3" w:rsidP="00DE63F3">
      <w:pPr>
        <w:shd w:val="clear" w:color="auto" w:fill="FFFFFF"/>
        <w:ind w:firstLine="709"/>
        <w:jc w:val="both"/>
        <w:rPr>
          <w:sz w:val="30"/>
          <w:szCs w:val="30"/>
        </w:rPr>
      </w:pPr>
      <w:r w:rsidRPr="00875D5F">
        <w:rPr>
          <w:sz w:val="30"/>
          <w:szCs w:val="30"/>
        </w:rPr>
        <w:t>Среди детей в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возрасте до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 xml:space="preserve">семи лет преобладают бытовые травмы, причем, среди детей дошкольного возраста они составляют почти 80%. </w:t>
      </w:r>
      <w:r>
        <w:rPr>
          <w:sz w:val="30"/>
          <w:szCs w:val="30"/>
        </w:rPr>
        <w:t>Т</w:t>
      </w:r>
      <w:r w:rsidRPr="00875D5F">
        <w:rPr>
          <w:sz w:val="30"/>
          <w:szCs w:val="30"/>
        </w:rPr>
        <w:t>равмы преследуют детей почти с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 xml:space="preserve">первых дней жизни— </w:t>
      </w:r>
      <w:proofErr w:type="gramStart"/>
      <w:r w:rsidRPr="00875D5F">
        <w:rPr>
          <w:sz w:val="30"/>
          <w:szCs w:val="30"/>
        </w:rPr>
        <w:t>до</w:t>
      </w:r>
      <w:proofErr w:type="gramEnd"/>
      <w:r w:rsidRPr="00875D5F">
        <w:rPr>
          <w:sz w:val="30"/>
          <w:szCs w:val="30"/>
        </w:rPr>
        <w:t>ма, в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яслях, детских садах, школе, на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улице. Но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необходимо помнить, что виноваты во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всех трагедиях, конечно не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дети, а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взрослые - те, кто не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предвидит и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875D5F">
        <w:rPr>
          <w:sz w:val="30"/>
          <w:szCs w:val="30"/>
        </w:rPr>
        <w:t>предусматривает возможной опасности.</w:t>
      </w:r>
    </w:p>
    <w:p w:rsidR="00DE63F3" w:rsidRDefault="00DE63F3" w:rsidP="00DE63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Смолевичского района в порядке надзора за исполнением законодательства о несовершеннолетних и молодежи проведена проверка по факту падения семилетнего несовершеннолетнего Ш. с козырька подъезда многоквартирного жилого дома, расположенного </w:t>
      </w:r>
      <w:proofErr w:type="gramStart"/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аг</w:t>
      </w:r>
      <w:proofErr w:type="spellEnd"/>
      <w:proofErr w:type="gramEnd"/>
      <w:r>
        <w:rPr>
          <w:sz w:val="30"/>
          <w:szCs w:val="30"/>
        </w:rPr>
        <w:t>. Барсуки Смолевичского района.</w:t>
      </w:r>
    </w:p>
    <w:p w:rsidR="00DE63F3" w:rsidRDefault="00DE63F3" w:rsidP="00DE63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23.07.2021 около 19.45 часов из квартиры на втором этаже двухэтажного многоквартирного жилого дома, в котором проживает семья Ш., случайно выбежал котенок и через отсутствующий фрагмент стеклянных блоков забрался на козырек подъезда. Несовершеннолетний, решив поймать и вернуть котенка, путем свободного доступа последовал за ним. Спустя несколько минут находившиеся в квартире </w:t>
      </w:r>
      <w:proofErr w:type="gramStart"/>
      <w:r>
        <w:rPr>
          <w:sz w:val="30"/>
          <w:szCs w:val="30"/>
        </w:rPr>
        <w:t>родители</w:t>
      </w:r>
      <w:proofErr w:type="gramEnd"/>
      <w:r>
        <w:rPr>
          <w:sz w:val="30"/>
          <w:szCs w:val="30"/>
        </w:rPr>
        <w:t xml:space="preserve"> и сестра несовершеннолетнего услышали его крик и через окно увидели его лежащим на земле вблизи подъезда с видимыми телесными повреждениями. В дальнейшем ребенок в сопровождении законных представителей доставлен в приемное отделение УЗ «</w:t>
      </w:r>
      <w:proofErr w:type="spellStart"/>
      <w:r>
        <w:rPr>
          <w:sz w:val="30"/>
          <w:szCs w:val="30"/>
        </w:rPr>
        <w:t>Жодинская</w:t>
      </w:r>
      <w:proofErr w:type="spellEnd"/>
      <w:r>
        <w:rPr>
          <w:sz w:val="30"/>
          <w:szCs w:val="30"/>
        </w:rPr>
        <w:t xml:space="preserve"> ЦГБ», длительное время находился на лечении.</w:t>
      </w:r>
    </w:p>
    <w:p w:rsidR="00DE63F3" w:rsidRPr="000F596D" w:rsidRDefault="00DE63F3" w:rsidP="00DE63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проверки установлено, что в нарушение требований п. 1.8 Директивы Президента Республики Беларусь от 11.03.2004 № 1 «О мерах по укреплению общественной безопасности и дисциплины» не </w:t>
      </w:r>
      <w:r>
        <w:rPr>
          <w:sz w:val="30"/>
          <w:szCs w:val="30"/>
        </w:rPr>
        <w:lastRenderedPageBreak/>
        <w:t xml:space="preserve">обеспечено своевременное обслуживание и проведение обследования содержания многоквартирного жилого дома </w:t>
      </w:r>
      <w:proofErr w:type="gramStart"/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аг</w:t>
      </w:r>
      <w:proofErr w:type="spellEnd"/>
      <w:proofErr w:type="gramEnd"/>
      <w:r>
        <w:rPr>
          <w:sz w:val="30"/>
          <w:szCs w:val="30"/>
        </w:rPr>
        <w:t xml:space="preserve">. Барсуки Смолевичского района, а также прилегающей к нему территории: </w:t>
      </w:r>
      <w:r w:rsidRPr="000F596D">
        <w:rPr>
          <w:sz w:val="30"/>
          <w:szCs w:val="30"/>
        </w:rPr>
        <w:t xml:space="preserve">на придомовой территории дома </w:t>
      </w:r>
      <w:r>
        <w:rPr>
          <w:sz w:val="30"/>
          <w:szCs w:val="30"/>
        </w:rPr>
        <w:t xml:space="preserve">в момент падения ребенка </w:t>
      </w:r>
      <w:r w:rsidRPr="000F596D">
        <w:rPr>
          <w:sz w:val="30"/>
          <w:szCs w:val="30"/>
        </w:rPr>
        <w:t>находи</w:t>
      </w:r>
      <w:r>
        <w:rPr>
          <w:sz w:val="30"/>
          <w:szCs w:val="30"/>
        </w:rPr>
        <w:t>л</w:t>
      </w:r>
      <w:r w:rsidRPr="000F596D">
        <w:rPr>
          <w:sz w:val="30"/>
          <w:szCs w:val="30"/>
        </w:rPr>
        <w:t xml:space="preserve">ся острый </w:t>
      </w:r>
      <w:r>
        <w:rPr>
          <w:sz w:val="30"/>
          <w:szCs w:val="30"/>
        </w:rPr>
        <w:t>элемент</w:t>
      </w:r>
      <w:r w:rsidRPr="000F596D">
        <w:rPr>
          <w:sz w:val="30"/>
          <w:szCs w:val="30"/>
        </w:rPr>
        <w:t xml:space="preserve"> вертикально установленной металлической трубы, ранее являвшейся элементом демонтированного ограждения, на который</w:t>
      </w:r>
      <w:r>
        <w:rPr>
          <w:sz w:val="30"/>
          <w:szCs w:val="30"/>
        </w:rPr>
        <w:t xml:space="preserve"> и упал ребенок.</w:t>
      </w:r>
    </w:p>
    <w:p w:rsidR="00DE63F3" w:rsidRDefault="00DE63F3" w:rsidP="00DE63F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Кроме того, в нарушение п. 2 ст. 90 Жилищного кодекса сотрудниками КУП «</w:t>
      </w:r>
      <w:proofErr w:type="spellStart"/>
      <w:r>
        <w:rPr>
          <w:sz w:val="30"/>
          <w:szCs w:val="30"/>
        </w:rPr>
        <w:t>Смолевичское</w:t>
      </w:r>
      <w:proofErr w:type="spellEnd"/>
      <w:r>
        <w:rPr>
          <w:sz w:val="30"/>
          <w:szCs w:val="30"/>
        </w:rPr>
        <w:t xml:space="preserve"> ЖКХ» не обеспечена надлежащая эксплуатация указанного жилого дома, выразившаяся в наличии </w:t>
      </w:r>
      <w:r w:rsidRPr="000F596D">
        <w:rPr>
          <w:sz w:val="30"/>
          <w:szCs w:val="30"/>
        </w:rPr>
        <w:t>свободного доступа (отсутствие фрагмента стекла в оконной раме) с лестничного пролета между первым и вторым этажом н</w:t>
      </w:r>
      <w:r>
        <w:rPr>
          <w:sz w:val="30"/>
          <w:szCs w:val="30"/>
        </w:rPr>
        <w:t xml:space="preserve">а козырек подъезда данного дома, что в том числе поспособствовало </w:t>
      </w:r>
      <w:proofErr w:type="spellStart"/>
      <w:r>
        <w:rPr>
          <w:sz w:val="30"/>
          <w:szCs w:val="30"/>
        </w:rPr>
        <w:t>травмированию</w:t>
      </w:r>
      <w:proofErr w:type="spellEnd"/>
      <w:r>
        <w:rPr>
          <w:sz w:val="30"/>
          <w:szCs w:val="30"/>
        </w:rPr>
        <w:t xml:space="preserve"> несовершеннолетнего.</w:t>
      </w:r>
      <w:proofErr w:type="gramEnd"/>
    </w:p>
    <w:p w:rsidR="00DE63F3" w:rsidRDefault="00DE63F3" w:rsidP="00DE63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проведенной прокуратурой проверки для устранения выявленных нарушений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КУП</w:t>
      </w:r>
      <w:proofErr w:type="gramEnd"/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Смолевичское</w:t>
      </w:r>
      <w:proofErr w:type="spellEnd"/>
      <w:r>
        <w:rPr>
          <w:sz w:val="30"/>
          <w:szCs w:val="30"/>
        </w:rPr>
        <w:t xml:space="preserve"> ЖКХ» вынесено предписание.</w:t>
      </w:r>
    </w:p>
    <w:p w:rsidR="00DE63F3" w:rsidRPr="00DE63F3" w:rsidRDefault="00DE63F3" w:rsidP="00DE63F3">
      <w:pPr>
        <w:ind w:firstLine="709"/>
        <w:jc w:val="both"/>
        <w:rPr>
          <w:i/>
          <w:sz w:val="30"/>
          <w:szCs w:val="30"/>
        </w:rPr>
      </w:pPr>
      <w:r w:rsidRPr="00DE63F3">
        <w:rPr>
          <w:sz w:val="30"/>
          <w:szCs w:val="30"/>
        </w:rPr>
        <w:t>Родителям несовершеннолетних следует</w:t>
      </w:r>
      <w:r w:rsidRPr="00DE63F3">
        <w:rPr>
          <w:i/>
          <w:sz w:val="30"/>
          <w:szCs w:val="30"/>
        </w:rPr>
        <w:t xml:space="preserve"> </w:t>
      </w:r>
      <w:r w:rsidRPr="00DE63F3">
        <w:rPr>
          <w:rStyle w:val="a5"/>
          <w:i w:val="0"/>
          <w:sz w:val="30"/>
          <w:szCs w:val="30"/>
        </w:rPr>
        <w:t xml:space="preserve">помнить, что предотвратить трагедию поможет только постоянная профилактическая работа. Родители должны разъяснять детям, какие ситуации для них являются опасными. Ребенка нужно </w:t>
      </w:r>
      <w:proofErr w:type="gramStart"/>
      <w:r w:rsidRPr="00DE63F3">
        <w:rPr>
          <w:rStyle w:val="a5"/>
          <w:i w:val="0"/>
          <w:sz w:val="30"/>
          <w:szCs w:val="30"/>
        </w:rPr>
        <w:t>научить при любых обстоятельствах обращаться</w:t>
      </w:r>
      <w:proofErr w:type="gramEnd"/>
      <w:r w:rsidRPr="00DE63F3">
        <w:rPr>
          <w:rStyle w:val="a5"/>
          <w:i w:val="0"/>
          <w:sz w:val="30"/>
          <w:szCs w:val="30"/>
        </w:rPr>
        <w:t xml:space="preserve"> за помощью к взрослым, а не действовать самостоятельно, так как в силу возраста для ребенка даже такое благое намерение, как самостоятельное спасение котенка, забравшегося на крышу, козырек, дерево, может обернуться трагедией.</w:t>
      </w:r>
      <w:r w:rsidRPr="00DE63F3">
        <w:rPr>
          <w:i/>
          <w:sz w:val="30"/>
          <w:szCs w:val="30"/>
        </w:rPr>
        <w:t> </w:t>
      </w:r>
    </w:p>
    <w:p w:rsidR="00DE63F3" w:rsidRPr="00FA4A6B" w:rsidRDefault="00DE63F3" w:rsidP="00DE63F3">
      <w:pPr>
        <w:rPr>
          <w:sz w:val="30"/>
          <w:szCs w:val="30"/>
        </w:rPr>
      </w:pPr>
    </w:p>
    <w:p w:rsidR="00DE63F3" w:rsidRPr="00FA4A6B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</w:p>
    <w:p w:rsidR="00DE63F3" w:rsidRPr="00FA4A6B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Старший п</w:t>
      </w:r>
      <w:r w:rsidRPr="00FA4A6B">
        <w:rPr>
          <w:sz w:val="30"/>
          <w:szCs w:val="30"/>
        </w:rPr>
        <w:t xml:space="preserve">омощник прокурора </w:t>
      </w:r>
    </w:p>
    <w:p w:rsidR="00DE63F3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 w:rsidRPr="00FA4A6B">
        <w:rPr>
          <w:sz w:val="30"/>
          <w:szCs w:val="30"/>
        </w:rPr>
        <w:t>Смолевичского района</w:t>
      </w:r>
    </w:p>
    <w:p w:rsidR="00DE63F3" w:rsidRPr="00FA4A6B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</w:p>
    <w:p w:rsidR="00DE63F3" w:rsidRPr="00FA4A6B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младший советник юстиции</w:t>
      </w:r>
      <w:r w:rsidRPr="00FA4A6B"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</w:rPr>
        <w:t>Д.А.Винниченко</w:t>
      </w:r>
    </w:p>
    <w:p w:rsidR="00DE63F3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</w:p>
    <w:p w:rsidR="00DE63F3" w:rsidRDefault="00DE63F3" w:rsidP="00DE63F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</w:p>
    <w:p w:rsidR="00DE63F3" w:rsidRDefault="00DE63F3" w:rsidP="00DE63F3">
      <w:pPr>
        <w:autoSpaceDE w:val="0"/>
        <w:autoSpaceDN w:val="0"/>
        <w:adjustRightInd w:val="0"/>
        <w:spacing w:line="240" w:lineRule="exact"/>
        <w:jc w:val="both"/>
      </w:pPr>
      <w:r w:rsidRPr="00FA4A6B">
        <w:rPr>
          <w:sz w:val="18"/>
          <w:szCs w:val="18"/>
        </w:rPr>
        <w:t>29551</w:t>
      </w:r>
    </w:p>
    <w:p w:rsidR="00DE63F3" w:rsidRDefault="00DE63F3" w:rsidP="00DE63F3"/>
    <w:p w:rsidR="00D624F9" w:rsidRDefault="00D624F9"/>
    <w:sectPr w:rsidR="00D624F9" w:rsidSect="008225AB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97642"/>
      <w:docPartObj>
        <w:docPartGallery w:val="Page Numbers (Top of Page)"/>
        <w:docPartUnique/>
      </w:docPartObj>
    </w:sdtPr>
    <w:sdtEndPr/>
    <w:sdtContent>
      <w:p w:rsidR="008225AB" w:rsidRDefault="00DE63F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25AB" w:rsidRDefault="00DE63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3F3"/>
    <w:rsid w:val="00D624F9"/>
    <w:rsid w:val="00DE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3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DE63F3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DE63F3"/>
  </w:style>
  <w:style w:type="paragraph" w:customStyle="1" w:styleId="ConsPlusNormal">
    <w:name w:val="ConsPlusNormal"/>
    <w:rsid w:val="00DE63F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DE63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2021-09-03T14:31:00Z</dcterms:created>
  <dcterms:modified xsi:type="dcterms:W3CDTF">2021-09-03T14:33:00Z</dcterms:modified>
</cp:coreProperties>
</file>