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72" w:rsidRDefault="00525D8C" w:rsidP="00525D8C">
      <w:pPr>
        <w:jc w:val="both"/>
      </w:pPr>
      <w:proofErr w:type="gramStart"/>
      <w:r>
        <w:t>Отделение по гражданству и миграции Смолевичского РОВД информирует, что в соответствии с Указом Президента Республики Беларусь от 23.11.2021 №454 «Об изменении  Указа Президенте Республики Беларусь»  и постановлении Совета Министров Республики Беларусь от 24.11.2021 №671 «Об изменении постановления Совета Министров Республики Беларусь от 02.12.2020  №687» срок действия справок  и других документов, выданных заинтересованными лицам</w:t>
      </w:r>
      <w:r w:rsidR="009F7DAD">
        <w:t>и</w:t>
      </w:r>
      <w:r>
        <w:t>, в том числе при осуществ</w:t>
      </w:r>
      <w:r w:rsidR="009F7DAD">
        <w:t>лении административных процедур</w:t>
      </w:r>
      <w:proofErr w:type="gramEnd"/>
      <w:r w:rsidR="009F7DAD">
        <w:t xml:space="preserve">, </w:t>
      </w:r>
      <w:r>
        <w:t>однократн</w:t>
      </w:r>
      <w:r w:rsidR="009F7DAD">
        <w:t xml:space="preserve">о </w:t>
      </w:r>
      <w:r w:rsidR="009F7DAD" w:rsidRPr="009F7DAD">
        <w:rPr>
          <w:b/>
          <w:sz w:val="32"/>
          <w:szCs w:val="32"/>
          <w:u w:val="single"/>
        </w:rPr>
        <w:t>продлевается на шесть месяцев</w:t>
      </w:r>
      <w:r w:rsidR="009F7DAD">
        <w:t>, если срок действия таких справок или других или других документов истек (истекает)</w:t>
      </w:r>
      <w:r w:rsidR="009F7DAD">
        <w:br/>
      </w:r>
      <w:r w:rsidR="009F7DAD" w:rsidRPr="009F7DAD">
        <w:rPr>
          <w:b/>
          <w:sz w:val="32"/>
          <w:szCs w:val="32"/>
          <w:u w:val="single"/>
        </w:rPr>
        <w:t xml:space="preserve"> с 11.11.2021 по 26.03.2022 г.</w:t>
      </w:r>
      <w:r w:rsidR="009F7DAD">
        <w:t xml:space="preserve"> включительно. </w:t>
      </w:r>
    </w:p>
    <w:p w:rsidR="001545C3" w:rsidRDefault="009F7DAD" w:rsidP="00525D8C">
      <w:pPr>
        <w:jc w:val="both"/>
      </w:pPr>
      <w:r>
        <w:t>Под действие Указа и постановления помимо прочего  подпадают документы, удостоверяющие личность: паспорт гражданина Республика Беларусь, вид на жительство в Республике Беларусь, удостоверение беженца, а т</w:t>
      </w:r>
      <w:r w:rsidR="001545C3">
        <w:t>акже ряд иных документов, выдава</w:t>
      </w:r>
      <w:r>
        <w:t>емых подразделени</w:t>
      </w:r>
      <w:r w:rsidR="001545C3">
        <w:t xml:space="preserve">ем </w:t>
      </w:r>
      <w:r>
        <w:t>по</w:t>
      </w:r>
      <w:r w:rsidR="001545C3">
        <w:t xml:space="preserve"> гражданству и миграции.</w:t>
      </w:r>
      <w:r w:rsidR="009E46C8">
        <w:t xml:space="preserve"> Телефоны для справок 29358, 28179.</w:t>
      </w:r>
    </w:p>
    <w:p w:rsidR="009E46C8" w:rsidRDefault="009E46C8" w:rsidP="00525D8C">
      <w:pPr>
        <w:jc w:val="both"/>
      </w:pPr>
    </w:p>
    <w:p w:rsidR="009E46C8" w:rsidRDefault="009E46C8" w:rsidP="00525D8C">
      <w:pPr>
        <w:jc w:val="both"/>
      </w:pPr>
    </w:p>
    <w:p w:rsidR="009E46C8" w:rsidRDefault="009E46C8" w:rsidP="009E46C8">
      <w:pPr>
        <w:ind w:left="4247"/>
        <w:jc w:val="both"/>
      </w:pPr>
      <w:r>
        <w:t>ОГиМ Смолевичского РОВД</w:t>
      </w:r>
    </w:p>
    <w:p w:rsidR="001545C3" w:rsidRDefault="001545C3" w:rsidP="00525D8C">
      <w:pPr>
        <w:jc w:val="both"/>
      </w:pPr>
    </w:p>
    <w:p w:rsidR="001545C3" w:rsidRDefault="001545C3" w:rsidP="00525D8C">
      <w:pPr>
        <w:jc w:val="both"/>
      </w:pPr>
    </w:p>
    <w:p w:rsidR="009F7DAD" w:rsidRDefault="009F7DAD" w:rsidP="00525D8C">
      <w:pPr>
        <w:jc w:val="both"/>
      </w:pPr>
      <w:r>
        <w:t xml:space="preserve"> </w:t>
      </w:r>
    </w:p>
    <w:sectPr w:rsidR="009F7DAD" w:rsidSect="00FE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5D8C"/>
    <w:rsid w:val="001545C3"/>
    <w:rsid w:val="00392C04"/>
    <w:rsid w:val="00525D8C"/>
    <w:rsid w:val="009E46C8"/>
    <w:rsid w:val="009F7DAD"/>
    <w:rsid w:val="00FE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2021-12-07T06:45:00Z</dcterms:created>
  <dcterms:modified xsi:type="dcterms:W3CDTF">2021-12-07T08:13:00Z</dcterms:modified>
</cp:coreProperties>
</file>