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CE8" w:rsidRDefault="00156C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4"/>
      <w:bookmarkStart w:id="1" w:name="_GoBack"/>
      <w:bookmarkEnd w:id="0"/>
      <w:bookmarkEnd w:id="1"/>
      <w:r>
        <w:rPr>
          <w:rFonts w:ascii="Arial" w:hAnsi="Arial" w:cs="Arial"/>
          <w:color w:val="000000"/>
        </w:rPr>
        <w:t> </w:t>
      </w:r>
    </w:p>
    <w:p w:rsidR="00156CE8" w:rsidRDefault="00156CE8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ПОСТАНОВЛЕНИЕ СОВЕТА МИНИСТРОВ РЕСПУБЛИКИ БЕЛАРУСЬ</w:t>
      </w:r>
    </w:p>
    <w:p w:rsidR="00156CE8" w:rsidRDefault="00156CE8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28 июня 2024 г. N 457</w:t>
      </w:r>
    </w:p>
    <w:p w:rsidR="00156CE8" w:rsidRDefault="00156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156CE8" w:rsidRDefault="00156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 ВИДАХ ИНДИВИДУАЛЬНОЙ ПРЕДПРИНИМАТЕЛЬСКОЙ ДЕЯТЕЛЬНОСТИ</w:t>
      </w:r>
    </w:p>
    <w:p w:rsidR="00156CE8" w:rsidRDefault="00156CE8" w:rsidP="00156C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" w:name="6"/>
      <w:bookmarkEnd w:id="2"/>
      <w:r>
        <w:rPr>
          <w:rFonts w:ascii="Arial" w:hAnsi="Arial" w:cs="Arial"/>
          <w:color w:val="000000"/>
        </w:rPr>
        <w:t> </w:t>
      </w:r>
      <w:bookmarkStart w:id="3" w:name="7"/>
      <w:bookmarkStart w:id="4" w:name="87"/>
      <w:bookmarkEnd w:id="3"/>
      <w:bookmarkEnd w:id="4"/>
      <w:r>
        <w:rPr>
          <w:rFonts w:ascii="Arial" w:hAnsi="Arial" w:cs="Arial"/>
          <w:color w:val="000000"/>
        </w:rPr>
        <w:t> </w:t>
      </w:r>
    </w:p>
    <w:p w:rsidR="00156CE8" w:rsidRDefault="00156CE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" w:name="88"/>
      <w:bookmarkEnd w:id="5"/>
      <w:r>
        <w:rPr>
          <w:rFonts w:ascii="Arial" w:hAnsi="Arial" w:cs="Arial"/>
          <w:color w:val="000000"/>
        </w:rPr>
        <w:t> </w:t>
      </w:r>
    </w:p>
    <w:p w:rsidR="00156CE8" w:rsidRDefault="00156C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6" w:name="43"/>
      <w:bookmarkEnd w:id="6"/>
      <w:r>
        <w:rPr>
          <w:rFonts w:ascii="Arial" w:hAnsi="Arial" w:cs="Arial"/>
          <w:color w:val="000000"/>
        </w:rPr>
        <w:t>Приложение 2</w:t>
      </w:r>
    </w:p>
    <w:p w:rsidR="00156CE8" w:rsidRDefault="00156CE8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color w:val="000000"/>
        </w:rPr>
      </w:pPr>
      <w:bookmarkStart w:id="7" w:name="44"/>
      <w:bookmarkEnd w:id="7"/>
      <w:r>
        <w:rPr>
          <w:rFonts w:ascii="Arial" w:hAnsi="Arial" w:cs="Arial"/>
          <w:color w:val="000000"/>
        </w:rPr>
        <w:t>к постановлению</w:t>
      </w:r>
    </w:p>
    <w:p w:rsidR="00156CE8" w:rsidRDefault="00156CE8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color w:val="000000"/>
        </w:rPr>
      </w:pPr>
      <w:bookmarkStart w:id="8" w:name="89"/>
      <w:bookmarkEnd w:id="8"/>
      <w:r>
        <w:rPr>
          <w:rFonts w:ascii="Arial" w:hAnsi="Arial" w:cs="Arial"/>
          <w:color w:val="000000"/>
        </w:rPr>
        <w:t>Совета Министров</w:t>
      </w:r>
    </w:p>
    <w:p w:rsidR="00156CE8" w:rsidRDefault="00156CE8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color w:val="000000"/>
        </w:rPr>
      </w:pPr>
      <w:bookmarkStart w:id="9" w:name="90"/>
      <w:bookmarkEnd w:id="9"/>
      <w:r>
        <w:rPr>
          <w:rFonts w:ascii="Arial" w:hAnsi="Arial" w:cs="Arial"/>
          <w:color w:val="000000"/>
        </w:rPr>
        <w:t>Республики Беларусь</w:t>
      </w:r>
    </w:p>
    <w:p w:rsidR="00156CE8" w:rsidRDefault="00156CE8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color w:val="000000"/>
        </w:rPr>
      </w:pPr>
      <w:bookmarkStart w:id="10" w:name="91"/>
      <w:bookmarkEnd w:id="10"/>
      <w:r>
        <w:rPr>
          <w:rFonts w:ascii="Arial" w:hAnsi="Arial" w:cs="Arial"/>
          <w:color w:val="000000"/>
        </w:rPr>
        <w:t>28.06.2024 N 457</w:t>
      </w:r>
    </w:p>
    <w:p w:rsidR="00156CE8" w:rsidRDefault="00156C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" w:name="45"/>
      <w:bookmarkEnd w:id="11"/>
      <w:r>
        <w:rPr>
          <w:rFonts w:ascii="Arial" w:hAnsi="Arial" w:cs="Arial"/>
          <w:color w:val="000000"/>
        </w:rPr>
        <w:t> </w:t>
      </w:r>
    </w:p>
    <w:p w:rsidR="00156CE8" w:rsidRDefault="00156CE8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</w:t>
      </w:r>
    </w:p>
    <w:p w:rsidR="00156CE8" w:rsidRDefault="00156CE8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ВИДОВ ДЕЯТЕЛЬНОСТИ, РАЗРЕШЕННЫХ ДЛЯ ОСУЩЕСТВЛЕНИЯ В КАЧЕСТВЕ САМОСТОЯТЕЛЬНОЙ ПРОФЕССИОНАЛЬНОЙ ДЕЯТЕЛЬНОСТИ (вступает в силу с 01.10.2024)</w:t>
      </w:r>
    </w:p>
    <w:p w:rsidR="00156CE8" w:rsidRDefault="00156C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" w:name="47"/>
      <w:bookmarkEnd w:id="12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9"/>
        <w:gridCol w:w="3061"/>
      </w:tblGrid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вида деятельности</w:t>
            </w:r>
          </w:p>
        </w:tc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 кода группировки &lt;1&gt;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 Аренда, прокат развлекательного и спортивного оборудования (велосипеды, коньки, туристическое снаряжение и прочее)</w:t>
            </w:r>
          </w:p>
        </w:tc>
        <w:tc>
          <w:tcPr>
            <w:tcW w:w="306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503, 7721, 7729, 7739, 9329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 Видеосъемка, видеомонтаж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742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 Восстановление компьютеров, ноутбуков, планшетных компьютеров после сбоя, ремонт, техническое обслуживание компьютеров и периферийного оборудования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6209, 9511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 Выпас скота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0162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 Выполнение по заказам потребителей &lt;2&gt; заготовки дровяной древесины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022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 Выполнение по заказам потребителей кладки (ремонта) печей и каминов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43999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 Выполнение по заказам потребителей малярных, стекольных работ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4334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 Выполнение по заказам потребителей очистки и покраски кровли, покраски ограждений и хозяйственных построек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4334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 Выполнение по заказам потребителей штукатурных работ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4331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10. Выполнение по заказам потребителей прочих </w:t>
            </w:r>
            <w:r>
              <w:rPr>
                <w:rFonts w:ascii="Arial" w:hAnsi="Arial" w:cs="Arial"/>
                <w:color w:val="000000"/>
              </w:rPr>
              <w:lastRenderedPageBreak/>
              <w:t>отделочных работ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4339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11. Выполнение по заказам потребителей столярных и плотницких работ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4332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 Выполнение по заказам потребителей работ по установке (монтажу) потолков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4332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 Выполнение по заказам потребителей работ по устройству покрытий пола и облицовке стен, оклеиванию стен обоями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4333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 Выполнение по заказам потребителей укладки тротуарной плитки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4211, 43999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 Выполнение по заказам потребителей установки и ремонта дверных полотен и коробок, окон и оконных коробок, рам из различных материалов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4332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 Выполнение работ (оказание услуг), включая передачу имущественных прав, по заказам иных физических лиц и (или) организаций вне места нахождения заказчика (его филиала, иного обособленного структурного подразделения), территории или объекта, находящихся под контролем заказчика, с использованием глобальной компьютерной сети Интернет для выполнения таких работ (оказания таких услуг) и передачи результатов выполненных работ (оказанных услуг), включая передачу имущественных прав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 Деятельность, осуществляемая по заказам потребителей и связанная с поздравлением с днем рождения, Новым годом и иными праздниками независимо от места их проведения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9001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 Деятельность по доставке потребителям товаров на дом &lt;3&gt;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53201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 Деятельность по копированию, подготовке документов и прочая специализированная офисная деятельность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8219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 Деятельность по письменному и устному переводу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743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 Деятельность по сурдопереводу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74909, 881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22. Деятельность по уборке от снега и льда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8122, 8129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23. Декорирование с применением ручного труда и инструмента &lt;4&gt; предметов, предоставленных потребителем &lt;5&gt;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24. Заточка и ремонт ножевых изделий и инструмента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3311, 3312, 95299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25. Изготовление дубликатов ключей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95299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26. Изготовление с применением ручного труда и </w:t>
            </w:r>
            <w:r>
              <w:rPr>
                <w:rFonts w:ascii="Arial" w:hAnsi="Arial" w:cs="Arial"/>
                <w:color w:val="000000"/>
              </w:rPr>
              <w:lastRenderedPageBreak/>
              <w:t>инструмента и использование для создания и реализации потребителям бижутерии, декорирования одежды мелких изделий из: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 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стекла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23199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дерева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16299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природной смолы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3213, 32999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полимерной глины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эпоксидной смолы 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иных материалов &lt;5&gt;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139, 2229, 23412, 25999, 32999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27. Изготовление с применением ручного труда и инструмента и реализация потребителям витражей &lt;5&gt;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23199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28. Изготовление из различных материалов с применением ручного труда и инструмента и реализация потребителям изделий ручной работы &lt;5&gt;: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дверных ручек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2223, 2349, 2572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кошельков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15121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перчаток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14199, 323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рукавиц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14199, 142, 23991, 32999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ремней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14199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рамок для фотографий, рам для картин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15121, 16291, 1729, 2229, 23132, 2369, 25999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декоративных реек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16231, 2229, 236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чехлов для телефона, планшета и очков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15121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свадебных аксессуаров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1392, 1414, 2572, 32999, 9003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29. Изготовление с применением ручного труда и инструмента и реализация потребителям мыла &lt;5&gt;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2041, 2042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30. Изготовление с применением ручного труда и инструмента и реализация потребителям поздравительных открыток, альбомов для фотографий, папок без применения полиграфического и типографского оборудования &lt;5&gt;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9003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31. Изготовление с применением ручного труда и инструмента и реализация потребителям свечей &lt;5&gt;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32999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32. Изготовление с применением ручного труда и инструмента и реализация потребителям </w:t>
            </w:r>
            <w:r>
              <w:rPr>
                <w:rFonts w:ascii="Arial" w:hAnsi="Arial" w:cs="Arial"/>
                <w:color w:val="000000"/>
              </w:rPr>
              <w:lastRenderedPageBreak/>
              <w:t>сельскохозяйственного и садово-огородного инструмента или его частей &lt;5&gt;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25731, 2824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33. Изготовление с применением ручного труда и инструмента и реализация потребителям сооружений, инвентаря и принадлежностей для содержания птиц, животных, пчел &lt;5&gt;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1392, 15122, 16232, 16299, 25999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34. Изготовление с применением ручного труда и инструмента и реализация потребителям цветов и композиций, в том числе из растительных материалов местного происхождения (за исключением композиций из живых цветов) &lt;5&gt;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32999, 8299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35. Кошение трав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0161, 813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36. Ландшафтное проектирование; проектирование садов, парков и т.п.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7111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37. Моделирование предметов оформления интерьера, текстильных изделий, мебели, одежды и обуви, предметов личного пользования и бытовых изделий (без изготовления таких моделей)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741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38. Нанесение аквагрима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9329, 9609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39. Нанесение моментальной гравировки на предметы, предоставленные потребителем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95299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40. Настройка, ремонт музыкальных инструментов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95299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41. Обучение (без реализации содержания образовательных программ) работе на персональном компьютере, ноутбуке, планшетном компьютере, смартфоне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8559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42. Обучение (без реализации содержания образовательных программ) изобразительному искусству, игре на музыкальных инструментах, танцам, хореографии, вокалу, ораторскому искусству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8552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43. Оказание потребителям услуг по вывозке (перевозке) дровяной древесины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024, 4947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44. Оказание потребителям услуг по чистке и уборке жилых помещений, включая услуги химической чистки ковров и мебели в таких жилых помещениях 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8121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45. Оказание услуг по выращиванию сельскохозяйственной продукции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0161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46. Опорожнение и очистка по заказам потребителей выгребных ям, септических отстойников, сливов и колодцев сточных вод, обслуживание туалетов с химической стерилизацией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47. Парикмахерские и косметические &lt;6&gt; услуги, услуги по маникюру и педикюру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9602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48. Переплет с применением ручного труда и инструмента страниц, предоставленных потребителем &lt;5&gt;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1814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49. Погрузка и разгрузка грузов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5224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50. Постпроизводственная деятельность, связанная с кинофильмами и видеопродукцией, такая как монтаж, снабжение субтитрами, вставка заглавных и конечных титров, наложение субтитров, компьютерная графика, мультипликация и специальные эффекты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5912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51. Предоставление в аренду одного объекта (части одного объекта) недвижимого имущества одному юридическому или физическому лицу, в том числе осуществляющему индивидуальную предпринимательскую деятельность, на основании последовательно заключаемых договоров аренды (кроме имущества, сдача которого в аренду не допускается или ограничивается законодательными актами)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682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52. Предоставление принадлежащих на праве собственности физическому лицу жилых помещений, садовых домиков, дач иным физическим лицам для краткосрочного проживания &lt;7&gt;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552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53. Предоставление услуг, оказываемых при помощи автоматов для измерения веса, роста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9609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54. Предоставление услуг по дроблению зерна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1061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55. Предоставление услуг по отжиму сока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1032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56. Производство одежды (в том числе головных уборов) по заказам потребителей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57. Производство по заказам потребителей обуви, стелек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58. Производство по заказам потребителей постельного, столового, кухонного белья, кухонных полотенец, декоративных (диванных) подушек, штор, занавесок, постельных покрывал, чехлов для сидений автомобиля, руля и иных частей салона автомобиля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1392, 15121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59. Работы и услуги по графическому дизайну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741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60. Работы и услуги по дизайну интерьеров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741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61. Работы и услуги по оформлению (украшению) автомобилей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8299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62. Работы и услуги по оформлению (украшению) внутреннего пространства капитальных строений (зданий, сооружений), помещений, иных мест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8299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63. Разработка веб-сайтов, разработка программного обеспечения, его тестирование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6201, 63119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64. Распиловка и колка дров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65. Реализация потребителям котят и щенков при условии содержания домашнего животного (кошки, собаки)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0149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66. Реализация потребителям: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продукции цветоводства и декоративных растений при наличии документа, предусмотренного в части второй подпункта 6.2 пункта 6 статьи 337 Налогового кодекса Республики Беларусь, а также их семян и (или) рассады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01192, 013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животных (за исключением котят и щенков, а также диких животных, обитающих в условиях естественной свободы)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014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самостоятельно изготовленных хлебобулочных и (или) кондитерских изделий, готовой кулинарной продукции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1039, 1085, 10899, 5629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67. Ремонт и восстановление, включая перетяжку, мебели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9524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68. Ремонт по заказам потребителей коммуникационного оборудования, электронной бытовой техники, бытовой электрической и садовой техники, ручных инструментов, велосипедов, роликовых коньков, самокатов, электросамокатов, скейтбордов, электроскейтбордов, гироскутеров, сигвеев, моноколес и иных аналогичных средств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3312, 45403, 9512, 9521, 9522, 9529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69. Ремонт часов, обуви, сумок, чемоданов, зонтов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часов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9525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обуви, сумок, чемоданов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9523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зонтов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95299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70. Ремонт швейных, трикотажных изделий и головных уборов, ковров и ковровых изделий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95291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71. Репетиторство &lt;8&gt;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8559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72. Сборка мебели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9524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73. Содержание могил и уход за ними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9603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74. Создание по заказам потребителей букетов, корзин и иных композиций из продовольственных товаров (за исключением продовольственных товаров, относящихся к подакцизным товарам)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472, 8299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75. Стирка и глаженье постельного белья и других вещей в домашних хозяйствах граждан, закупка продуктов, </w:t>
            </w:r>
            <w:r>
              <w:rPr>
                <w:rFonts w:ascii="Arial" w:hAnsi="Arial" w:cs="Arial"/>
                <w:color w:val="000000"/>
              </w:rPr>
              <w:lastRenderedPageBreak/>
              <w:t>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5629, 88, 9601, 9609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76. Стрижка деревьев и кустарников, в том числе фигурная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813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77. Уборка озелененной территории от листьев, скошенной травы и мусора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813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78. Упаковка товаров, предоставленных потребителем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8292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79. Услуги по содержанию, уходу и дрессировке домашних животных, кроме сельскохозяйственных животных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9609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80. Услуги учителя-дефектолога (в том числе учителя-логопеда, тифлопедагога, сурдопедагога, олигофренопедагога)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8559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81. Установка и ремонт с применением ручного труда и инструмента по заказам потребителей сооружений, инвентаря и принадлежностей для содержания птиц, животных, пчел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43999, 9523, 95291, 95299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82. Установка (крепление) в домашних хозяйствах предметов интерьера и бытовых изделий (за исключением кондиционеров и газовых плит), монтаж встраиваемых кухонь, встраиваемых шкафов, антресолей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4321, 4332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83. Установка (настройка) компьютеров и программного обеспечения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6209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84. Уход за взрослыми и детьми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85. Фотосъемка, изготовление фотографий, ретуширование, иные подобные фотоработы, за исключением печатания на текстильных изделиях, пластмассе, стекле, металле, дереве и керамике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742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86. Художественное и литературное творчество (кроме деятельности журналистов, не связанных договорными отношениями с юридическими лицами, на которые возложены функции редакции средств массовой информации)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9003</w:t>
            </w:r>
          </w:p>
        </w:tc>
      </w:tr>
      <w:tr w:rsidR="0015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87. Чистка салонов транспортных средств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56CE8" w:rsidRDefault="00156CE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452</w:t>
            </w:r>
          </w:p>
        </w:tc>
      </w:tr>
    </w:tbl>
    <w:p w:rsidR="00156CE8" w:rsidRDefault="00156CE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49"/>
      <w:bookmarkEnd w:id="13"/>
      <w:r>
        <w:rPr>
          <w:rFonts w:ascii="Arial" w:hAnsi="Arial" w:cs="Arial"/>
          <w:color w:val="000000"/>
        </w:rPr>
        <w:t> </w:t>
      </w:r>
    </w:p>
    <w:p w:rsidR="00156CE8" w:rsidRDefault="00156CE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50"/>
      <w:bookmarkEnd w:id="14"/>
      <w:r>
        <w:rPr>
          <w:rFonts w:ascii="Arial" w:hAnsi="Arial" w:cs="Arial"/>
          <w:color w:val="000000"/>
        </w:rPr>
        <w:t>--------------------------------</w:t>
      </w:r>
    </w:p>
    <w:p w:rsidR="00156CE8" w:rsidRDefault="00156CE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" w:name="51"/>
      <w:bookmarkEnd w:id="15"/>
      <w:r>
        <w:rPr>
          <w:rFonts w:ascii="Arial" w:hAnsi="Arial" w:cs="Arial"/>
          <w:color w:val="000000"/>
        </w:rPr>
        <w:t>&lt;1&gt; Согласно общегосударственному классификатору Республики Беларусь ОКРБ 005-2011 "Виды экономической деятельности", утвержденному постановлением Государственного комитета по стандартизации Республики Беларусь от 5 декабря 2011 г. N 85.</w:t>
      </w:r>
    </w:p>
    <w:p w:rsidR="00156CE8" w:rsidRDefault="00156CE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" w:name="52"/>
      <w:bookmarkEnd w:id="16"/>
      <w:r>
        <w:rPr>
          <w:rFonts w:ascii="Arial" w:hAnsi="Arial" w:cs="Arial"/>
          <w:color w:val="000000"/>
        </w:rPr>
        <w:t xml:space="preserve">&lt;2&gt; Для целей настоящего приложения под потребителем понимается физическое </w:t>
      </w:r>
      <w:r>
        <w:rPr>
          <w:rFonts w:ascii="Arial" w:hAnsi="Arial" w:cs="Arial"/>
          <w:color w:val="000000"/>
        </w:rPr>
        <w:lastRenderedPageBreak/>
        <w:t>лицо, имеющее намерение заказать или приобрести либо заказывающее, приобретающее или использующее товары (работы, услуги) исключительно для личных, бытовых, семейных и иных нужд, не связанных с осуществлением предпринимательской деятельности.</w:t>
      </w:r>
    </w:p>
    <w:p w:rsidR="00156CE8" w:rsidRDefault="00156CE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" w:name="53"/>
      <w:bookmarkEnd w:id="17"/>
      <w:r>
        <w:rPr>
          <w:rFonts w:ascii="Arial" w:hAnsi="Arial" w:cs="Arial"/>
          <w:color w:val="000000"/>
        </w:rPr>
        <w:t>&lt;3&gt; Для целей настоящего приложения под доставкой товаров на дом понимается доставка потребителю по указанному им адресу товара, приобретенного этим потребителем.</w:t>
      </w:r>
    </w:p>
    <w:p w:rsidR="00156CE8" w:rsidRDefault="00156CE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" w:name="54"/>
      <w:bookmarkEnd w:id="18"/>
      <w:r>
        <w:rPr>
          <w:rFonts w:ascii="Arial" w:hAnsi="Arial" w:cs="Arial"/>
          <w:color w:val="000000"/>
        </w:rPr>
        <w:t>&lt;4&gt; Для целей настоящего приложения под инструментом понимаются устройство, механизм, станок, иное оборудование (за исключением промышленных машин и оборудования, предназначенных для использования в промышленном производстве), без использования которых осуществлять виды самостоятельной профессиональной деятельности не представляется возможным.</w:t>
      </w:r>
    </w:p>
    <w:p w:rsidR="00156CE8" w:rsidRDefault="00156CE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" w:name="55"/>
      <w:bookmarkEnd w:id="19"/>
      <w:r>
        <w:rPr>
          <w:rFonts w:ascii="Arial" w:hAnsi="Arial" w:cs="Arial"/>
          <w:color w:val="000000"/>
        </w:rPr>
        <w:t>&lt;5&gt; Использование при осуществлении деятельности бивней или клыков слона, бегемота, моржа, нарвала и кабана, рога носорога, зубов всех животных, а также драгоценных металлов и драгоценных камней и металлов не допускается.</w:t>
      </w:r>
    </w:p>
    <w:p w:rsidR="00156CE8" w:rsidRDefault="00156CE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" w:name="56"/>
      <w:bookmarkEnd w:id="20"/>
      <w:r>
        <w:rPr>
          <w:rFonts w:ascii="Arial" w:hAnsi="Arial" w:cs="Arial"/>
          <w:color w:val="000000"/>
        </w:rPr>
        <w:t>&lt;6&gt; Для целей настоящего приложения под косметическими услугами понимаются оказываемые без использования физиотерапевтической аппаратуры:</w:t>
      </w:r>
    </w:p>
    <w:p w:rsidR="00156CE8" w:rsidRDefault="00156CE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" w:name="57"/>
      <w:bookmarkEnd w:id="21"/>
      <w:r>
        <w:rPr>
          <w:rFonts w:ascii="Arial" w:hAnsi="Arial" w:cs="Arial"/>
          <w:color w:val="000000"/>
        </w:rPr>
        <w:t>гигиенические услуги по уходу за кожей, включающие:</w:t>
      </w:r>
    </w:p>
    <w:p w:rsidR="00156CE8" w:rsidRDefault="00156CE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" w:name="58"/>
      <w:bookmarkEnd w:id="22"/>
      <w:r>
        <w:rPr>
          <w:rFonts w:ascii="Arial" w:hAnsi="Arial" w:cs="Arial"/>
          <w:color w:val="000000"/>
        </w:rPr>
        <w:t>1) консультации по уходу за кожей, подбор парфюмерно-косметической продукции и рекомендации по ее применению;</w:t>
      </w:r>
    </w:p>
    <w:p w:rsidR="00156CE8" w:rsidRDefault="00156CE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" w:name="59"/>
      <w:bookmarkEnd w:id="23"/>
      <w:r>
        <w:rPr>
          <w:rFonts w:ascii="Arial" w:hAnsi="Arial" w:cs="Arial"/>
          <w:color w:val="000000"/>
        </w:rPr>
        <w:t>2) ручной косметический и (или) гигиенический массаж;</w:t>
      </w:r>
    </w:p>
    <w:p w:rsidR="00156CE8" w:rsidRDefault="00156CE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" w:name="60"/>
      <w:bookmarkEnd w:id="24"/>
      <w:r>
        <w:rPr>
          <w:rFonts w:ascii="Arial" w:hAnsi="Arial" w:cs="Arial"/>
          <w:color w:val="000000"/>
        </w:rPr>
        <w:t>3) ручную гигиеническую чистку кожи;</w:t>
      </w:r>
    </w:p>
    <w:p w:rsidR="00156CE8" w:rsidRDefault="00156CE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" w:name="61"/>
      <w:bookmarkEnd w:id="25"/>
      <w:r>
        <w:rPr>
          <w:rFonts w:ascii="Arial" w:hAnsi="Arial" w:cs="Arial"/>
          <w:color w:val="000000"/>
        </w:rPr>
        <w:t>4) косметический уход за кожей с применением парфюмерно-косметической продукции (за исключением химического пилинга);</w:t>
      </w:r>
    </w:p>
    <w:p w:rsidR="00156CE8" w:rsidRDefault="00156CE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" w:name="62"/>
      <w:bookmarkEnd w:id="26"/>
      <w:r>
        <w:rPr>
          <w:rFonts w:ascii="Arial" w:hAnsi="Arial" w:cs="Arial"/>
          <w:color w:val="000000"/>
        </w:rPr>
        <w:t>эстетическая коррекция волосяного покрова методом депиляции.</w:t>
      </w:r>
    </w:p>
    <w:p w:rsidR="00156CE8" w:rsidRDefault="00156CE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" w:name="63"/>
      <w:bookmarkEnd w:id="27"/>
      <w:r>
        <w:rPr>
          <w:rFonts w:ascii="Arial" w:hAnsi="Arial" w:cs="Arial"/>
          <w:color w:val="000000"/>
        </w:rPr>
        <w:t>&lt;7&gt; Для целей настоящего приложения под предоставлением мест для краткосрочного проживания понимается предоставление жилых помещений, садовых домиков, дач по заключенным в календарном году двум и более договорам, продолжительность каждого из которых не превышает пятнадцати календарных дней.</w:t>
      </w:r>
    </w:p>
    <w:p w:rsidR="00156CE8" w:rsidRDefault="00156CE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" w:name="64"/>
      <w:bookmarkEnd w:id="28"/>
      <w:r>
        <w:rPr>
          <w:rFonts w:ascii="Arial" w:hAnsi="Arial" w:cs="Arial"/>
          <w:color w:val="000000"/>
        </w:rPr>
        <w:t>&lt;8&gt; Для целей настоящего приложения под репетиторством понимаются консультативные услуги, оказываемые обучающимся при получении ими основного образования,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тестированию.</w:t>
      </w:r>
    </w:p>
    <w:p w:rsidR="00156CE8" w:rsidRDefault="00156C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9" w:name="65"/>
      <w:bookmarkEnd w:id="29"/>
      <w:r>
        <w:rPr>
          <w:rFonts w:ascii="Arial" w:hAnsi="Arial" w:cs="Arial"/>
          <w:color w:val="000000"/>
        </w:rPr>
        <w:t> </w:t>
      </w:r>
    </w:p>
    <w:p w:rsidR="00156CE8" w:rsidRDefault="00156C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0" w:name="66"/>
      <w:bookmarkEnd w:id="30"/>
      <w:r>
        <w:rPr>
          <w:rFonts w:ascii="Arial" w:hAnsi="Arial" w:cs="Arial"/>
          <w:color w:val="000000"/>
        </w:rPr>
        <w:t> </w:t>
      </w:r>
    </w:p>
    <w:p w:rsidR="00156CE8" w:rsidRDefault="00156C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1" w:name="67"/>
      <w:bookmarkEnd w:id="31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156CE8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7B1" w:rsidRDefault="009F17B1">
      <w:pPr>
        <w:spacing w:after="0" w:line="240" w:lineRule="auto"/>
      </w:pPr>
      <w:r>
        <w:separator/>
      </w:r>
    </w:p>
  </w:endnote>
  <w:endnote w:type="continuationSeparator" w:id="0">
    <w:p w:rsidR="009F17B1" w:rsidRDefault="009F1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CE8" w:rsidRDefault="00156CE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7B1" w:rsidRDefault="009F17B1">
      <w:pPr>
        <w:spacing w:after="0" w:line="240" w:lineRule="auto"/>
      </w:pPr>
      <w:r>
        <w:separator/>
      </w:r>
    </w:p>
  </w:footnote>
  <w:footnote w:type="continuationSeparator" w:id="0">
    <w:p w:rsidR="009F17B1" w:rsidRDefault="009F1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CE8" w:rsidRDefault="00156CE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E8"/>
    <w:rsid w:val="00156CE8"/>
    <w:rsid w:val="009F17B1"/>
    <w:rsid w:val="00BE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3E017A-A011-4AB1-8397-9F149B5D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Насанович Мария Николаевна</dc:creator>
  <cp:keywords/>
  <dc:description/>
  <cp:lastModifiedBy>Насанович Мария Николаевна</cp:lastModifiedBy>
  <cp:revision>2</cp:revision>
  <dcterms:created xsi:type="dcterms:W3CDTF">2024-08-08T10:48:00Z</dcterms:created>
  <dcterms:modified xsi:type="dcterms:W3CDTF">2024-08-08T10:48:00Z</dcterms:modified>
</cp:coreProperties>
</file>