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13" w:rsidRPr="00E60113" w:rsidRDefault="00E60113" w:rsidP="00E601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E60113">
        <w:rPr>
          <w:rFonts w:ascii="Times New Roman" w:hAnsi="Times New Roman" w:cs="Times New Roman"/>
          <w:sz w:val="52"/>
          <w:szCs w:val="52"/>
        </w:rPr>
        <w:t>Давайте сделаем город чище!</w:t>
      </w:r>
    </w:p>
    <w:p w:rsidR="00E60113" w:rsidRPr="00FA3909" w:rsidRDefault="00E60113" w:rsidP="00E60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 приходом весны на территориях населенных пунктов, промышленных предприятий, учреждений, организаций, домовладений и прилегающих к ним земельных участков вскрываются старые накопления твердых коммунальных отходов и другого мусора, что при дальнейшем потеплении может ухудшить санитарно-эпидемиологическую обстановку</w:t>
      </w:r>
      <w:r w:rsidRPr="00FA39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0113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ГУ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Смолевичский районный центр гигиены и эпидемиологии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обращается к руководителям предприятий, организаций и учреждений всех форм собственности, индивидуальным предпринимателям и физическим лицам выполнить в кратчайшие сроки мероприятия по уборке и приведению в надлежащее санитарное состояние своих территорий, в том числе прилегающих к улицам и закрепленных местными органами власти. </w:t>
      </w:r>
      <w:proofErr w:type="gramEnd"/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последующем необходимо постоянно соблюдать действующие «Правила благоустройства и содержания населенных пунктов», утвержденные постановлением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инистров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еларусь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28.11.2012г. №1087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санитарные нормы, правила и гигиенические нормативы «Гигиенические требования к содержанию территорий населенных пунктов и организаций», утвержденные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здравоохранения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еларусь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1.11.2011г. №110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соответствии с требованиями санитарно-эпидемиологического законодательства не допускается:</w:t>
      </w:r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 коммунальных отходов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другого мусора в неустановленных местах.</w:t>
      </w:r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сливать жидкие отходы на землю,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дождевую канализацию, водные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объекты, на улицу.</w:t>
      </w:r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или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72 часов на территориях, прилегающих к земельным участкам, в </w:t>
      </w:r>
      <w:proofErr w:type="spellStart"/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проезжей части улиц, топлива, лесоматериалов, строительных материалов, неисправной техники.</w:t>
      </w:r>
    </w:p>
    <w:p w:rsidR="00E60113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необходимо:</w:t>
      </w:r>
    </w:p>
    <w:p w:rsidR="00E60113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постоянное содержание в надлежащем состоянии урн у входов, подъездных путей, стоянок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автотранспорта и в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целом всей территории.</w:t>
      </w:r>
    </w:p>
    <w:p w:rsidR="00E60113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воевременно проводить </w:t>
      </w:r>
      <w:proofErr w:type="spellStart"/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обкашивание</w:t>
      </w:r>
      <w:proofErr w:type="spellEnd"/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удаление сорной растительности, поврежденных деревьев, кустарников.</w:t>
      </w:r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с коммунальными службами во всех населенных пунктах на вывоз спецтранспортом твердых коммунальных отходов на утвержденные полигоны для их утилизации.</w:t>
      </w:r>
    </w:p>
    <w:p w:rsidR="00E60113" w:rsidRPr="00FA3909" w:rsidRDefault="00E60113" w:rsidP="00E6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невыполнение действующего законодательства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обеспечения надлежащего санитарного состояния подведомственных и закрепленных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лицам,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предпринимателям и физическим лицам будут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меняться </w:t>
      </w:r>
      <w:r w:rsidRPr="00FA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административного воздействия в установленном законодательством порядке.</w:t>
      </w:r>
    </w:p>
    <w:p w:rsidR="00E60113" w:rsidRPr="00A01A1A" w:rsidRDefault="00E60113" w:rsidP="00E60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1A">
        <w:rPr>
          <w:rFonts w:ascii="Times New Roman" w:hAnsi="Times New Roman" w:cs="Times New Roman"/>
          <w:sz w:val="28"/>
          <w:szCs w:val="28"/>
        </w:rPr>
        <w:t>Только своевременное поддержание территории в надлежащем состоянии будет способствовать экологическому и санитарно-эпидемиологическому благополучию населения.</w:t>
      </w:r>
      <w:bookmarkStart w:id="0" w:name="_GoBack"/>
      <w:bookmarkEnd w:id="0"/>
    </w:p>
    <w:p w:rsidR="00E60113" w:rsidRPr="00A01A1A" w:rsidRDefault="00E60113" w:rsidP="00E60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113" w:rsidRPr="00A01A1A" w:rsidRDefault="00E60113" w:rsidP="00E601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A1A">
        <w:rPr>
          <w:rFonts w:ascii="Times New Roman" w:hAnsi="Times New Roman" w:cs="Times New Roman"/>
          <w:bCs/>
          <w:sz w:val="28"/>
          <w:szCs w:val="28"/>
        </w:rPr>
        <w:lastRenderedPageBreak/>
        <w:t>Врач-гигиенист</w:t>
      </w:r>
    </w:p>
    <w:p w:rsidR="00E60113" w:rsidRPr="00A01A1A" w:rsidRDefault="00E60113" w:rsidP="00E60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A1A">
        <w:rPr>
          <w:rFonts w:ascii="Times New Roman" w:hAnsi="Times New Roman" w:cs="Times New Roman"/>
          <w:bCs/>
          <w:sz w:val="28"/>
          <w:szCs w:val="28"/>
        </w:rPr>
        <w:t>(заведующий отделом гигиены)</w:t>
      </w:r>
      <w:r w:rsidRPr="00A01A1A">
        <w:rPr>
          <w:rFonts w:ascii="Times New Roman" w:hAnsi="Times New Roman" w:cs="Times New Roman"/>
          <w:bCs/>
          <w:sz w:val="28"/>
          <w:szCs w:val="28"/>
        </w:rPr>
        <w:tab/>
      </w:r>
      <w:r w:rsidRPr="00A01A1A">
        <w:rPr>
          <w:rFonts w:ascii="Times New Roman" w:hAnsi="Times New Roman" w:cs="Times New Roman"/>
          <w:bCs/>
          <w:sz w:val="28"/>
          <w:szCs w:val="28"/>
        </w:rPr>
        <w:tab/>
      </w:r>
      <w:r w:rsidRPr="00A01A1A">
        <w:rPr>
          <w:rFonts w:ascii="Times New Roman" w:hAnsi="Times New Roman" w:cs="Times New Roman"/>
          <w:bCs/>
          <w:sz w:val="28"/>
          <w:szCs w:val="28"/>
        </w:rPr>
        <w:tab/>
      </w:r>
      <w:r w:rsidRPr="00A01A1A">
        <w:rPr>
          <w:rFonts w:ascii="Times New Roman" w:hAnsi="Times New Roman" w:cs="Times New Roman"/>
          <w:bCs/>
          <w:sz w:val="28"/>
          <w:szCs w:val="28"/>
        </w:rPr>
        <w:tab/>
      </w:r>
      <w:r w:rsidRPr="00A01A1A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A01A1A">
        <w:rPr>
          <w:rFonts w:ascii="Times New Roman" w:hAnsi="Times New Roman" w:cs="Times New Roman"/>
          <w:bCs/>
          <w:sz w:val="28"/>
          <w:szCs w:val="28"/>
        </w:rPr>
        <w:t>Т.А.Сосновская</w:t>
      </w:r>
      <w:proofErr w:type="spellEnd"/>
    </w:p>
    <w:p w:rsidR="00E60113" w:rsidRPr="00A01A1A" w:rsidRDefault="00E60113" w:rsidP="00E60113">
      <w:pPr>
        <w:spacing w:after="0" w:line="240" w:lineRule="auto"/>
        <w:ind w:firstLine="709"/>
        <w:rPr>
          <w:sz w:val="28"/>
          <w:szCs w:val="28"/>
        </w:rPr>
      </w:pPr>
    </w:p>
    <w:p w:rsidR="008514EB" w:rsidRDefault="008514EB"/>
    <w:sectPr w:rsidR="008514EB" w:rsidSect="009040FE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13"/>
    <w:rsid w:val="008514EB"/>
    <w:rsid w:val="009018B1"/>
    <w:rsid w:val="009040FE"/>
    <w:rsid w:val="00E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2020-03-09T07:54:00Z</dcterms:created>
  <dcterms:modified xsi:type="dcterms:W3CDTF">2020-03-10T05:57:00Z</dcterms:modified>
</cp:coreProperties>
</file>