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70" w:rsidRPr="002B5C70" w:rsidRDefault="002B5C70" w:rsidP="002B5C70">
      <w:pPr>
        <w:spacing w:after="0" w:line="240" w:lineRule="auto"/>
        <w:outlineLvl w:val="1"/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</w:pPr>
      <w:r w:rsidRPr="002B5C70"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  <w:t>Список победителей индивидуального сорев</w:t>
      </w:r>
      <w:r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  <w:t>нования по итогам работы за 2018</w:t>
      </w:r>
      <w:r w:rsidRPr="002B5C70"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  <w:t xml:space="preserve"> год</w:t>
      </w:r>
    </w:p>
    <w:tbl>
      <w:tblPr>
        <w:tblW w:w="10200" w:type="dxa"/>
        <w:tblBorders>
          <w:top w:val="single" w:sz="6" w:space="0" w:color="D0D3D4"/>
          <w:left w:val="single" w:sz="6" w:space="0" w:color="D0D3D4"/>
          <w:bottom w:val="single" w:sz="6" w:space="0" w:color="D0D3D4"/>
          <w:right w:val="single" w:sz="6" w:space="0" w:color="D0D3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5"/>
        <w:gridCol w:w="4047"/>
        <w:gridCol w:w="5506"/>
      </w:tblGrid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предприятие</w:t>
            </w:r>
          </w:p>
        </w:tc>
      </w:tr>
      <w:tr w:rsidR="002B5C70" w:rsidRPr="002B5C70" w:rsidTr="002B5C70">
        <w:tc>
          <w:tcPr>
            <w:tcW w:w="10170" w:type="dxa"/>
            <w:gridSpan w:val="4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Строительство и дорожное строительство (5)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Подвительская</w:t>
            </w:r>
            <w:proofErr w:type="spellEnd"/>
          </w:p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 ОАО «ПМК-72»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</w:t>
            </w:r>
          </w:p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расчетно-информационного центра РКУП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Смолевичское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ЖКХ»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Дашук</w:t>
            </w:r>
            <w:proofErr w:type="spellEnd"/>
          </w:p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Валерий Григорьевич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асфвальтнобетонной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базы филиала КУП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Минскоблстрой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«ДРСУ-123»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Дергоусов</w:t>
            </w:r>
            <w:proofErr w:type="spellEnd"/>
          </w:p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Николай Александрович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Каменщик четвертого разряда ЗАО «ПМК-228»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Дашук</w:t>
            </w:r>
            <w:proofErr w:type="spellEnd"/>
          </w:p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Юрий Валерьевич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BF6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Инженер-инспектор </w:t>
            </w:r>
            <w:r w:rsidR="00BF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Смолевичского района электрических сетей филиала «</w:t>
            </w:r>
            <w:proofErr w:type="spellStart"/>
            <w:r w:rsidR="00BF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Борисовские</w:t>
            </w:r>
            <w:proofErr w:type="spellEnd"/>
            <w:r w:rsidR="00BF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 сети» РУП «</w:t>
            </w:r>
            <w:proofErr w:type="spellStart"/>
            <w:r w:rsidR="00BF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Минскэнерго</w:t>
            </w:r>
            <w:proofErr w:type="spellEnd"/>
            <w:r w:rsidR="00BF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B5C70" w:rsidRPr="002B5C70" w:rsidTr="002B5C70">
        <w:tc>
          <w:tcPr>
            <w:tcW w:w="10170" w:type="dxa"/>
            <w:gridSpan w:val="4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Социальная сфера (10)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Дорофейчик</w:t>
            </w:r>
            <w:proofErr w:type="spellEnd"/>
          </w:p>
          <w:p w:rsidR="00BF6F16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Александровна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работник отделения социальной помощи на дому ГУ «</w:t>
            </w:r>
            <w:proofErr w:type="spellStart"/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центр социального обслуживания населения»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</w:t>
            </w:r>
          </w:p>
          <w:p w:rsidR="00BF6F16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Леоновна</w:t>
            </w:r>
            <w:proofErr w:type="spellEnd"/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BF6F16" w:rsidP="00BF6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2B5C70"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отделения почтовой связи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Курково</w:t>
            </w:r>
            <w:proofErr w:type="spellEnd"/>
            <w:r w:rsidR="002B5C70"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Смолевичского</w:t>
            </w:r>
            <w:proofErr w:type="gramEnd"/>
            <w:r w:rsidR="002B5C70"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РУПС Минского филиала РУП «</w:t>
            </w:r>
            <w:proofErr w:type="spellStart"/>
            <w:r w:rsidR="002B5C70"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Белпочта</w:t>
            </w:r>
            <w:proofErr w:type="spellEnd"/>
            <w:r w:rsidR="002B5C70"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Попкович </w:t>
            </w:r>
          </w:p>
          <w:p w:rsidR="00BF6F16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Геннадьевна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1 категории Смолевичского зонального узла эклектической связи минского филиала РУП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Белтелеком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Кича </w:t>
            </w:r>
          </w:p>
          <w:p w:rsidR="00BF6F16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Геннадьевна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Смолевичского района»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</w:t>
            </w:r>
          </w:p>
          <w:p w:rsidR="00BF6F16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Михайловна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ГУДО «Центр творчества детей и молодежи Смолевичского района»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</w:t>
            </w:r>
            <w:proofErr w:type="spellEnd"/>
          </w:p>
          <w:p w:rsidR="00BF6F16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Валентиновна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BF6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  <w:r w:rsidR="00BF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(старшая)</w:t>
            </w: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</w:t>
            </w: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 «</w:t>
            </w:r>
            <w:proofErr w:type="spellStart"/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Смолевичская</w:t>
            </w:r>
            <w:proofErr w:type="spellEnd"/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</w:t>
            </w:r>
            <w:proofErr w:type="spellEnd"/>
          </w:p>
          <w:p w:rsidR="00BF6F16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Ивановна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 1 категории отдела идеологической работы, культуры и по делам молодежи Смолевичского райисполкома 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Мытько</w:t>
            </w:r>
            <w:proofErr w:type="spellEnd"/>
          </w:p>
          <w:p w:rsidR="00BF6F16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Ивановна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BF6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BF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студии современного и бального танца «Шарм» Смолевичского городского Дома культуры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Добыш</w:t>
            </w:r>
            <w:proofErr w:type="spellEnd"/>
          </w:p>
          <w:p w:rsidR="00BF6F16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 Сергеевич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 группы организации функционирования государственной системы предупреждения и ликвидации чрезвычайных ситуаций и гражданской обороны Смолевичского РОЧС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Стефанович</w:t>
            </w:r>
          </w:p>
          <w:p w:rsidR="00BF6F16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Валентиновна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по учетно-регистрационной работе группы информационного обеспечения отдела внутренних дел Смолевичского райисполкома</w:t>
            </w:r>
          </w:p>
        </w:tc>
      </w:tr>
      <w:tr w:rsidR="002B5C70" w:rsidRPr="002B5C70" w:rsidTr="002B5C70">
        <w:tc>
          <w:tcPr>
            <w:tcW w:w="10170" w:type="dxa"/>
            <w:gridSpan w:val="4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Промышленность, сфера обслуживания (10)</w:t>
            </w:r>
          </w:p>
        </w:tc>
      </w:tr>
      <w:tr w:rsidR="008F5366" w:rsidRPr="002B5C70" w:rsidTr="002B5C70">
        <w:tc>
          <w:tcPr>
            <w:tcW w:w="645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Климко</w:t>
            </w:r>
          </w:p>
          <w:p w:rsidR="00BF6F16" w:rsidRPr="002B5C70" w:rsidRDefault="00BF6F1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Анжела Васильевна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BF6F16" w:rsidP="00A6530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Станочник деревообрабатывающих станков 5 разря</w:t>
            </w:r>
            <w:r w:rsidR="00A6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цеха готовой продукции ОАО «</w:t>
            </w:r>
            <w:proofErr w:type="spellStart"/>
            <w:r w:rsidR="00A6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Гомельдрев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6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«Паркетный завод»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A6530B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Мышко</w:t>
            </w:r>
            <w:proofErr w:type="spellEnd"/>
          </w:p>
          <w:p w:rsidR="00A6530B" w:rsidRPr="002B5C70" w:rsidRDefault="00A6530B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Зинаида Аркадьевна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A6530B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заказа дома быта 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РКБО»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A6530B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Колтун</w:t>
            </w:r>
          </w:p>
          <w:p w:rsidR="00A6530B" w:rsidRPr="002B5C70" w:rsidRDefault="00A6530B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Николай Алексеевич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A6530B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мастер по ремонту и обслуживанию электрооборудования </w:t>
            </w:r>
            <w:r w:rsidR="002B5C70"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«Торфобрикетный завод «</w:t>
            </w:r>
            <w:proofErr w:type="spellStart"/>
            <w:r w:rsidR="002B5C70"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Усяж</w:t>
            </w:r>
            <w:proofErr w:type="spellEnd"/>
            <w:r w:rsidR="002B5C70"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A6530B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Мозов</w:t>
            </w:r>
            <w:proofErr w:type="spellEnd"/>
          </w:p>
          <w:p w:rsidR="00A6530B" w:rsidRPr="002B5C70" w:rsidRDefault="00A6530B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Вадим Викторович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A6530B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ЦБУ № 621 филиала 612 ОАО «АСБ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A6530B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Рафеенкова</w:t>
            </w:r>
            <w:proofErr w:type="spellEnd"/>
          </w:p>
          <w:p w:rsidR="00A6530B" w:rsidRPr="002B5C70" w:rsidRDefault="00A6530B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Ивановна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A6530B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Машинист крана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\да формовочного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2B5C70"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End"/>
            <w:r w:rsidR="002B5C70"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2B5C70"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 железобетонных изделий»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5366" w:rsidRDefault="008F536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Гирень</w:t>
            </w:r>
            <w:proofErr w:type="spellEnd"/>
          </w:p>
          <w:p w:rsidR="002B5C70" w:rsidRPr="002B5C70" w:rsidRDefault="008F536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Лайлахон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Мукаддасовна</w:t>
            </w:r>
            <w:proofErr w:type="spellEnd"/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8F536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Коммерческий директор частного производственно-торгового унитарного предприятия «Сытый спутник»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8F536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Журавлева</w:t>
            </w:r>
          </w:p>
          <w:p w:rsidR="008F5366" w:rsidRPr="002B5C70" w:rsidRDefault="008F536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Андреевна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8F536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производством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-Групп»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5366" w:rsidRDefault="008F536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Чугунова</w:t>
            </w:r>
          </w:p>
          <w:p w:rsidR="002B5C70" w:rsidRPr="002B5C70" w:rsidRDefault="008F536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Генриховна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8F536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Укладчик-упаковщик ЗАО «ЮНИМИТ»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5366" w:rsidRDefault="008F536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</w:t>
            </w:r>
          </w:p>
          <w:p w:rsidR="002B5C70" w:rsidRPr="002B5C70" w:rsidRDefault="008F536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Сергеевич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8F536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вакуум-формующей машины 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Зеленоборское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8F536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</w:t>
            </w:r>
          </w:p>
          <w:p w:rsidR="008F5366" w:rsidRPr="002B5C70" w:rsidRDefault="008F536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Ильич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8F536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Плавильщик металла и сплавов пятого разряда</w:t>
            </w:r>
            <w:r w:rsidR="00A91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литейно-механического цеха производственного УП «Цветмет» </w:t>
            </w:r>
          </w:p>
        </w:tc>
      </w:tr>
      <w:tr w:rsidR="002B5C70" w:rsidRPr="002B5C70" w:rsidTr="002B5C70">
        <w:tc>
          <w:tcPr>
            <w:tcW w:w="10170" w:type="dxa"/>
            <w:gridSpan w:val="4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Сельское хозяйство (11)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A91C45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Крайко</w:t>
            </w:r>
          </w:p>
          <w:p w:rsidR="00A91C45" w:rsidRPr="002B5C70" w:rsidRDefault="00A91C45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Михайлович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A91C45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погрузочно-разгрузочных работ ОАО «Смолевичи-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A91C45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Селицкий</w:t>
            </w:r>
            <w:proofErr w:type="spellEnd"/>
          </w:p>
          <w:p w:rsidR="00A91C45" w:rsidRPr="002B5C70" w:rsidRDefault="00A91C45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 Станиславович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A91C45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первого класса районного сельскохозяйственного УП «Петровичи»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A91C45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Молодых</w:t>
            </w:r>
          </w:p>
          <w:p w:rsidR="00A91C45" w:rsidRPr="002B5C70" w:rsidRDefault="00A91C45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A91C45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Зоотехник первой категории филиала «Генетик-2» ОАО «Смолевичи Бройлер»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A91C45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Качан</w:t>
            </w:r>
            <w:proofErr w:type="spellEnd"/>
          </w:p>
          <w:p w:rsidR="00A91C45" w:rsidRPr="002B5C70" w:rsidRDefault="00A91C45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Васильевна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A91C45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свиноводческих комплексов и механизированных ферм республиканского дочернего УП по пламенному делу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ЖодиноАгроПлемЭлита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AF7F2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Васильеви</w:t>
            </w:r>
            <w:proofErr w:type="spellEnd"/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403ED3" w:rsidP="00403ED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 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райагросервис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AF7F26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Гончаров </w:t>
            </w:r>
          </w:p>
          <w:p w:rsidR="00403ED3" w:rsidRP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Николай Николаевич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предприятия РДУП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-АСК»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Ананьева </w:t>
            </w:r>
          </w:p>
          <w:p w:rsidR="00403ED3" w:rsidRP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Ивановна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машинного доения филиала 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управляющая компания холдинга «БЕЛАЗ-ХОЛДИНГ» - «СПК Первомайский»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Шнитковский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3ED3" w:rsidRP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Федорович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Лесничий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Волмянского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лесничества ГЛХУ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лесхоз»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3ED3" w:rsidRP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Денис Леонидович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ветеринарный врач 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-Агро»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3ED3" w:rsidRP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зоотехник</w:t>
            </w:r>
            <w:r w:rsidR="002B5C70"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«</w:t>
            </w:r>
            <w:proofErr w:type="spellStart"/>
            <w:r w:rsidR="002B5C70"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Озерицкий</w:t>
            </w:r>
            <w:proofErr w:type="spellEnd"/>
            <w:r w:rsidR="002B5C70"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-Агро»</w:t>
            </w:r>
          </w:p>
        </w:tc>
      </w:tr>
      <w:tr w:rsidR="008F5366" w:rsidRPr="002B5C70" w:rsidTr="002B5C70">
        <w:tc>
          <w:tcPr>
            <w:tcW w:w="6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2B5C70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50" w:type="dxa"/>
            <w:gridSpan w:val="2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Крупская </w:t>
            </w:r>
          </w:p>
          <w:p w:rsidR="00403ED3" w:rsidRP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Жанна Михайловна </w:t>
            </w:r>
          </w:p>
        </w:tc>
        <w:tc>
          <w:tcPr>
            <w:tcW w:w="549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5C70" w:rsidRPr="002B5C70" w:rsidRDefault="00403ED3" w:rsidP="002B5C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оператор машинного доения филиала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Сомлевичи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Дэйриз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1F2DF2" w:rsidRDefault="001F2DF2"/>
    <w:sectPr w:rsidR="001F2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70"/>
    <w:rsid w:val="001F2DF2"/>
    <w:rsid w:val="002B5C70"/>
    <w:rsid w:val="00403ED3"/>
    <w:rsid w:val="008F5366"/>
    <w:rsid w:val="00A6530B"/>
    <w:rsid w:val="00A91C45"/>
    <w:rsid w:val="00AF7F26"/>
    <w:rsid w:val="00B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012AC-19CF-471F-AD83-FD3ECEB2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Win7Ultimate_x64</cp:lastModifiedBy>
  <cp:revision>1</cp:revision>
  <dcterms:created xsi:type="dcterms:W3CDTF">2019-08-15T08:14:00Z</dcterms:created>
  <dcterms:modified xsi:type="dcterms:W3CDTF">2019-08-15T10:07:00Z</dcterms:modified>
</cp:coreProperties>
</file>