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20" w:rsidRPr="00495AF5" w:rsidRDefault="001D3120" w:rsidP="00495AF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CE232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«</w:t>
      </w: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Новое в трудовом законодательстве</w:t>
      </w:r>
      <w:r w:rsidRPr="00CE232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»</w:t>
      </w:r>
    </w:p>
    <w:p w:rsidR="001D3120" w:rsidRPr="00E421B4" w:rsidRDefault="001D3120" w:rsidP="001D3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21B4">
        <w:rPr>
          <w:rFonts w:ascii="Times New Roman" w:hAnsi="Times New Roman" w:cs="Times New Roman"/>
          <w:sz w:val="30"/>
          <w:szCs w:val="30"/>
        </w:rPr>
        <w:t>27 июля 2019 года на Национальном правовом Интернет-портале Республики Беларусь опубликован Закон Республики Беларусь от 18.07.2019 N 219-З "Об изменении законов", которым предусмотрены изменения в Трудовой кодекс Республики Беларусь (далее – ТК). Нововведения начнут действовать с 28 января 2020 года.</w:t>
      </w:r>
    </w:p>
    <w:p w:rsidR="001D3120" w:rsidRPr="00E421B4" w:rsidRDefault="001D3120" w:rsidP="001D3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21B4">
        <w:rPr>
          <w:rFonts w:ascii="Times New Roman" w:hAnsi="Times New Roman" w:cs="Times New Roman"/>
          <w:sz w:val="30"/>
          <w:szCs w:val="30"/>
        </w:rPr>
        <w:t>Корректировки затронули более 200 статей ТК, в том числе изменения коснулись следующих вопросов трудового законодательства:</w:t>
      </w:r>
    </w:p>
    <w:p w:rsidR="001D3120" w:rsidRPr="00E421B4" w:rsidRDefault="001D3120" w:rsidP="001D312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A1A18"/>
          <w:sz w:val="30"/>
          <w:szCs w:val="30"/>
          <w:lang w:eastAsia="ru-RU"/>
        </w:rPr>
      </w:pPr>
      <w:r w:rsidRPr="00E421B4">
        <w:rPr>
          <w:rFonts w:ascii="Times New Roman" w:hAnsi="Times New Roman" w:cs="Times New Roman"/>
          <w:sz w:val="30"/>
          <w:szCs w:val="30"/>
        </w:rPr>
        <w:t xml:space="preserve">1. </w:t>
      </w:r>
      <w:r w:rsidRPr="00E421B4">
        <w:rPr>
          <w:rFonts w:ascii="Times New Roman" w:eastAsia="Times New Roman" w:hAnsi="Times New Roman" w:cs="Times New Roman"/>
          <w:bCs/>
          <w:color w:val="1A1A18"/>
          <w:sz w:val="30"/>
          <w:szCs w:val="30"/>
          <w:lang w:eastAsia="ru-RU"/>
        </w:rPr>
        <w:t>Продление (заключение) контрактов с работниками</w:t>
      </w:r>
      <w:r>
        <w:rPr>
          <w:rFonts w:ascii="Times New Roman" w:eastAsia="Times New Roman" w:hAnsi="Times New Roman" w:cs="Times New Roman"/>
          <w:bCs/>
          <w:color w:val="1A1A18"/>
          <w:sz w:val="30"/>
          <w:szCs w:val="30"/>
          <w:lang w:eastAsia="ru-RU"/>
        </w:rPr>
        <w:t xml:space="preserve">. </w:t>
      </w:r>
      <w:r w:rsidRPr="00E421B4">
        <w:rPr>
          <w:rFonts w:ascii="Times New Roman" w:eastAsia="Times New Roman" w:hAnsi="Times New Roman" w:cs="Times New Roman"/>
          <w:color w:val="1A1A18"/>
          <w:sz w:val="30"/>
          <w:szCs w:val="30"/>
          <w:lang w:eastAsia="ru-RU"/>
        </w:rPr>
        <w:t>Предельные минимальный и мак</w:t>
      </w:r>
      <w:r w:rsidRPr="00E421B4">
        <w:rPr>
          <w:rFonts w:ascii="Times New Roman" w:eastAsia="Times New Roman" w:hAnsi="Times New Roman" w:cs="Times New Roman"/>
          <w:color w:val="1A1A18"/>
          <w:sz w:val="30"/>
          <w:szCs w:val="30"/>
          <w:lang w:eastAsia="ru-RU"/>
        </w:rPr>
        <w:softHyphen/>
        <w:t>симальный сроки действия кон</w:t>
      </w:r>
      <w:r w:rsidRPr="00E421B4">
        <w:rPr>
          <w:rFonts w:ascii="Times New Roman" w:eastAsia="Times New Roman" w:hAnsi="Times New Roman" w:cs="Times New Roman"/>
          <w:color w:val="1A1A18"/>
          <w:sz w:val="30"/>
          <w:szCs w:val="30"/>
          <w:lang w:eastAsia="ru-RU"/>
        </w:rPr>
        <w:softHyphen/>
        <w:t>трактов не изменились – 1 год и 5 лет соответственно.</w:t>
      </w:r>
      <w:r>
        <w:rPr>
          <w:rFonts w:ascii="Times New Roman" w:eastAsia="Times New Roman" w:hAnsi="Times New Roman" w:cs="Times New Roman"/>
          <w:color w:val="1A1A18"/>
          <w:sz w:val="30"/>
          <w:szCs w:val="30"/>
          <w:lang w:eastAsia="ru-RU"/>
        </w:rPr>
        <w:t xml:space="preserve"> </w:t>
      </w:r>
      <w:r w:rsidRPr="00E421B4">
        <w:rPr>
          <w:rFonts w:ascii="Times New Roman" w:eastAsia="Times New Roman" w:hAnsi="Times New Roman" w:cs="Times New Roman"/>
          <w:color w:val="1A1A18"/>
          <w:sz w:val="30"/>
          <w:szCs w:val="30"/>
          <w:lang w:eastAsia="ru-RU"/>
        </w:rPr>
        <w:t xml:space="preserve">Согласно новой ст. </w:t>
      </w:r>
      <w:r>
        <w:rPr>
          <w:rFonts w:ascii="Times New Roman" w:eastAsia="Times New Roman" w:hAnsi="Times New Roman" w:cs="Times New Roman"/>
          <w:color w:val="1A1A18"/>
          <w:sz w:val="30"/>
          <w:szCs w:val="30"/>
          <w:lang w:eastAsia="ru-RU"/>
        </w:rPr>
        <w:br/>
      </w:r>
      <w:r w:rsidRPr="00E421B4">
        <w:rPr>
          <w:rFonts w:ascii="Times New Roman" w:eastAsia="Times New Roman" w:hAnsi="Times New Roman" w:cs="Times New Roman"/>
          <w:color w:val="1A1A18"/>
          <w:sz w:val="30"/>
          <w:szCs w:val="30"/>
          <w:lang w:eastAsia="ru-RU"/>
        </w:rPr>
        <w:t>26</w:t>
      </w:r>
      <w:r>
        <w:rPr>
          <w:rFonts w:ascii="Times New Roman" w:eastAsia="Times New Roman" w:hAnsi="Times New Roman" w:cs="Times New Roman"/>
          <w:color w:val="1A1A18"/>
          <w:sz w:val="30"/>
          <w:szCs w:val="30"/>
          <w:lang w:eastAsia="ru-RU"/>
        </w:rPr>
        <w:t>1-3</w:t>
      </w:r>
      <w:r w:rsidRPr="00E421B4">
        <w:rPr>
          <w:rFonts w:ascii="Times New Roman" w:eastAsia="Times New Roman" w:hAnsi="Times New Roman" w:cs="Times New Roman"/>
          <w:color w:val="1A1A18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color w:val="1A1A18"/>
          <w:sz w:val="30"/>
          <w:szCs w:val="30"/>
          <w:lang w:eastAsia="ru-RU"/>
        </w:rPr>
        <w:t xml:space="preserve">ТК </w:t>
      </w:r>
      <w:r w:rsidRPr="00E421B4">
        <w:rPr>
          <w:rFonts w:ascii="Times New Roman" w:eastAsia="Times New Roman" w:hAnsi="Times New Roman" w:cs="Times New Roman"/>
          <w:color w:val="1A1A18"/>
          <w:sz w:val="30"/>
          <w:szCs w:val="30"/>
          <w:lang w:eastAsia="ru-RU"/>
        </w:rPr>
        <w:t>каждая из сторон, заключивших контракт, не позднее, чем за 1 месяц до истечения срока его действия письменно предупреждает другую сторону о решении продолжить или прекратить трудовые отношения.</w:t>
      </w:r>
    </w:p>
    <w:p w:rsidR="001D3120" w:rsidRPr="00E421B4" w:rsidRDefault="001D3120" w:rsidP="001D31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8"/>
          <w:sz w:val="30"/>
          <w:szCs w:val="30"/>
          <w:lang w:eastAsia="ru-RU"/>
        </w:rPr>
      </w:pPr>
      <w:r w:rsidRPr="00E421B4">
        <w:rPr>
          <w:rFonts w:ascii="Times New Roman" w:eastAsia="Times New Roman" w:hAnsi="Times New Roman" w:cs="Times New Roman"/>
          <w:color w:val="1A1A18"/>
          <w:sz w:val="30"/>
          <w:szCs w:val="30"/>
          <w:lang w:eastAsia="ru-RU"/>
        </w:rPr>
        <w:t>Продление контракта в пределах 5-летнего срока его действия осуществляется по соглашению сторон на срок не менее 1 года, а с работником, не допускающим нарушений производственно-технологической, исполнительской и трудовой дис</w:t>
      </w:r>
      <w:r w:rsidRPr="00E421B4">
        <w:rPr>
          <w:rFonts w:ascii="Times New Roman" w:eastAsia="Times New Roman" w:hAnsi="Times New Roman" w:cs="Times New Roman"/>
          <w:color w:val="1A1A18"/>
          <w:sz w:val="30"/>
          <w:szCs w:val="30"/>
          <w:lang w:eastAsia="ru-RU"/>
        </w:rPr>
        <w:softHyphen/>
        <w:t>циплины, – на срок до истечения максимального срока действия кон</w:t>
      </w:r>
      <w:r w:rsidRPr="00E421B4">
        <w:rPr>
          <w:rFonts w:ascii="Times New Roman" w:eastAsia="Times New Roman" w:hAnsi="Times New Roman" w:cs="Times New Roman"/>
          <w:color w:val="1A1A18"/>
          <w:sz w:val="30"/>
          <w:szCs w:val="30"/>
          <w:lang w:eastAsia="ru-RU"/>
        </w:rPr>
        <w:softHyphen/>
        <w:t>тракта. На меньший срок контракт продлевается с письменного согласия работника, если иное не установлено Президентом.</w:t>
      </w:r>
    </w:p>
    <w:p w:rsidR="001D3120" w:rsidRDefault="001D3120" w:rsidP="001D31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8"/>
          <w:sz w:val="30"/>
          <w:szCs w:val="30"/>
          <w:lang w:eastAsia="ru-RU"/>
        </w:rPr>
      </w:pPr>
      <w:r w:rsidRPr="00E421B4">
        <w:rPr>
          <w:rFonts w:ascii="Times New Roman" w:eastAsia="Times New Roman" w:hAnsi="Times New Roman" w:cs="Times New Roman"/>
          <w:color w:val="1A1A18"/>
          <w:sz w:val="30"/>
          <w:szCs w:val="30"/>
          <w:lang w:eastAsia="ru-RU"/>
        </w:rPr>
        <w:t>По истечении 5-летнего срока действия контракта, а также в случае перевода работника с его согласия на другую работу по соглашению сторон заключается новый контракт на срок не менее 1 года, а с работником, не допускающим нарушений производственно-технологической, исполнительской и трудовой дисциплины, – на срок не менее 3 лет либо с письменного согласия работника на меньший срок, но не менее 1 года.</w:t>
      </w:r>
    </w:p>
    <w:p w:rsidR="001D3120" w:rsidRDefault="001D3120" w:rsidP="001D3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A1A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A1A18"/>
          <w:sz w:val="30"/>
          <w:szCs w:val="30"/>
          <w:lang w:eastAsia="ru-RU"/>
        </w:rPr>
        <w:t xml:space="preserve">2. Расторжение трудового договора по инициативе нанимателя. Статья 42 ТК дополнена основаниями, по которым наниматель может расторгнуть с вами договор в случаях: </w:t>
      </w:r>
    </w:p>
    <w:p w:rsidR="001D3120" w:rsidRDefault="001D3120" w:rsidP="001D3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нарушения производственно-технологической, исполнительской или трудовой дисциплины, повлекшего причинение организации ущерба в размере, превышающем три начисленные среднемесячные заработные платы работников Республики Беларусь;</w:t>
      </w:r>
    </w:p>
    <w:p w:rsidR="001D3120" w:rsidRDefault="001D3120" w:rsidP="001D3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причинения работником в связи с исполнением трудовых обязанностей государству, юридическим и (или) физическим лицам имущественного ущерба, установленного вступившим в законную силу решением суда;</w:t>
      </w:r>
    </w:p>
    <w:p w:rsidR="001D3120" w:rsidRDefault="001D3120" w:rsidP="001D3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неоднократного (два и более раза в течение шести месяцев) нарушения установленного </w:t>
      </w:r>
      <w:r w:rsidRPr="001058A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законодательством </w:t>
      </w:r>
      <w:hyperlink r:id="rId7" w:history="1">
        <w:r w:rsidRPr="001058A5">
          <w:rPr>
            <w:rFonts w:ascii="Times New Roman" w:hAnsi="Times New Roman" w:cs="Times New Roman"/>
            <w:color w:val="000000" w:themeColor="text1"/>
            <w:sz w:val="30"/>
            <w:szCs w:val="30"/>
          </w:rPr>
          <w:t>порядка</w:t>
        </w:r>
      </w:hyperlink>
      <w:r w:rsidRPr="001058A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рассмотрения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lastRenderedPageBreak/>
        <w:t>обращений граждан и юридических лиц, а также неправомерного отказа в рассмотрении относящихся к компетенции соответствующего государственного органа обращений граждан и юридических лиц;</w:t>
      </w:r>
    </w:p>
    <w:p w:rsidR="001D3120" w:rsidRDefault="001D3120" w:rsidP="001D3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незаконного привлечения к ответственности граждан и юридических лиц;</w:t>
      </w:r>
    </w:p>
    <w:p w:rsidR="001D3120" w:rsidRDefault="001D3120" w:rsidP="001D3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неоднократного (два и более раза в течение шести месяцев) представления в уполномоченные органы неполных либо недостоверных сведений.</w:t>
      </w:r>
    </w:p>
    <w:p w:rsidR="001D3120" w:rsidRDefault="001D3120" w:rsidP="001D31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A1A18"/>
          <w:sz w:val="30"/>
          <w:szCs w:val="30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2948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Трудовой кодекс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включена </w:t>
      </w:r>
      <w:r w:rsidRPr="002948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ая</w:t>
      </w:r>
      <w:r w:rsidRPr="002948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глав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2948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которая регулирует отношения работника и нанимателя при выполнении работы в мобильном режиме, т.е. дистанционную работу.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948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информационных технологий позволило применение данной формы трудовых отношений. Она удобна для обеих сторон трудовых отношений. Нанимателю не нужно оборудовать для работника рабочее место, а работник сможет выполнять поручаемую ему работу в любом месте, где будет удобно ему.</w:t>
      </w:r>
    </w:p>
    <w:p w:rsidR="001D3120" w:rsidRPr="002948CC" w:rsidRDefault="001D3120" w:rsidP="001D31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4. </w:t>
      </w:r>
      <w:r w:rsidRPr="002948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Закрепляются такие дополнительные социально-трудовые гарантии как: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</w:t>
      </w:r>
      <w:r w:rsidRPr="002948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редоставление отцам по их желанию отпуска (до 14 календарных дней) при рождении в семье ребенка;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948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снятие запрета на направление в служебную командировку женщин, имеющих детей в возрасте до трех лет.</w:t>
      </w:r>
    </w:p>
    <w:p w:rsidR="001D3120" w:rsidRDefault="001D3120" w:rsidP="001D31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5. </w:t>
      </w:r>
      <w:r w:rsidRPr="002948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Законом предусмотрено регулирование порядка временного перевода с согласия работника на другую работу,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том числе к другому нанимателю.</w:t>
      </w:r>
    </w:p>
    <w:p w:rsidR="001D3120" w:rsidRDefault="001D3120" w:rsidP="001D31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 У</w:t>
      </w:r>
      <w:r w:rsidRPr="002948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величен размер выходного пособия до одного среднемесячного заработка при увольнении работника по причине установления неполного рабочего времени менее половины нормальной про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должительности рабочего времени.</w:t>
      </w:r>
    </w:p>
    <w:p w:rsidR="001D3120" w:rsidRDefault="001D3120" w:rsidP="001D31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 У</w:t>
      </w:r>
      <w:r w:rsidRPr="002948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становлен месячный срок предупреждения работника об измен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ении существенных условий труда.</w:t>
      </w:r>
    </w:p>
    <w:p w:rsidR="001D3120" w:rsidRPr="002948CC" w:rsidRDefault="001D3120" w:rsidP="001D31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8. П</w:t>
      </w:r>
      <w:r w:rsidRPr="002948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редоставляется возможность работать по совместительству полный рабочий день или смену в период трудового отпуска.</w:t>
      </w:r>
    </w:p>
    <w:p w:rsidR="001D3120" w:rsidRPr="00DC5DA0" w:rsidRDefault="001D3120" w:rsidP="001D31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D3120" w:rsidRPr="00B8419A" w:rsidRDefault="001D3120" w:rsidP="001D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8419A">
        <w:rPr>
          <w:rFonts w:ascii="Times New Roman" w:hAnsi="Times New Roman" w:cs="Times New Roman"/>
          <w:sz w:val="30"/>
          <w:szCs w:val="30"/>
        </w:rPr>
        <w:t xml:space="preserve">Помощник прокурора </w:t>
      </w:r>
    </w:p>
    <w:p w:rsidR="001D3120" w:rsidRPr="00B8419A" w:rsidRDefault="001D3120" w:rsidP="001D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8419A">
        <w:rPr>
          <w:rFonts w:ascii="Times New Roman" w:hAnsi="Times New Roman" w:cs="Times New Roman"/>
          <w:sz w:val="30"/>
          <w:szCs w:val="30"/>
        </w:rPr>
        <w:t>Смолевичского района</w:t>
      </w:r>
    </w:p>
    <w:p w:rsidR="001D3120" w:rsidRPr="00B8419A" w:rsidRDefault="001D3120" w:rsidP="001D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8419A">
        <w:rPr>
          <w:rFonts w:ascii="Times New Roman" w:hAnsi="Times New Roman" w:cs="Times New Roman"/>
          <w:sz w:val="30"/>
          <w:szCs w:val="30"/>
        </w:rPr>
        <w:t>юрист 1 класса                                                                    Винниченко Д.А.</w:t>
      </w:r>
    </w:p>
    <w:p w:rsidR="001D3120" w:rsidRPr="00796D2E" w:rsidRDefault="001D3120" w:rsidP="001D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29552</w:t>
      </w:r>
    </w:p>
    <w:p w:rsidR="001D3120" w:rsidRDefault="001D3120" w:rsidP="001D3120"/>
    <w:p w:rsidR="001D3120" w:rsidRDefault="001D3120" w:rsidP="001D3120"/>
    <w:p w:rsidR="001D3120" w:rsidRDefault="001D3120" w:rsidP="001D3120">
      <w:bookmarkStart w:id="0" w:name="_GoBack"/>
      <w:bookmarkEnd w:id="0"/>
    </w:p>
    <w:sectPr w:rsidR="001D3120" w:rsidSect="00DC5DA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C14" w:rsidRDefault="001D1C14" w:rsidP="004017C1">
      <w:pPr>
        <w:spacing w:after="0" w:line="240" w:lineRule="auto"/>
      </w:pPr>
      <w:r>
        <w:separator/>
      </w:r>
    </w:p>
  </w:endnote>
  <w:endnote w:type="continuationSeparator" w:id="0">
    <w:p w:rsidR="001D1C14" w:rsidRDefault="001D1C14" w:rsidP="0040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C14" w:rsidRDefault="001D1C14" w:rsidP="004017C1">
      <w:pPr>
        <w:spacing w:after="0" w:line="240" w:lineRule="auto"/>
      </w:pPr>
      <w:r>
        <w:separator/>
      </w:r>
    </w:p>
  </w:footnote>
  <w:footnote w:type="continuationSeparator" w:id="0">
    <w:p w:rsidR="001D1C14" w:rsidRDefault="001D1C14" w:rsidP="00401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68766"/>
      <w:docPartObj>
        <w:docPartGallery w:val="Page Numbers (Top of Page)"/>
        <w:docPartUnique/>
      </w:docPartObj>
    </w:sdtPr>
    <w:sdtEndPr/>
    <w:sdtContent>
      <w:p w:rsidR="00DC5DA0" w:rsidRDefault="003255F8">
        <w:pPr>
          <w:pStyle w:val="a4"/>
          <w:jc w:val="center"/>
        </w:pPr>
        <w:r>
          <w:fldChar w:fldCharType="begin"/>
        </w:r>
        <w:r w:rsidR="001D3120">
          <w:instrText xml:space="preserve"> PAGE   \* MERGEFORMAT </w:instrText>
        </w:r>
        <w:r>
          <w:fldChar w:fldCharType="separate"/>
        </w:r>
        <w:r w:rsidR="00495AF5">
          <w:rPr>
            <w:noProof/>
          </w:rPr>
          <w:t>2</w:t>
        </w:r>
        <w:r>
          <w:fldChar w:fldCharType="end"/>
        </w:r>
      </w:p>
    </w:sdtContent>
  </w:sdt>
  <w:p w:rsidR="00DC5DA0" w:rsidRDefault="001D1C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20"/>
    <w:rsid w:val="001058A5"/>
    <w:rsid w:val="001A1B4B"/>
    <w:rsid w:val="001D1C14"/>
    <w:rsid w:val="001D3120"/>
    <w:rsid w:val="003255F8"/>
    <w:rsid w:val="003B45FD"/>
    <w:rsid w:val="004017C1"/>
    <w:rsid w:val="00495AF5"/>
    <w:rsid w:val="005F39F2"/>
    <w:rsid w:val="00876683"/>
    <w:rsid w:val="00CE5364"/>
    <w:rsid w:val="00D335E2"/>
    <w:rsid w:val="00DB67DE"/>
    <w:rsid w:val="00E0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6FF55-7BC2-40A7-941F-B2EF1E4B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1D312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D3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D2BFB554AC5C602AA61A79448E4EC1220275F53CC2C8E147DD28B2EF531CA5CAB5F283A2D85DE001C238A8ADd0d5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4F94F-09BA-41A1-923A-5D48214B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Win7Ultimate_x64</cp:lastModifiedBy>
  <cp:revision>2</cp:revision>
  <dcterms:created xsi:type="dcterms:W3CDTF">2019-08-16T12:43:00Z</dcterms:created>
  <dcterms:modified xsi:type="dcterms:W3CDTF">2019-08-16T12:43:00Z</dcterms:modified>
</cp:coreProperties>
</file>