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3B69B" w14:textId="77777777" w:rsidR="006660F4" w:rsidRDefault="006660F4" w:rsidP="00D34923">
      <w:pPr>
        <w:tabs>
          <w:tab w:val="left" w:pos="3705"/>
          <w:tab w:val="left" w:pos="4536"/>
          <w:tab w:val="left" w:pos="5670"/>
          <w:tab w:val="left" w:pos="6804"/>
          <w:tab w:val="left" w:pos="7938"/>
        </w:tabs>
        <w:rPr>
          <w:color w:val="000000"/>
          <w:sz w:val="30"/>
          <w:szCs w:val="30"/>
        </w:rPr>
      </w:pPr>
    </w:p>
    <w:p w14:paraId="6551C995" w14:textId="7D59EC86" w:rsidR="00BC2B60" w:rsidRPr="007048F1" w:rsidRDefault="00144E68" w:rsidP="00BB719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u w:val="single"/>
        </w:rPr>
      </w:pPr>
      <w:r w:rsidRPr="00144E68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</w:t>
      </w:r>
      <w:r w:rsidRPr="00144E68">
        <w:rPr>
          <w:sz w:val="30"/>
          <w:szCs w:val="30"/>
        </w:rPr>
        <w:t xml:space="preserve"> </w:t>
      </w:r>
      <w:r w:rsidR="00BC2B60" w:rsidRPr="007048F1">
        <w:rPr>
          <w:b/>
          <w:sz w:val="30"/>
          <w:szCs w:val="30"/>
          <w:u w:val="single"/>
        </w:rPr>
        <w:t xml:space="preserve">Личный </w:t>
      </w:r>
      <w:proofErr w:type="gramStart"/>
      <w:r w:rsidR="00BC2B60" w:rsidRPr="007048F1">
        <w:rPr>
          <w:b/>
          <w:sz w:val="30"/>
          <w:szCs w:val="30"/>
          <w:u w:val="single"/>
        </w:rPr>
        <w:t>кабинет</w:t>
      </w:r>
      <w:r w:rsidRPr="007048F1">
        <w:rPr>
          <w:b/>
          <w:sz w:val="30"/>
          <w:szCs w:val="30"/>
          <w:u w:val="single"/>
        </w:rPr>
        <w:t xml:space="preserve">  плательщика</w:t>
      </w:r>
      <w:proofErr w:type="gramEnd"/>
      <w:r w:rsidRPr="007048F1">
        <w:rPr>
          <w:b/>
          <w:sz w:val="30"/>
          <w:szCs w:val="30"/>
          <w:u w:val="single"/>
        </w:rPr>
        <w:t>.</w:t>
      </w:r>
    </w:p>
    <w:p w14:paraId="662425FD" w14:textId="2A0F1231" w:rsidR="00BC2B60" w:rsidRPr="00BC2B60" w:rsidRDefault="00BC2B60" w:rsidP="00144E68">
      <w:pPr>
        <w:pStyle w:val="2"/>
        <w:ind w:firstLine="708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 xml:space="preserve">Время не стоит на месте и дистанционное взаимодействие в </w:t>
      </w:r>
      <w:r w:rsidRPr="00BC2B60">
        <w:rPr>
          <w:b w:val="0"/>
          <w:bCs/>
          <w:szCs w:val="30"/>
          <w:u w:val="none"/>
          <w:lang w:val="en-US"/>
        </w:rPr>
        <w:t>online</w:t>
      </w:r>
      <w:r w:rsidRPr="00BC2B60">
        <w:rPr>
          <w:b w:val="0"/>
          <w:bCs/>
          <w:szCs w:val="30"/>
          <w:u w:val="none"/>
        </w:rPr>
        <w:t xml:space="preserve"> режиме между плательщиком и налоговыми органами обеспечивает максимально комфортные условия для плательщиков.</w:t>
      </w:r>
    </w:p>
    <w:p w14:paraId="06888A06" w14:textId="622A947D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 xml:space="preserve">В настоящее время в </w:t>
      </w:r>
      <w:r w:rsidR="00144E68">
        <w:rPr>
          <w:b w:val="0"/>
          <w:bCs/>
          <w:szCs w:val="30"/>
          <w:u w:val="none"/>
        </w:rPr>
        <w:t xml:space="preserve">инспекции по </w:t>
      </w:r>
      <w:proofErr w:type="spellStart"/>
      <w:r w:rsidR="00144E68">
        <w:rPr>
          <w:b w:val="0"/>
          <w:bCs/>
          <w:szCs w:val="30"/>
          <w:u w:val="none"/>
        </w:rPr>
        <w:t>Смолевичскому</w:t>
      </w:r>
      <w:proofErr w:type="spellEnd"/>
      <w:r w:rsidR="00144E68">
        <w:rPr>
          <w:b w:val="0"/>
          <w:bCs/>
          <w:szCs w:val="30"/>
          <w:u w:val="none"/>
        </w:rPr>
        <w:t xml:space="preserve">  району </w:t>
      </w:r>
      <w:r w:rsidR="00184F23">
        <w:rPr>
          <w:b w:val="0"/>
          <w:bCs/>
          <w:szCs w:val="30"/>
          <w:u w:val="none"/>
        </w:rPr>
        <w:t>доступ</w:t>
      </w:r>
      <w:r w:rsidRPr="00BC2B60">
        <w:rPr>
          <w:b w:val="0"/>
          <w:bCs/>
          <w:szCs w:val="30"/>
          <w:u w:val="none"/>
        </w:rPr>
        <w:t xml:space="preserve"> к Личному кабинету плательщика имеют </w:t>
      </w:r>
      <w:r w:rsidR="00144E68">
        <w:rPr>
          <w:b w:val="0"/>
          <w:bCs/>
          <w:szCs w:val="30"/>
          <w:u w:val="none"/>
        </w:rPr>
        <w:t>13796</w:t>
      </w:r>
      <w:r w:rsidRPr="00BC2B60">
        <w:rPr>
          <w:b w:val="0"/>
          <w:bCs/>
          <w:szCs w:val="30"/>
          <w:u w:val="none"/>
        </w:rPr>
        <w:t xml:space="preserve"> физических лиц.</w:t>
      </w:r>
    </w:p>
    <w:p w14:paraId="589DF0CE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 xml:space="preserve">Электронный сервис «Личный кабинет плательщика» позволяет бесплатно в </w:t>
      </w:r>
      <w:r w:rsidRPr="00BC2B60">
        <w:rPr>
          <w:b w:val="0"/>
          <w:bCs/>
          <w:szCs w:val="30"/>
          <w:u w:val="none"/>
          <w:lang w:val="en-US"/>
        </w:rPr>
        <w:t>online</w:t>
      </w:r>
      <w:r w:rsidRPr="00BC2B60">
        <w:rPr>
          <w:b w:val="0"/>
          <w:bCs/>
          <w:szCs w:val="30"/>
          <w:u w:val="none"/>
        </w:rPr>
        <w:t xml:space="preserve"> режиме:</w:t>
      </w:r>
    </w:p>
    <w:p w14:paraId="38CBA104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получать документы, в том числе выписки из лицевых счетов, справки о расчетах с бюджетом;</w:t>
      </w:r>
    </w:p>
    <w:p w14:paraId="79D9C9C7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заполнять декларации (расчеты);</w:t>
      </w:r>
    </w:p>
    <w:p w14:paraId="4154F3D9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получать извещения на уплату налогов;</w:t>
      </w:r>
    </w:p>
    <w:p w14:paraId="731BB195" w14:textId="77777777" w:rsidR="00BC2B60" w:rsidRPr="00BC2B60" w:rsidRDefault="00BC2B60" w:rsidP="00BC2B60">
      <w:pPr>
        <w:ind w:firstLine="709"/>
        <w:jc w:val="both"/>
        <w:rPr>
          <w:sz w:val="30"/>
          <w:szCs w:val="30"/>
        </w:rPr>
      </w:pPr>
      <w:r w:rsidRPr="00BC2B60">
        <w:rPr>
          <w:sz w:val="30"/>
          <w:szCs w:val="30"/>
        </w:rPr>
        <w:t>уплачивать налоги посредством использования интернет-банкинга;</w:t>
      </w:r>
    </w:p>
    <w:p w14:paraId="08789499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подавать уведомления об осуществлении деятельности для расчета единого налога;</w:t>
      </w:r>
    </w:p>
    <w:p w14:paraId="14E9619D" w14:textId="77777777" w:rsidR="00BC2B60" w:rsidRPr="00BC2B60" w:rsidRDefault="00BC2B60" w:rsidP="00BC2B60">
      <w:pPr>
        <w:ind w:firstLine="709"/>
        <w:jc w:val="both"/>
        <w:rPr>
          <w:sz w:val="30"/>
          <w:szCs w:val="30"/>
        </w:rPr>
      </w:pPr>
      <w:r w:rsidRPr="00BC2B60">
        <w:rPr>
          <w:sz w:val="30"/>
          <w:szCs w:val="30"/>
        </w:rPr>
        <w:t>записаться на личный прием к руководству инспекции МНС;</w:t>
      </w:r>
    </w:p>
    <w:p w14:paraId="58528812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предварительно регистрироваться на прием в инспекции, где внедрена электронная очередь;</w:t>
      </w:r>
    </w:p>
    <w:p w14:paraId="7D568390" w14:textId="77777777" w:rsidR="00BC2B60" w:rsidRPr="00BC2B60" w:rsidRDefault="00BC2B60" w:rsidP="00BC2B60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просматривать сообщения, поступающие от налоговых органов;</w:t>
      </w:r>
    </w:p>
    <w:p w14:paraId="1C7D4204" w14:textId="77777777" w:rsidR="00BC2B60" w:rsidRPr="00BC2B60" w:rsidRDefault="00BC2B60" w:rsidP="00BC2B60">
      <w:pPr>
        <w:pStyle w:val="2"/>
        <w:ind w:firstLine="709"/>
        <w:jc w:val="both"/>
        <w:rPr>
          <w:szCs w:val="30"/>
          <w:u w:val="none"/>
        </w:rPr>
      </w:pPr>
      <w:r w:rsidRPr="00BC2B60">
        <w:rPr>
          <w:b w:val="0"/>
          <w:bCs/>
          <w:szCs w:val="30"/>
          <w:u w:val="none"/>
        </w:rPr>
        <w:t>редактировать персональные данные плательщика;</w:t>
      </w:r>
    </w:p>
    <w:p w14:paraId="0C5A4356" w14:textId="77777777" w:rsidR="00BC2B60" w:rsidRPr="00BC2B60" w:rsidRDefault="00BC2B60" w:rsidP="00BC2B60">
      <w:pPr>
        <w:ind w:firstLine="709"/>
        <w:jc w:val="both"/>
        <w:rPr>
          <w:sz w:val="30"/>
          <w:szCs w:val="30"/>
        </w:rPr>
      </w:pPr>
      <w:r w:rsidRPr="00BC2B60">
        <w:rPr>
          <w:sz w:val="30"/>
          <w:szCs w:val="30"/>
        </w:rPr>
        <w:t>и другие функциональные возможности.</w:t>
      </w:r>
    </w:p>
    <w:p w14:paraId="0998EC21" w14:textId="4EA342EA" w:rsidR="00144E68" w:rsidRDefault="00BC2B60" w:rsidP="00292250">
      <w:pPr>
        <w:pStyle w:val="af3"/>
        <w:jc w:val="both"/>
        <w:rPr>
          <w:color w:val="1A1A1A"/>
          <w:szCs w:val="30"/>
        </w:rPr>
      </w:pPr>
      <w:r w:rsidRPr="00644159">
        <w:rPr>
          <w:szCs w:val="30"/>
        </w:rPr>
        <w:t>Более подробная информация о сервисе «Личный кабинет плательщика» размещена на официальном сайте МНС по</w:t>
      </w:r>
      <w:r w:rsidRPr="00AC0CE2">
        <w:rPr>
          <w:color w:val="1A1A1A"/>
          <w:szCs w:val="30"/>
        </w:rPr>
        <w:t> </w:t>
      </w:r>
      <w:hyperlink r:id="rId8" w:history="1">
        <w:r w:rsidRPr="00CC110D">
          <w:rPr>
            <w:rStyle w:val="ab"/>
            <w:szCs w:val="30"/>
          </w:rPr>
          <w:t>https://nalog.gov.by/cabinet/</w:t>
        </w:r>
      </w:hyperlink>
      <w:r w:rsidRPr="00AC0CE2">
        <w:rPr>
          <w:color w:val="1A1A1A"/>
          <w:szCs w:val="30"/>
        </w:rPr>
        <w:t>.</w:t>
      </w:r>
    </w:p>
    <w:p w14:paraId="684ADFE6" w14:textId="77777777" w:rsidR="00292250" w:rsidRPr="00292250" w:rsidRDefault="00292250" w:rsidP="00292250">
      <w:pPr>
        <w:pStyle w:val="af4"/>
      </w:pPr>
    </w:p>
    <w:p w14:paraId="7712F261" w14:textId="77777777" w:rsidR="00292250" w:rsidRPr="00296B3A" w:rsidRDefault="00292250" w:rsidP="00292250">
      <w:pPr>
        <w:autoSpaceDE w:val="0"/>
        <w:autoSpaceDN w:val="0"/>
        <w:adjustRightInd w:val="0"/>
        <w:ind w:left="5040"/>
        <w:jc w:val="both"/>
        <w:outlineLvl w:val="0"/>
        <w:rPr>
          <w:sz w:val="30"/>
          <w:szCs w:val="30"/>
        </w:rPr>
      </w:pPr>
      <w:r w:rsidRPr="00296B3A">
        <w:rPr>
          <w:sz w:val="30"/>
          <w:szCs w:val="30"/>
        </w:rPr>
        <w:t xml:space="preserve">Инспекция Министерства по налогам и сборам Республики по </w:t>
      </w:r>
      <w:proofErr w:type="spellStart"/>
      <w:r w:rsidRPr="00296B3A">
        <w:rPr>
          <w:sz w:val="30"/>
          <w:szCs w:val="30"/>
        </w:rPr>
        <w:t>Смолевичскому</w:t>
      </w:r>
      <w:proofErr w:type="spellEnd"/>
      <w:r w:rsidRPr="00296B3A">
        <w:rPr>
          <w:sz w:val="30"/>
          <w:szCs w:val="30"/>
        </w:rPr>
        <w:t xml:space="preserve"> району</w:t>
      </w:r>
    </w:p>
    <w:p w14:paraId="1404F061" w14:textId="1C8663CD" w:rsidR="00144E68" w:rsidRDefault="00144E68" w:rsidP="00144E68">
      <w:bookmarkStart w:id="0" w:name="_GoBack"/>
      <w:bookmarkEnd w:id="0"/>
    </w:p>
    <w:sectPr w:rsidR="00144E68" w:rsidSect="007048F1">
      <w:headerReference w:type="default" r:id="rId9"/>
      <w:pgSz w:w="11906" w:h="16838" w:code="9"/>
      <w:pgMar w:top="42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2CEC" w14:textId="77777777" w:rsidR="00523556" w:rsidRDefault="00523556">
      <w:r>
        <w:separator/>
      </w:r>
    </w:p>
  </w:endnote>
  <w:endnote w:type="continuationSeparator" w:id="0">
    <w:p w14:paraId="4D14D536" w14:textId="77777777" w:rsidR="00523556" w:rsidRDefault="0052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CCBF" w14:textId="77777777" w:rsidR="00523556" w:rsidRDefault="00523556">
      <w:r>
        <w:separator/>
      </w:r>
    </w:p>
  </w:footnote>
  <w:footnote w:type="continuationSeparator" w:id="0">
    <w:p w14:paraId="28FFAC22" w14:textId="77777777" w:rsidR="00523556" w:rsidRDefault="0052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1FF36055" w:rsidR="00F01DC3" w:rsidRDefault="00F01D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1A85">
      <w:rPr>
        <w:noProof/>
      </w:rPr>
      <w:t>2</w:t>
    </w:r>
    <w:r>
      <w:fldChar w:fldCharType="end"/>
    </w:r>
  </w:p>
  <w:p w14:paraId="3E51DF67" w14:textId="77777777" w:rsidR="00F01DC3" w:rsidRDefault="00F01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6EC1"/>
    <w:multiLevelType w:val="hybridMultilevel"/>
    <w:tmpl w:val="6F9AF51C"/>
    <w:lvl w:ilvl="0" w:tplc="1148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032BB"/>
    <w:rsid w:val="00007670"/>
    <w:rsid w:val="0002400D"/>
    <w:rsid w:val="00024A56"/>
    <w:rsid w:val="00027E7E"/>
    <w:rsid w:val="000346E4"/>
    <w:rsid w:val="00034BDF"/>
    <w:rsid w:val="000360BA"/>
    <w:rsid w:val="00036113"/>
    <w:rsid w:val="0004056E"/>
    <w:rsid w:val="0004313B"/>
    <w:rsid w:val="0004323A"/>
    <w:rsid w:val="00055848"/>
    <w:rsid w:val="000627F0"/>
    <w:rsid w:val="00063204"/>
    <w:rsid w:val="00064187"/>
    <w:rsid w:val="0006502A"/>
    <w:rsid w:val="00070C66"/>
    <w:rsid w:val="00070DA6"/>
    <w:rsid w:val="00071D44"/>
    <w:rsid w:val="000723F1"/>
    <w:rsid w:val="00074D95"/>
    <w:rsid w:val="00075098"/>
    <w:rsid w:val="00077547"/>
    <w:rsid w:val="00083A56"/>
    <w:rsid w:val="00085BAC"/>
    <w:rsid w:val="0008614A"/>
    <w:rsid w:val="00093EBE"/>
    <w:rsid w:val="000965D2"/>
    <w:rsid w:val="000A11CD"/>
    <w:rsid w:val="000A5136"/>
    <w:rsid w:val="000A532F"/>
    <w:rsid w:val="000A79B8"/>
    <w:rsid w:val="000B1DB9"/>
    <w:rsid w:val="000B3566"/>
    <w:rsid w:val="000B5572"/>
    <w:rsid w:val="000C1377"/>
    <w:rsid w:val="000C2920"/>
    <w:rsid w:val="000C2FB5"/>
    <w:rsid w:val="000C6013"/>
    <w:rsid w:val="000C74AF"/>
    <w:rsid w:val="000D1591"/>
    <w:rsid w:val="000D345E"/>
    <w:rsid w:val="000D67BC"/>
    <w:rsid w:val="000E2F5D"/>
    <w:rsid w:val="000E50A5"/>
    <w:rsid w:val="000E7B87"/>
    <w:rsid w:val="000E7FF2"/>
    <w:rsid w:val="000F1492"/>
    <w:rsid w:val="000F4470"/>
    <w:rsid w:val="001015C7"/>
    <w:rsid w:val="00105553"/>
    <w:rsid w:val="00120998"/>
    <w:rsid w:val="001236F7"/>
    <w:rsid w:val="00123A0F"/>
    <w:rsid w:val="00135134"/>
    <w:rsid w:val="00144E68"/>
    <w:rsid w:val="00153686"/>
    <w:rsid w:val="00155376"/>
    <w:rsid w:val="00155740"/>
    <w:rsid w:val="00161A0D"/>
    <w:rsid w:val="001661A6"/>
    <w:rsid w:val="001702C6"/>
    <w:rsid w:val="00171948"/>
    <w:rsid w:val="00173432"/>
    <w:rsid w:val="001737B4"/>
    <w:rsid w:val="00175E34"/>
    <w:rsid w:val="00180851"/>
    <w:rsid w:val="00182CA5"/>
    <w:rsid w:val="00183486"/>
    <w:rsid w:val="00184006"/>
    <w:rsid w:val="00184F23"/>
    <w:rsid w:val="00185C70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028"/>
    <w:rsid w:val="001D33FE"/>
    <w:rsid w:val="001D45FF"/>
    <w:rsid w:val="001E1C82"/>
    <w:rsid w:val="001E260C"/>
    <w:rsid w:val="001E28DF"/>
    <w:rsid w:val="001F1608"/>
    <w:rsid w:val="001F21FD"/>
    <w:rsid w:val="001F3CB3"/>
    <w:rsid w:val="001F5294"/>
    <w:rsid w:val="001F54B8"/>
    <w:rsid w:val="001F64BD"/>
    <w:rsid w:val="001F68CD"/>
    <w:rsid w:val="00201DE9"/>
    <w:rsid w:val="00212AEA"/>
    <w:rsid w:val="002158C1"/>
    <w:rsid w:val="002211E6"/>
    <w:rsid w:val="00222BE4"/>
    <w:rsid w:val="00223B21"/>
    <w:rsid w:val="002241C2"/>
    <w:rsid w:val="00235CD7"/>
    <w:rsid w:val="0023755A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2250"/>
    <w:rsid w:val="0029431C"/>
    <w:rsid w:val="002A3F68"/>
    <w:rsid w:val="002A6843"/>
    <w:rsid w:val="002A74EA"/>
    <w:rsid w:val="002B008E"/>
    <w:rsid w:val="002B22C4"/>
    <w:rsid w:val="002B2389"/>
    <w:rsid w:val="002C0CFA"/>
    <w:rsid w:val="002C43F0"/>
    <w:rsid w:val="002C5C07"/>
    <w:rsid w:val="002D0180"/>
    <w:rsid w:val="002D5D61"/>
    <w:rsid w:val="002D78B1"/>
    <w:rsid w:val="002E4B1C"/>
    <w:rsid w:val="002F08AF"/>
    <w:rsid w:val="002F1027"/>
    <w:rsid w:val="002F23CE"/>
    <w:rsid w:val="002F2683"/>
    <w:rsid w:val="002F39E5"/>
    <w:rsid w:val="002F463F"/>
    <w:rsid w:val="002F7FEA"/>
    <w:rsid w:val="00301B6E"/>
    <w:rsid w:val="00306A62"/>
    <w:rsid w:val="00311598"/>
    <w:rsid w:val="00313B82"/>
    <w:rsid w:val="00314D04"/>
    <w:rsid w:val="00316224"/>
    <w:rsid w:val="00320F28"/>
    <w:rsid w:val="0032151D"/>
    <w:rsid w:val="0032495C"/>
    <w:rsid w:val="00326574"/>
    <w:rsid w:val="003267E9"/>
    <w:rsid w:val="00333757"/>
    <w:rsid w:val="0033608F"/>
    <w:rsid w:val="00336632"/>
    <w:rsid w:val="00342C1C"/>
    <w:rsid w:val="00353E5A"/>
    <w:rsid w:val="00355F14"/>
    <w:rsid w:val="00363789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00F2"/>
    <w:rsid w:val="003A1F78"/>
    <w:rsid w:val="003A7A50"/>
    <w:rsid w:val="003A7D71"/>
    <w:rsid w:val="003B225D"/>
    <w:rsid w:val="003B29D6"/>
    <w:rsid w:val="003B3EE1"/>
    <w:rsid w:val="003B5421"/>
    <w:rsid w:val="003C41BB"/>
    <w:rsid w:val="003C6D10"/>
    <w:rsid w:val="003C7E5F"/>
    <w:rsid w:val="003D0B4B"/>
    <w:rsid w:val="003D41AF"/>
    <w:rsid w:val="003D4A09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C51"/>
    <w:rsid w:val="00420C11"/>
    <w:rsid w:val="0042215C"/>
    <w:rsid w:val="00423D1A"/>
    <w:rsid w:val="00425D35"/>
    <w:rsid w:val="00426D0D"/>
    <w:rsid w:val="00436D47"/>
    <w:rsid w:val="004373DF"/>
    <w:rsid w:val="004377E9"/>
    <w:rsid w:val="004426C6"/>
    <w:rsid w:val="0044367F"/>
    <w:rsid w:val="00446376"/>
    <w:rsid w:val="00447D92"/>
    <w:rsid w:val="00451A85"/>
    <w:rsid w:val="00454459"/>
    <w:rsid w:val="00454DB5"/>
    <w:rsid w:val="00455C0E"/>
    <w:rsid w:val="004603EF"/>
    <w:rsid w:val="00461D8B"/>
    <w:rsid w:val="00463609"/>
    <w:rsid w:val="00463798"/>
    <w:rsid w:val="00465D6A"/>
    <w:rsid w:val="004704A4"/>
    <w:rsid w:val="0047116C"/>
    <w:rsid w:val="00472B81"/>
    <w:rsid w:val="00473C28"/>
    <w:rsid w:val="00474B41"/>
    <w:rsid w:val="004771C3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C34A2"/>
    <w:rsid w:val="004C6884"/>
    <w:rsid w:val="004D50FF"/>
    <w:rsid w:val="004D6D1D"/>
    <w:rsid w:val="004E43FD"/>
    <w:rsid w:val="004E6CD0"/>
    <w:rsid w:val="004F0D53"/>
    <w:rsid w:val="004F1766"/>
    <w:rsid w:val="004F5605"/>
    <w:rsid w:val="004F6A91"/>
    <w:rsid w:val="004F721C"/>
    <w:rsid w:val="005026E3"/>
    <w:rsid w:val="0051143C"/>
    <w:rsid w:val="00511A52"/>
    <w:rsid w:val="00515AC4"/>
    <w:rsid w:val="00515C0E"/>
    <w:rsid w:val="005217D3"/>
    <w:rsid w:val="00521F3B"/>
    <w:rsid w:val="00523556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72ABA"/>
    <w:rsid w:val="00577787"/>
    <w:rsid w:val="005869FD"/>
    <w:rsid w:val="00590BFE"/>
    <w:rsid w:val="00595D11"/>
    <w:rsid w:val="005A02DD"/>
    <w:rsid w:val="005A1DA1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336A"/>
    <w:rsid w:val="005F5F10"/>
    <w:rsid w:val="005F6B2F"/>
    <w:rsid w:val="00600D9F"/>
    <w:rsid w:val="00601328"/>
    <w:rsid w:val="00603B6E"/>
    <w:rsid w:val="00606E1D"/>
    <w:rsid w:val="00624B17"/>
    <w:rsid w:val="00626407"/>
    <w:rsid w:val="006272C1"/>
    <w:rsid w:val="0063148A"/>
    <w:rsid w:val="00632329"/>
    <w:rsid w:val="00640F92"/>
    <w:rsid w:val="0064245B"/>
    <w:rsid w:val="00643B7F"/>
    <w:rsid w:val="0064611B"/>
    <w:rsid w:val="00652115"/>
    <w:rsid w:val="00652C7F"/>
    <w:rsid w:val="006558C0"/>
    <w:rsid w:val="00655DAD"/>
    <w:rsid w:val="00664F67"/>
    <w:rsid w:val="006660F4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6361"/>
    <w:rsid w:val="00686D93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701321"/>
    <w:rsid w:val="00703135"/>
    <w:rsid w:val="007048F1"/>
    <w:rsid w:val="00705FDC"/>
    <w:rsid w:val="00714AF4"/>
    <w:rsid w:val="007221DB"/>
    <w:rsid w:val="007238E1"/>
    <w:rsid w:val="00732460"/>
    <w:rsid w:val="00732515"/>
    <w:rsid w:val="00737DEC"/>
    <w:rsid w:val="007437C9"/>
    <w:rsid w:val="00745BC4"/>
    <w:rsid w:val="00756D32"/>
    <w:rsid w:val="00762EF6"/>
    <w:rsid w:val="00765F68"/>
    <w:rsid w:val="0076767E"/>
    <w:rsid w:val="0077221B"/>
    <w:rsid w:val="0078100A"/>
    <w:rsid w:val="00781F51"/>
    <w:rsid w:val="00785645"/>
    <w:rsid w:val="00790462"/>
    <w:rsid w:val="0079153F"/>
    <w:rsid w:val="00794169"/>
    <w:rsid w:val="00795C2A"/>
    <w:rsid w:val="007A0484"/>
    <w:rsid w:val="007A5496"/>
    <w:rsid w:val="007A5E87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55A3"/>
    <w:rsid w:val="00801646"/>
    <w:rsid w:val="008027BF"/>
    <w:rsid w:val="008037AD"/>
    <w:rsid w:val="0080563C"/>
    <w:rsid w:val="00812FA2"/>
    <w:rsid w:val="008131B2"/>
    <w:rsid w:val="00815448"/>
    <w:rsid w:val="00815F6A"/>
    <w:rsid w:val="00816756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0752"/>
    <w:rsid w:val="00851492"/>
    <w:rsid w:val="00864A61"/>
    <w:rsid w:val="00865DD5"/>
    <w:rsid w:val="008714DC"/>
    <w:rsid w:val="00875C32"/>
    <w:rsid w:val="00876EB8"/>
    <w:rsid w:val="00877273"/>
    <w:rsid w:val="008801F5"/>
    <w:rsid w:val="008830E3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C7E69"/>
    <w:rsid w:val="008D4B3F"/>
    <w:rsid w:val="008D7C89"/>
    <w:rsid w:val="008E04C4"/>
    <w:rsid w:val="008E287E"/>
    <w:rsid w:val="008E73D2"/>
    <w:rsid w:val="008F0C0B"/>
    <w:rsid w:val="008F2BC5"/>
    <w:rsid w:val="00900378"/>
    <w:rsid w:val="009011FD"/>
    <w:rsid w:val="00901752"/>
    <w:rsid w:val="009040CA"/>
    <w:rsid w:val="0091046D"/>
    <w:rsid w:val="0091578B"/>
    <w:rsid w:val="009157EC"/>
    <w:rsid w:val="00925943"/>
    <w:rsid w:val="00925AB3"/>
    <w:rsid w:val="00925D75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90B"/>
    <w:rsid w:val="00964E57"/>
    <w:rsid w:val="00971539"/>
    <w:rsid w:val="0097353A"/>
    <w:rsid w:val="00982339"/>
    <w:rsid w:val="00983F39"/>
    <w:rsid w:val="0098543C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7FDE"/>
    <w:rsid w:val="009C14BA"/>
    <w:rsid w:val="009C193D"/>
    <w:rsid w:val="009C1E02"/>
    <w:rsid w:val="009C240B"/>
    <w:rsid w:val="009C6DA9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5E7B"/>
    <w:rsid w:val="00A11D28"/>
    <w:rsid w:val="00A123BC"/>
    <w:rsid w:val="00A12A95"/>
    <w:rsid w:val="00A40053"/>
    <w:rsid w:val="00A4698F"/>
    <w:rsid w:val="00A51633"/>
    <w:rsid w:val="00A5379E"/>
    <w:rsid w:val="00A53D78"/>
    <w:rsid w:val="00A53F2A"/>
    <w:rsid w:val="00A556DF"/>
    <w:rsid w:val="00A57E64"/>
    <w:rsid w:val="00A57FCB"/>
    <w:rsid w:val="00A655A2"/>
    <w:rsid w:val="00A65AEF"/>
    <w:rsid w:val="00A7777A"/>
    <w:rsid w:val="00A8257C"/>
    <w:rsid w:val="00A94EC6"/>
    <w:rsid w:val="00A96A4B"/>
    <w:rsid w:val="00AA0763"/>
    <w:rsid w:val="00AA44B4"/>
    <w:rsid w:val="00AA6D8B"/>
    <w:rsid w:val="00AB358F"/>
    <w:rsid w:val="00AB4876"/>
    <w:rsid w:val="00AB6705"/>
    <w:rsid w:val="00AC2CF1"/>
    <w:rsid w:val="00AC40A7"/>
    <w:rsid w:val="00AC6080"/>
    <w:rsid w:val="00AC7B90"/>
    <w:rsid w:val="00AD59CD"/>
    <w:rsid w:val="00AE507A"/>
    <w:rsid w:val="00AF151E"/>
    <w:rsid w:val="00B02487"/>
    <w:rsid w:val="00B036AC"/>
    <w:rsid w:val="00B06349"/>
    <w:rsid w:val="00B0716F"/>
    <w:rsid w:val="00B108AB"/>
    <w:rsid w:val="00B114D7"/>
    <w:rsid w:val="00B11A5A"/>
    <w:rsid w:val="00B11CED"/>
    <w:rsid w:val="00B2173F"/>
    <w:rsid w:val="00B24908"/>
    <w:rsid w:val="00B25ECF"/>
    <w:rsid w:val="00B26A88"/>
    <w:rsid w:val="00B336CC"/>
    <w:rsid w:val="00B35BB6"/>
    <w:rsid w:val="00B3735E"/>
    <w:rsid w:val="00B411D9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D70"/>
    <w:rsid w:val="00B72AD1"/>
    <w:rsid w:val="00B72E7F"/>
    <w:rsid w:val="00B75F37"/>
    <w:rsid w:val="00B93347"/>
    <w:rsid w:val="00B94755"/>
    <w:rsid w:val="00B9617C"/>
    <w:rsid w:val="00B964F8"/>
    <w:rsid w:val="00B975C1"/>
    <w:rsid w:val="00BA40C9"/>
    <w:rsid w:val="00BA56F5"/>
    <w:rsid w:val="00BB0F31"/>
    <w:rsid w:val="00BB1522"/>
    <w:rsid w:val="00BB24AA"/>
    <w:rsid w:val="00BB7199"/>
    <w:rsid w:val="00BB79AD"/>
    <w:rsid w:val="00BC25DD"/>
    <w:rsid w:val="00BC2B60"/>
    <w:rsid w:val="00BC7A31"/>
    <w:rsid w:val="00BC7E09"/>
    <w:rsid w:val="00BD5CDF"/>
    <w:rsid w:val="00BD7E17"/>
    <w:rsid w:val="00BE55A6"/>
    <w:rsid w:val="00BE76B0"/>
    <w:rsid w:val="00BF1D2A"/>
    <w:rsid w:val="00BF2B6B"/>
    <w:rsid w:val="00BF3151"/>
    <w:rsid w:val="00BF39E0"/>
    <w:rsid w:val="00BF433A"/>
    <w:rsid w:val="00C003E5"/>
    <w:rsid w:val="00C048B7"/>
    <w:rsid w:val="00C05802"/>
    <w:rsid w:val="00C07977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44EF"/>
    <w:rsid w:val="00C634E8"/>
    <w:rsid w:val="00C65982"/>
    <w:rsid w:val="00C66A88"/>
    <w:rsid w:val="00C722E1"/>
    <w:rsid w:val="00C749C5"/>
    <w:rsid w:val="00C90AA6"/>
    <w:rsid w:val="00C92539"/>
    <w:rsid w:val="00C93776"/>
    <w:rsid w:val="00C95F88"/>
    <w:rsid w:val="00CA3885"/>
    <w:rsid w:val="00CA5084"/>
    <w:rsid w:val="00CA531B"/>
    <w:rsid w:val="00CA6FC2"/>
    <w:rsid w:val="00CB3980"/>
    <w:rsid w:val="00CB6015"/>
    <w:rsid w:val="00CB71AD"/>
    <w:rsid w:val="00CC08D5"/>
    <w:rsid w:val="00CC0B04"/>
    <w:rsid w:val="00CC62B6"/>
    <w:rsid w:val="00CC65E9"/>
    <w:rsid w:val="00CD1AE1"/>
    <w:rsid w:val="00CD3081"/>
    <w:rsid w:val="00CD321B"/>
    <w:rsid w:val="00CD38D6"/>
    <w:rsid w:val="00CD7A82"/>
    <w:rsid w:val="00CE3235"/>
    <w:rsid w:val="00CE5B3A"/>
    <w:rsid w:val="00CE6DFD"/>
    <w:rsid w:val="00CF3CB8"/>
    <w:rsid w:val="00CF784B"/>
    <w:rsid w:val="00D03226"/>
    <w:rsid w:val="00D03658"/>
    <w:rsid w:val="00D03CB5"/>
    <w:rsid w:val="00D04BAF"/>
    <w:rsid w:val="00D13786"/>
    <w:rsid w:val="00D13C65"/>
    <w:rsid w:val="00D17F03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7AF4"/>
    <w:rsid w:val="00D66B62"/>
    <w:rsid w:val="00D728C8"/>
    <w:rsid w:val="00D73D0B"/>
    <w:rsid w:val="00D740E8"/>
    <w:rsid w:val="00D7776D"/>
    <w:rsid w:val="00D80EB7"/>
    <w:rsid w:val="00D8429A"/>
    <w:rsid w:val="00D847E3"/>
    <w:rsid w:val="00D85134"/>
    <w:rsid w:val="00D863E1"/>
    <w:rsid w:val="00D949A4"/>
    <w:rsid w:val="00D97BF3"/>
    <w:rsid w:val="00DA0742"/>
    <w:rsid w:val="00DB1E9D"/>
    <w:rsid w:val="00DB54A8"/>
    <w:rsid w:val="00DC1475"/>
    <w:rsid w:val="00DC2DE8"/>
    <w:rsid w:val="00DC41E1"/>
    <w:rsid w:val="00DC636B"/>
    <w:rsid w:val="00DC6931"/>
    <w:rsid w:val="00DD1445"/>
    <w:rsid w:val="00DD17C3"/>
    <w:rsid w:val="00DD1DCC"/>
    <w:rsid w:val="00DD4888"/>
    <w:rsid w:val="00DD723B"/>
    <w:rsid w:val="00DE7295"/>
    <w:rsid w:val="00DF04FB"/>
    <w:rsid w:val="00DF063B"/>
    <w:rsid w:val="00DF198D"/>
    <w:rsid w:val="00DF30C9"/>
    <w:rsid w:val="00DF521B"/>
    <w:rsid w:val="00DF725B"/>
    <w:rsid w:val="00E05F75"/>
    <w:rsid w:val="00E07AC3"/>
    <w:rsid w:val="00E07C62"/>
    <w:rsid w:val="00E1472A"/>
    <w:rsid w:val="00E15E5C"/>
    <w:rsid w:val="00E17623"/>
    <w:rsid w:val="00E200D1"/>
    <w:rsid w:val="00E31B64"/>
    <w:rsid w:val="00E328FD"/>
    <w:rsid w:val="00E34A2B"/>
    <w:rsid w:val="00E351EC"/>
    <w:rsid w:val="00E43935"/>
    <w:rsid w:val="00E44BCC"/>
    <w:rsid w:val="00E44CB2"/>
    <w:rsid w:val="00E47945"/>
    <w:rsid w:val="00E510FB"/>
    <w:rsid w:val="00E534B1"/>
    <w:rsid w:val="00E545C9"/>
    <w:rsid w:val="00E54D74"/>
    <w:rsid w:val="00E55445"/>
    <w:rsid w:val="00E56F56"/>
    <w:rsid w:val="00E606EB"/>
    <w:rsid w:val="00E627CF"/>
    <w:rsid w:val="00E65425"/>
    <w:rsid w:val="00E6654C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B3C5E"/>
    <w:rsid w:val="00EB4453"/>
    <w:rsid w:val="00EC28B5"/>
    <w:rsid w:val="00EC46B6"/>
    <w:rsid w:val="00EC7235"/>
    <w:rsid w:val="00ED0AD5"/>
    <w:rsid w:val="00ED3483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35D"/>
    <w:rsid w:val="00F032E9"/>
    <w:rsid w:val="00F03C5B"/>
    <w:rsid w:val="00F10A83"/>
    <w:rsid w:val="00F1402F"/>
    <w:rsid w:val="00F1455E"/>
    <w:rsid w:val="00F17E33"/>
    <w:rsid w:val="00F21D23"/>
    <w:rsid w:val="00F221D7"/>
    <w:rsid w:val="00F224A2"/>
    <w:rsid w:val="00F227C3"/>
    <w:rsid w:val="00F250C1"/>
    <w:rsid w:val="00F40A9F"/>
    <w:rsid w:val="00F44C8F"/>
    <w:rsid w:val="00F44CCA"/>
    <w:rsid w:val="00F44F26"/>
    <w:rsid w:val="00F451EB"/>
    <w:rsid w:val="00F474BD"/>
    <w:rsid w:val="00F47C35"/>
    <w:rsid w:val="00F5047D"/>
    <w:rsid w:val="00F5759B"/>
    <w:rsid w:val="00F62FF1"/>
    <w:rsid w:val="00F63D97"/>
    <w:rsid w:val="00F672A1"/>
    <w:rsid w:val="00F67A83"/>
    <w:rsid w:val="00F70B76"/>
    <w:rsid w:val="00F76B08"/>
    <w:rsid w:val="00F80073"/>
    <w:rsid w:val="00F8176D"/>
    <w:rsid w:val="00F8545C"/>
    <w:rsid w:val="00F916FF"/>
    <w:rsid w:val="00F93403"/>
    <w:rsid w:val="00F94AEA"/>
    <w:rsid w:val="00FA47A9"/>
    <w:rsid w:val="00FA49B7"/>
    <w:rsid w:val="00FB50D2"/>
    <w:rsid w:val="00FB6528"/>
    <w:rsid w:val="00FB7E7E"/>
    <w:rsid w:val="00FC3348"/>
    <w:rsid w:val="00FC394A"/>
    <w:rsid w:val="00FC4937"/>
    <w:rsid w:val="00FC7A80"/>
    <w:rsid w:val="00FD1403"/>
    <w:rsid w:val="00FE15F5"/>
    <w:rsid w:val="00FE3974"/>
    <w:rsid w:val="00FE5BC2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E5D8BB"/>
  <w15:docId w15:val="{2701EA85-0B17-45F4-ABDE-DF50804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cabi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8DE6-694F-4813-BE4B-5A19A43B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1285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Волчик Светлана Петровна</cp:lastModifiedBy>
  <cp:revision>6</cp:revision>
  <cp:lastPrinted>2023-05-25T12:00:00Z</cp:lastPrinted>
  <dcterms:created xsi:type="dcterms:W3CDTF">2024-04-11T14:24:00Z</dcterms:created>
  <dcterms:modified xsi:type="dcterms:W3CDTF">2024-04-16T12:19:00Z</dcterms:modified>
</cp:coreProperties>
</file>