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427" w:rsidRPr="00BF682D" w:rsidRDefault="003C1427" w:rsidP="003C1427">
      <w:pPr>
        <w:spacing w:before="0" w:after="0"/>
        <w:rPr>
          <w:rFonts w:ascii="Times New Roman" w:hAnsi="Times New Roman"/>
          <w:sz w:val="28"/>
          <w:lang w:val="en-US"/>
        </w:rPr>
      </w:pPr>
    </w:p>
    <w:p w:rsidR="00300BB2" w:rsidRDefault="00300BB2" w:rsidP="00300BB2">
      <w:pPr>
        <w:spacing w:before="0"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color w:val="242424"/>
          <w:sz w:val="30"/>
          <w:szCs w:val="30"/>
          <w:shd w:val="clear" w:color="auto" w:fill="FFFFFF"/>
        </w:rPr>
        <w:t>3 ИЮНЯ - СРОК УПЛАТЫ ПОДОХОДНОГО НАЛОГА ФИЗИЧЕСКИМИ ЛИЦАМИ.</w:t>
      </w:r>
    </w:p>
    <w:p w:rsidR="002E0BFA" w:rsidRDefault="002E0BFA" w:rsidP="002E0BFA">
      <w:pPr>
        <w:spacing w:before="0" w:after="0" w:line="240" w:lineRule="auto"/>
        <w:rPr>
          <w:rFonts w:ascii="Times New Roman" w:hAnsi="Times New Roman"/>
          <w:sz w:val="32"/>
          <w:szCs w:val="32"/>
          <w:lang w:eastAsia="ru-RU"/>
        </w:rPr>
      </w:pPr>
    </w:p>
    <w:p w:rsidR="002E0BFA" w:rsidRDefault="002E0BFA" w:rsidP="002E0BFA">
      <w:pPr>
        <w:spacing w:before="0" w:after="200" w:line="240" w:lineRule="auto"/>
        <w:ind w:firstLine="708"/>
        <w:rPr>
          <w:rFonts w:ascii="Times New Roman" w:hAnsi="Times New Roman"/>
          <w:sz w:val="30"/>
          <w:szCs w:val="30"/>
        </w:rPr>
      </w:pPr>
      <w:bookmarkStart w:id="0" w:name="74"/>
      <w:bookmarkEnd w:id="0"/>
      <w:r>
        <w:rPr>
          <w:rFonts w:ascii="Times New Roman" w:hAnsi="Times New Roman"/>
          <w:sz w:val="30"/>
          <w:szCs w:val="30"/>
        </w:rPr>
        <w:t xml:space="preserve">Инспекция Министерства по налогам и сборам Республики Беларусь по </w:t>
      </w:r>
      <w:proofErr w:type="spellStart"/>
      <w:r>
        <w:rPr>
          <w:rFonts w:ascii="Times New Roman" w:hAnsi="Times New Roman"/>
          <w:sz w:val="30"/>
          <w:szCs w:val="30"/>
        </w:rPr>
        <w:t>Смолевичскому</w:t>
      </w:r>
      <w:proofErr w:type="spellEnd"/>
      <w:r>
        <w:rPr>
          <w:rFonts w:ascii="Times New Roman" w:hAnsi="Times New Roman"/>
          <w:sz w:val="30"/>
          <w:szCs w:val="30"/>
        </w:rPr>
        <w:t xml:space="preserve"> району напоминает, что не позднее 3 июня 2024 года необходимо уплатить подоходный налог, исчисленный физическим лицам с полученных ими в 2023 году доходов, подлежащих налогообложению </w:t>
      </w:r>
      <w:proofErr w:type="gramStart"/>
      <w:r>
        <w:rPr>
          <w:rFonts w:ascii="Times New Roman" w:hAnsi="Times New Roman"/>
          <w:sz w:val="30"/>
          <w:szCs w:val="30"/>
        </w:rPr>
        <w:t>на  основании</w:t>
      </w:r>
      <w:proofErr w:type="gramEnd"/>
      <w:r>
        <w:rPr>
          <w:rFonts w:ascii="Times New Roman" w:hAnsi="Times New Roman"/>
          <w:sz w:val="30"/>
          <w:szCs w:val="30"/>
        </w:rPr>
        <w:t xml:space="preserve"> представленных налоговых деклараций (расчетов) по подоходному налогу с физических лиц.</w:t>
      </w:r>
    </w:p>
    <w:p w:rsidR="002E0BFA" w:rsidRDefault="002E0BFA" w:rsidP="002E0BFA">
      <w:pPr>
        <w:shd w:val="clear" w:color="auto" w:fill="FFFFFF"/>
        <w:spacing w:before="0" w:after="0" w:line="240" w:lineRule="auto"/>
        <w:ind w:firstLine="708"/>
        <w:rPr>
          <w:rFonts w:ascii="Times New Roman" w:eastAsia="Times New Roman" w:hAnsi="Times New Roman"/>
          <w:color w:val="242424"/>
          <w:sz w:val="30"/>
          <w:szCs w:val="30"/>
          <w:lang w:eastAsia="ru-RU"/>
        </w:rPr>
      </w:pPr>
      <w:r>
        <w:rPr>
          <w:rFonts w:ascii="Times New Roman" w:hAnsi="Times New Roman"/>
          <w:color w:val="242424"/>
          <w:sz w:val="30"/>
          <w:szCs w:val="30"/>
          <w:lang w:eastAsia="ru-RU"/>
        </w:rPr>
        <w:t>Уплатить налог</w:t>
      </w:r>
      <w:r>
        <w:rPr>
          <w:rFonts w:ascii="Times New Roman" w:hAnsi="Times New Roman"/>
          <w:color w:val="242424"/>
          <w:sz w:val="24"/>
          <w:szCs w:val="30"/>
          <w:lang w:eastAsia="ru-RU"/>
        </w:rPr>
        <w:t> </w:t>
      </w:r>
      <w:r>
        <w:rPr>
          <w:rFonts w:ascii="Times New Roman" w:hAnsi="Times New Roman"/>
          <w:color w:val="242424"/>
          <w:sz w:val="30"/>
          <w:szCs w:val="30"/>
          <w:lang w:eastAsia="ru-RU"/>
        </w:rPr>
        <w:t>можно:</w:t>
      </w:r>
    </w:p>
    <w:p w:rsidR="002E0BFA" w:rsidRDefault="002E0BFA" w:rsidP="002E0BFA">
      <w:pPr>
        <w:shd w:val="clear" w:color="auto" w:fill="FFFFFF"/>
        <w:spacing w:before="0" w:after="0" w:line="240" w:lineRule="auto"/>
        <w:ind w:firstLine="450"/>
        <w:rPr>
          <w:rFonts w:ascii="Times New Roman" w:hAnsi="Times New Roman"/>
          <w:color w:val="242424"/>
          <w:sz w:val="30"/>
          <w:szCs w:val="30"/>
          <w:lang w:eastAsia="ru-RU"/>
        </w:rPr>
      </w:pPr>
      <w:r>
        <w:rPr>
          <w:rFonts w:ascii="Times New Roman" w:hAnsi="Times New Roman"/>
          <w:color w:val="242424"/>
          <w:sz w:val="30"/>
          <w:szCs w:val="30"/>
          <w:lang w:eastAsia="ru-RU"/>
        </w:rPr>
        <w:t>- путем внесения причитающейся суммы налога наличными: в банк, организацию почтовой связи;</w:t>
      </w:r>
    </w:p>
    <w:p w:rsidR="002E0BFA" w:rsidRDefault="002E0BFA" w:rsidP="002E0BFA">
      <w:pPr>
        <w:shd w:val="clear" w:color="auto" w:fill="FFFFFF"/>
        <w:spacing w:before="0" w:after="0" w:line="240" w:lineRule="auto"/>
        <w:ind w:firstLine="450"/>
        <w:rPr>
          <w:rFonts w:ascii="Times New Roman" w:hAnsi="Times New Roman"/>
          <w:color w:val="242424"/>
          <w:sz w:val="30"/>
          <w:szCs w:val="30"/>
          <w:lang w:eastAsia="ru-RU"/>
        </w:rPr>
      </w:pPr>
      <w:r>
        <w:rPr>
          <w:rFonts w:ascii="Times New Roman" w:hAnsi="Times New Roman"/>
          <w:color w:val="242424"/>
          <w:sz w:val="30"/>
          <w:szCs w:val="30"/>
          <w:lang w:eastAsia="ru-RU"/>
        </w:rPr>
        <w:t xml:space="preserve">- в безналичном порядке: посредством ЕРИП в </w:t>
      </w:r>
      <w:proofErr w:type="spellStart"/>
      <w:r>
        <w:rPr>
          <w:rFonts w:ascii="Times New Roman" w:hAnsi="Times New Roman"/>
          <w:color w:val="242424"/>
          <w:sz w:val="30"/>
          <w:szCs w:val="30"/>
          <w:lang w:eastAsia="ru-RU"/>
        </w:rPr>
        <w:t>инфокиосках</w:t>
      </w:r>
      <w:proofErr w:type="spellEnd"/>
      <w:r>
        <w:rPr>
          <w:rFonts w:ascii="Times New Roman" w:hAnsi="Times New Roman"/>
          <w:color w:val="242424"/>
          <w:sz w:val="30"/>
          <w:szCs w:val="30"/>
          <w:lang w:eastAsia="ru-RU"/>
        </w:rPr>
        <w:t xml:space="preserve"> либо с помощью интернет-банкинга или мобильного банкинга, а также через личный кабинет плательщика (подробнее об уплате налога данным способом можно узнать на сайте</w:t>
      </w:r>
      <w:r>
        <w:rPr>
          <w:rFonts w:ascii="Times New Roman" w:hAnsi="Times New Roman"/>
          <w:color w:val="242424"/>
          <w:sz w:val="24"/>
          <w:szCs w:val="30"/>
          <w:lang w:eastAsia="ru-RU"/>
        </w:rPr>
        <w:t> </w:t>
      </w:r>
      <w:r>
        <w:rPr>
          <w:rFonts w:ascii="Times New Roman" w:hAnsi="Times New Roman"/>
          <w:color w:val="242424"/>
          <w:sz w:val="30"/>
          <w:szCs w:val="30"/>
          <w:lang w:eastAsia="ru-RU"/>
        </w:rPr>
        <w:t xml:space="preserve">МНС </w:t>
      </w:r>
      <w:hyperlink r:id="rId8" w:history="1">
        <w:r w:rsidRPr="00920F3D">
          <w:rPr>
            <w:rStyle w:val="a9"/>
            <w:rFonts w:ascii="Times New Roman" w:hAnsi="Times New Roman"/>
            <w:sz w:val="30"/>
            <w:szCs w:val="30"/>
          </w:rPr>
          <w:t>https://nalog.gov.by</w:t>
        </w:r>
      </w:hyperlink>
      <w:r>
        <w:rPr>
          <w:rFonts w:ascii="Times New Roman" w:hAnsi="Times New Roman"/>
          <w:color w:val="242424"/>
          <w:sz w:val="30"/>
          <w:szCs w:val="30"/>
          <w:lang w:eastAsia="ru-RU"/>
        </w:rPr>
        <w:t>).</w:t>
      </w:r>
    </w:p>
    <w:p w:rsidR="002E0BFA" w:rsidRDefault="002E0BFA" w:rsidP="002E0BFA">
      <w:pPr>
        <w:shd w:val="clear" w:color="auto" w:fill="FFFFFF"/>
        <w:spacing w:before="0" w:after="0" w:line="240" w:lineRule="auto"/>
        <w:ind w:firstLine="450"/>
        <w:rPr>
          <w:rFonts w:ascii="Times New Roman" w:hAnsi="Times New Roman"/>
          <w:color w:val="242424"/>
          <w:sz w:val="30"/>
          <w:szCs w:val="30"/>
          <w:lang w:eastAsia="ru-RU"/>
        </w:rPr>
      </w:pPr>
      <w:r>
        <w:rPr>
          <w:rFonts w:ascii="Times New Roman" w:hAnsi="Times New Roman"/>
          <w:b/>
          <w:bCs/>
          <w:i/>
          <w:iCs/>
          <w:color w:val="242424"/>
          <w:sz w:val="30"/>
          <w:szCs w:val="30"/>
          <w:lang w:eastAsia="ru-RU"/>
        </w:rPr>
        <w:t>Обращаем внимание!</w:t>
      </w:r>
    </w:p>
    <w:p w:rsidR="002E0BFA" w:rsidRDefault="002E0BFA" w:rsidP="002E0BFA">
      <w:pPr>
        <w:shd w:val="clear" w:color="auto" w:fill="FFFFFF"/>
        <w:spacing w:before="0" w:after="0" w:line="240" w:lineRule="auto"/>
        <w:ind w:firstLine="450"/>
        <w:rPr>
          <w:rFonts w:ascii="Times New Roman" w:hAnsi="Times New Roman"/>
          <w:i/>
          <w:color w:val="242424"/>
          <w:sz w:val="30"/>
          <w:szCs w:val="30"/>
          <w:lang w:eastAsia="ru-RU"/>
        </w:rPr>
      </w:pPr>
      <w:r>
        <w:rPr>
          <w:rFonts w:ascii="Times New Roman" w:hAnsi="Times New Roman"/>
          <w:i/>
          <w:iCs/>
          <w:color w:val="242424"/>
          <w:sz w:val="30"/>
          <w:szCs w:val="30"/>
          <w:lang w:eastAsia="ru-RU"/>
        </w:rPr>
        <w:t xml:space="preserve">За нарушение срока уплаты подоходного налога предусмотрена административная ответственность по ст. 14.4 </w:t>
      </w:r>
      <w:r>
        <w:rPr>
          <w:rFonts w:ascii="Times New Roman" w:hAnsi="Times New Roman"/>
          <w:i/>
          <w:color w:val="0D0D0D" w:themeColor="text1" w:themeTint="F2"/>
          <w:sz w:val="30"/>
          <w:szCs w:val="30"/>
          <w:shd w:val="clear" w:color="auto" w:fill="FFFFFF"/>
        </w:rPr>
        <w:t>Кодекса Республики Беларусь об административных правонарушениях.</w:t>
      </w:r>
    </w:p>
    <w:p w:rsidR="002E0BFA" w:rsidRDefault="002E0BFA" w:rsidP="002E0BFA">
      <w:pPr>
        <w:shd w:val="clear" w:color="auto" w:fill="FFFFFF"/>
        <w:spacing w:before="0" w:after="0" w:line="240" w:lineRule="auto"/>
        <w:ind w:firstLine="450"/>
        <w:rPr>
          <w:rFonts w:ascii="Times New Roman" w:hAnsi="Times New Roman"/>
          <w:color w:val="242424"/>
          <w:sz w:val="30"/>
          <w:szCs w:val="30"/>
          <w:lang w:eastAsia="ru-RU"/>
        </w:rPr>
      </w:pPr>
    </w:p>
    <w:p w:rsidR="002E0BFA" w:rsidRDefault="002E0BFA" w:rsidP="002E0BFA">
      <w:pPr>
        <w:spacing w:before="0" w:after="200" w:line="240" w:lineRule="auto"/>
        <w:ind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Справка по телефонам: 38108, 38109</w:t>
      </w:r>
    </w:p>
    <w:p w:rsidR="002E0BFA" w:rsidRDefault="002E0BFA" w:rsidP="002E0BFA">
      <w:pPr>
        <w:spacing w:after="0" w:line="240" w:lineRule="auto"/>
        <w:ind w:left="720" w:firstLine="72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Инспекция Министерства по налогам и сборам</w:t>
      </w:r>
    </w:p>
    <w:p w:rsidR="002E0BFA" w:rsidRDefault="002E0BFA" w:rsidP="002E0BFA">
      <w:pPr>
        <w:spacing w:after="0" w:line="240" w:lineRule="auto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Республики Беларусь по </w:t>
      </w:r>
      <w:proofErr w:type="spellStart"/>
      <w:r>
        <w:rPr>
          <w:rFonts w:ascii="Times New Roman" w:hAnsi="Times New Roman"/>
          <w:sz w:val="30"/>
          <w:szCs w:val="30"/>
        </w:rPr>
        <w:t>Смолевичскому</w:t>
      </w:r>
      <w:proofErr w:type="spellEnd"/>
      <w:r>
        <w:rPr>
          <w:rFonts w:ascii="Times New Roman" w:hAnsi="Times New Roman"/>
          <w:sz w:val="30"/>
          <w:szCs w:val="30"/>
        </w:rPr>
        <w:t xml:space="preserve"> району</w:t>
      </w:r>
    </w:p>
    <w:p w:rsidR="002E0BFA" w:rsidRDefault="002E0BFA" w:rsidP="002E0BFA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Times New Roman" w:hAnsi="Times New Roman"/>
          <w:sz w:val="25"/>
          <w:szCs w:val="25"/>
          <w:lang w:eastAsia="ru-RU"/>
        </w:rPr>
      </w:pPr>
    </w:p>
    <w:p w:rsidR="00592A47" w:rsidRDefault="00592A47" w:rsidP="00D24D73">
      <w:pPr>
        <w:pStyle w:val="11"/>
        <w:rPr>
          <w:rFonts w:ascii="Times New Roman" w:hAnsi="Times New Roman"/>
          <w:sz w:val="32"/>
          <w:szCs w:val="32"/>
          <w:lang w:eastAsia="ru-RU"/>
        </w:rPr>
      </w:pPr>
    </w:p>
    <w:sectPr w:rsidR="00592A47" w:rsidSect="008837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567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7F5" w:rsidRDefault="001647F5">
      <w:r>
        <w:separator/>
      </w:r>
    </w:p>
  </w:endnote>
  <w:endnote w:type="continuationSeparator" w:id="0">
    <w:p w:rsidR="001647F5" w:rsidRDefault="00164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868" w:rsidRDefault="00B9786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868" w:rsidRDefault="00B9786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868" w:rsidRDefault="00B9786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7F5" w:rsidRDefault="001647F5">
      <w:r>
        <w:separator/>
      </w:r>
    </w:p>
  </w:footnote>
  <w:footnote w:type="continuationSeparator" w:id="0">
    <w:p w:rsidR="001647F5" w:rsidRDefault="00164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868" w:rsidRDefault="00B9786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868" w:rsidRDefault="00B9786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786" w:rsidRPr="00B97868" w:rsidRDefault="00785786" w:rsidP="00B97868">
    <w:pPr>
      <w:pStyle w:val="a3"/>
    </w:pPr>
    <w:bookmarkStart w:id="1" w:name="_GoBack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434178"/>
    <w:multiLevelType w:val="multilevel"/>
    <w:tmpl w:val="B37C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F5A01"/>
    <w:multiLevelType w:val="hybridMultilevel"/>
    <w:tmpl w:val="0CEC3AC4"/>
    <w:lvl w:ilvl="0" w:tplc="100283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F50"/>
    <w:rsid w:val="0001396C"/>
    <w:rsid w:val="0001553A"/>
    <w:rsid w:val="00016DE7"/>
    <w:rsid w:val="00021DDD"/>
    <w:rsid w:val="000314D4"/>
    <w:rsid w:val="000529FE"/>
    <w:rsid w:val="0006041D"/>
    <w:rsid w:val="00080196"/>
    <w:rsid w:val="00094E9B"/>
    <w:rsid w:val="000957C3"/>
    <w:rsid w:val="000A4E53"/>
    <w:rsid w:val="000B2FF2"/>
    <w:rsid w:val="000C1FE6"/>
    <w:rsid w:val="000E057F"/>
    <w:rsid w:val="000E331D"/>
    <w:rsid w:val="000E4772"/>
    <w:rsid w:val="001023FD"/>
    <w:rsid w:val="00103FD8"/>
    <w:rsid w:val="0013671C"/>
    <w:rsid w:val="00155478"/>
    <w:rsid w:val="001647F5"/>
    <w:rsid w:val="00165992"/>
    <w:rsid w:val="0018193D"/>
    <w:rsid w:val="00184F81"/>
    <w:rsid w:val="001B7682"/>
    <w:rsid w:val="001D1AC9"/>
    <w:rsid w:val="001E2BA0"/>
    <w:rsid w:val="00211CE4"/>
    <w:rsid w:val="00242784"/>
    <w:rsid w:val="00246EA8"/>
    <w:rsid w:val="00254A02"/>
    <w:rsid w:val="00262613"/>
    <w:rsid w:val="00271936"/>
    <w:rsid w:val="00287260"/>
    <w:rsid w:val="00290158"/>
    <w:rsid w:val="002950EE"/>
    <w:rsid w:val="00296215"/>
    <w:rsid w:val="002A5B6B"/>
    <w:rsid w:val="002A7784"/>
    <w:rsid w:val="002B01BC"/>
    <w:rsid w:val="002B48C8"/>
    <w:rsid w:val="002D2C56"/>
    <w:rsid w:val="002E0BFA"/>
    <w:rsid w:val="002E25E2"/>
    <w:rsid w:val="002E78C9"/>
    <w:rsid w:val="00300BB2"/>
    <w:rsid w:val="00302FBF"/>
    <w:rsid w:val="00313149"/>
    <w:rsid w:val="00326E29"/>
    <w:rsid w:val="00327689"/>
    <w:rsid w:val="00330483"/>
    <w:rsid w:val="0035556B"/>
    <w:rsid w:val="003605A3"/>
    <w:rsid w:val="00382EC5"/>
    <w:rsid w:val="003B1D3B"/>
    <w:rsid w:val="003B64DE"/>
    <w:rsid w:val="003C1427"/>
    <w:rsid w:val="003C3DBA"/>
    <w:rsid w:val="003D6B78"/>
    <w:rsid w:val="003D729A"/>
    <w:rsid w:val="003E4742"/>
    <w:rsid w:val="00417408"/>
    <w:rsid w:val="004210F2"/>
    <w:rsid w:val="00445E41"/>
    <w:rsid w:val="00451103"/>
    <w:rsid w:val="00453A2B"/>
    <w:rsid w:val="004542C9"/>
    <w:rsid w:val="004651E4"/>
    <w:rsid w:val="00491FB4"/>
    <w:rsid w:val="004950F4"/>
    <w:rsid w:val="004A4074"/>
    <w:rsid w:val="004B457F"/>
    <w:rsid w:val="004E1917"/>
    <w:rsid w:val="004E7E46"/>
    <w:rsid w:val="00506ACD"/>
    <w:rsid w:val="0051543D"/>
    <w:rsid w:val="00540F07"/>
    <w:rsid w:val="00542D28"/>
    <w:rsid w:val="005468DC"/>
    <w:rsid w:val="00572C58"/>
    <w:rsid w:val="00592A47"/>
    <w:rsid w:val="00592C6C"/>
    <w:rsid w:val="005A0315"/>
    <w:rsid w:val="005B12AF"/>
    <w:rsid w:val="005C231C"/>
    <w:rsid w:val="005D0346"/>
    <w:rsid w:val="005D0588"/>
    <w:rsid w:val="006044D8"/>
    <w:rsid w:val="00633D6B"/>
    <w:rsid w:val="00635702"/>
    <w:rsid w:val="00640161"/>
    <w:rsid w:val="00680F3E"/>
    <w:rsid w:val="00684229"/>
    <w:rsid w:val="006928D7"/>
    <w:rsid w:val="006A088D"/>
    <w:rsid w:val="006B60C0"/>
    <w:rsid w:val="006F2315"/>
    <w:rsid w:val="00701DE0"/>
    <w:rsid w:val="00705D10"/>
    <w:rsid w:val="00717CCB"/>
    <w:rsid w:val="0072798F"/>
    <w:rsid w:val="00735387"/>
    <w:rsid w:val="00740709"/>
    <w:rsid w:val="0074733D"/>
    <w:rsid w:val="00760149"/>
    <w:rsid w:val="00776230"/>
    <w:rsid w:val="00785786"/>
    <w:rsid w:val="0079150B"/>
    <w:rsid w:val="007963EA"/>
    <w:rsid w:val="007A1B53"/>
    <w:rsid w:val="007A5002"/>
    <w:rsid w:val="007B2002"/>
    <w:rsid w:val="007B7E1B"/>
    <w:rsid w:val="00800184"/>
    <w:rsid w:val="00805773"/>
    <w:rsid w:val="00843A56"/>
    <w:rsid w:val="0084454E"/>
    <w:rsid w:val="00861C71"/>
    <w:rsid w:val="00866899"/>
    <w:rsid w:val="00873500"/>
    <w:rsid w:val="00877E9B"/>
    <w:rsid w:val="0088378F"/>
    <w:rsid w:val="008D2846"/>
    <w:rsid w:val="008E585A"/>
    <w:rsid w:val="008E7699"/>
    <w:rsid w:val="00910F43"/>
    <w:rsid w:val="009202A4"/>
    <w:rsid w:val="00927E4B"/>
    <w:rsid w:val="00932C27"/>
    <w:rsid w:val="009377D0"/>
    <w:rsid w:val="009440A3"/>
    <w:rsid w:val="009446FA"/>
    <w:rsid w:val="00952EB4"/>
    <w:rsid w:val="00974ED6"/>
    <w:rsid w:val="00984141"/>
    <w:rsid w:val="009A122B"/>
    <w:rsid w:val="009C302A"/>
    <w:rsid w:val="00A06E13"/>
    <w:rsid w:val="00A2083B"/>
    <w:rsid w:val="00A22844"/>
    <w:rsid w:val="00A333B0"/>
    <w:rsid w:val="00A3466C"/>
    <w:rsid w:val="00A3552A"/>
    <w:rsid w:val="00A435C9"/>
    <w:rsid w:val="00A47093"/>
    <w:rsid w:val="00A6532B"/>
    <w:rsid w:val="00A7268E"/>
    <w:rsid w:val="00A75EF1"/>
    <w:rsid w:val="00A97FB0"/>
    <w:rsid w:val="00AD07D8"/>
    <w:rsid w:val="00AD7F80"/>
    <w:rsid w:val="00AE02E3"/>
    <w:rsid w:val="00AE0FE4"/>
    <w:rsid w:val="00AF1FFE"/>
    <w:rsid w:val="00B4645F"/>
    <w:rsid w:val="00B75491"/>
    <w:rsid w:val="00B75868"/>
    <w:rsid w:val="00B86EAE"/>
    <w:rsid w:val="00B97868"/>
    <w:rsid w:val="00BA040F"/>
    <w:rsid w:val="00BB13D8"/>
    <w:rsid w:val="00BB7030"/>
    <w:rsid w:val="00BC2012"/>
    <w:rsid w:val="00BC4ACC"/>
    <w:rsid w:val="00BD1D67"/>
    <w:rsid w:val="00BD1E2F"/>
    <w:rsid w:val="00BE7F11"/>
    <w:rsid w:val="00BF077D"/>
    <w:rsid w:val="00BF682D"/>
    <w:rsid w:val="00C14C73"/>
    <w:rsid w:val="00C173B8"/>
    <w:rsid w:val="00C671F1"/>
    <w:rsid w:val="00C75A14"/>
    <w:rsid w:val="00C81AC8"/>
    <w:rsid w:val="00C832D1"/>
    <w:rsid w:val="00C91F1C"/>
    <w:rsid w:val="00CC291E"/>
    <w:rsid w:val="00CD39C9"/>
    <w:rsid w:val="00CF6021"/>
    <w:rsid w:val="00D24D73"/>
    <w:rsid w:val="00D43504"/>
    <w:rsid w:val="00D45F1D"/>
    <w:rsid w:val="00D46736"/>
    <w:rsid w:val="00D503B0"/>
    <w:rsid w:val="00D561B1"/>
    <w:rsid w:val="00D83361"/>
    <w:rsid w:val="00D92CA8"/>
    <w:rsid w:val="00DA1F50"/>
    <w:rsid w:val="00DD3E93"/>
    <w:rsid w:val="00DF1A6D"/>
    <w:rsid w:val="00E256BD"/>
    <w:rsid w:val="00E2625A"/>
    <w:rsid w:val="00E36763"/>
    <w:rsid w:val="00E40356"/>
    <w:rsid w:val="00E517D0"/>
    <w:rsid w:val="00E639E3"/>
    <w:rsid w:val="00E64AD6"/>
    <w:rsid w:val="00E72AD9"/>
    <w:rsid w:val="00E74F65"/>
    <w:rsid w:val="00E826FF"/>
    <w:rsid w:val="00E91549"/>
    <w:rsid w:val="00E94AC0"/>
    <w:rsid w:val="00EC67F9"/>
    <w:rsid w:val="00ED3477"/>
    <w:rsid w:val="00EF5514"/>
    <w:rsid w:val="00EF7327"/>
    <w:rsid w:val="00F057E4"/>
    <w:rsid w:val="00F07FF3"/>
    <w:rsid w:val="00F15943"/>
    <w:rsid w:val="00F2144D"/>
    <w:rsid w:val="00F215B8"/>
    <w:rsid w:val="00F26B2A"/>
    <w:rsid w:val="00F86157"/>
    <w:rsid w:val="00FC4EB1"/>
    <w:rsid w:val="00FF7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5:docId w15:val="{35AA963B-8575-49D8-8AC6-2026CF234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0161"/>
    <w:pPr>
      <w:spacing w:before="20" w:after="20" w:line="280" w:lineRule="exact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B1D3B"/>
    <w:pPr>
      <w:keepNext/>
      <w:outlineLvl w:val="0"/>
    </w:pPr>
    <w:rPr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B1D3B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3B1D3B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rsid w:val="003B1D3B"/>
    <w:pPr>
      <w:ind w:left="4536"/>
    </w:pPr>
    <w:rPr>
      <w:sz w:val="30"/>
      <w:szCs w:val="20"/>
    </w:rPr>
  </w:style>
  <w:style w:type="character" w:customStyle="1" w:styleId="10">
    <w:name w:val="Заголовок 1 Знак"/>
    <w:basedOn w:val="a0"/>
    <w:link w:val="1"/>
    <w:rsid w:val="003C1427"/>
    <w:rPr>
      <w:rFonts w:ascii="Calibri" w:eastAsia="Calibri" w:hAnsi="Calibri"/>
      <w:sz w:val="30"/>
      <w:lang w:eastAsia="en-US"/>
    </w:rPr>
  </w:style>
  <w:style w:type="paragraph" w:customStyle="1" w:styleId="p-normal">
    <w:name w:val="p-normal"/>
    <w:basedOn w:val="a"/>
    <w:rsid w:val="002B01B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2B01BC"/>
  </w:style>
  <w:style w:type="character" w:customStyle="1" w:styleId="word-wrapper">
    <w:name w:val="word-wrapper"/>
    <w:basedOn w:val="a0"/>
    <w:rsid w:val="002B01BC"/>
  </w:style>
  <w:style w:type="character" w:customStyle="1" w:styleId="colorff00ff">
    <w:name w:val="color__ff00ff"/>
    <w:basedOn w:val="a0"/>
    <w:rsid w:val="002B01BC"/>
  </w:style>
  <w:style w:type="character" w:customStyle="1" w:styleId="fake-non-breaking-space">
    <w:name w:val="fake-non-breaking-space"/>
    <w:basedOn w:val="a0"/>
    <w:rsid w:val="002B01BC"/>
  </w:style>
  <w:style w:type="character" w:customStyle="1" w:styleId="color0000ff">
    <w:name w:val="color__0000ff"/>
    <w:basedOn w:val="a0"/>
    <w:rsid w:val="002B01BC"/>
  </w:style>
  <w:style w:type="paragraph" w:customStyle="1" w:styleId="11">
    <w:name w:val="Без интервала1"/>
    <w:rsid w:val="00A47093"/>
    <w:pPr>
      <w:jc w:val="both"/>
    </w:pPr>
    <w:rPr>
      <w:rFonts w:ascii="Calibri" w:hAnsi="Calibri" w:cs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75A1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75A14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ConsPlusNonformat">
    <w:name w:val="ConsPlusNonformat Знак"/>
    <w:link w:val="ConsPlusNonformat0"/>
    <w:locked/>
    <w:rsid w:val="00873500"/>
    <w:rPr>
      <w:rFonts w:ascii="Courier New" w:hAnsi="Courier New" w:cs="Courier New"/>
      <w:sz w:val="30"/>
      <w:szCs w:val="30"/>
    </w:rPr>
  </w:style>
  <w:style w:type="paragraph" w:customStyle="1" w:styleId="ConsPlusNonformat0">
    <w:name w:val="ConsPlusNonformat"/>
    <w:link w:val="ConsPlusNonformat"/>
    <w:rsid w:val="00873500"/>
    <w:pPr>
      <w:widowControl w:val="0"/>
    </w:pPr>
    <w:rPr>
      <w:rFonts w:ascii="Courier New" w:hAnsi="Courier New" w:cs="Courier New"/>
      <w:sz w:val="30"/>
      <w:szCs w:val="30"/>
    </w:rPr>
  </w:style>
  <w:style w:type="paragraph" w:styleId="a8">
    <w:name w:val="Block Text"/>
    <w:basedOn w:val="a"/>
    <w:uiPriority w:val="99"/>
    <w:rsid w:val="0079150B"/>
    <w:pPr>
      <w:spacing w:before="0" w:after="0" w:line="240" w:lineRule="auto"/>
      <w:ind w:left="-426" w:right="-483" w:firstLine="710"/>
      <w:jc w:val="left"/>
    </w:pPr>
    <w:rPr>
      <w:rFonts w:ascii="Times New Roman" w:eastAsia="Times New Roman" w:hAnsi="Times New Roman"/>
      <w:b/>
      <w:sz w:val="26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79150B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150B"/>
    <w:pPr>
      <w:widowControl w:val="0"/>
      <w:shd w:val="clear" w:color="auto" w:fill="FFFFFF"/>
      <w:spacing w:before="0" w:after="420" w:line="0" w:lineRule="atLeast"/>
      <w:jc w:val="left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il-text-indent095cm">
    <w:name w:val="il-text-indent_0_95cm"/>
    <w:basedOn w:val="a"/>
    <w:rsid w:val="00F07FF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2E0BFA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2E0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2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597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93074350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2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3576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21303410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3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log.gov.by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41;&#1083;&#1072;&#1085;&#1082;%20&#1058;&#1048;&#1058;&#1059;&#105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81075-3FA5-47F5-B481-7A86C878E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ТИТУЛ</Template>
  <TotalTime>3</TotalTime>
  <Pages>1</Pages>
  <Words>140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N49</dc:creator>
  <cp:lastModifiedBy>Варсоцкая Екатерина Владиславовна</cp:lastModifiedBy>
  <cp:revision>3</cp:revision>
  <cp:lastPrinted>2023-03-07T09:03:00Z</cp:lastPrinted>
  <dcterms:created xsi:type="dcterms:W3CDTF">2024-05-24T13:59:00Z</dcterms:created>
  <dcterms:modified xsi:type="dcterms:W3CDTF">2024-05-24T14:00:00Z</dcterms:modified>
</cp:coreProperties>
</file>