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D89E" w14:textId="77777777" w:rsidR="005C753C" w:rsidRPr="00424832" w:rsidRDefault="005C753C" w:rsidP="00B07F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2182D"/>
          <w:sz w:val="26"/>
          <w:szCs w:val="26"/>
        </w:rPr>
      </w:pPr>
      <w:r w:rsidRPr="00424832">
        <w:rPr>
          <w:b/>
          <w:bCs/>
          <w:color w:val="02182D"/>
          <w:sz w:val="26"/>
          <w:szCs w:val="26"/>
        </w:rPr>
        <w:t>Уведомление об общественных обсуждениях</w:t>
      </w:r>
    </w:p>
    <w:p w14:paraId="1C9AF520" w14:textId="04E8B19D" w:rsidR="003A24FD" w:rsidRPr="00424832" w:rsidRDefault="00767FE2" w:rsidP="00B07F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2182D"/>
          <w:sz w:val="26"/>
          <w:szCs w:val="26"/>
        </w:rPr>
      </w:pPr>
      <w:r w:rsidRPr="00424832">
        <w:rPr>
          <w:b/>
          <w:bCs/>
          <w:color w:val="02182D"/>
          <w:sz w:val="26"/>
          <w:szCs w:val="26"/>
        </w:rPr>
        <w:t>С</w:t>
      </w:r>
      <w:r w:rsidR="00A24F4F" w:rsidRPr="00424832">
        <w:rPr>
          <w:b/>
          <w:bCs/>
          <w:color w:val="02182D"/>
          <w:sz w:val="26"/>
          <w:szCs w:val="26"/>
        </w:rPr>
        <w:t>молевичский</w:t>
      </w:r>
      <w:r w:rsidR="003A24FD" w:rsidRPr="00424832">
        <w:rPr>
          <w:b/>
          <w:bCs/>
          <w:color w:val="02182D"/>
          <w:sz w:val="26"/>
          <w:szCs w:val="26"/>
        </w:rPr>
        <w:t xml:space="preserve"> районный исполнительный комитет извещает </w:t>
      </w:r>
      <w:r w:rsidRPr="00424832">
        <w:rPr>
          <w:b/>
          <w:bCs/>
          <w:color w:val="02182D"/>
          <w:sz w:val="26"/>
          <w:szCs w:val="26"/>
        </w:rPr>
        <w:br/>
      </w:r>
      <w:r w:rsidR="003A24FD" w:rsidRPr="00424832">
        <w:rPr>
          <w:b/>
          <w:bCs/>
          <w:color w:val="02182D"/>
          <w:sz w:val="26"/>
          <w:szCs w:val="26"/>
        </w:rPr>
        <w:t>о проведе</w:t>
      </w:r>
      <w:r w:rsidR="007A6678" w:rsidRPr="00424832">
        <w:rPr>
          <w:b/>
          <w:bCs/>
          <w:color w:val="02182D"/>
          <w:sz w:val="26"/>
          <w:szCs w:val="26"/>
        </w:rPr>
        <w:t xml:space="preserve">нии общественного обсуждения по </w:t>
      </w:r>
      <w:r w:rsidR="003A24FD" w:rsidRPr="00424832">
        <w:rPr>
          <w:rStyle w:val="a4"/>
          <w:color w:val="02182D"/>
          <w:sz w:val="26"/>
          <w:szCs w:val="26"/>
        </w:rPr>
        <w:t xml:space="preserve">отчету об оценке воздействия </w:t>
      </w:r>
      <w:r w:rsidR="00C43764" w:rsidRPr="00424832">
        <w:rPr>
          <w:rStyle w:val="a4"/>
          <w:color w:val="02182D"/>
          <w:sz w:val="26"/>
          <w:szCs w:val="26"/>
        </w:rPr>
        <w:br/>
      </w:r>
      <w:r w:rsidR="003A24FD" w:rsidRPr="00424832">
        <w:rPr>
          <w:rStyle w:val="a4"/>
          <w:color w:val="02182D"/>
          <w:sz w:val="26"/>
          <w:szCs w:val="26"/>
        </w:rPr>
        <w:t xml:space="preserve">на окружающую среду (ОВОС) по объекту: </w:t>
      </w:r>
      <w:r w:rsidR="005C753C" w:rsidRPr="00424832">
        <w:rPr>
          <w:rStyle w:val="a4"/>
          <w:color w:val="02182D"/>
          <w:sz w:val="26"/>
          <w:szCs w:val="26"/>
        </w:rPr>
        <w:t xml:space="preserve">«Автомобильная дорога </w:t>
      </w:r>
      <w:r w:rsidRPr="00424832">
        <w:rPr>
          <w:rStyle w:val="a4"/>
          <w:color w:val="02182D"/>
          <w:sz w:val="26"/>
          <w:szCs w:val="26"/>
        </w:rPr>
        <w:t>Р-</w:t>
      </w:r>
      <w:r w:rsidR="008E4247" w:rsidRPr="00424832">
        <w:rPr>
          <w:rStyle w:val="a4"/>
          <w:color w:val="02182D"/>
          <w:sz w:val="26"/>
          <w:szCs w:val="26"/>
        </w:rPr>
        <w:t>5</w:t>
      </w:r>
      <w:r w:rsidRPr="00424832">
        <w:rPr>
          <w:rStyle w:val="a4"/>
          <w:color w:val="02182D"/>
          <w:sz w:val="26"/>
          <w:szCs w:val="26"/>
        </w:rPr>
        <w:t xml:space="preserve">3 </w:t>
      </w:r>
      <w:r w:rsidR="008E4247" w:rsidRPr="00424832">
        <w:rPr>
          <w:rStyle w:val="a4"/>
          <w:color w:val="02182D"/>
          <w:sz w:val="26"/>
          <w:szCs w:val="26"/>
        </w:rPr>
        <w:t>Слобода-Новосады</w:t>
      </w:r>
      <w:r w:rsidRPr="00424832">
        <w:rPr>
          <w:rStyle w:val="a4"/>
          <w:color w:val="02182D"/>
          <w:sz w:val="26"/>
          <w:szCs w:val="26"/>
        </w:rPr>
        <w:t xml:space="preserve">, км </w:t>
      </w:r>
      <w:r w:rsidR="008E4247" w:rsidRPr="00424832">
        <w:rPr>
          <w:rStyle w:val="a4"/>
          <w:color w:val="02182D"/>
          <w:sz w:val="26"/>
          <w:szCs w:val="26"/>
        </w:rPr>
        <w:t>33,3</w:t>
      </w:r>
      <w:r w:rsidRPr="00424832">
        <w:rPr>
          <w:rStyle w:val="a4"/>
          <w:color w:val="02182D"/>
          <w:sz w:val="26"/>
          <w:szCs w:val="26"/>
        </w:rPr>
        <w:t xml:space="preserve"> – км </w:t>
      </w:r>
      <w:r w:rsidR="008E4247" w:rsidRPr="00424832">
        <w:rPr>
          <w:rStyle w:val="a4"/>
          <w:color w:val="02182D"/>
          <w:sz w:val="26"/>
          <w:szCs w:val="26"/>
        </w:rPr>
        <w:t>43,223</w:t>
      </w:r>
      <w:r w:rsidRPr="00424832">
        <w:rPr>
          <w:rStyle w:val="a4"/>
          <w:color w:val="02182D"/>
          <w:sz w:val="26"/>
          <w:szCs w:val="26"/>
        </w:rPr>
        <w:t>»</w:t>
      </w:r>
      <w:r w:rsidR="003A24FD" w:rsidRPr="00424832">
        <w:rPr>
          <w:rStyle w:val="a4"/>
          <w:color w:val="02182D"/>
          <w:sz w:val="26"/>
          <w:szCs w:val="26"/>
        </w:rPr>
        <w:t>.</w:t>
      </w:r>
    </w:p>
    <w:p w14:paraId="7FBA8A4A" w14:textId="77777777" w:rsidR="005C753C" w:rsidRPr="00424832" w:rsidRDefault="005C753C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6"/>
          <w:szCs w:val="26"/>
        </w:rPr>
      </w:pPr>
    </w:p>
    <w:p w14:paraId="32582588" w14:textId="49D52D1D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Заказчик планируемой деятельности</w:t>
      </w:r>
      <w:r w:rsidRPr="00424832">
        <w:rPr>
          <w:color w:val="000000" w:themeColor="text1"/>
          <w:sz w:val="26"/>
          <w:szCs w:val="26"/>
        </w:rPr>
        <w:t xml:space="preserve">: РУП </w:t>
      </w:r>
      <w:r w:rsidR="00C43764" w:rsidRPr="00424832">
        <w:rPr>
          <w:color w:val="000000" w:themeColor="text1"/>
          <w:sz w:val="26"/>
          <w:szCs w:val="26"/>
        </w:rPr>
        <w:t>«</w:t>
      </w:r>
      <w:r w:rsidRPr="00424832">
        <w:rPr>
          <w:color w:val="000000" w:themeColor="text1"/>
          <w:sz w:val="26"/>
          <w:szCs w:val="26"/>
        </w:rPr>
        <w:t>Минскавтодор-Центр</w:t>
      </w:r>
      <w:r w:rsidR="00C43764" w:rsidRPr="00424832">
        <w:rPr>
          <w:color w:val="000000" w:themeColor="text1"/>
          <w:sz w:val="26"/>
          <w:szCs w:val="26"/>
        </w:rPr>
        <w:t>»</w:t>
      </w:r>
      <w:r w:rsidRPr="00424832">
        <w:rPr>
          <w:color w:val="000000" w:themeColor="text1"/>
          <w:sz w:val="26"/>
          <w:szCs w:val="26"/>
        </w:rPr>
        <w:t>.</w:t>
      </w:r>
    </w:p>
    <w:p w14:paraId="7AA49491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Юридический адрес: 220073, г. Минск, ул. </w:t>
      </w:r>
      <w:proofErr w:type="spellStart"/>
      <w:r w:rsidRPr="00424832">
        <w:rPr>
          <w:color w:val="000000" w:themeColor="text1"/>
          <w:sz w:val="26"/>
          <w:szCs w:val="26"/>
        </w:rPr>
        <w:t>Кальварийская</w:t>
      </w:r>
      <w:proofErr w:type="spellEnd"/>
      <w:r w:rsidRPr="00424832">
        <w:rPr>
          <w:color w:val="000000" w:themeColor="text1"/>
          <w:sz w:val="26"/>
          <w:szCs w:val="26"/>
        </w:rPr>
        <w:t xml:space="preserve">, 37, </w:t>
      </w:r>
      <w:r w:rsidR="009659DB" w:rsidRPr="00424832">
        <w:rPr>
          <w:color w:val="000000" w:themeColor="text1"/>
          <w:sz w:val="26"/>
          <w:szCs w:val="26"/>
        </w:rPr>
        <w:t>(1-3 этаж левого крыла)</w:t>
      </w:r>
    </w:p>
    <w:p w14:paraId="16E4676E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Почтовый адрес: 220073, г. Минск, ул. </w:t>
      </w:r>
      <w:proofErr w:type="spellStart"/>
      <w:r w:rsidRPr="00424832">
        <w:rPr>
          <w:color w:val="000000" w:themeColor="text1"/>
          <w:sz w:val="26"/>
          <w:szCs w:val="26"/>
        </w:rPr>
        <w:t>Кальварийская</w:t>
      </w:r>
      <w:proofErr w:type="spellEnd"/>
      <w:r w:rsidRPr="00424832">
        <w:rPr>
          <w:color w:val="000000" w:themeColor="text1"/>
          <w:sz w:val="26"/>
          <w:szCs w:val="26"/>
        </w:rPr>
        <w:t xml:space="preserve">, 37, </w:t>
      </w:r>
      <w:r w:rsidR="009659DB" w:rsidRPr="00424832">
        <w:rPr>
          <w:color w:val="000000" w:themeColor="text1"/>
          <w:sz w:val="26"/>
          <w:szCs w:val="26"/>
        </w:rPr>
        <w:t>(1-3 этаж левого крыла)</w:t>
      </w:r>
    </w:p>
    <w:p w14:paraId="5360980A" w14:textId="77777777" w:rsidR="00B27214" w:rsidRPr="00424832" w:rsidRDefault="005C753C" w:rsidP="00B07F5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4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адрес: </w:t>
      </w:r>
      <w:hyperlink r:id="rId6" w:history="1">
        <w:r w:rsidR="00A85F81" w:rsidRPr="00424832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info@ma</w:t>
        </w:r>
        <w:r w:rsidR="00A85F81" w:rsidRPr="00424832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d</w:t>
        </w:r>
        <w:r w:rsidR="00A85F81" w:rsidRPr="00424832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dor.by</w:t>
        </w:r>
      </w:hyperlink>
    </w:p>
    <w:p w14:paraId="3BB59080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Тел.: (8-017) </w:t>
      </w:r>
      <w:r w:rsidR="00767FE2" w:rsidRPr="00424832">
        <w:rPr>
          <w:color w:val="000000" w:themeColor="text1"/>
          <w:sz w:val="26"/>
          <w:szCs w:val="26"/>
        </w:rPr>
        <w:t>3</w:t>
      </w:r>
      <w:r w:rsidR="009659DB" w:rsidRPr="00424832">
        <w:rPr>
          <w:color w:val="000000" w:themeColor="text1"/>
          <w:sz w:val="26"/>
          <w:szCs w:val="26"/>
        </w:rPr>
        <w:t>70-43-43, факс 303-83-17</w:t>
      </w:r>
    </w:p>
    <w:p w14:paraId="3F75424F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Цель работы</w:t>
      </w:r>
      <w:r w:rsidRPr="00424832">
        <w:rPr>
          <w:color w:val="000000" w:themeColor="text1"/>
          <w:sz w:val="26"/>
          <w:szCs w:val="26"/>
        </w:rPr>
        <w:t xml:space="preserve"> – оценка исходного состояния окружающей среды, антропогенного воздействия на окружающую среду и возможных изменений состояния окружающей среды при реализации планируемой хозяйственной деятельности по объекту: </w:t>
      </w:r>
      <w:r w:rsidR="00B27214" w:rsidRPr="00424832">
        <w:rPr>
          <w:bCs/>
          <w:color w:val="000000" w:themeColor="text1"/>
          <w:sz w:val="26"/>
          <w:szCs w:val="26"/>
        </w:rPr>
        <w:t xml:space="preserve">«Автомобильная дорога </w:t>
      </w:r>
      <w:r w:rsidR="00767FE2" w:rsidRPr="00424832">
        <w:rPr>
          <w:bCs/>
          <w:color w:val="000000" w:themeColor="text1"/>
          <w:sz w:val="26"/>
          <w:szCs w:val="26"/>
        </w:rPr>
        <w:t>Р-</w:t>
      </w:r>
      <w:r w:rsidR="008E4247" w:rsidRPr="00424832">
        <w:rPr>
          <w:bCs/>
          <w:color w:val="000000" w:themeColor="text1"/>
          <w:sz w:val="26"/>
          <w:szCs w:val="26"/>
        </w:rPr>
        <w:t>5</w:t>
      </w:r>
      <w:r w:rsidR="00767FE2" w:rsidRPr="00424832">
        <w:rPr>
          <w:bCs/>
          <w:color w:val="000000" w:themeColor="text1"/>
          <w:sz w:val="26"/>
          <w:szCs w:val="26"/>
        </w:rPr>
        <w:t xml:space="preserve">3 </w:t>
      </w:r>
      <w:r w:rsidR="008E4247" w:rsidRPr="00424832">
        <w:rPr>
          <w:bCs/>
          <w:color w:val="000000" w:themeColor="text1"/>
          <w:sz w:val="26"/>
          <w:szCs w:val="26"/>
        </w:rPr>
        <w:t>Слобода-Новосады, км 33,3 – км 43,223</w:t>
      </w:r>
      <w:r w:rsidR="00B27214" w:rsidRPr="00424832">
        <w:rPr>
          <w:bCs/>
          <w:color w:val="000000" w:themeColor="text1"/>
          <w:sz w:val="26"/>
          <w:szCs w:val="26"/>
        </w:rPr>
        <w:t>»</w:t>
      </w:r>
      <w:r w:rsidRPr="00424832">
        <w:rPr>
          <w:color w:val="000000" w:themeColor="text1"/>
          <w:sz w:val="26"/>
          <w:szCs w:val="26"/>
        </w:rPr>
        <w:t>.</w:t>
      </w:r>
    </w:p>
    <w:p w14:paraId="107DB94D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Обоснование планируемой деятельности</w:t>
      </w:r>
      <w:r w:rsidRPr="00424832">
        <w:rPr>
          <w:color w:val="000000" w:themeColor="text1"/>
          <w:sz w:val="26"/>
          <w:szCs w:val="26"/>
        </w:rPr>
        <w:t>: Государственная программа</w:t>
      </w:r>
      <w:r w:rsidR="008E4247" w:rsidRPr="00424832">
        <w:rPr>
          <w:color w:val="000000" w:themeColor="text1"/>
          <w:sz w:val="26"/>
          <w:szCs w:val="26"/>
        </w:rPr>
        <w:t xml:space="preserve"> «Дороги Беларуси»</w:t>
      </w:r>
      <w:r w:rsidRPr="00424832">
        <w:rPr>
          <w:color w:val="000000" w:themeColor="text1"/>
          <w:sz w:val="26"/>
          <w:szCs w:val="26"/>
        </w:rPr>
        <w:t xml:space="preserve"> 20</w:t>
      </w:r>
      <w:r w:rsidR="00D23F82" w:rsidRPr="00424832">
        <w:rPr>
          <w:color w:val="000000" w:themeColor="text1"/>
          <w:sz w:val="26"/>
          <w:szCs w:val="26"/>
        </w:rPr>
        <w:t>21</w:t>
      </w:r>
      <w:r w:rsidRPr="00424832">
        <w:rPr>
          <w:color w:val="000000" w:themeColor="text1"/>
          <w:sz w:val="26"/>
          <w:szCs w:val="26"/>
        </w:rPr>
        <w:t>-202</w:t>
      </w:r>
      <w:r w:rsidR="00D23F82" w:rsidRPr="00424832">
        <w:rPr>
          <w:color w:val="000000" w:themeColor="text1"/>
          <w:sz w:val="26"/>
          <w:szCs w:val="26"/>
        </w:rPr>
        <w:t>5</w:t>
      </w:r>
      <w:r w:rsidRPr="00424832">
        <w:rPr>
          <w:color w:val="000000" w:themeColor="text1"/>
          <w:sz w:val="26"/>
          <w:szCs w:val="26"/>
        </w:rPr>
        <w:t>, утвержденная Постановлением Совета Министров Республики Беларусь</w:t>
      </w:r>
      <w:r w:rsidR="00C3007A" w:rsidRPr="00424832">
        <w:rPr>
          <w:color w:val="000000" w:themeColor="text1"/>
          <w:sz w:val="26"/>
          <w:szCs w:val="26"/>
        </w:rPr>
        <w:t xml:space="preserve"> от 09.04.2021 № 212.</w:t>
      </w:r>
    </w:p>
    <w:p w14:paraId="423A8854" w14:textId="77777777" w:rsidR="005919B5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Описание планируемой деятельности</w:t>
      </w:r>
      <w:r w:rsidRPr="00424832">
        <w:rPr>
          <w:color w:val="000000" w:themeColor="text1"/>
          <w:sz w:val="26"/>
          <w:szCs w:val="26"/>
        </w:rPr>
        <w:t xml:space="preserve">: планируемый к </w:t>
      </w:r>
      <w:r w:rsidR="00AE36FB" w:rsidRPr="00424832">
        <w:rPr>
          <w:color w:val="000000" w:themeColor="text1"/>
          <w:sz w:val="26"/>
          <w:szCs w:val="26"/>
        </w:rPr>
        <w:t>реконструкции</w:t>
      </w:r>
      <w:r w:rsidRPr="00424832">
        <w:rPr>
          <w:color w:val="000000" w:themeColor="text1"/>
          <w:sz w:val="26"/>
          <w:szCs w:val="26"/>
        </w:rPr>
        <w:t xml:space="preserve"> объект </w:t>
      </w:r>
      <w:r w:rsidR="005919B5" w:rsidRPr="00424832">
        <w:rPr>
          <w:bCs/>
          <w:color w:val="000000" w:themeColor="text1"/>
          <w:sz w:val="26"/>
          <w:szCs w:val="26"/>
        </w:rPr>
        <w:t>«Автомобильная дорога Р-53 Слобода-Новосады, км 33,3 – км 43,223»</w:t>
      </w:r>
      <w:r w:rsidR="005919B5" w:rsidRPr="00424832">
        <w:rPr>
          <w:color w:val="000000" w:themeColor="text1"/>
          <w:sz w:val="26"/>
          <w:szCs w:val="26"/>
        </w:rPr>
        <w:t>.</w:t>
      </w:r>
    </w:p>
    <w:p w14:paraId="5A8CD1AF" w14:textId="2A761740" w:rsidR="00DB4924" w:rsidRPr="00424832" w:rsidRDefault="005919B5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Cs/>
          <w:color w:val="000000" w:themeColor="text1"/>
          <w:sz w:val="26"/>
          <w:szCs w:val="26"/>
        </w:rPr>
        <w:t xml:space="preserve">Автомобильная дорога Р-53 Слобода-Новосады, км 33,3 – км 43,223 </w:t>
      </w:r>
      <w:r w:rsidR="00AE36FB" w:rsidRPr="00424832">
        <w:rPr>
          <w:color w:val="000000" w:themeColor="text1"/>
          <w:sz w:val="26"/>
          <w:szCs w:val="26"/>
        </w:rPr>
        <w:t xml:space="preserve">расположена </w:t>
      </w:r>
      <w:r w:rsidR="0051230A" w:rsidRPr="00424832">
        <w:rPr>
          <w:color w:val="000000" w:themeColor="text1"/>
          <w:sz w:val="26"/>
          <w:szCs w:val="26"/>
        </w:rPr>
        <w:br/>
      </w:r>
      <w:r w:rsidR="00AE36FB" w:rsidRPr="00424832">
        <w:rPr>
          <w:color w:val="000000" w:themeColor="text1"/>
          <w:sz w:val="26"/>
          <w:szCs w:val="26"/>
        </w:rPr>
        <w:t xml:space="preserve">в пределах </w:t>
      </w:r>
      <w:r w:rsidRPr="00424832">
        <w:rPr>
          <w:color w:val="000000" w:themeColor="text1"/>
          <w:sz w:val="26"/>
          <w:szCs w:val="26"/>
        </w:rPr>
        <w:t>Смолевичского</w:t>
      </w:r>
      <w:r w:rsidR="00AE36FB" w:rsidRPr="00424832">
        <w:rPr>
          <w:color w:val="000000" w:themeColor="text1"/>
          <w:sz w:val="26"/>
          <w:szCs w:val="26"/>
        </w:rPr>
        <w:t xml:space="preserve"> </w:t>
      </w:r>
      <w:r w:rsidRPr="00424832">
        <w:rPr>
          <w:color w:val="000000" w:themeColor="text1"/>
          <w:sz w:val="26"/>
          <w:szCs w:val="26"/>
        </w:rPr>
        <w:t xml:space="preserve">и Борисовского </w:t>
      </w:r>
      <w:r w:rsidR="00AE36FB" w:rsidRPr="00424832">
        <w:rPr>
          <w:color w:val="000000" w:themeColor="text1"/>
          <w:sz w:val="26"/>
          <w:szCs w:val="26"/>
        </w:rPr>
        <w:t>район</w:t>
      </w:r>
      <w:r w:rsidRPr="00424832">
        <w:rPr>
          <w:color w:val="000000" w:themeColor="text1"/>
          <w:sz w:val="26"/>
          <w:szCs w:val="26"/>
        </w:rPr>
        <w:t>ов</w:t>
      </w:r>
      <w:r w:rsidR="00AE36FB" w:rsidRPr="00424832">
        <w:rPr>
          <w:color w:val="000000" w:themeColor="text1"/>
          <w:sz w:val="26"/>
          <w:szCs w:val="26"/>
        </w:rPr>
        <w:t xml:space="preserve"> Минской</w:t>
      </w:r>
      <w:r w:rsidRPr="00424832">
        <w:rPr>
          <w:color w:val="000000" w:themeColor="text1"/>
          <w:sz w:val="26"/>
          <w:szCs w:val="26"/>
        </w:rPr>
        <w:t xml:space="preserve"> области</w:t>
      </w:r>
      <w:r w:rsidR="00AE36FB" w:rsidRPr="00424832">
        <w:rPr>
          <w:color w:val="000000" w:themeColor="text1"/>
          <w:sz w:val="26"/>
          <w:szCs w:val="26"/>
        </w:rPr>
        <w:t>.</w:t>
      </w:r>
      <w:r w:rsidR="005E0B2A" w:rsidRPr="00424832">
        <w:rPr>
          <w:color w:val="000000" w:themeColor="text1"/>
          <w:sz w:val="26"/>
          <w:szCs w:val="26"/>
        </w:rPr>
        <w:t xml:space="preserve"> </w:t>
      </w:r>
    </w:p>
    <w:p w14:paraId="6755183D" w14:textId="0F66AE6C" w:rsidR="00B915ED" w:rsidRPr="00424832" w:rsidRDefault="00DB4924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Смолевичский район Минской области: участок реконструкции затрагивает территории следующих сельских советов – г. Жодино, </w:t>
      </w:r>
      <w:proofErr w:type="spellStart"/>
      <w:r w:rsidRPr="00424832">
        <w:rPr>
          <w:color w:val="000000" w:themeColor="text1"/>
          <w:sz w:val="26"/>
          <w:szCs w:val="26"/>
        </w:rPr>
        <w:t>Жодинский</w:t>
      </w:r>
      <w:proofErr w:type="spellEnd"/>
      <w:r w:rsidRPr="00424832">
        <w:rPr>
          <w:color w:val="000000" w:themeColor="text1"/>
          <w:sz w:val="26"/>
          <w:szCs w:val="26"/>
        </w:rPr>
        <w:t>.</w:t>
      </w:r>
    </w:p>
    <w:p w14:paraId="468FCB0E" w14:textId="77777777" w:rsidR="00DB4924" w:rsidRPr="00424832" w:rsidRDefault="00DB4924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Борисовский район Минской области: участок реконструкции затрагивает территории следующих сельских советов – </w:t>
      </w:r>
      <w:proofErr w:type="spellStart"/>
      <w:r w:rsidRPr="00424832">
        <w:rPr>
          <w:color w:val="000000" w:themeColor="text1"/>
          <w:sz w:val="26"/>
          <w:szCs w:val="26"/>
        </w:rPr>
        <w:t>Пересадский</w:t>
      </w:r>
      <w:proofErr w:type="spellEnd"/>
      <w:r w:rsidRPr="00424832">
        <w:rPr>
          <w:color w:val="000000" w:themeColor="text1"/>
          <w:sz w:val="26"/>
          <w:szCs w:val="26"/>
        </w:rPr>
        <w:t>, г. Борисов.</w:t>
      </w:r>
    </w:p>
    <w:p w14:paraId="156DAB56" w14:textId="41AE80D1" w:rsidR="00AE36FB" w:rsidRPr="00424832" w:rsidRDefault="00AA6B42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В настоящее время автомобильная </w:t>
      </w:r>
      <w:r w:rsidR="00E65C4F" w:rsidRPr="00424832">
        <w:rPr>
          <w:color w:val="000000" w:themeColor="text1"/>
          <w:sz w:val="26"/>
          <w:szCs w:val="26"/>
        </w:rPr>
        <w:t>дорога</w:t>
      </w:r>
      <w:r w:rsidR="005919B5" w:rsidRPr="00424832">
        <w:rPr>
          <w:bCs/>
          <w:color w:val="000000" w:themeColor="text1"/>
          <w:sz w:val="26"/>
          <w:szCs w:val="26"/>
        </w:rPr>
        <w:t xml:space="preserve"> Р-53 Слобода-Новосады, км 33,3 –</w:t>
      </w:r>
      <w:r w:rsidR="00E65C4F" w:rsidRPr="00424832">
        <w:rPr>
          <w:bCs/>
          <w:color w:val="000000" w:themeColor="text1"/>
          <w:sz w:val="26"/>
          <w:szCs w:val="26"/>
        </w:rPr>
        <w:t xml:space="preserve">                   </w:t>
      </w:r>
      <w:r w:rsidR="005919B5" w:rsidRPr="00424832">
        <w:rPr>
          <w:bCs/>
          <w:color w:val="000000" w:themeColor="text1"/>
          <w:sz w:val="26"/>
          <w:szCs w:val="26"/>
        </w:rPr>
        <w:t xml:space="preserve"> км 43,223 </w:t>
      </w:r>
      <w:r w:rsidR="005E0B2A" w:rsidRPr="00424832">
        <w:rPr>
          <w:color w:val="000000" w:themeColor="text1"/>
          <w:sz w:val="26"/>
          <w:szCs w:val="26"/>
        </w:rPr>
        <w:t xml:space="preserve">имеет параметры </w:t>
      </w:r>
      <w:r w:rsidR="005E0B2A" w:rsidRPr="00424832">
        <w:rPr>
          <w:color w:val="000000" w:themeColor="text1"/>
          <w:sz w:val="26"/>
          <w:szCs w:val="26"/>
          <w:lang w:val="en-US"/>
        </w:rPr>
        <w:t>II</w:t>
      </w:r>
      <w:r w:rsidR="005E0B2A" w:rsidRPr="00424832">
        <w:rPr>
          <w:color w:val="000000" w:themeColor="text1"/>
          <w:sz w:val="26"/>
          <w:szCs w:val="26"/>
        </w:rPr>
        <w:t xml:space="preserve"> категории, с 2 полосами движения с асфальтобетонным покрытием</w:t>
      </w:r>
      <w:r w:rsidR="005919B5" w:rsidRPr="00424832">
        <w:rPr>
          <w:color w:val="000000" w:themeColor="text1"/>
          <w:sz w:val="26"/>
          <w:szCs w:val="26"/>
        </w:rPr>
        <w:t>. На существующей дороге имеются водопропускные трубы, мосты и путепроводы</w:t>
      </w:r>
      <w:r w:rsidR="00DB4924" w:rsidRPr="00424832">
        <w:rPr>
          <w:color w:val="000000" w:themeColor="text1"/>
          <w:sz w:val="26"/>
          <w:szCs w:val="26"/>
        </w:rPr>
        <w:t xml:space="preserve"> отсутствуют.</w:t>
      </w:r>
    </w:p>
    <w:p w14:paraId="2B52AE27" w14:textId="1C1C236C" w:rsidR="00AA2AD6" w:rsidRPr="00424832" w:rsidRDefault="00AA2AD6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Планируемая хозяйственная деятельность предусматривает реконструкцию участка, км 33,3 – км 43,223 автомобильной дороги Р-53 Слобода-Новосады по параметрам </w:t>
      </w:r>
      <w:r w:rsidRPr="00424832">
        <w:rPr>
          <w:color w:val="000000" w:themeColor="text1"/>
          <w:sz w:val="26"/>
          <w:szCs w:val="26"/>
          <w:lang w:val="en-US"/>
        </w:rPr>
        <w:t>I</w:t>
      </w:r>
      <w:r w:rsidRPr="00424832">
        <w:rPr>
          <w:color w:val="000000" w:themeColor="text1"/>
          <w:sz w:val="26"/>
          <w:szCs w:val="26"/>
        </w:rPr>
        <w:t>-в технической категории с устройством транспортных развязок в одном уровне, устройством и переустройством искусственных сооружений (моста, водопропускных труб и др.), автобусных остановок, инженерных коммуникаций.</w:t>
      </w:r>
    </w:p>
    <w:p w14:paraId="1DEFD294" w14:textId="77777777" w:rsidR="00153BD4" w:rsidRPr="00424832" w:rsidRDefault="00153BD4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>В рамках разработки альтернативы планируются следующие технические варианты реализации планируемой деятельности:</w:t>
      </w:r>
    </w:p>
    <w:p w14:paraId="146E4B63" w14:textId="7E87AE50" w:rsidR="00153BD4" w:rsidRPr="00424832" w:rsidRDefault="00153BD4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- вариантная проработка типов покрытия (асфальтобетонное, цементобетонное) </w:t>
      </w:r>
      <w:r w:rsidR="0051230A" w:rsidRPr="00424832">
        <w:rPr>
          <w:color w:val="000000" w:themeColor="text1"/>
          <w:sz w:val="26"/>
          <w:szCs w:val="26"/>
        </w:rPr>
        <w:br/>
      </w:r>
      <w:r w:rsidRPr="00424832">
        <w:rPr>
          <w:color w:val="000000" w:themeColor="text1"/>
          <w:sz w:val="26"/>
          <w:szCs w:val="26"/>
        </w:rPr>
        <w:t>и конструкции дорожной одежды;</w:t>
      </w:r>
    </w:p>
    <w:p w14:paraId="664EE3B6" w14:textId="77777777" w:rsidR="00CE0E1F" w:rsidRPr="00424832" w:rsidRDefault="00CE0E1F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>- вид удерживающего ограждения на разделительной полосе (железобетонное монолитное, разборное), металлическое, тросовое);</w:t>
      </w:r>
    </w:p>
    <w:p w14:paraId="7B82B9A5" w14:textId="77777777" w:rsidR="00CE0E1F" w:rsidRPr="00424832" w:rsidRDefault="00CE0E1F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>- пешеходные переходы (надземные, подземные).</w:t>
      </w:r>
    </w:p>
    <w:p w14:paraId="6118EACC" w14:textId="7D355AC7" w:rsidR="00CE0E1F" w:rsidRPr="00424832" w:rsidRDefault="00CE0E1F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>Протяженность участка реконструируемой дороги составляет 9</w:t>
      </w:r>
      <w:r w:rsidR="0051230A" w:rsidRPr="00424832">
        <w:rPr>
          <w:color w:val="000000" w:themeColor="text1"/>
          <w:sz w:val="26"/>
          <w:szCs w:val="26"/>
        </w:rPr>
        <w:t>,</w:t>
      </w:r>
      <w:r w:rsidRPr="00424832">
        <w:rPr>
          <w:color w:val="000000" w:themeColor="text1"/>
          <w:sz w:val="26"/>
          <w:szCs w:val="26"/>
        </w:rPr>
        <w:t>923 км (протяжение будет дополнительно уточнено на стадии строительного проекта).</w:t>
      </w:r>
    </w:p>
    <w:p w14:paraId="13F477B1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Проектными решениями предусматриваются следующие основные мероприятия:</w:t>
      </w:r>
    </w:p>
    <w:p w14:paraId="24A08424" w14:textId="2AAECAA6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 xml:space="preserve">   переустройство 2-х участков существующих кольцевых пересечений </w:t>
      </w:r>
      <w:r w:rsidR="0051230A" w:rsidRPr="00424832">
        <w:rPr>
          <w:rFonts w:ascii="Times New Roman" w:hAnsi="Times New Roman" w:cs="Times New Roman"/>
          <w:sz w:val="26"/>
          <w:szCs w:val="26"/>
        </w:rPr>
        <w:br/>
      </w:r>
      <w:r w:rsidRPr="00424832">
        <w:rPr>
          <w:rFonts w:ascii="Times New Roman" w:hAnsi="Times New Roman" w:cs="Times New Roman"/>
          <w:sz w:val="26"/>
          <w:szCs w:val="26"/>
        </w:rPr>
        <w:t xml:space="preserve">на км 34,3 (кольцевое пересечение №1) и км 35,9 (кольцевое пересечение №2), </w:t>
      </w:r>
      <w:r w:rsidR="0051230A" w:rsidRPr="00424832">
        <w:rPr>
          <w:rFonts w:ascii="Times New Roman" w:hAnsi="Times New Roman" w:cs="Times New Roman"/>
          <w:sz w:val="26"/>
          <w:szCs w:val="26"/>
        </w:rPr>
        <w:br/>
      </w:r>
      <w:r w:rsidRPr="00424832">
        <w:rPr>
          <w:rFonts w:ascii="Times New Roman" w:hAnsi="Times New Roman" w:cs="Times New Roman"/>
          <w:sz w:val="26"/>
          <w:szCs w:val="26"/>
        </w:rPr>
        <w:t>в районе территории СЗАО «БЕЛДЖИ». В проекте рассмотрены 2 варианта устройства пересечений:</w:t>
      </w:r>
    </w:p>
    <w:p w14:paraId="3CFA0D74" w14:textId="77777777" w:rsidR="00CE0E1F" w:rsidRPr="00424832" w:rsidRDefault="00CE0E1F" w:rsidP="00B07F52">
      <w:pPr>
        <w:pStyle w:val="1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ind w:left="0" w:firstLine="104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>реконструкция 2-х участков существующих кольцевых пересечений, с сохранением их планового положения и доведением до параметров реконструируемой дороги (Вариант 1),</w:t>
      </w:r>
    </w:p>
    <w:p w14:paraId="5FE2F3B4" w14:textId="77777777" w:rsidR="00CE0E1F" w:rsidRPr="00424832" w:rsidRDefault="00CE0E1F" w:rsidP="00B07F52">
      <w:pPr>
        <w:pStyle w:val="1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>устройство транспортной развязки в 2-х уровнях на км 36 (Вариант 2),</w:t>
      </w:r>
    </w:p>
    <w:p w14:paraId="20AC350E" w14:textId="279AF475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реконструкция моста через р. Дворище на км 40, с устройством в габаритах пролета моста перехода для копытных;</w:t>
      </w:r>
    </w:p>
    <w:p w14:paraId="097C2CCF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ремонт стояночной площадки у Восточного кладбища на км 33,6 (справа);</w:t>
      </w:r>
    </w:p>
    <w:p w14:paraId="7BCFC90D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 xml:space="preserve">   устройство </w:t>
      </w:r>
      <w:proofErr w:type="spellStart"/>
      <w:r w:rsidRPr="00424832">
        <w:rPr>
          <w:rFonts w:ascii="Times New Roman" w:hAnsi="Times New Roman" w:cs="Times New Roman"/>
          <w:sz w:val="26"/>
          <w:szCs w:val="26"/>
        </w:rPr>
        <w:t>левоповоротных</w:t>
      </w:r>
      <w:proofErr w:type="spellEnd"/>
      <w:r w:rsidRPr="00424832">
        <w:rPr>
          <w:rFonts w:ascii="Times New Roman" w:hAnsi="Times New Roman" w:cs="Times New Roman"/>
          <w:sz w:val="26"/>
          <w:szCs w:val="26"/>
        </w:rPr>
        <w:t xml:space="preserve"> съездов. В проекте рассмотрены 2 варианта устройства пересечений (съездов):</w:t>
      </w:r>
    </w:p>
    <w:p w14:paraId="6D60FF57" w14:textId="3108A173" w:rsidR="00CE0E1F" w:rsidRPr="00424832" w:rsidRDefault="00CE0E1F" w:rsidP="00B07F52">
      <w:pPr>
        <w:pStyle w:val="1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0" w:firstLine="104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>устройство 2-х участков кольцевых пересечений (Вариант 1), в</w:t>
      </w:r>
      <w:r w:rsidR="0051230A" w:rsidRPr="00424832">
        <w:rPr>
          <w:sz w:val="26"/>
          <w:szCs w:val="26"/>
          <w:lang w:val="ru-RU"/>
        </w:rPr>
        <w:t xml:space="preserve"> том числе,</w:t>
      </w:r>
      <w:r w:rsidRPr="00424832">
        <w:rPr>
          <w:sz w:val="26"/>
          <w:szCs w:val="26"/>
        </w:rPr>
        <w:t xml:space="preserve"> на км 38,0 (Вариант 1.1) и км 40,2 (Вариант 1.2),</w:t>
      </w:r>
    </w:p>
    <w:p w14:paraId="3D30A41E" w14:textId="0FA16F68" w:rsidR="00CE0E1F" w:rsidRPr="00424832" w:rsidRDefault="00CE0E1F" w:rsidP="00B07F52">
      <w:pPr>
        <w:pStyle w:val="1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0" w:firstLine="104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 xml:space="preserve">устройство 2-х «грушевидных» зеркальных канализированных </w:t>
      </w:r>
      <w:proofErr w:type="spellStart"/>
      <w:r w:rsidRPr="00424832">
        <w:rPr>
          <w:sz w:val="26"/>
          <w:szCs w:val="26"/>
        </w:rPr>
        <w:t>левоповоротных</w:t>
      </w:r>
      <w:proofErr w:type="spellEnd"/>
      <w:r w:rsidRPr="00424832">
        <w:rPr>
          <w:sz w:val="26"/>
          <w:szCs w:val="26"/>
        </w:rPr>
        <w:t xml:space="preserve"> съездов (Вариант 2) на участках раздельного трассирования, </w:t>
      </w:r>
      <w:r w:rsidR="0051230A" w:rsidRPr="00424832">
        <w:rPr>
          <w:sz w:val="26"/>
          <w:szCs w:val="26"/>
        </w:rPr>
        <w:t>в</w:t>
      </w:r>
      <w:r w:rsidR="0051230A" w:rsidRPr="00424832">
        <w:rPr>
          <w:sz w:val="26"/>
          <w:szCs w:val="26"/>
          <w:lang w:val="ru-RU"/>
        </w:rPr>
        <w:t xml:space="preserve"> том числе, </w:t>
      </w:r>
      <w:r w:rsidRPr="00424832">
        <w:rPr>
          <w:sz w:val="26"/>
          <w:szCs w:val="26"/>
        </w:rPr>
        <w:t>на км 38,7 (Вариант 2.1) и км 40,7 (Вариант 2.2),</w:t>
      </w:r>
    </w:p>
    <w:p w14:paraId="21806663" w14:textId="77777777" w:rsidR="0051230A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устройство 5-ти пешеходных переходов.</w:t>
      </w:r>
    </w:p>
    <w:p w14:paraId="0E14E1F3" w14:textId="0ED521DA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В проекте рассмотрены 2 варианта устройств</w:t>
      </w:r>
      <w:r w:rsidR="0051230A" w:rsidRPr="00424832">
        <w:rPr>
          <w:rFonts w:ascii="Times New Roman" w:hAnsi="Times New Roman" w:cs="Times New Roman"/>
          <w:sz w:val="26"/>
          <w:szCs w:val="26"/>
        </w:rPr>
        <w:t>а</w:t>
      </w:r>
      <w:r w:rsidRPr="00424832">
        <w:rPr>
          <w:rFonts w:ascii="Times New Roman" w:hAnsi="Times New Roman" w:cs="Times New Roman"/>
          <w:sz w:val="26"/>
          <w:szCs w:val="26"/>
        </w:rPr>
        <w:t xml:space="preserve"> пешеходных переходов: </w:t>
      </w:r>
    </w:p>
    <w:p w14:paraId="522CF2F4" w14:textId="55E4B4A9" w:rsidR="00CE0E1F" w:rsidRPr="00424832" w:rsidRDefault="00CE0E1F" w:rsidP="00B07F52">
      <w:pPr>
        <w:pStyle w:val="10"/>
        <w:numPr>
          <w:ilvl w:val="0"/>
          <w:numId w:val="3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 xml:space="preserve">надземного типа (Вариант 1), включающий в себя 2 </w:t>
      </w:r>
      <w:proofErr w:type="spellStart"/>
      <w:r w:rsidRPr="00424832">
        <w:rPr>
          <w:sz w:val="26"/>
          <w:szCs w:val="26"/>
        </w:rPr>
        <w:t>подварианта</w:t>
      </w:r>
      <w:proofErr w:type="spellEnd"/>
      <w:r w:rsidRPr="00424832">
        <w:rPr>
          <w:sz w:val="26"/>
          <w:szCs w:val="26"/>
        </w:rPr>
        <w:t>:</w:t>
      </w:r>
    </w:p>
    <w:p w14:paraId="21716604" w14:textId="2CCB1222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1.1</w:t>
      </w:r>
      <w:r w:rsidR="0051230A" w:rsidRPr="00424832">
        <w:rPr>
          <w:rFonts w:ascii="Times New Roman" w:hAnsi="Times New Roman" w:cs="Times New Roman"/>
          <w:sz w:val="26"/>
          <w:szCs w:val="26"/>
        </w:rPr>
        <w:t>. </w:t>
      </w:r>
      <w:r w:rsidRPr="00424832">
        <w:rPr>
          <w:rFonts w:ascii="Times New Roman" w:hAnsi="Times New Roman" w:cs="Times New Roman"/>
          <w:sz w:val="26"/>
          <w:szCs w:val="26"/>
        </w:rPr>
        <w:t xml:space="preserve">Пролетное строение из </w:t>
      </w:r>
      <w:proofErr w:type="spellStart"/>
      <w:r w:rsidRPr="00424832">
        <w:rPr>
          <w:rFonts w:ascii="Times New Roman" w:hAnsi="Times New Roman" w:cs="Times New Roman"/>
          <w:sz w:val="26"/>
          <w:szCs w:val="26"/>
        </w:rPr>
        <w:t>цельноперевозимых</w:t>
      </w:r>
      <w:proofErr w:type="spellEnd"/>
      <w:r w:rsidRPr="00424832">
        <w:rPr>
          <w:rFonts w:ascii="Times New Roman" w:hAnsi="Times New Roman" w:cs="Times New Roman"/>
          <w:sz w:val="26"/>
          <w:szCs w:val="26"/>
        </w:rPr>
        <w:t xml:space="preserve"> ж/б. балок L=18 м, индивидуального проектирования, высотой 0,76 м, объединено в рамно-неразрезную конструкцию,</w:t>
      </w:r>
    </w:p>
    <w:p w14:paraId="16636619" w14:textId="45646FA5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1.2</w:t>
      </w:r>
      <w:r w:rsidR="0051230A" w:rsidRPr="00424832">
        <w:rPr>
          <w:rFonts w:ascii="Times New Roman" w:hAnsi="Times New Roman" w:cs="Times New Roman"/>
          <w:sz w:val="26"/>
          <w:szCs w:val="26"/>
        </w:rPr>
        <w:t>. </w:t>
      </w:r>
      <w:r w:rsidRPr="00424832">
        <w:rPr>
          <w:rFonts w:ascii="Times New Roman" w:hAnsi="Times New Roman" w:cs="Times New Roman"/>
          <w:sz w:val="26"/>
          <w:szCs w:val="26"/>
        </w:rPr>
        <w:t xml:space="preserve">Пролетное строение металлическое балочное L=36 м, индивидуального проектирования, высотой </w:t>
      </w:r>
      <w:smartTag w:uri="urn:schemas-microsoft-com:office:smarttags" w:element="metricconverter">
        <w:smartTagPr>
          <w:attr w:name="ProductID" w:val="1,2 м"/>
        </w:smartTagPr>
        <w:r w:rsidRPr="00424832">
          <w:rPr>
            <w:rFonts w:ascii="Times New Roman" w:hAnsi="Times New Roman" w:cs="Times New Roman"/>
            <w:sz w:val="26"/>
            <w:szCs w:val="26"/>
          </w:rPr>
          <w:t>1,2 м</w:t>
        </w:r>
      </w:smartTag>
    </w:p>
    <w:p w14:paraId="7E507ADC" w14:textId="391BE043" w:rsidR="00CE0E1F" w:rsidRPr="00424832" w:rsidRDefault="00CE0E1F" w:rsidP="00B07F52">
      <w:pPr>
        <w:pStyle w:val="1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424832">
        <w:rPr>
          <w:sz w:val="26"/>
          <w:szCs w:val="26"/>
        </w:rPr>
        <w:t xml:space="preserve">подземного типа (Вариант 2) включающий в себя 2 </w:t>
      </w:r>
      <w:proofErr w:type="spellStart"/>
      <w:r w:rsidRPr="00424832">
        <w:rPr>
          <w:sz w:val="26"/>
          <w:szCs w:val="26"/>
        </w:rPr>
        <w:t>подварианта</w:t>
      </w:r>
      <w:proofErr w:type="spellEnd"/>
      <w:r w:rsidRPr="00424832">
        <w:rPr>
          <w:sz w:val="26"/>
          <w:szCs w:val="26"/>
        </w:rPr>
        <w:t>:</w:t>
      </w:r>
    </w:p>
    <w:p w14:paraId="70864972" w14:textId="2012159C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2.1</w:t>
      </w:r>
      <w:r w:rsidR="0051230A" w:rsidRPr="00424832">
        <w:rPr>
          <w:rFonts w:ascii="Times New Roman" w:hAnsi="Times New Roman" w:cs="Times New Roman"/>
          <w:sz w:val="26"/>
          <w:szCs w:val="26"/>
        </w:rPr>
        <w:t>. </w:t>
      </w:r>
      <w:r w:rsidRPr="00424832">
        <w:rPr>
          <w:rFonts w:ascii="Times New Roman" w:hAnsi="Times New Roman" w:cs="Times New Roman"/>
          <w:sz w:val="26"/>
          <w:szCs w:val="26"/>
        </w:rPr>
        <w:t xml:space="preserve">Подземный пешеходный переход, заглубленный в материковый грунт, </w:t>
      </w:r>
      <w:r w:rsidR="0051230A" w:rsidRPr="00424832">
        <w:rPr>
          <w:rFonts w:ascii="Times New Roman" w:hAnsi="Times New Roman" w:cs="Times New Roman"/>
          <w:sz w:val="26"/>
          <w:szCs w:val="26"/>
        </w:rPr>
        <w:br/>
      </w:r>
      <w:r w:rsidRPr="00424832">
        <w:rPr>
          <w:rFonts w:ascii="Times New Roman" w:hAnsi="Times New Roman" w:cs="Times New Roman"/>
          <w:sz w:val="26"/>
          <w:szCs w:val="26"/>
        </w:rPr>
        <w:t>с монолитным стволом тоннеля,</w:t>
      </w:r>
    </w:p>
    <w:p w14:paraId="6ABCA09C" w14:textId="70D3C74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2.2</w:t>
      </w:r>
      <w:r w:rsidR="0051230A" w:rsidRPr="00424832">
        <w:rPr>
          <w:rFonts w:ascii="Times New Roman" w:hAnsi="Times New Roman" w:cs="Times New Roman"/>
          <w:sz w:val="26"/>
          <w:szCs w:val="26"/>
        </w:rPr>
        <w:t>. </w:t>
      </w:r>
      <w:r w:rsidRPr="00424832">
        <w:rPr>
          <w:rFonts w:ascii="Times New Roman" w:hAnsi="Times New Roman" w:cs="Times New Roman"/>
          <w:sz w:val="26"/>
          <w:szCs w:val="26"/>
        </w:rPr>
        <w:t xml:space="preserve">Подземный пешеходный переход, заглубленный в материковый грунт, </w:t>
      </w:r>
      <w:r w:rsidR="0051230A" w:rsidRPr="00424832">
        <w:rPr>
          <w:rFonts w:ascii="Times New Roman" w:hAnsi="Times New Roman" w:cs="Times New Roman"/>
          <w:sz w:val="26"/>
          <w:szCs w:val="26"/>
        </w:rPr>
        <w:br/>
      </w:r>
      <w:r w:rsidRPr="00424832">
        <w:rPr>
          <w:rFonts w:ascii="Times New Roman" w:hAnsi="Times New Roman" w:cs="Times New Roman"/>
          <w:sz w:val="26"/>
          <w:szCs w:val="26"/>
        </w:rPr>
        <w:t>со сборным стволом тоннеля.</w:t>
      </w:r>
    </w:p>
    <w:p w14:paraId="616A66CC" w14:textId="77777777" w:rsidR="00CE0E1F" w:rsidRPr="00424832" w:rsidRDefault="00CE0E1F" w:rsidP="00B07F52">
      <w:pPr>
        <w:tabs>
          <w:tab w:val="left" w:pos="360"/>
          <w:tab w:val="left" w:pos="709"/>
          <w:tab w:val="left" w:pos="144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t>Вышеописанные пешеходные сооружения планируется разместить в районе устраиваемых на автодороге автобусных остановок.</w:t>
      </w:r>
    </w:p>
    <w:p w14:paraId="49F6900D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реконструкция 4-х водопропускных труб;</w:t>
      </w:r>
    </w:p>
    <w:p w14:paraId="13012ACD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устройство 15-ти примыканий (съездов) в одном уровне;</w:t>
      </w:r>
    </w:p>
    <w:p w14:paraId="2ED3B96A" w14:textId="77777777" w:rsidR="00CE0E1F" w:rsidRPr="00424832" w:rsidRDefault="00CE0E1F" w:rsidP="00B07F52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4832">
        <w:rPr>
          <w:rFonts w:ascii="Times New Roman" w:hAnsi="Times New Roman" w:cs="Times New Roman"/>
          <w:sz w:val="26"/>
          <w:szCs w:val="26"/>
        </w:rPr>
        <w:sym w:font="Symbol" w:char="F0B7"/>
      </w:r>
      <w:r w:rsidRPr="00424832">
        <w:rPr>
          <w:rFonts w:ascii="Times New Roman" w:hAnsi="Times New Roman" w:cs="Times New Roman"/>
          <w:sz w:val="26"/>
          <w:szCs w:val="26"/>
        </w:rPr>
        <w:t>   устройство 9-ти пунктов остановок общественного транспорта.</w:t>
      </w:r>
    </w:p>
    <w:p w14:paraId="0B7CE12A" w14:textId="720A3E55" w:rsidR="004F77A5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Место осуществление планируемой деятельности</w:t>
      </w:r>
      <w:r w:rsidRPr="00424832">
        <w:rPr>
          <w:color w:val="000000" w:themeColor="text1"/>
          <w:sz w:val="26"/>
          <w:szCs w:val="26"/>
        </w:rPr>
        <w:t xml:space="preserve">: </w:t>
      </w:r>
      <w:r w:rsidR="004F77A5" w:rsidRPr="00424832">
        <w:rPr>
          <w:bCs/>
          <w:color w:val="000000" w:themeColor="text1"/>
          <w:sz w:val="26"/>
          <w:szCs w:val="26"/>
        </w:rPr>
        <w:t xml:space="preserve">Автомобильная дорога Р-53 Слобода-Новосады, км 33,3 – км 43,223 </w:t>
      </w:r>
      <w:r w:rsidR="004F77A5" w:rsidRPr="00424832">
        <w:rPr>
          <w:color w:val="000000" w:themeColor="text1"/>
          <w:sz w:val="26"/>
          <w:szCs w:val="26"/>
        </w:rPr>
        <w:t xml:space="preserve">расположена в пределах Смолевичского </w:t>
      </w:r>
      <w:r w:rsidR="004A76D8" w:rsidRPr="00424832">
        <w:rPr>
          <w:color w:val="000000" w:themeColor="text1"/>
          <w:sz w:val="26"/>
          <w:szCs w:val="26"/>
        </w:rPr>
        <w:br/>
      </w:r>
      <w:r w:rsidR="004F77A5" w:rsidRPr="00424832">
        <w:rPr>
          <w:color w:val="000000" w:themeColor="text1"/>
          <w:sz w:val="26"/>
          <w:szCs w:val="26"/>
        </w:rPr>
        <w:t>и Борисовского районов Минской области.</w:t>
      </w:r>
    </w:p>
    <w:p w14:paraId="50D6D0F0" w14:textId="763A3242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Сроки осуществления планируемой деятельности</w:t>
      </w:r>
      <w:r w:rsidRPr="00424832">
        <w:rPr>
          <w:color w:val="000000" w:themeColor="text1"/>
          <w:sz w:val="26"/>
          <w:szCs w:val="26"/>
        </w:rPr>
        <w:t>: 202</w:t>
      </w:r>
      <w:r w:rsidR="0081638A" w:rsidRPr="00424832">
        <w:rPr>
          <w:color w:val="000000" w:themeColor="text1"/>
          <w:sz w:val="26"/>
          <w:szCs w:val="26"/>
        </w:rPr>
        <w:t>2</w:t>
      </w:r>
      <w:r w:rsidRPr="00424832">
        <w:rPr>
          <w:color w:val="000000" w:themeColor="text1"/>
          <w:sz w:val="26"/>
          <w:szCs w:val="26"/>
        </w:rPr>
        <w:t>–202</w:t>
      </w:r>
      <w:r w:rsidR="004A07F8" w:rsidRPr="00424832">
        <w:rPr>
          <w:color w:val="000000" w:themeColor="text1"/>
          <w:sz w:val="26"/>
          <w:szCs w:val="26"/>
        </w:rPr>
        <w:t>5</w:t>
      </w:r>
      <w:r w:rsidRPr="00424832">
        <w:rPr>
          <w:color w:val="000000" w:themeColor="text1"/>
          <w:sz w:val="26"/>
          <w:szCs w:val="26"/>
        </w:rPr>
        <w:t xml:space="preserve"> годы.</w:t>
      </w:r>
    </w:p>
    <w:p w14:paraId="5C1A685E" w14:textId="200F07F0" w:rsidR="00084AF0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Орган, принимающий решение о разрешении строительства</w:t>
      </w:r>
      <w:r w:rsidRPr="00424832">
        <w:rPr>
          <w:b/>
          <w:color w:val="000000" w:themeColor="text1"/>
          <w:sz w:val="26"/>
          <w:szCs w:val="26"/>
        </w:rPr>
        <w:t xml:space="preserve">: </w:t>
      </w:r>
      <w:r w:rsidR="00892580" w:rsidRPr="00424832">
        <w:rPr>
          <w:rStyle w:val="a4"/>
          <w:b w:val="0"/>
          <w:color w:val="000000" w:themeColor="text1"/>
          <w:sz w:val="26"/>
          <w:szCs w:val="26"/>
        </w:rPr>
        <w:t>С</w:t>
      </w:r>
      <w:r w:rsidR="004F77A5" w:rsidRPr="00424832">
        <w:rPr>
          <w:rStyle w:val="a4"/>
          <w:b w:val="0"/>
          <w:color w:val="000000" w:themeColor="text1"/>
          <w:sz w:val="26"/>
          <w:szCs w:val="26"/>
        </w:rPr>
        <w:t>молевич</w:t>
      </w:r>
      <w:r w:rsidR="00892580" w:rsidRPr="00424832">
        <w:rPr>
          <w:rStyle w:val="a4"/>
          <w:b w:val="0"/>
          <w:color w:val="000000" w:themeColor="text1"/>
          <w:sz w:val="26"/>
          <w:szCs w:val="26"/>
        </w:rPr>
        <w:t>ский</w:t>
      </w:r>
      <w:r w:rsidRPr="00424832">
        <w:rPr>
          <w:rStyle w:val="a4"/>
          <w:b w:val="0"/>
          <w:color w:val="000000" w:themeColor="text1"/>
          <w:sz w:val="26"/>
          <w:szCs w:val="26"/>
        </w:rPr>
        <w:t xml:space="preserve"> районный исполнительный комитет</w:t>
      </w:r>
      <w:r w:rsidR="004A76D8" w:rsidRPr="00424832">
        <w:rPr>
          <w:rStyle w:val="a4"/>
          <w:b w:val="0"/>
          <w:color w:val="000000" w:themeColor="text1"/>
          <w:sz w:val="26"/>
          <w:szCs w:val="26"/>
        </w:rPr>
        <w:t>.</w:t>
      </w:r>
    </w:p>
    <w:p w14:paraId="7C22CE8A" w14:textId="3EA97EA3" w:rsidR="00621DAF" w:rsidRPr="00424832" w:rsidRDefault="00621DAF" w:rsidP="00335764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6"/>
          <w:szCs w:val="26"/>
        </w:rPr>
      </w:pPr>
      <w:r w:rsidRPr="00424832">
        <w:rPr>
          <w:rStyle w:val="a4"/>
          <w:b w:val="0"/>
          <w:color w:val="000000" w:themeColor="text1"/>
          <w:sz w:val="26"/>
          <w:szCs w:val="26"/>
        </w:rPr>
        <w:t xml:space="preserve">Почтовый адрес: </w:t>
      </w:r>
      <w:r w:rsidR="00335764" w:rsidRPr="00424832">
        <w:rPr>
          <w:rStyle w:val="a4"/>
          <w:b w:val="0"/>
          <w:color w:val="000000" w:themeColor="text1"/>
          <w:sz w:val="26"/>
          <w:szCs w:val="26"/>
        </w:rPr>
        <w:t>222201 Минская область, г. Смолевичи, ул. Советская, 125</w:t>
      </w:r>
    </w:p>
    <w:p w14:paraId="5E5A6FA7" w14:textId="371787AC" w:rsidR="00621DAF" w:rsidRPr="00424832" w:rsidRDefault="00621DAF" w:rsidP="00335764">
      <w:pPr>
        <w:pStyle w:val="a3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6"/>
          <w:szCs w:val="26"/>
        </w:rPr>
      </w:pPr>
      <w:r w:rsidRPr="00424832">
        <w:rPr>
          <w:rStyle w:val="a4"/>
          <w:b w:val="0"/>
          <w:color w:val="000000" w:themeColor="text1"/>
          <w:sz w:val="26"/>
          <w:szCs w:val="26"/>
        </w:rPr>
        <w:t xml:space="preserve">Тел.: </w:t>
      </w:r>
      <w:r w:rsidR="00335764" w:rsidRPr="00424832">
        <w:rPr>
          <w:rStyle w:val="a4"/>
          <w:b w:val="0"/>
          <w:color w:val="000000" w:themeColor="text1"/>
          <w:sz w:val="26"/>
          <w:szCs w:val="26"/>
        </w:rPr>
        <w:t>8 01776 4 41 92</w:t>
      </w:r>
    </w:p>
    <w:p w14:paraId="4E7A4CAF" w14:textId="01038B02" w:rsidR="00621DAF" w:rsidRPr="00424832" w:rsidRDefault="00621DAF" w:rsidP="00621D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424832">
        <w:rPr>
          <w:rStyle w:val="a4"/>
          <w:b w:val="0"/>
          <w:color w:val="000000" w:themeColor="text1"/>
          <w:sz w:val="26"/>
          <w:szCs w:val="26"/>
        </w:rPr>
        <w:t>е-</w:t>
      </w:r>
      <w:proofErr w:type="spellStart"/>
      <w:r w:rsidRPr="00424832">
        <w:rPr>
          <w:rStyle w:val="a4"/>
          <w:b w:val="0"/>
          <w:color w:val="000000" w:themeColor="text1"/>
          <w:sz w:val="26"/>
          <w:szCs w:val="26"/>
        </w:rPr>
        <w:t>mail</w:t>
      </w:r>
      <w:proofErr w:type="spellEnd"/>
      <w:r w:rsidRPr="00424832">
        <w:rPr>
          <w:rStyle w:val="a4"/>
          <w:b w:val="0"/>
          <w:color w:val="000000" w:themeColor="text1"/>
          <w:sz w:val="26"/>
          <w:szCs w:val="26"/>
        </w:rPr>
        <w:t xml:space="preserve"> для деловой переписки</w:t>
      </w:r>
      <w:r w:rsidR="00335764" w:rsidRPr="00424832">
        <w:rPr>
          <w:rStyle w:val="a4"/>
          <w:b w:val="0"/>
          <w:color w:val="000000" w:themeColor="text1"/>
          <w:sz w:val="26"/>
          <w:szCs w:val="26"/>
        </w:rPr>
        <w:t xml:space="preserve">: </w:t>
      </w:r>
      <w:hyperlink r:id="rId7" w:history="1">
        <w:r w:rsidR="00335764" w:rsidRPr="00424832">
          <w:rPr>
            <w:color w:val="0563C1"/>
            <w:spacing w:val="10"/>
            <w:sz w:val="26"/>
            <w:szCs w:val="26"/>
            <w:u w:val="single"/>
            <w:lang w:val="en-US" w:eastAsia="en-US" w:bidi="en-US"/>
          </w:rPr>
          <w:t>arhit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eastAsia="en-US" w:bidi="en-US"/>
          </w:rPr>
          <w:t>@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val="en-US" w:eastAsia="en-US" w:bidi="en-US"/>
          </w:rPr>
          <w:t>smolevichi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eastAsia="en-US" w:bidi="en-US"/>
          </w:rPr>
          <w:t>.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val="en-US" w:eastAsia="en-US" w:bidi="en-US"/>
          </w:rPr>
          <w:t>gov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eastAsia="en-US" w:bidi="en-US"/>
          </w:rPr>
          <w:t>.</w:t>
        </w:r>
        <w:r w:rsidR="00335764" w:rsidRPr="00424832">
          <w:rPr>
            <w:color w:val="0563C1"/>
            <w:spacing w:val="10"/>
            <w:sz w:val="26"/>
            <w:szCs w:val="26"/>
            <w:u w:val="single"/>
            <w:lang w:val="en-US" w:eastAsia="en-US" w:bidi="en-US"/>
          </w:rPr>
          <w:t>by</w:t>
        </w:r>
      </w:hyperlink>
    </w:p>
    <w:p w14:paraId="44DCA872" w14:textId="7BB04F5C" w:rsidR="004F77A5" w:rsidRPr="00424832" w:rsidRDefault="004F77A5" w:rsidP="00B07F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</w:p>
    <w:p w14:paraId="35E18012" w14:textId="77777777" w:rsidR="004A76D8" w:rsidRPr="00424832" w:rsidRDefault="004A76D8" w:rsidP="00B07F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</w:p>
    <w:p w14:paraId="6036F335" w14:textId="7777777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</w:rPr>
        <w:lastRenderedPageBreak/>
        <w:t>Информация об общественных обсуждениях</w:t>
      </w:r>
    </w:p>
    <w:p w14:paraId="65818561" w14:textId="51534BBE" w:rsidR="00776E60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b/>
          <w:color w:val="000000" w:themeColor="text1"/>
          <w:sz w:val="26"/>
          <w:szCs w:val="26"/>
          <w:u w:val="single"/>
        </w:rPr>
        <w:t>Сроки проведения общественных обсуждений и предоставления замечаний</w:t>
      </w:r>
      <w:r w:rsidR="00776E60" w:rsidRPr="00424832">
        <w:rPr>
          <w:color w:val="000000" w:themeColor="text1"/>
          <w:sz w:val="26"/>
          <w:szCs w:val="26"/>
        </w:rPr>
        <w:t xml:space="preserve">: </w:t>
      </w:r>
      <w:r w:rsidR="00776E60" w:rsidRPr="00424832">
        <w:rPr>
          <w:color w:val="000000" w:themeColor="text1"/>
          <w:sz w:val="26"/>
          <w:szCs w:val="26"/>
        </w:rPr>
        <w:br/>
      </w:r>
      <w:r w:rsidRPr="00424832">
        <w:rPr>
          <w:color w:val="000000" w:themeColor="text1"/>
          <w:sz w:val="26"/>
          <w:szCs w:val="26"/>
        </w:rPr>
        <w:t>с</w:t>
      </w:r>
      <w:r w:rsidR="00621DAF" w:rsidRPr="00424832">
        <w:rPr>
          <w:color w:val="000000" w:themeColor="text1"/>
          <w:sz w:val="26"/>
          <w:szCs w:val="26"/>
        </w:rPr>
        <w:t xml:space="preserve"> </w:t>
      </w:r>
      <w:r w:rsidR="00C33C41" w:rsidRPr="00424832">
        <w:rPr>
          <w:b/>
          <w:bCs/>
          <w:color w:val="000000" w:themeColor="text1"/>
          <w:sz w:val="26"/>
          <w:szCs w:val="26"/>
        </w:rPr>
        <w:t>0</w:t>
      </w:r>
      <w:r w:rsidR="00424832" w:rsidRPr="00424832">
        <w:rPr>
          <w:b/>
          <w:bCs/>
          <w:color w:val="000000" w:themeColor="text1"/>
          <w:sz w:val="26"/>
          <w:szCs w:val="26"/>
        </w:rPr>
        <w:t>6</w:t>
      </w:r>
      <w:r w:rsidR="00C33C41" w:rsidRPr="00424832">
        <w:rPr>
          <w:b/>
          <w:bCs/>
          <w:color w:val="000000" w:themeColor="text1"/>
          <w:sz w:val="26"/>
          <w:szCs w:val="26"/>
        </w:rPr>
        <w:t>.04.</w:t>
      </w:r>
      <w:r w:rsidR="00084AF0" w:rsidRPr="00424832">
        <w:rPr>
          <w:b/>
          <w:bCs/>
          <w:color w:val="000000" w:themeColor="text1"/>
          <w:sz w:val="26"/>
          <w:szCs w:val="26"/>
        </w:rPr>
        <w:t>202</w:t>
      </w:r>
      <w:r w:rsidR="00C3007A" w:rsidRPr="00424832">
        <w:rPr>
          <w:b/>
          <w:bCs/>
          <w:color w:val="000000" w:themeColor="text1"/>
          <w:sz w:val="26"/>
          <w:szCs w:val="26"/>
        </w:rPr>
        <w:t>2</w:t>
      </w:r>
      <w:r w:rsidRPr="00424832">
        <w:rPr>
          <w:color w:val="000000" w:themeColor="text1"/>
          <w:sz w:val="26"/>
          <w:szCs w:val="26"/>
        </w:rPr>
        <w:t xml:space="preserve"> по </w:t>
      </w:r>
      <w:r w:rsidR="00424832" w:rsidRPr="00424832">
        <w:rPr>
          <w:b/>
          <w:bCs/>
          <w:color w:val="000000" w:themeColor="text1"/>
          <w:sz w:val="26"/>
          <w:szCs w:val="26"/>
        </w:rPr>
        <w:t>06</w:t>
      </w:r>
      <w:r w:rsidR="00776E60" w:rsidRPr="00424832">
        <w:rPr>
          <w:b/>
          <w:bCs/>
          <w:color w:val="000000" w:themeColor="text1"/>
          <w:sz w:val="26"/>
          <w:szCs w:val="26"/>
        </w:rPr>
        <w:t>.0</w:t>
      </w:r>
      <w:r w:rsidR="00424832" w:rsidRPr="00424832">
        <w:rPr>
          <w:b/>
          <w:bCs/>
          <w:color w:val="000000" w:themeColor="text1"/>
          <w:sz w:val="26"/>
          <w:szCs w:val="26"/>
        </w:rPr>
        <w:t>5</w:t>
      </w:r>
      <w:r w:rsidR="00776E60" w:rsidRPr="00424832">
        <w:rPr>
          <w:b/>
          <w:bCs/>
          <w:color w:val="000000" w:themeColor="text1"/>
          <w:sz w:val="26"/>
          <w:szCs w:val="26"/>
        </w:rPr>
        <w:t>.</w:t>
      </w:r>
      <w:r w:rsidRPr="00424832">
        <w:rPr>
          <w:b/>
          <w:bCs/>
          <w:color w:val="000000" w:themeColor="text1"/>
          <w:sz w:val="26"/>
          <w:szCs w:val="26"/>
        </w:rPr>
        <w:t>202</w:t>
      </w:r>
      <w:r w:rsidR="00C3007A" w:rsidRPr="00424832">
        <w:rPr>
          <w:b/>
          <w:bCs/>
          <w:color w:val="000000" w:themeColor="text1"/>
          <w:sz w:val="26"/>
          <w:szCs w:val="26"/>
        </w:rPr>
        <w:t>2</w:t>
      </w:r>
      <w:r w:rsidR="004A76D8" w:rsidRPr="00424832">
        <w:rPr>
          <w:b/>
          <w:bCs/>
          <w:color w:val="000000" w:themeColor="text1"/>
          <w:sz w:val="26"/>
          <w:szCs w:val="26"/>
        </w:rPr>
        <w:t>.</w:t>
      </w:r>
    </w:p>
    <w:p w14:paraId="371D1145" w14:textId="747C7267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Общественное обсуждение проводится в форме работы комиссии, созданной </w:t>
      </w:r>
      <w:r w:rsidR="00776E60" w:rsidRPr="00424832">
        <w:rPr>
          <w:color w:val="000000" w:themeColor="text1"/>
          <w:sz w:val="26"/>
          <w:szCs w:val="26"/>
        </w:rPr>
        <w:br/>
      </w:r>
      <w:r w:rsidRPr="00424832">
        <w:rPr>
          <w:color w:val="000000" w:themeColor="text1"/>
          <w:sz w:val="26"/>
          <w:szCs w:val="26"/>
        </w:rPr>
        <w:t xml:space="preserve">при </w:t>
      </w:r>
      <w:proofErr w:type="gramStart"/>
      <w:r w:rsidR="00892580" w:rsidRPr="00424832">
        <w:rPr>
          <w:color w:val="000000" w:themeColor="text1"/>
          <w:sz w:val="26"/>
          <w:szCs w:val="26"/>
        </w:rPr>
        <w:t>С</w:t>
      </w:r>
      <w:r w:rsidR="004F77A5" w:rsidRPr="00424832">
        <w:rPr>
          <w:color w:val="000000" w:themeColor="text1"/>
          <w:sz w:val="26"/>
          <w:szCs w:val="26"/>
        </w:rPr>
        <w:t xml:space="preserve">молевичском </w:t>
      </w:r>
      <w:r w:rsidRPr="00424832">
        <w:rPr>
          <w:color w:val="000000" w:themeColor="text1"/>
          <w:sz w:val="26"/>
          <w:szCs w:val="26"/>
        </w:rPr>
        <w:t xml:space="preserve"> районном</w:t>
      </w:r>
      <w:proofErr w:type="gramEnd"/>
      <w:r w:rsidRPr="00424832">
        <w:rPr>
          <w:color w:val="000000" w:themeColor="text1"/>
          <w:sz w:val="26"/>
          <w:szCs w:val="26"/>
        </w:rPr>
        <w:t xml:space="preserve"> исполнительном комитете. </w:t>
      </w:r>
    </w:p>
    <w:p w14:paraId="712C55CF" w14:textId="2CECCC4D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6"/>
          <w:szCs w:val="26"/>
        </w:rPr>
      </w:pPr>
      <w:r w:rsidRPr="00424832">
        <w:rPr>
          <w:rStyle w:val="a4"/>
          <w:color w:val="000000" w:themeColor="text1"/>
          <w:sz w:val="26"/>
          <w:szCs w:val="26"/>
        </w:rPr>
        <w:t>С документацией по ОВОС можно ознакомиться:</w:t>
      </w:r>
    </w:p>
    <w:p w14:paraId="7D369871" w14:textId="038DA9B2" w:rsidR="00424832" w:rsidRPr="00424832" w:rsidRDefault="00424832" w:rsidP="0042483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</w:pPr>
      <w:r w:rsidRPr="00424832">
        <w:rPr>
          <w:rStyle w:val="a4"/>
          <w:rFonts w:ascii="OpenSans" w:hAnsi="OpenSans"/>
          <w:color w:val="000000" w:themeColor="text1"/>
          <w:sz w:val="26"/>
          <w:szCs w:val="26"/>
        </w:rPr>
        <w:t xml:space="preserve">– </w:t>
      </w:r>
      <w:r w:rsidRPr="00424832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В отделе архитектуры и строительства Смолевичского районного исполнительного комитета в рабочие дни с 8-30 до 17-30 (обед с 13-00 до 14-00), по </w:t>
      </w:r>
      <w:proofErr w:type="gramStart"/>
      <w:r w:rsidRPr="00424832">
        <w:rPr>
          <w:rFonts w:ascii="Times New Roman" w:eastAsia="Arial Unicode MS" w:hAnsi="Times New Roman" w:cs="Times New Roman"/>
          <w:iCs/>
          <w:sz w:val="26"/>
          <w:szCs w:val="26"/>
          <w:lang w:eastAsia="ru-RU"/>
        </w:rPr>
        <w:t xml:space="preserve">адресу: 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Минская</w:t>
      </w:r>
      <w:proofErr w:type="gramEnd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область, г. Смолевичи, ул. Советская, 125.</w:t>
      </w:r>
    </w:p>
    <w:p w14:paraId="3C4FBBF0" w14:textId="4506C5A0" w:rsidR="00424832" w:rsidRPr="00424832" w:rsidRDefault="00424832" w:rsidP="00424832">
      <w:pPr>
        <w:shd w:val="clear" w:color="auto" w:fill="FFFFFF"/>
        <w:suppressAutoHyphens/>
        <w:spacing w:after="0" w:line="240" w:lineRule="auto"/>
        <w:jc w:val="both"/>
        <w:rPr>
          <w:rFonts w:eastAsia="Arial Unicode MS"/>
          <w:iCs/>
          <w:sz w:val="26"/>
          <w:szCs w:val="26"/>
        </w:rPr>
      </w:pPr>
      <w:r w:rsidRPr="00424832">
        <w:rPr>
          <w:rFonts w:ascii="Times New Roman" w:eastAsia="Arial Unicode MS" w:hAnsi="Times New Roman" w:cs="Times New Roman"/>
          <w:iCs/>
          <w:sz w:val="26"/>
          <w:szCs w:val="26"/>
        </w:rPr>
        <w:t>Контактное лицо – начальник отдела архитектуры и строительства</w:t>
      </w:r>
      <w:r w:rsidRPr="00424832">
        <w:rPr>
          <w:rFonts w:eastAsia="Arial Unicode MS"/>
          <w:iCs/>
          <w:sz w:val="26"/>
          <w:szCs w:val="26"/>
        </w:rPr>
        <w:t xml:space="preserve"> </w:t>
      </w:r>
      <w:proofErr w:type="spellStart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Бажежа</w:t>
      </w:r>
      <w:proofErr w:type="spellEnd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Галина Анатольевна, тел. 8(01776) 4 41 92.</w:t>
      </w:r>
    </w:p>
    <w:p w14:paraId="61074908" w14:textId="5F3F22AB" w:rsidR="00995E0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– в РУП </w:t>
      </w:r>
      <w:r w:rsidR="004A76D8" w:rsidRPr="00424832">
        <w:rPr>
          <w:color w:val="000000" w:themeColor="text1"/>
          <w:sz w:val="26"/>
          <w:szCs w:val="26"/>
        </w:rPr>
        <w:t>«</w:t>
      </w:r>
      <w:r w:rsidRPr="00424832">
        <w:rPr>
          <w:color w:val="000000" w:themeColor="text1"/>
          <w:sz w:val="26"/>
          <w:szCs w:val="26"/>
        </w:rPr>
        <w:t>Минскавтодор-Центр</w:t>
      </w:r>
      <w:r w:rsidR="004A76D8" w:rsidRPr="00424832">
        <w:rPr>
          <w:color w:val="000000" w:themeColor="text1"/>
          <w:sz w:val="26"/>
          <w:szCs w:val="26"/>
        </w:rPr>
        <w:t>»</w:t>
      </w:r>
      <w:r w:rsidRPr="00424832">
        <w:rPr>
          <w:color w:val="000000" w:themeColor="text1"/>
          <w:sz w:val="26"/>
          <w:szCs w:val="26"/>
        </w:rPr>
        <w:t xml:space="preserve"> (</w:t>
      </w:r>
      <w:r w:rsidR="00995E0D" w:rsidRPr="00424832">
        <w:rPr>
          <w:color w:val="000000" w:themeColor="text1"/>
          <w:sz w:val="26"/>
          <w:szCs w:val="26"/>
        </w:rPr>
        <w:t xml:space="preserve">220073, г. Минск, ул. </w:t>
      </w:r>
      <w:proofErr w:type="spellStart"/>
      <w:r w:rsidR="00995E0D" w:rsidRPr="00424832">
        <w:rPr>
          <w:color w:val="000000" w:themeColor="text1"/>
          <w:sz w:val="26"/>
          <w:szCs w:val="26"/>
        </w:rPr>
        <w:t>Кальварийская</w:t>
      </w:r>
      <w:proofErr w:type="spellEnd"/>
      <w:r w:rsidR="00995E0D" w:rsidRPr="00424832">
        <w:rPr>
          <w:color w:val="000000" w:themeColor="text1"/>
          <w:sz w:val="26"/>
          <w:szCs w:val="26"/>
        </w:rPr>
        <w:t>, 37, (1-3 этаж левого крыла)</w:t>
      </w:r>
      <w:r w:rsidRPr="00424832">
        <w:rPr>
          <w:color w:val="000000" w:themeColor="text1"/>
          <w:sz w:val="26"/>
          <w:szCs w:val="26"/>
        </w:rPr>
        <w:t xml:space="preserve"> кабинет 109, </w:t>
      </w:r>
      <w:proofErr w:type="spellStart"/>
      <w:r w:rsidRPr="00424832">
        <w:rPr>
          <w:color w:val="000000" w:themeColor="text1"/>
          <w:sz w:val="26"/>
          <w:szCs w:val="26"/>
        </w:rPr>
        <w:t>e-mail</w:t>
      </w:r>
      <w:proofErr w:type="spellEnd"/>
      <w:r w:rsidRPr="00424832">
        <w:rPr>
          <w:color w:val="000000" w:themeColor="text1"/>
          <w:sz w:val="26"/>
          <w:szCs w:val="26"/>
        </w:rPr>
        <w:t>: </w:t>
      </w:r>
      <w:hyperlink r:id="rId8" w:history="1">
        <w:r w:rsidRPr="00424832">
          <w:rPr>
            <w:rStyle w:val="a5"/>
            <w:color w:val="000000" w:themeColor="text1"/>
            <w:sz w:val="26"/>
            <w:szCs w:val="26"/>
            <w:u w:val="none"/>
          </w:rPr>
          <w:t>info@maddor.by</w:t>
        </w:r>
      </w:hyperlink>
      <w:r w:rsidR="00995E0D" w:rsidRPr="00424832">
        <w:rPr>
          <w:color w:val="000000" w:themeColor="text1"/>
          <w:sz w:val="26"/>
          <w:szCs w:val="26"/>
        </w:rPr>
        <w:t xml:space="preserve"> Тел.: (8-017) 370-43-43.</w:t>
      </w:r>
    </w:p>
    <w:p w14:paraId="6F89AB4B" w14:textId="653E50BB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Ответственное лицо – </w:t>
      </w:r>
      <w:r w:rsidR="00621DAF" w:rsidRPr="00424832">
        <w:rPr>
          <w:color w:val="000000" w:themeColor="text1"/>
          <w:sz w:val="26"/>
          <w:szCs w:val="26"/>
        </w:rPr>
        <w:t xml:space="preserve">начальник технического отдела РУП </w:t>
      </w:r>
      <w:r w:rsidR="004A76D8" w:rsidRPr="00424832">
        <w:rPr>
          <w:color w:val="000000" w:themeColor="text1"/>
          <w:sz w:val="26"/>
          <w:szCs w:val="26"/>
        </w:rPr>
        <w:t>«</w:t>
      </w:r>
      <w:r w:rsidR="00621DAF" w:rsidRPr="00424832">
        <w:rPr>
          <w:color w:val="000000" w:themeColor="text1"/>
          <w:sz w:val="26"/>
          <w:szCs w:val="26"/>
        </w:rPr>
        <w:t>Минскавтодор-Центр</w:t>
      </w:r>
      <w:r w:rsidR="004A76D8" w:rsidRPr="00424832">
        <w:rPr>
          <w:color w:val="000000" w:themeColor="text1"/>
          <w:sz w:val="26"/>
          <w:szCs w:val="26"/>
        </w:rPr>
        <w:t>»</w:t>
      </w:r>
      <w:r w:rsidR="00621DAF" w:rsidRPr="00424832">
        <w:rPr>
          <w:color w:val="000000" w:themeColor="text1"/>
          <w:sz w:val="26"/>
          <w:szCs w:val="26"/>
        </w:rPr>
        <w:t xml:space="preserve"> - </w:t>
      </w:r>
      <w:r w:rsidR="00995E0D" w:rsidRPr="00424832">
        <w:rPr>
          <w:color w:val="000000" w:themeColor="text1"/>
          <w:sz w:val="26"/>
          <w:szCs w:val="26"/>
        </w:rPr>
        <w:t>Худой Алексей Леонидович</w:t>
      </w:r>
      <w:r w:rsidRPr="00424832">
        <w:rPr>
          <w:color w:val="000000" w:themeColor="text1"/>
          <w:sz w:val="26"/>
          <w:szCs w:val="26"/>
        </w:rPr>
        <w:t>,</w:t>
      </w:r>
      <w:r w:rsidR="00621DAF" w:rsidRPr="00424832">
        <w:rPr>
          <w:color w:val="000000" w:themeColor="text1"/>
          <w:sz w:val="26"/>
          <w:szCs w:val="26"/>
        </w:rPr>
        <w:t xml:space="preserve"> тел.: 8(017) 259-85-95.</w:t>
      </w:r>
    </w:p>
    <w:p w14:paraId="0F7D51F6" w14:textId="55D3913F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>Отчет об ОВОС размещен на интернет-сайт</w:t>
      </w:r>
      <w:r w:rsidR="00C3007A" w:rsidRPr="00424832">
        <w:rPr>
          <w:color w:val="000000" w:themeColor="text1"/>
          <w:sz w:val="26"/>
          <w:szCs w:val="26"/>
        </w:rPr>
        <w:t>е</w:t>
      </w:r>
      <w:r w:rsidRPr="00424832">
        <w:rPr>
          <w:color w:val="000000" w:themeColor="text1"/>
          <w:sz w:val="26"/>
          <w:szCs w:val="26"/>
        </w:rPr>
        <w:t xml:space="preserve"> </w:t>
      </w:r>
      <w:r w:rsidR="00892580" w:rsidRPr="00424832">
        <w:rPr>
          <w:color w:val="000000" w:themeColor="text1"/>
          <w:sz w:val="26"/>
          <w:szCs w:val="26"/>
        </w:rPr>
        <w:t>С</w:t>
      </w:r>
      <w:r w:rsidR="00995E0D" w:rsidRPr="00424832">
        <w:rPr>
          <w:color w:val="000000" w:themeColor="text1"/>
          <w:sz w:val="26"/>
          <w:szCs w:val="26"/>
        </w:rPr>
        <w:t>молевичского</w:t>
      </w:r>
      <w:r w:rsidRPr="00424832">
        <w:rPr>
          <w:color w:val="000000" w:themeColor="text1"/>
          <w:sz w:val="26"/>
          <w:szCs w:val="26"/>
        </w:rPr>
        <w:t xml:space="preserve"> районного исполнительного комитета</w:t>
      </w:r>
      <w:r w:rsidR="00995E0D" w:rsidRPr="00424832">
        <w:rPr>
          <w:color w:val="000000" w:themeColor="text1"/>
          <w:sz w:val="26"/>
          <w:szCs w:val="26"/>
        </w:rPr>
        <w:t xml:space="preserve"> </w:t>
      </w:r>
      <w:r w:rsidRPr="00424832">
        <w:rPr>
          <w:color w:val="000000" w:themeColor="text1"/>
          <w:sz w:val="26"/>
          <w:szCs w:val="26"/>
        </w:rPr>
        <w:t xml:space="preserve">в разделе </w:t>
      </w:r>
      <w:r w:rsidR="00EE71A3" w:rsidRPr="00424832">
        <w:rPr>
          <w:color w:val="000000" w:themeColor="text1"/>
          <w:sz w:val="26"/>
          <w:szCs w:val="26"/>
        </w:rPr>
        <w:t>«</w:t>
      </w:r>
      <w:r w:rsidRPr="00424832">
        <w:rPr>
          <w:color w:val="000000" w:themeColor="text1"/>
          <w:sz w:val="26"/>
          <w:szCs w:val="26"/>
        </w:rPr>
        <w:t>Общественные обсуждения</w:t>
      </w:r>
      <w:r w:rsidR="00EE71A3" w:rsidRPr="00424832">
        <w:rPr>
          <w:color w:val="000000" w:themeColor="text1"/>
          <w:sz w:val="26"/>
          <w:szCs w:val="26"/>
        </w:rPr>
        <w:t>»</w:t>
      </w:r>
      <w:r w:rsidRPr="00424832">
        <w:rPr>
          <w:color w:val="000000" w:themeColor="text1"/>
          <w:sz w:val="26"/>
          <w:szCs w:val="26"/>
        </w:rPr>
        <w:t xml:space="preserve"> и на сайте</w:t>
      </w:r>
      <w:r w:rsidR="004A76D8" w:rsidRPr="00424832">
        <w:rPr>
          <w:color w:val="000000" w:themeColor="text1"/>
          <w:sz w:val="26"/>
          <w:szCs w:val="26"/>
        </w:rPr>
        <w:t xml:space="preserve"> </w:t>
      </w:r>
      <w:r w:rsidR="004A76D8" w:rsidRPr="00424832">
        <w:rPr>
          <w:color w:val="000000" w:themeColor="text1"/>
          <w:sz w:val="26"/>
          <w:szCs w:val="26"/>
        </w:rPr>
        <w:br/>
      </w:r>
      <w:r w:rsidRPr="00424832">
        <w:rPr>
          <w:color w:val="000000" w:themeColor="text1"/>
          <w:sz w:val="26"/>
          <w:szCs w:val="26"/>
        </w:rPr>
        <w:t>РУП «Минскавтодор-Центр» в разделе «Новости»-«Новости предприятия».</w:t>
      </w:r>
    </w:p>
    <w:p w14:paraId="55BE0BA1" w14:textId="560DD826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6"/>
          <w:szCs w:val="26"/>
        </w:rPr>
      </w:pPr>
      <w:r w:rsidRPr="00424832">
        <w:rPr>
          <w:rStyle w:val="a4"/>
          <w:color w:val="000000" w:themeColor="text1"/>
          <w:sz w:val="26"/>
          <w:szCs w:val="26"/>
        </w:rPr>
        <w:t>Замечания и предложения по документации по ОВОС можно направить:</w:t>
      </w:r>
    </w:p>
    <w:p w14:paraId="0ED74A75" w14:textId="670EA860" w:rsidR="00424832" w:rsidRPr="00424832" w:rsidRDefault="00776E60" w:rsidP="004248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</w:pP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Замечания и предложения можно отправить до </w:t>
      </w:r>
      <w:r w:rsidR="00424832" w:rsidRPr="00424832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eastAsia="ru-RU" w:bidi="ru-RU"/>
        </w:rPr>
        <w:t>06 мая</w:t>
      </w:r>
      <w:r w:rsidRPr="00424832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eastAsia="ru-RU" w:bidi="ru-RU"/>
        </w:rPr>
        <w:t xml:space="preserve"> 2022 года</w:t>
      </w:r>
      <w:r w:rsidR="004A76D8" w:rsidRPr="00424832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eastAsia="ru-RU" w:bidi="ru-RU"/>
        </w:rPr>
        <w:t>: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br/>
      </w:r>
      <w:r w:rsidR="004A76D8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- 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в отдел архитектуры и строительства Смолевичского районного исполнительного комитета по адресу: Минская область, г. Смолевичи, 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br/>
        <w:t>ул. Советская, 125</w:t>
      </w:r>
      <w:r w:rsidR="00424832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.</w:t>
      </w:r>
    </w:p>
    <w:p w14:paraId="3E21BA62" w14:textId="229BF425" w:rsidR="00776E60" w:rsidRPr="00424832" w:rsidRDefault="00424832" w:rsidP="004248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</w:pPr>
      <w:r w:rsidRPr="00424832">
        <w:rPr>
          <w:rFonts w:ascii="Times New Roman" w:eastAsia="Arial Unicode MS" w:hAnsi="Times New Roman" w:cs="Times New Roman"/>
          <w:iCs/>
          <w:sz w:val="26"/>
          <w:szCs w:val="26"/>
        </w:rPr>
        <w:t>Контактное лицо – начальник отдела архитектуры и строительства</w:t>
      </w:r>
      <w:r w:rsidRPr="00424832">
        <w:rPr>
          <w:rFonts w:eastAsia="Arial Unicode MS"/>
          <w:iCs/>
          <w:sz w:val="26"/>
          <w:szCs w:val="26"/>
        </w:rPr>
        <w:t xml:space="preserve"> </w:t>
      </w:r>
      <w:proofErr w:type="spellStart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Бажежа</w:t>
      </w:r>
      <w:proofErr w:type="spellEnd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Галина Анатольевна, тел. 8(01776)</w:t>
      </w:r>
      <w:bookmarkStart w:id="0" w:name="_Hlk97737664"/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4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eastAsia="ru-RU" w:bidi="ru-RU"/>
        </w:rPr>
        <w:t> 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41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eastAsia="ru-RU" w:bidi="ru-RU"/>
        </w:rPr>
        <w:t> 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92</w:t>
      </w:r>
      <w:bookmarkEnd w:id="0"/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, 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bidi="en-US"/>
        </w:rPr>
        <w:t>e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>-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bidi="en-US"/>
        </w:rPr>
        <w:t>mail</w:t>
      </w:r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 xml:space="preserve">: </w:t>
      </w:r>
      <w:hyperlink r:id="rId9" w:history="1"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arhit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@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smolevichi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.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gov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.</w:t>
        </w:r>
        <w:r w:rsidR="00776E60"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by</w:t>
        </w:r>
      </w:hyperlink>
      <w:r w:rsidR="00776E60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>.</w:t>
      </w:r>
    </w:p>
    <w:p w14:paraId="3C301FCF" w14:textId="5E909BBB" w:rsidR="003A24FD" w:rsidRPr="00424832" w:rsidRDefault="004A76D8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color w:val="000000" w:themeColor="text1"/>
          <w:sz w:val="26"/>
          <w:szCs w:val="26"/>
        </w:rPr>
        <w:t xml:space="preserve">- в </w:t>
      </w:r>
      <w:r w:rsidR="003A24FD" w:rsidRPr="00424832">
        <w:rPr>
          <w:color w:val="000000" w:themeColor="text1"/>
          <w:sz w:val="26"/>
          <w:szCs w:val="26"/>
        </w:rPr>
        <w:t xml:space="preserve">РУП </w:t>
      </w:r>
      <w:r w:rsidRPr="00424832">
        <w:rPr>
          <w:color w:val="000000" w:themeColor="text1"/>
          <w:sz w:val="26"/>
          <w:szCs w:val="26"/>
        </w:rPr>
        <w:t>«</w:t>
      </w:r>
      <w:r w:rsidR="003A24FD" w:rsidRPr="00424832">
        <w:rPr>
          <w:color w:val="000000" w:themeColor="text1"/>
          <w:sz w:val="26"/>
          <w:szCs w:val="26"/>
        </w:rPr>
        <w:t>Минскавтодор-Центр</w:t>
      </w:r>
      <w:r w:rsidRPr="00424832">
        <w:rPr>
          <w:color w:val="000000" w:themeColor="text1"/>
          <w:sz w:val="26"/>
          <w:szCs w:val="26"/>
        </w:rPr>
        <w:t>»</w:t>
      </w:r>
      <w:r w:rsidR="003A24FD" w:rsidRPr="00424832">
        <w:rPr>
          <w:color w:val="000000" w:themeColor="text1"/>
          <w:sz w:val="26"/>
          <w:szCs w:val="26"/>
        </w:rPr>
        <w:t xml:space="preserve"> </w:t>
      </w:r>
      <w:r w:rsidR="00995E0D" w:rsidRPr="00424832">
        <w:rPr>
          <w:color w:val="000000" w:themeColor="text1"/>
          <w:sz w:val="26"/>
          <w:szCs w:val="26"/>
        </w:rPr>
        <w:t xml:space="preserve">(220073, г. Минск, ул. </w:t>
      </w:r>
      <w:proofErr w:type="spellStart"/>
      <w:r w:rsidR="00995E0D" w:rsidRPr="00424832">
        <w:rPr>
          <w:color w:val="000000" w:themeColor="text1"/>
          <w:sz w:val="26"/>
          <w:szCs w:val="26"/>
        </w:rPr>
        <w:t>Кальварийская</w:t>
      </w:r>
      <w:proofErr w:type="spellEnd"/>
      <w:r w:rsidR="00995E0D" w:rsidRPr="00424832">
        <w:rPr>
          <w:color w:val="000000" w:themeColor="text1"/>
          <w:sz w:val="26"/>
          <w:szCs w:val="26"/>
        </w:rPr>
        <w:t xml:space="preserve">, 37, (1-3 этаж левого крыла) кабинет 109, </w:t>
      </w:r>
      <w:proofErr w:type="spellStart"/>
      <w:r w:rsidR="00995E0D" w:rsidRPr="00424832">
        <w:rPr>
          <w:color w:val="000000" w:themeColor="text1"/>
          <w:sz w:val="26"/>
          <w:szCs w:val="26"/>
        </w:rPr>
        <w:t>e-mail</w:t>
      </w:r>
      <w:proofErr w:type="spellEnd"/>
      <w:r w:rsidR="00995E0D" w:rsidRPr="00424832">
        <w:rPr>
          <w:color w:val="000000" w:themeColor="text1"/>
          <w:sz w:val="26"/>
          <w:szCs w:val="26"/>
        </w:rPr>
        <w:t>: </w:t>
      </w:r>
      <w:hyperlink r:id="rId10" w:history="1">
        <w:r w:rsidR="00995E0D" w:rsidRPr="00424832">
          <w:rPr>
            <w:rStyle w:val="a5"/>
            <w:color w:val="000000" w:themeColor="text1"/>
            <w:sz w:val="26"/>
            <w:szCs w:val="26"/>
            <w:u w:val="none"/>
          </w:rPr>
          <w:t>info@maddor.by</w:t>
        </w:r>
      </w:hyperlink>
      <w:r w:rsidR="00995E0D" w:rsidRPr="00424832">
        <w:rPr>
          <w:color w:val="000000" w:themeColor="text1"/>
          <w:sz w:val="26"/>
          <w:szCs w:val="26"/>
        </w:rPr>
        <w:t xml:space="preserve"> Тел.: (8-017) 370-43-43</w:t>
      </w:r>
      <w:r w:rsidR="003A24FD" w:rsidRPr="00424832">
        <w:rPr>
          <w:color w:val="000000" w:themeColor="text1"/>
          <w:sz w:val="26"/>
          <w:szCs w:val="26"/>
        </w:rPr>
        <w:t xml:space="preserve">. Ответственное лицо – </w:t>
      </w:r>
      <w:r w:rsidR="006A6126" w:rsidRPr="00424832">
        <w:rPr>
          <w:color w:val="000000" w:themeColor="text1"/>
          <w:sz w:val="26"/>
          <w:szCs w:val="26"/>
        </w:rPr>
        <w:t xml:space="preserve">начальник технического отдела РУП </w:t>
      </w:r>
      <w:r w:rsidRPr="00424832">
        <w:rPr>
          <w:color w:val="000000" w:themeColor="text1"/>
          <w:sz w:val="26"/>
          <w:szCs w:val="26"/>
        </w:rPr>
        <w:t>«</w:t>
      </w:r>
      <w:r w:rsidR="006A6126" w:rsidRPr="00424832">
        <w:rPr>
          <w:color w:val="000000" w:themeColor="text1"/>
          <w:sz w:val="26"/>
          <w:szCs w:val="26"/>
        </w:rPr>
        <w:t>Минскавтодор-Центр</w:t>
      </w:r>
      <w:r w:rsidRPr="00424832">
        <w:rPr>
          <w:color w:val="000000" w:themeColor="text1"/>
          <w:sz w:val="26"/>
          <w:szCs w:val="26"/>
        </w:rPr>
        <w:t>»</w:t>
      </w:r>
      <w:r w:rsidR="006A6126" w:rsidRPr="00424832">
        <w:rPr>
          <w:color w:val="000000" w:themeColor="text1"/>
          <w:sz w:val="26"/>
          <w:szCs w:val="26"/>
        </w:rPr>
        <w:t xml:space="preserve"> - </w:t>
      </w:r>
      <w:r w:rsidR="00995E0D" w:rsidRPr="00424832">
        <w:rPr>
          <w:color w:val="000000" w:themeColor="text1"/>
          <w:sz w:val="26"/>
          <w:szCs w:val="26"/>
        </w:rPr>
        <w:t>Худой Алексей Леонидович</w:t>
      </w:r>
      <w:r w:rsidR="003A24FD" w:rsidRPr="00424832">
        <w:rPr>
          <w:color w:val="000000" w:themeColor="text1"/>
          <w:sz w:val="26"/>
          <w:szCs w:val="26"/>
        </w:rPr>
        <w:t>,</w:t>
      </w:r>
      <w:r w:rsidR="00E65C4F" w:rsidRPr="00424832">
        <w:rPr>
          <w:color w:val="000000" w:themeColor="text1"/>
          <w:sz w:val="26"/>
          <w:szCs w:val="26"/>
        </w:rPr>
        <w:t xml:space="preserve"> </w:t>
      </w:r>
      <w:r w:rsidR="006A6126" w:rsidRPr="00424832">
        <w:rPr>
          <w:color w:val="000000" w:themeColor="text1"/>
          <w:sz w:val="26"/>
          <w:szCs w:val="26"/>
        </w:rPr>
        <w:t>тел</w:t>
      </w:r>
      <w:r w:rsidR="003A24FD" w:rsidRPr="00424832">
        <w:rPr>
          <w:color w:val="000000" w:themeColor="text1"/>
          <w:sz w:val="26"/>
          <w:szCs w:val="26"/>
        </w:rPr>
        <w:t>.</w:t>
      </w:r>
      <w:r w:rsidR="006A6126" w:rsidRPr="00424832">
        <w:rPr>
          <w:color w:val="000000" w:themeColor="text1"/>
          <w:sz w:val="26"/>
          <w:szCs w:val="26"/>
        </w:rPr>
        <w:t>: 8(017) 259-85-95.</w:t>
      </w:r>
    </w:p>
    <w:p w14:paraId="77BC2D7C" w14:textId="77777777" w:rsidR="00EE51E0" w:rsidRPr="00424832" w:rsidRDefault="00EE51E0" w:rsidP="00B07F52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24832">
        <w:rPr>
          <w:rFonts w:ascii="Times New Roman" w:eastAsia="Arial Unicode MS" w:hAnsi="Times New Roman" w:cs="Times New Roman"/>
          <w:sz w:val="26"/>
          <w:szCs w:val="26"/>
          <w:lang w:eastAsia="ru-RU"/>
        </w:rPr>
        <w:t>Заявления, поданные после указанных сроков, рассматриваться не будут.</w:t>
      </w:r>
    </w:p>
    <w:p w14:paraId="0929DC1F" w14:textId="37008676" w:rsidR="003A24FD" w:rsidRPr="00424832" w:rsidRDefault="003A24FD" w:rsidP="00B07F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24832">
        <w:rPr>
          <w:rStyle w:val="a4"/>
          <w:color w:val="000000" w:themeColor="text1"/>
          <w:sz w:val="26"/>
          <w:szCs w:val="26"/>
        </w:rPr>
        <w:t>Заявление о намерении проведения общественной экологической экспертизы можно направить </w:t>
      </w:r>
      <w:r w:rsidRPr="00424832">
        <w:rPr>
          <w:color w:val="000000" w:themeColor="text1"/>
          <w:sz w:val="26"/>
          <w:szCs w:val="26"/>
        </w:rPr>
        <w:t>на почтовый адрес: </w:t>
      </w:r>
      <w:r w:rsidR="004A76D8" w:rsidRPr="00424832">
        <w:rPr>
          <w:color w:val="000000" w:themeColor="text1"/>
          <w:sz w:val="26"/>
          <w:szCs w:val="26"/>
        </w:rPr>
        <w:t>Р</w:t>
      </w:r>
      <w:r w:rsidRPr="00424832">
        <w:rPr>
          <w:color w:val="000000" w:themeColor="text1"/>
          <w:sz w:val="26"/>
          <w:szCs w:val="26"/>
        </w:rPr>
        <w:t xml:space="preserve">УП </w:t>
      </w:r>
      <w:r w:rsidR="004A76D8" w:rsidRPr="00424832">
        <w:rPr>
          <w:color w:val="000000" w:themeColor="text1"/>
          <w:sz w:val="26"/>
          <w:szCs w:val="26"/>
        </w:rPr>
        <w:t>«</w:t>
      </w:r>
      <w:r w:rsidRPr="00424832">
        <w:rPr>
          <w:color w:val="000000" w:themeColor="text1"/>
          <w:sz w:val="26"/>
          <w:szCs w:val="26"/>
        </w:rPr>
        <w:t>Минскавтодор-Центр</w:t>
      </w:r>
      <w:r w:rsidR="004A76D8" w:rsidRPr="00424832">
        <w:rPr>
          <w:color w:val="000000" w:themeColor="text1"/>
          <w:sz w:val="26"/>
          <w:szCs w:val="26"/>
        </w:rPr>
        <w:t>»</w:t>
      </w:r>
      <w:r w:rsidRPr="00424832">
        <w:rPr>
          <w:color w:val="000000" w:themeColor="text1"/>
          <w:sz w:val="26"/>
          <w:szCs w:val="26"/>
        </w:rPr>
        <w:t xml:space="preserve"> (</w:t>
      </w:r>
      <w:r w:rsidR="00A24F4F" w:rsidRPr="00424832">
        <w:rPr>
          <w:color w:val="000000" w:themeColor="text1"/>
          <w:sz w:val="26"/>
          <w:szCs w:val="26"/>
        </w:rPr>
        <w:t>220073</w:t>
      </w:r>
      <w:r w:rsidR="00AE4971" w:rsidRPr="00424832">
        <w:rPr>
          <w:color w:val="000000" w:themeColor="text1"/>
          <w:sz w:val="26"/>
          <w:szCs w:val="26"/>
        </w:rPr>
        <w:t xml:space="preserve"> </w:t>
      </w:r>
      <w:r w:rsidR="004A76D8" w:rsidRPr="00424832">
        <w:rPr>
          <w:color w:val="000000" w:themeColor="text1"/>
          <w:sz w:val="26"/>
          <w:szCs w:val="26"/>
        </w:rPr>
        <w:br/>
      </w:r>
      <w:r w:rsidR="00A24F4F" w:rsidRPr="00424832">
        <w:rPr>
          <w:color w:val="000000" w:themeColor="text1"/>
          <w:sz w:val="26"/>
          <w:szCs w:val="26"/>
        </w:rPr>
        <w:t xml:space="preserve">г. Минск, ул. </w:t>
      </w:r>
      <w:proofErr w:type="spellStart"/>
      <w:r w:rsidR="00A24F4F" w:rsidRPr="00424832">
        <w:rPr>
          <w:color w:val="000000" w:themeColor="text1"/>
          <w:sz w:val="26"/>
          <w:szCs w:val="26"/>
        </w:rPr>
        <w:t>Кальварийская</w:t>
      </w:r>
      <w:proofErr w:type="spellEnd"/>
      <w:r w:rsidR="00A24F4F" w:rsidRPr="00424832">
        <w:rPr>
          <w:color w:val="000000" w:themeColor="text1"/>
          <w:sz w:val="26"/>
          <w:szCs w:val="26"/>
        </w:rPr>
        <w:t>, 37, (1-3 этаж левого крыла) кабинет 109</w:t>
      </w:r>
      <w:r w:rsidR="004A76D8" w:rsidRPr="00424832">
        <w:rPr>
          <w:color w:val="000000" w:themeColor="text1"/>
          <w:sz w:val="26"/>
          <w:szCs w:val="26"/>
        </w:rPr>
        <w:t>)</w:t>
      </w:r>
      <w:r w:rsidRPr="00424832">
        <w:rPr>
          <w:color w:val="000000" w:themeColor="text1"/>
          <w:sz w:val="26"/>
          <w:szCs w:val="26"/>
        </w:rPr>
        <w:t xml:space="preserve"> в срок </w:t>
      </w:r>
      <w:r w:rsidR="004A76D8" w:rsidRPr="00424832">
        <w:rPr>
          <w:color w:val="000000" w:themeColor="text1"/>
          <w:sz w:val="26"/>
          <w:szCs w:val="26"/>
        </w:rPr>
        <w:br/>
      </w:r>
      <w:r w:rsidRPr="00424832">
        <w:rPr>
          <w:color w:val="000000" w:themeColor="text1"/>
          <w:sz w:val="26"/>
          <w:szCs w:val="26"/>
        </w:rPr>
        <w:t xml:space="preserve">по </w:t>
      </w:r>
      <w:r w:rsidR="00424832" w:rsidRPr="00424832">
        <w:rPr>
          <w:b/>
          <w:bCs/>
          <w:color w:val="000000" w:themeColor="text1"/>
          <w:sz w:val="26"/>
          <w:szCs w:val="26"/>
        </w:rPr>
        <w:t>06</w:t>
      </w:r>
      <w:r w:rsidR="00C43764" w:rsidRPr="00424832">
        <w:rPr>
          <w:b/>
          <w:bCs/>
          <w:color w:val="000000" w:themeColor="text1"/>
          <w:sz w:val="26"/>
          <w:szCs w:val="26"/>
        </w:rPr>
        <w:t>.0</w:t>
      </w:r>
      <w:r w:rsidR="00424832" w:rsidRPr="00424832">
        <w:rPr>
          <w:b/>
          <w:bCs/>
          <w:color w:val="000000" w:themeColor="text1"/>
          <w:sz w:val="26"/>
          <w:szCs w:val="26"/>
        </w:rPr>
        <w:t>5</w:t>
      </w:r>
      <w:r w:rsidR="00C43764" w:rsidRPr="00424832">
        <w:rPr>
          <w:b/>
          <w:bCs/>
          <w:color w:val="000000" w:themeColor="text1"/>
          <w:sz w:val="26"/>
          <w:szCs w:val="26"/>
        </w:rPr>
        <w:t>.2022</w:t>
      </w:r>
      <w:r w:rsidR="00C43764" w:rsidRPr="00424832">
        <w:rPr>
          <w:color w:val="000000" w:themeColor="text1"/>
          <w:sz w:val="26"/>
          <w:szCs w:val="26"/>
        </w:rPr>
        <w:t>.</w:t>
      </w:r>
    </w:p>
    <w:p w14:paraId="3CCE3DA1" w14:textId="655DB9BE" w:rsidR="00C43764" w:rsidRPr="00424832" w:rsidRDefault="00C43764" w:rsidP="00C43764">
      <w:pPr>
        <w:widowControl w:val="0"/>
        <w:tabs>
          <w:tab w:val="left" w:pos="3548"/>
          <w:tab w:val="left" w:pos="9601"/>
          <w:tab w:val="right" w:pos="10186"/>
        </w:tabs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</w:pP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Организатор общественного обсуждения: Смолевичский райисполком, адрес: 222201 Минская область, г. Смолевичи, ул. Советская, 125, </w:t>
      </w:r>
      <w:r w:rsidR="004A76D8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br/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тел. 8(01776) 4 41 92, контактное лицо – начальник отдела архитектуры </w:t>
      </w:r>
      <w:r w:rsidR="004A76D8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br/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и строительства: </w:t>
      </w:r>
      <w:proofErr w:type="spellStart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>Бажежа</w:t>
      </w:r>
      <w:proofErr w:type="spellEnd"/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eastAsia="ru-RU" w:bidi="ru-RU"/>
        </w:rPr>
        <w:t xml:space="preserve"> Галина Анатольевна, тел. 8(01776) 4 41 92,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 xml:space="preserve"> </w:t>
      </w:r>
      <w:r w:rsidR="004A76D8"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br/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bidi="en-US"/>
        </w:rPr>
        <w:t>e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>-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val="en-US" w:bidi="en-US"/>
        </w:rPr>
        <w:t>mail</w:t>
      </w:r>
      <w:r w:rsidRPr="00424832">
        <w:rPr>
          <w:rFonts w:ascii="Times New Roman" w:eastAsia="Times New Roman" w:hAnsi="Times New Roman" w:cs="Times New Roman"/>
          <w:spacing w:val="10"/>
          <w:sz w:val="26"/>
          <w:szCs w:val="26"/>
          <w:lang w:bidi="en-US"/>
        </w:rPr>
        <w:t xml:space="preserve">: </w:t>
      </w:r>
      <w:hyperlink r:id="rId11" w:history="1"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arhit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@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smolevichi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.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gov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bidi="en-US"/>
          </w:rPr>
          <w:t>.</w:t>
        </w:r>
        <w:r w:rsidRPr="00424832">
          <w:rPr>
            <w:rFonts w:ascii="Times New Roman" w:eastAsia="Times New Roman" w:hAnsi="Times New Roman" w:cs="Times New Roman"/>
            <w:color w:val="0563C1"/>
            <w:spacing w:val="10"/>
            <w:sz w:val="26"/>
            <w:szCs w:val="26"/>
            <w:u w:val="single"/>
            <w:lang w:val="en-US" w:bidi="en-US"/>
          </w:rPr>
          <w:t>by</w:t>
        </w:r>
      </w:hyperlink>
    </w:p>
    <w:p w14:paraId="4F1F2A12" w14:textId="1450E087" w:rsidR="00C43764" w:rsidRPr="00424832" w:rsidRDefault="00C43764" w:rsidP="00C43764">
      <w:pPr>
        <w:widowControl w:val="0"/>
        <w:spacing w:after="0" w:line="240" w:lineRule="auto"/>
        <w:ind w:left="20" w:firstLine="68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483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 xml:space="preserve">Место и дата опубликования уведомления: 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 xml:space="preserve">Уведомления о проведении общественных обсуждений размещены: в электронном виде – 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br/>
        <w:t xml:space="preserve">на официальном сайте Смолевичского районного 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br/>
        <w:t xml:space="preserve">исполнительного комитета </w:t>
      </w:r>
      <w:hyperlink r:id="rId12" w:history="1"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http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://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smolevichi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.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minsk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-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region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.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by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/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ru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/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aktualnaya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-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informatsiya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/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item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/1763-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Livedomlenie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-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ob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-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val="en-US" w:bidi="en-US"/>
          </w:rPr>
          <w:t>obshchestvennvkh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lang w:bidi="en-US"/>
          </w:rPr>
          <w:t>-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20"/>
            <w:sz w:val="26"/>
            <w:szCs w:val="26"/>
            <w:shd w:val="clear" w:color="auto" w:fill="FFFFFF"/>
            <w:lang w:val="en-US" w:bidi="en-US"/>
          </w:rPr>
          <w:t>obsuzhdenivakh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20"/>
            <w:sz w:val="26"/>
            <w:szCs w:val="26"/>
            <w:shd w:val="clear" w:color="auto" w:fill="FFFFFF"/>
            <w:lang w:bidi="en-US"/>
          </w:rPr>
          <w:t>.</w:t>
        </w:r>
        <w:proofErr w:type="spellStart"/>
        <w:r w:rsidR="00CD7ADB" w:rsidRPr="00424832">
          <w:rPr>
            <w:rStyle w:val="a5"/>
            <w:rFonts w:ascii="Times New Roman" w:eastAsia="Times New Roman" w:hAnsi="Times New Roman" w:cs="Times New Roman"/>
            <w:spacing w:val="20"/>
            <w:sz w:val="26"/>
            <w:szCs w:val="26"/>
            <w:shd w:val="clear" w:color="auto" w:fill="FFFFFF"/>
            <w:lang w:val="en-US" w:bidi="en-US"/>
          </w:rPr>
          <w:t>htmls</w:t>
        </w:r>
        <w:proofErr w:type="spellEnd"/>
        <w:r w:rsidR="00CD7ADB" w:rsidRPr="00424832">
          <w:rPr>
            <w:rStyle w:val="a5"/>
            <w:rFonts w:ascii="Times New Roman" w:eastAsia="Times New Roman" w:hAnsi="Times New Roman" w:cs="Times New Roman"/>
            <w:spacing w:val="20"/>
            <w:sz w:val="26"/>
            <w:szCs w:val="26"/>
            <w:shd w:val="clear" w:color="auto" w:fill="FFFFFF"/>
            <w:lang w:bidi="en-US"/>
          </w:rPr>
          <w:t xml:space="preserve"> </w:t>
        </w:r>
        <w:r w:rsidR="00CD7ADB" w:rsidRPr="00424832">
          <w:rPr>
            <w:rStyle w:val="a5"/>
            <w:rFonts w:ascii="Times New Roman" w:eastAsia="Times New Roman" w:hAnsi="Times New Roman" w:cs="Times New Roman"/>
            <w:spacing w:val="10"/>
            <w:sz w:val="26"/>
            <w:szCs w:val="26"/>
            <w:shd w:val="clear" w:color="auto" w:fill="FFFFFF"/>
            <w:lang w:eastAsia="ru-RU" w:bidi="ru-RU"/>
          </w:rPr>
          <w:t>с 06.04.2022</w:t>
        </w:r>
      </w:hyperlink>
      <w:r w:rsidRPr="00424832">
        <w:rPr>
          <w:rFonts w:ascii="Times New Roman" w:eastAsia="Times New Roman" w:hAnsi="Times New Roman" w:cs="Times New Roman"/>
          <w:color w:val="000080"/>
          <w:spacing w:val="10"/>
          <w:sz w:val="26"/>
          <w:szCs w:val="26"/>
          <w:u w:val="single"/>
          <w:lang w:bidi="en-US"/>
        </w:rPr>
        <w:t>;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 xml:space="preserve"> в печатных средствах массовой информации – в газете «Край </w:t>
      </w:r>
      <w:proofErr w:type="spellStart"/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Смаляв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val="en-US" w:eastAsia="ru-RU" w:bidi="ru-RU"/>
        </w:rPr>
        <w:t>i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цк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val="en-US" w:eastAsia="ru-RU" w:bidi="ru-RU"/>
        </w:rPr>
        <w:t>i</w:t>
      </w:r>
      <w:proofErr w:type="spellEnd"/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 xml:space="preserve">» от </w:t>
      </w:r>
      <w:r w:rsidR="00CD7ADB"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06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.0</w:t>
      </w:r>
      <w:r w:rsidR="00CD7ADB"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4</w:t>
      </w:r>
      <w:r w:rsidRPr="00424832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u w:val="single"/>
          <w:shd w:val="clear" w:color="auto" w:fill="FFFFFF"/>
          <w:lang w:eastAsia="ru-RU" w:bidi="ru-RU"/>
        </w:rPr>
        <w:t>.2022.</w:t>
      </w:r>
    </w:p>
    <w:sectPr w:rsidR="00C43764" w:rsidRPr="0042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605"/>
    <w:multiLevelType w:val="hybridMultilevel"/>
    <w:tmpl w:val="0FAEEAC0"/>
    <w:lvl w:ilvl="0" w:tplc="0C2A228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129B76A0"/>
    <w:multiLevelType w:val="hybridMultilevel"/>
    <w:tmpl w:val="4864A778"/>
    <w:lvl w:ilvl="0" w:tplc="F5845FD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3842FA6"/>
    <w:multiLevelType w:val="hybridMultilevel"/>
    <w:tmpl w:val="503A1AC2"/>
    <w:lvl w:ilvl="0" w:tplc="F5845FD6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3FF7850"/>
    <w:multiLevelType w:val="hybridMultilevel"/>
    <w:tmpl w:val="E71A4D2C"/>
    <w:lvl w:ilvl="0" w:tplc="F5845FD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6BC41BE5"/>
    <w:multiLevelType w:val="hybridMultilevel"/>
    <w:tmpl w:val="B6EC0304"/>
    <w:lvl w:ilvl="0" w:tplc="F5845FD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D"/>
    <w:rsid w:val="00022733"/>
    <w:rsid w:val="00084AF0"/>
    <w:rsid w:val="000D7B61"/>
    <w:rsid w:val="00153BD4"/>
    <w:rsid w:val="001A6392"/>
    <w:rsid w:val="002C4A7B"/>
    <w:rsid w:val="00335764"/>
    <w:rsid w:val="003A24FD"/>
    <w:rsid w:val="00424832"/>
    <w:rsid w:val="004A07F8"/>
    <w:rsid w:val="004A76D8"/>
    <w:rsid w:val="004F77A5"/>
    <w:rsid w:val="0051230A"/>
    <w:rsid w:val="00540AC5"/>
    <w:rsid w:val="0058163A"/>
    <w:rsid w:val="005919B5"/>
    <w:rsid w:val="005C753C"/>
    <w:rsid w:val="005E0B2A"/>
    <w:rsid w:val="00621DAF"/>
    <w:rsid w:val="006649B6"/>
    <w:rsid w:val="006814FE"/>
    <w:rsid w:val="00682AAD"/>
    <w:rsid w:val="006A6126"/>
    <w:rsid w:val="006D0DC9"/>
    <w:rsid w:val="00704A9D"/>
    <w:rsid w:val="00741EB5"/>
    <w:rsid w:val="0076433D"/>
    <w:rsid w:val="00767FE2"/>
    <w:rsid w:val="00776E60"/>
    <w:rsid w:val="007A6678"/>
    <w:rsid w:val="0081638A"/>
    <w:rsid w:val="00892580"/>
    <w:rsid w:val="008D2623"/>
    <w:rsid w:val="008D656F"/>
    <w:rsid w:val="008E4247"/>
    <w:rsid w:val="0093241C"/>
    <w:rsid w:val="0095002F"/>
    <w:rsid w:val="00962E95"/>
    <w:rsid w:val="009659DB"/>
    <w:rsid w:val="00995E0D"/>
    <w:rsid w:val="009A372E"/>
    <w:rsid w:val="00A24F4F"/>
    <w:rsid w:val="00A6752D"/>
    <w:rsid w:val="00A85F81"/>
    <w:rsid w:val="00AA2AD6"/>
    <w:rsid w:val="00AA6B42"/>
    <w:rsid w:val="00AE36FB"/>
    <w:rsid w:val="00AE4971"/>
    <w:rsid w:val="00B07F52"/>
    <w:rsid w:val="00B27214"/>
    <w:rsid w:val="00B915ED"/>
    <w:rsid w:val="00BA0A5A"/>
    <w:rsid w:val="00C3007A"/>
    <w:rsid w:val="00C33C41"/>
    <w:rsid w:val="00C43764"/>
    <w:rsid w:val="00C60FAC"/>
    <w:rsid w:val="00C777EE"/>
    <w:rsid w:val="00CD7ADB"/>
    <w:rsid w:val="00CE0E1F"/>
    <w:rsid w:val="00D23F82"/>
    <w:rsid w:val="00D3559B"/>
    <w:rsid w:val="00D60CED"/>
    <w:rsid w:val="00DA149C"/>
    <w:rsid w:val="00DB4924"/>
    <w:rsid w:val="00E135DE"/>
    <w:rsid w:val="00E324A7"/>
    <w:rsid w:val="00E65C4F"/>
    <w:rsid w:val="00EE51E0"/>
    <w:rsid w:val="00EE71A3"/>
    <w:rsid w:val="00F02B01"/>
    <w:rsid w:val="00F9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1CCBFE"/>
  <w15:docId w15:val="{C3D2119C-C739-4A7F-9D72-771F568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4FD"/>
    <w:rPr>
      <w:b/>
      <w:bCs/>
    </w:rPr>
  </w:style>
  <w:style w:type="character" w:styleId="a5">
    <w:name w:val="Hyperlink"/>
    <w:basedOn w:val="a0"/>
    <w:uiPriority w:val="99"/>
    <w:unhideWhenUsed/>
    <w:rsid w:val="003A24FD"/>
    <w:rPr>
      <w:color w:val="0000FF"/>
      <w:u w:val="single"/>
    </w:rPr>
  </w:style>
  <w:style w:type="character" w:customStyle="1" w:styleId="grkhzd">
    <w:name w:val="grkhzd"/>
    <w:basedOn w:val="a0"/>
    <w:rsid w:val="00DA149C"/>
  </w:style>
  <w:style w:type="character" w:customStyle="1" w:styleId="lrzxr">
    <w:name w:val="lrzxr"/>
    <w:basedOn w:val="a0"/>
    <w:rsid w:val="00DA149C"/>
  </w:style>
  <w:style w:type="character" w:customStyle="1" w:styleId="1">
    <w:name w:val="Неразрешенное упоминание1"/>
    <w:basedOn w:val="a0"/>
    <w:uiPriority w:val="99"/>
    <w:semiHidden/>
    <w:unhideWhenUsed/>
    <w:rsid w:val="00A85F81"/>
    <w:rPr>
      <w:color w:val="605E5C"/>
      <w:shd w:val="clear" w:color="auto" w:fill="E1DFDD"/>
    </w:rPr>
  </w:style>
  <w:style w:type="paragraph" w:customStyle="1" w:styleId="10">
    <w:name w:val="Абзац списка1"/>
    <w:aliases w:val="Абзац списка для документа"/>
    <w:basedOn w:val="a"/>
    <w:link w:val="a6"/>
    <w:uiPriority w:val="34"/>
    <w:qFormat/>
    <w:rsid w:val="00CE0E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Абзац списка Знак"/>
    <w:aliases w:val="Абзац списка для документа Знак"/>
    <w:link w:val="10"/>
    <w:uiPriority w:val="34"/>
    <w:rsid w:val="00CE0E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82AA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D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ddor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hit@smolevichi.gov.by" TargetMode="External"/><Relationship Id="rId12" Type="http://schemas.openxmlformats.org/officeDocument/2006/relationships/hyperlink" Target="http://smolevichi.minsk-region.by/ru/aktualnaya-informatsiya/item/1763-Livedomlenie-ob-obshchestvennvkh-obsuzhdenivakh.htmls%20&#1089;%2006.04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ddor.by" TargetMode="External"/><Relationship Id="rId11" Type="http://schemas.openxmlformats.org/officeDocument/2006/relationships/hyperlink" Target="mailto:arhit@smolevichi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addo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it@smolevichi.go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619B-D0BC-4410-89AF-7B253C2C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Смыкалова Ирина Васильевна</dc:creator>
  <cp:keywords/>
  <dc:description/>
  <cp:lastModifiedBy>Пользователь</cp:lastModifiedBy>
  <cp:revision>2</cp:revision>
  <cp:lastPrinted>2022-04-01T12:37:00Z</cp:lastPrinted>
  <dcterms:created xsi:type="dcterms:W3CDTF">2022-04-04T07:14:00Z</dcterms:created>
  <dcterms:modified xsi:type="dcterms:W3CDTF">2022-04-04T07:14:00Z</dcterms:modified>
</cp:coreProperties>
</file>