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EC" w:rsidRPr="005C518A" w:rsidRDefault="005C518A" w:rsidP="00E975EC">
      <w:pPr>
        <w:jc w:val="center"/>
        <w:rPr>
          <w:b/>
        </w:rPr>
      </w:pPr>
      <w:r w:rsidRPr="005C518A"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5C518A">
        <w:rPr>
          <w:rFonts w:eastAsia="Times New Roman" w:cs="Times New Roman"/>
          <w:b/>
          <w:sz w:val="28"/>
          <w:szCs w:val="28"/>
          <w:lang w:eastAsia="ru-RU"/>
        </w:rPr>
        <w:t xml:space="preserve"> О р</w:t>
      </w:r>
      <w:r w:rsidRPr="005C518A">
        <w:rPr>
          <w:rFonts w:eastAsia="Times New Roman" w:cs="Times New Roman"/>
          <w:b/>
          <w:sz w:val="28"/>
          <w:szCs w:val="28"/>
          <w:lang w:eastAsia="ru-RU"/>
        </w:rPr>
        <w:t>еквизитах, содержащихся в электронной квитанции, выдаваемых за автомобильную перевозку пассажиров с 22.07.2023».</w:t>
      </w:r>
    </w:p>
    <w:p w:rsidR="005C518A" w:rsidRDefault="005C518A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Электронная квитанция должна содержать: </w:t>
      </w:r>
    </w:p>
    <w:p w:rsidR="005C518A" w:rsidRDefault="005C518A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1. Сведения о владельце электронной информационной системы (наименование, Ф.И.О. (если таковое имеется) и место нахождения юридического лица (место жительства индивидуального предпринимателя); </w:t>
      </w:r>
    </w:p>
    <w:p w:rsidR="005C518A" w:rsidRDefault="005C518A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2. Сведения об автомобильном перевозчике (наименование, Ф.И.О. (если таковое имеется) и место нахождения юридического лица (место жительства индивидуального предпринимателя); </w:t>
      </w:r>
    </w:p>
    <w:p w:rsidR="005C518A" w:rsidRDefault="005C518A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3. Учетные номера плательщика – владельца электронной автомобильной системы и автомобильного перевозчика; </w:t>
      </w:r>
    </w:p>
    <w:p w:rsidR="005C518A" w:rsidRDefault="005C518A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4. </w:t>
      </w:r>
      <w:proofErr w:type="gramStart"/>
      <w:r w:rsidRPr="005C518A">
        <w:rPr>
          <w:rFonts w:cs="Times New Roman"/>
        </w:rPr>
        <w:t>Сведения о выполнении заказа на автомобильную перевозку пассажира автомобилем-такси (номер и дата заказа, фамилия и инициалы заказчика, начальный и конечный пункты маршрута, расстояние 2 автомобильной перевозки, дата и время ее начала и окончания, общее время поездки, фамилия и инициалы водителя, регистрационный знак транспортного средства, стоимость автомобильной перевозки, реквизиты банковской платежной карточки, с использованием которой произведена оплата за автомобильную перевозку (4</w:t>
      </w:r>
      <w:proofErr w:type="gramEnd"/>
      <w:r w:rsidRPr="005C518A">
        <w:rPr>
          <w:rFonts w:cs="Times New Roman"/>
        </w:rPr>
        <w:t xml:space="preserve"> последние цифры номера банковской платежной карточки);</w:t>
      </w:r>
    </w:p>
    <w:p w:rsidR="005C518A" w:rsidRDefault="005C518A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 5. </w:t>
      </w:r>
      <w:proofErr w:type="gramStart"/>
      <w:r w:rsidRPr="005C518A">
        <w:rPr>
          <w:rFonts w:cs="Times New Roman"/>
        </w:rPr>
        <w:t xml:space="preserve">Информацию о получателе платежа за автомобильную перевозку пассажира автомобилем-такси (наименование, Ф.И.О. (если таковое имеется) и место нахождения юридического лица (место жительства индивидуального предпринимателя). </w:t>
      </w:r>
      <w:proofErr w:type="gramEnd"/>
    </w:p>
    <w:p w:rsidR="005C518A" w:rsidRDefault="005C518A" w:rsidP="005C518A">
      <w:pPr>
        <w:ind w:firstLine="709"/>
        <w:jc w:val="both"/>
        <w:rPr>
          <w:rFonts w:cs="Times New Roman"/>
        </w:rPr>
      </w:pPr>
      <w:bookmarkStart w:id="0" w:name="_GoBack"/>
      <w:bookmarkEnd w:id="0"/>
      <w:r w:rsidRPr="005C518A">
        <w:rPr>
          <w:rFonts w:cs="Times New Roman"/>
        </w:rPr>
        <w:t xml:space="preserve">Данные требования внесены главой 8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(с изменениями и дополнениями) и вступают в силу с 22.07.2023. </w:t>
      </w:r>
    </w:p>
    <w:p w:rsidR="00E975EC" w:rsidRPr="005C518A" w:rsidRDefault="00E975EC" w:rsidP="005C518A">
      <w:pPr>
        <w:ind w:firstLine="709"/>
        <w:jc w:val="both"/>
        <w:rPr>
          <w:rFonts w:cs="Times New Roman"/>
        </w:rPr>
      </w:pPr>
      <w:r w:rsidRPr="005C518A">
        <w:rPr>
          <w:rFonts w:cs="Times New Roman"/>
        </w:rPr>
        <w:t xml:space="preserve">  </w:t>
      </w:r>
    </w:p>
    <w:p w:rsidR="00E975EC" w:rsidRPr="00E975EC" w:rsidRDefault="00E975EC" w:rsidP="00E975EC">
      <w:pPr>
        <w:ind w:firstLine="709"/>
        <w:jc w:val="right"/>
        <w:rPr>
          <w:b/>
        </w:rPr>
      </w:pPr>
      <w:r w:rsidRPr="00E975EC">
        <w:rPr>
          <w:b/>
        </w:rPr>
        <w:t xml:space="preserve">Инспекция Министерства по налогам и  </w:t>
      </w:r>
    </w:p>
    <w:p w:rsidR="00E975EC" w:rsidRPr="00E975EC" w:rsidRDefault="00E975EC" w:rsidP="00E975EC">
      <w:pPr>
        <w:ind w:firstLine="709"/>
        <w:jc w:val="center"/>
        <w:rPr>
          <w:b/>
        </w:rPr>
      </w:pPr>
      <w:r w:rsidRPr="00E975EC">
        <w:rPr>
          <w:b/>
        </w:rPr>
        <w:t xml:space="preserve">      </w:t>
      </w:r>
      <w:r>
        <w:rPr>
          <w:b/>
        </w:rPr>
        <w:t xml:space="preserve">                          </w:t>
      </w:r>
      <w:r w:rsidRPr="00E975EC">
        <w:rPr>
          <w:b/>
        </w:rPr>
        <w:t xml:space="preserve">  сборам Республики Беларусь </w:t>
      </w:r>
      <w:proofErr w:type="gramStart"/>
      <w:r w:rsidRPr="00E975EC">
        <w:rPr>
          <w:b/>
        </w:rPr>
        <w:t>по</w:t>
      </w:r>
      <w:proofErr w:type="gramEnd"/>
      <w:r w:rsidRPr="00E975EC">
        <w:rPr>
          <w:b/>
        </w:rPr>
        <w:t xml:space="preserve">  </w:t>
      </w:r>
    </w:p>
    <w:p w:rsidR="00E975EC" w:rsidRDefault="00E975EC" w:rsidP="00E975EC">
      <w:pPr>
        <w:ind w:firstLine="709"/>
        <w:jc w:val="center"/>
      </w:pPr>
      <w:r w:rsidRPr="00E975EC">
        <w:rPr>
          <w:b/>
        </w:rPr>
        <w:t xml:space="preserve">       </w:t>
      </w:r>
      <w:r>
        <w:rPr>
          <w:b/>
        </w:rPr>
        <w:t xml:space="preserve">           </w:t>
      </w:r>
      <w:r w:rsidRPr="00E975EC">
        <w:rPr>
          <w:b/>
        </w:rPr>
        <w:t xml:space="preserve"> </w:t>
      </w:r>
      <w:proofErr w:type="spellStart"/>
      <w:r w:rsidRPr="00E975EC">
        <w:rPr>
          <w:b/>
        </w:rPr>
        <w:t>Смолевичскому</w:t>
      </w:r>
      <w:proofErr w:type="spellEnd"/>
      <w:r w:rsidRPr="00E975EC">
        <w:rPr>
          <w:b/>
        </w:rPr>
        <w:t xml:space="preserve"> району</w:t>
      </w:r>
      <w:r>
        <w:t xml:space="preserve">                                                  </w:t>
      </w:r>
    </w:p>
    <w:p w:rsidR="00E975EC" w:rsidRDefault="00E975EC" w:rsidP="00E975EC">
      <w:pPr>
        <w:ind w:firstLine="709"/>
        <w:jc w:val="center"/>
      </w:pPr>
      <w:r>
        <w:t xml:space="preserve">                                                           </w:t>
      </w:r>
    </w:p>
    <w:sectPr w:rsidR="00E975EC" w:rsidSect="00E975EC">
      <w:pgSz w:w="11906" w:h="16838"/>
      <w:pgMar w:top="567" w:right="567" w:bottom="567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98"/>
    <w:rsid w:val="00462A98"/>
    <w:rsid w:val="005C518A"/>
    <w:rsid w:val="00942AB4"/>
    <w:rsid w:val="00E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2023-04-03T12:55:00Z</dcterms:created>
  <dcterms:modified xsi:type="dcterms:W3CDTF">2023-06-20T07:12:00Z</dcterms:modified>
</cp:coreProperties>
</file>