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99" w:rsidRPr="009D7899" w:rsidRDefault="009D7899" w:rsidP="009D789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D7899">
        <w:rPr>
          <w:rFonts w:ascii="Times New Roman" w:hAnsi="Times New Roman" w:cs="Times New Roman"/>
          <w:b/>
          <w:sz w:val="30"/>
          <w:szCs w:val="30"/>
        </w:rPr>
        <w:t>Профилактика правонарушени</w:t>
      </w:r>
      <w:r w:rsidR="00C376A9">
        <w:rPr>
          <w:rFonts w:ascii="Times New Roman" w:hAnsi="Times New Roman" w:cs="Times New Roman"/>
          <w:b/>
          <w:sz w:val="30"/>
          <w:szCs w:val="30"/>
        </w:rPr>
        <w:t>й среди несовершеннолетних</w:t>
      </w:r>
      <w:bookmarkStart w:id="0" w:name="_GoBack"/>
      <w:bookmarkEnd w:id="0"/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Проблема подростков-правонарушителей в современном обществе представляет собой одну из самых сложных и противоречивых.</w:t>
      </w:r>
      <w:r>
        <w:rPr>
          <w:rFonts w:ascii="Times New Roman" w:hAnsi="Times New Roman" w:cs="Times New Roman"/>
          <w:sz w:val="30"/>
          <w:szCs w:val="30"/>
        </w:rPr>
        <w:br/>
      </w:r>
      <w:r w:rsidRPr="009D7899">
        <w:rPr>
          <w:rFonts w:ascii="Times New Roman" w:hAnsi="Times New Roman" w:cs="Times New Roman"/>
          <w:sz w:val="30"/>
          <w:szCs w:val="30"/>
        </w:rPr>
        <w:t>К сожалению, не каждый подросток, осознает какие совершаемые им противоправные деяния ведут к тяжелым и труд</w:t>
      </w:r>
      <w:r>
        <w:rPr>
          <w:rFonts w:ascii="Times New Roman" w:hAnsi="Times New Roman" w:cs="Times New Roman"/>
          <w:sz w:val="30"/>
          <w:szCs w:val="30"/>
        </w:rPr>
        <w:t>но-исправимым последствия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такое правонарушение?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 xml:space="preserve">Правонарушение — это виновное поведение </w:t>
      </w:r>
      <w:proofErr w:type="spellStart"/>
      <w:r w:rsidRPr="009D7899">
        <w:rPr>
          <w:rFonts w:ascii="Times New Roman" w:hAnsi="Times New Roman" w:cs="Times New Roman"/>
          <w:sz w:val="30"/>
          <w:szCs w:val="30"/>
        </w:rPr>
        <w:t>праводееспособного</w:t>
      </w:r>
      <w:proofErr w:type="spellEnd"/>
      <w:r w:rsidRPr="009D7899">
        <w:rPr>
          <w:rFonts w:ascii="Times New Roman" w:hAnsi="Times New Roman" w:cs="Times New Roman"/>
          <w:sz w:val="30"/>
          <w:szCs w:val="30"/>
        </w:rPr>
        <w:t xml:space="preserve"> лица, которое противоречит предписаниям норм права, причиняет вред другим лицам и влечет за соб</w:t>
      </w:r>
      <w:r>
        <w:rPr>
          <w:rFonts w:ascii="Times New Roman" w:hAnsi="Times New Roman" w:cs="Times New Roman"/>
          <w:sz w:val="30"/>
          <w:szCs w:val="30"/>
        </w:rPr>
        <w:t>ой юридическую ответственность.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 xml:space="preserve">Все правонарушения принято подразделять на две группы: проступки и преступления </w:t>
      </w:r>
      <w:r>
        <w:rPr>
          <w:rFonts w:ascii="Times New Roman" w:hAnsi="Times New Roman" w:cs="Times New Roman"/>
          <w:sz w:val="30"/>
          <w:szCs w:val="30"/>
        </w:rPr>
        <w:t>(самые тяжелые правонарушения).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Проступки могут быть трудовыми, дисциплинарными, административны</w:t>
      </w:r>
      <w:r>
        <w:rPr>
          <w:rFonts w:ascii="Times New Roman" w:hAnsi="Times New Roman" w:cs="Times New Roman"/>
          <w:sz w:val="30"/>
          <w:szCs w:val="30"/>
        </w:rPr>
        <w:t>ми и гражданскими (</w:t>
      </w:r>
      <w:proofErr w:type="spellStart"/>
      <w:r>
        <w:rPr>
          <w:rFonts w:ascii="Times New Roman" w:hAnsi="Times New Roman" w:cs="Times New Roman"/>
          <w:sz w:val="30"/>
          <w:szCs w:val="30"/>
        </w:rPr>
        <w:t>деликтными</w:t>
      </w:r>
      <w:proofErr w:type="spellEnd"/>
      <w:r>
        <w:rPr>
          <w:rFonts w:ascii="Times New Roman" w:hAnsi="Times New Roman" w:cs="Times New Roman"/>
          <w:sz w:val="30"/>
          <w:szCs w:val="30"/>
        </w:rPr>
        <w:t>).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Под преступлениями понимают, как правило, уголовные преступления, то есть деяния, нарушающие уголовный закон. Они могут ра</w:t>
      </w:r>
      <w:r>
        <w:rPr>
          <w:rFonts w:ascii="Times New Roman" w:hAnsi="Times New Roman" w:cs="Times New Roman"/>
          <w:sz w:val="30"/>
          <w:szCs w:val="30"/>
        </w:rPr>
        <w:t>зличаться по категории тяжести.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В зависимости от вида правонарушения выделяют соответствующую ответственность — уголовную, административную, дисци</w:t>
      </w:r>
      <w:r>
        <w:rPr>
          <w:rFonts w:ascii="Times New Roman" w:hAnsi="Times New Roman" w:cs="Times New Roman"/>
          <w:sz w:val="30"/>
          <w:szCs w:val="30"/>
        </w:rPr>
        <w:t>плинарную, гражданско- правовую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- Уголовная ответственность – ответственность за нарушение законов, предусмотренных Уголовным кодексом. Преступление,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</w:t>
      </w:r>
      <w:r>
        <w:rPr>
          <w:rFonts w:ascii="Times New Roman" w:hAnsi="Times New Roman" w:cs="Times New Roman"/>
          <w:sz w:val="30"/>
          <w:szCs w:val="30"/>
        </w:rPr>
        <w:t>, мелкие хищения, хулиганство).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- Административная ответственность применяется за нарушения, предусмотренные кодексом об ад</w:t>
      </w:r>
      <w:r>
        <w:rPr>
          <w:rFonts w:ascii="Times New Roman" w:hAnsi="Times New Roman" w:cs="Times New Roman"/>
          <w:sz w:val="30"/>
          <w:szCs w:val="30"/>
        </w:rPr>
        <w:t>министративных правонарушениях.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- Дисциплинарная ответственность – это нарушение трудовых обязанностей, т.е. нарушение трудового законодательства, к примеру: опоздание на работу, п</w:t>
      </w:r>
      <w:r>
        <w:rPr>
          <w:rFonts w:ascii="Times New Roman" w:hAnsi="Times New Roman" w:cs="Times New Roman"/>
          <w:sz w:val="30"/>
          <w:szCs w:val="30"/>
        </w:rPr>
        <w:t>рогул без уважительной причины.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9D7899">
        <w:rPr>
          <w:rFonts w:ascii="Times New Roman" w:hAnsi="Times New Roman" w:cs="Times New Roman"/>
          <w:sz w:val="30"/>
          <w:szCs w:val="30"/>
        </w:rPr>
        <w:t>Гражданско</w:t>
      </w:r>
      <w:proofErr w:type="spellEnd"/>
      <w:r w:rsidRPr="009D7899">
        <w:rPr>
          <w:rFonts w:ascii="Times New Roman" w:hAnsi="Times New Roman" w:cs="Times New Roman"/>
          <w:sz w:val="30"/>
          <w:szCs w:val="30"/>
        </w:rPr>
        <w:t xml:space="preserve"> – правовая ответственность регулирует имущественные отношения. Наказания к правонарушителю: возмещение вреда, уплата ущерба.</w:t>
      </w:r>
    </w:p>
    <w:p w:rsidR="009D7899" w:rsidRPr="009D7899" w:rsidRDefault="009D7899" w:rsidP="00C376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ситуаций, которые могут привести к п</w:t>
      </w:r>
      <w:r>
        <w:rPr>
          <w:rFonts w:ascii="Times New Roman" w:hAnsi="Times New Roman" w:cs="Times New Roman"/>
          <w:sz w:val="30"/>
          <w:szCs w:val="30"/>
        </w:rPr>
        <w:t>равонарушениям и преступлениям.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 xml:space="preserve">Признаками проблемных детей могут являться: уклонение от учебы; низкая общественно-трудовая </w:t>
      </w:r>
      <w:r w:rsidR="00C376A9" w:rsidRPr="009D7899">
        <w:rPr>
          <w:rFonts w:ascii="Times New Roman" w:hAnsi="Times New Roman" w:cs="Times New Roman"/>
          <w:sz w:val="30"/>
          <w:szCs w:val="30"/>
        </w:rPr>
        <w:t>активность; негативные</w:t>
      </w:r>
      <w:r w:rsidRPr="009D7899">
        <w:rPr>
          <w:rFonts w:ascii="Times New Roman" w:hAnsi="Times New Roman" w:cs="Times New Roman"/>
          <w:sz w:val="30"/>
          <w:szCs w:val="30"/>
        </w:rPr>
        <w:t xml:space="preserve"> проявления </w:t>
      </w:r>
      <w:r w:rsidRPr="009D7899">
        <w:rPr>
          <w:rFonts w:ascii="Times New Roman" w:hAnsi="Times New Roman" w:cs="Times New Roman"/>
          <w:sz w:val="30"/>
          <w:szCs w:val="30"/>
        </w:rPr>
        <w:lastRenderedPageBreak/>
        <w:t>(употребление спиртных напитков, употребление психотропных и токсических веществ, курение, тяга к азартным играм); повышенная критичность по от</w:t>
      </w:r>
      <w:r>
        <w:rPr>
          <w:rFonts w:ascii="Times New Roman" w:hAnsi="Times New Roman" w:cs="Times New Roman"/>
          <w:sz w:val="30"/>
          <w:szCs w:val="30"/>
        </w:rPr>
        <w:t>ношению к педагогам и взрослым: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Почему формируется такое поведе</w:t>
      </w:r>
      <w:r>
        <w:rPr>
          <w:rFonts w:ascii="Times New Roman" w:hAnsi="Times New Roman" w:cs="Times New Roman"/>
          <w:sz w:val="30"/>
          <w:szCs w:val="30"/>
        </w:rPr>
        <w:t>ние?  Что влияет на подростков?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1. Неблагоприятны</w:t>
      </w:r>
      <w:r>
        <w:rPr>
          <w:rFonts w:ascii="Times New Roman" w:hAnsi="Times New Roman" w:cs="Times New Roman"/>
          <w:sz w:val="30"/>
          <w:szCs w:val="30"/>
        </w:rPr>
        <w:t>е условия семейного воспитания.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 xml:space="preserve">Для ребенка самый действенный образец это его родители. Асоциальное (поведение, противоречащее общественным нормам и принципам) поведение родителей: систематическое пьянство, скандалы, </w:t>
      </w:r>
      <w:r>
        <w:rPr>
          <w:rFonts w:ascii="Times New Roman" w:hAnsi="Times New Roman" w:cs="Times New Roman"/>
          <w:sz w:val="30"/>
          <w:szCs w:val="30"/>
        </w:rPr>
        <w:t>разврат, проявление жестокости.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2. Недостаточное внимание и любовь со стороны родителей.  Ухоженный, вовремя накормленный и модно одетый ребенок может быть внутренне одиноким, психологически безнадзорным, поскольку до его настроения, интересов и переживаний никому нет дела. Такие ребята особенно стремятся к общению со сверстниками и взрослыми вне семьи, что в известной степени компенсирует им нехватку внимания, ласки и заботы со стороны родителей. Однако если это общение приобретает нездоровый интерес, оно пагубным образом отражается на мораль</w:t>
      </w:r>
      <w:r>
        <w:rPr>
          <w:rFonts w:ascii="Times New Roman" w:hAnsi="Times New Roman" w:cs="Times New Roman"/>
          <w:sz w:val="30"/>
          <w:szCs w:val="30"/>
        </w:rPr>
        <w:t>ном развитии и поведении детей.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3. Чрезмерное удовлетворение потребностей ребенка. В семьях, где детям ни в чем не отказывают, потакают любым капризам, избавляют от домашних обязанностей, вырастают не просто лентяи, а потребители, жаждущие все новых и новых удовольствий и благ. Отсутствие привычки к разумному самоограничению нередко толкает их на преступления, совершаемые под влиянием мотивов и желаний чи</w:t>
      </w:r>
      <w:r>
        <w:rPr>
          <w:rFonts w:ascii="Times New Roman" w:hAnsi="Times New Roman" w:cs="Times New Roman"/>
          <w:sz w:val="30"/>
          <w:szCs w:val="30"/>
        </w:rPr>
        <w:t>сто потребительского характера.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4. Чрезмерная требовательность и авторитарность родителей. Излишняя суровость родителей, чрезмерное использование всевозможных ограничений и запретов, наказаний, унижающих детей, оскорбляющих их человеческое достоинство, стремление подчинить ребенка своей воле, навязывание своего мнения и готовых решений, категоричность суждений и приказной тон, использование принуждения и репрессивных мер, включая физические наказания, разрушают атмосферу взаимопонимания и доверия, нередк</w:t>
      </w:r>
      <w:r>
        <w:rPr>
          <w:rFonts w:ascii="Times New Roman" w:hAnsi="Times New Roman" w:cs="Times New Roman"/>
          <w:sz w:val="30"/>
          <w:szCs w:val="30"/>
        </w:rPr>
        <w:t>о толкая детей на преступления.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Основными направлениям</w:t>
      </w:r>
      <w:r>
        <w:rPr>
          <w:rFonts w:ascii="Times New Roman" w:hAnsi="Times New Roman" w:cs="Times New Roman"/>
          <w:sz w:val="30"/>
          <w:szCs w:val="30"/>
        </w:rPr>
        <w:t>и ранней профилактики являются: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 xml:space="preserve">1. Выявление и установление неблагополучных условий жизни и воспитания еще до того, как они отразились на поведении, формировании </w:t>
      </w:r>
      <w:r>
        <w:rPr>
          <w:rFonts w:ascii="Times New Roman" w:hAnsi="Times New Roman" w:cs="Times New Roman"/>
          <w:sz w:val="30"/>
          <w:szCs w:val="30"/>
        </w:rPr>
        <w:t>взглядов конкретных подростков.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2. Выявление и устранение (нейтрализация) источников отрицательных влияний на подростков, могущих сформировать антиобщественную позицию личности и способств</w:t>
      </w:r>
      <w:r>
        <w:rPr>
          <w:rFonts w:ascii="Times New Roman" w:hAnsi="Times New Roman" w:cs="Times New Roman"/>
          <w:sz w:val="30"/>
          <w:szCs w:val="30"/>
        </w:rPr>
        <w:t xml:space="preserve">овать совершению преступлений. </w:t>
      </w:r>
    </w:p>
    <w:p w:rsidR="009D7899" w:rsidRDefault="009D7899" w:rsidP="00C376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D7899">
        <w:rPr>
          <w:rFonts w:ascii="Times New Roman" w:hAnsi="Times New Roman" w:cs="Times New Roman"/>
          <w:sz w:val="30"/>
          <w:szCs w:val="30"/>
        </w:rPr>
        <w:lastRenderedPageBreak/>
        <w:t>возраст</w:t>
      </w:r>
      <w:proofErr w:type="gramEnd"/>
      <w:r w:rsidRPr="009D7899">
        <w:rPr>
          <w:rFonts w:ascii="Times New Roman" w:hAnsi="Times New Roman" w:cs="Times New Roman"/>
          <w:sz w:val="30"/>
          <w:szCs w:val="30"/>
        </w:rPr>
        <w:t xml:space="preserve"> привлечения к административной и уголовной ответственности начинается с 16 лет, но в определенных случаях он снижен до 14, и это связано с тем, что в данном</w:t>
      </w:r>
      <w:r>
        <w:rPr>
          <w:rFonts w:ascii="Times New Roman" w:hAnsi="Times New Roman" w:cs="Times New Roman"/>
          <w:sz w:val="30"/>
          <w:szCs w:val="30"/>
        </w:rPr>
        <w:t xml:space="preserve"> возрасте гражданин в полной  </w:t>
      </w:r>
      <w:r w:rsidRPr="009D7899">
        <w:rPr>
          <w:rFonts w:ascii="Times New Roman" w:hAnsi="Times New Roman" w:cs="Times New Roman"/>
          <w:sz w:val="30"/>
          <w:szCs w:val="30"/>
        </w:rPr>
        <w:t>мере осознаёт противоправность своего поведения.  Особенно хочется затронуть тему потребления несовер</w:t>
      </w:r>
      <w:r>
        <w:rPr>
          <w:rFonts w:ascii="Times New Roman" w:hAnsi="Times New Roman" w:cs="Times New Roman"/>
          <w:sz w:val="30"/>
          <w:szCs w:val="30"/>
        </w:rPr>
        <w:t>шеннолетними спиртных напитков.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Согласно ст.19.3 КоАП за распитие алкогольных, слабоалкогольных напитков или пива, в общественном месте либо появление в общественном месте в состоянии опьянения предусмотрен штраф до восьми базовых величин, а в случае повторения данного проступка в течении года сумма штрафа увеличена -  от двух</w:t>
      </w:r>
      <w:r>
        <w:rPr>
          <w:rFonts w:ascii="Times New Roman" w:hAnsi="Times New Roman" w:cs="Times New Roman"/>
          <w:sz w:val="30"/>
          <w:szCs w:val="30"/>
        </w:rPr>
        <w:t xml:space="preserve"> до пятнадцати базовых величин.</w:t>
      </w:r>
    </w:p>
    <w:p w:rsidR="009D7899" w:rsidRPr="009D7899" w:rsidRDefault="009D7899" w:rsidP="00C3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>Все знают о пагубном влиянии алкоголя, особенно на несовершеннолетний организм, в связи с чем и существует возрастной ценз продажи спиртных напитков – 18 лет. Тем не менее спиртное оказывается в руках подростков. В данной связи хочется напомнить совершеннолетним гражданам, что за вовлечение несовершеннолетнего в антиобщественное поведение путем покупки для него алкогольных, слабоалкогольных напитков или пива, а также иное вовлечение лицом, достигшим восемнадцатилетнего возраста, заведомо несовершеннолетнего в употребление алкогольных, слабоалкогольных напитков или пива, предусмотрена административная ответственность по ст. 19.4 КоАП, а нарушителю грозит штраф от пяти до тридцати базовых величин. В то же время предусмотрена ответственность и продавцов, за реализаци</w:t>
      </w:r>
      <w:r>
        <w:rPr>
          <w:rFonts w:ascii="Times New Roman" w:hAnsi="Times New Roman" w:cs="Times New Roman"/>
          <w:sz w:val="30"/>
          <w:szCs w:val="30"/>
        </w:rPr>
        <w:t xml:space="preserve">ю спиртного несовершеннолетним. </w:t>
      </w:r>
      <w:r w:rsidRPr="009D7899">
        <w:rPr>
          <w:rFonts w:ascii="Times New Roman" w:hAnsi="Times New Roman" w:cs="Times New Roman"/>
          <w:sz w:val="30"/>
          <w:szCs w:val="30"/>
        </w:rPr>
        <w:t xml:space="preserve">В случае возникновения сомнений в возрасте покупателя продавец обязан потребовать документ удостоверяющий личность. Лицам, пренебрегающим данными требованиями либо попустительски относящимися к своим должностным обязанностям грозит штраф од двадцати базовых величин </w:t>
      </w:r>
      <w:r>
        <w:rPr>
          <w:rFonts w:ascii="Times New Roman" w:hAnsi="Times New Roman" w:cs="Times New Roman"/>
          <w:sz w:val="30"/>
          <w:szCs w:val="30"/>
        </w:rPr>
        <w:t xml:space="preserve">(ст.13.11 часть 4 КоАП).    </w:t>
      </w:r>
    </w:p>
    <w:p w:rsidR="00596983" w:rsidRDefault="009D7899" w:rsidP="00C376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D7899">
        <w:rPr>
          <w:rFonts w:ascii="Times New Roman" w:hAnsi="Times New Roman" w:cs="Times New Roman"/>
          <w:sz w:val="30"/>
          <w:szCs w:val="30"/>
        </w:rPr>
        <w:t xml:space="preserve">         В завершение темы хочется обратить внимание родителей на контроль за времяпрепровождением своих детей, а также напомнить, что родители обязаны обеспечивать сопровождение своих несовершеннолетних детей, не достигших 16-летнего возраста, вне жилища в ночное время с 23ч. до 06ч.  Нахождение несовершеннолетнего в возрасте до 16 лет вне жилища без сопровождения взрослых влечет административную отве</w:t>
      </w:r>
      <w:r>
        <w:rPr>
          <w:rFonts w:ascii="Times New Roman" w:hAnsi="Times New Roman" w:cs="Times New Roman"/>
          <w:sz w:val="30"/>
          <w:szCs w:val="30"/>
        </w:rPr>
        <w:t>тственность для его родителей (ст.</w:t>
      </w:r>
      <w:r w:rsidRPr="009D7899">
        <w:rPr>
          <w:rFonts w:ascii="Times New Roman" w:hAnsi="Times New Roman" w:cs="Times New Roman"/>
          <w:sz w:val="30"/>
          <w:szCs w:val="30"/>
        </w:rPr>
        <w:t xml:space="preserve"> 10.3 часть 2 КоАП), влечет штраф до 2х базовых </w:t>
      </w:r>
      <w:r w:rsidRPr="009D7899">
        <w:rPr>
          <w:rFonts w:ascii="Times New Roman" w:hAnsi="Times New Roman" w:cs="Times New Roman"/>
          <w:sz w:val="30"/>
          <w:szCs w:val="30"/>
        </w:rPr>
        <w:t>величин</w:t>
      </w:r>
      <w:r w:rsidRPr="009D7899">
        <w:rPr>
          <w:rFonts w:ascii="Times New Roman" w:hAnsi="Times New Roman" w:cs="Times New Roman"/>
          <w:sz w:val="30"/>
          <w:szCs w:val="30"/>
        </w:rPr>
        <w:t>.</w:t>
      </w:r>
    </w:p>
    <w:p w:rsidR="009D7899" w:rsidRPr="009D7899" w:rsidRDefault="009D7899" w:rsidP="009D7899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9D7899">
        <w:rPr>
          <w:rFonts w:ascii="Times New Roman" w:hAnsi="Times New Roman" w:cs="Times New Roman"/>
          <w:b/>
          <w:sz w:val="30"/>
          <w:szCs w:val="30"/>
        </w:rPr>
        <w:t xml:space="preserve">Помощник прокурора </w:t>
      </w:r>
      <w:proofErr w:type="spellStart"/>
      <w:r w:rsidRPr="009D7899"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 w:rsidRPr="009D7899">
        <w:rPr>
          <w:rFonts w:ascii="Times New Roman" w:hAnsi="Times New Roman" w:cs="Times New Roman"/>
          <w:b/>
          <w:sz w:val="30"/>
          <w:szCs w:val="30"/>
        </w:rPr>
        <w:t xml:space="preserve"> района </w:t>
      </w:r>
    </w:p>
    <w:p w:rsidR="009D7899" w:rsidRPr="009D7899" w:rsidRDefault="009D7899" w:rsidP="009D7899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9D7899">
        <w:rPr>
          <w:rFonts w:ascii="Times New Roman" w:hAnsi="Times New Roman" w:cs="Times New Roman"/>
          <w:b/>
          <w:sz w:val="30"/>
          <w:szCs w:val="30"/>
        </w:rPr>
        <w:t>юрист</w:t>
      </w:r>
      <w:proofErr w:type="gramEnd"/>
      <w:r w:rsidRPr="009D7899">
        <w:rPr>
          <w:rFonts w:ascii="Times New Roman" w:hAnsi="Times New Roman" w:cs="Times New Roman"/>
          <w:b/>
          <w:sz w:val="30"/>
          <w:szCs w:val="30"/>
        </w:rPr>
        <w:t xml:space="preserve"> 3 класса </w:t>
      </w:r>
    </w:p>
    <w:p w:rsidR="009D7899" w:rsidRPr="009D7899" w:rsidRDefault="009D7899" w:rsidP="009D7899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9D7899">
        <w:rPr>
          <w:rFonts w:ascii="Times New Roman" w:hAnsi="Times New Roman" w:cs="Times New Roman"/>
          <w:b/>
          <w:sz w:val="30"/>
          <w:szCs w:val="30"/>
        </w:rPr>
        <w:t xml:space="preserve">Русак А.Н. </w:t>
      </w:r>
    </w:p>
    <w:sectPr w:rsidR="009D7899" w:rsidRPr="009D7899" w:rsidSect="009D78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D3"/>
    <w:rsid w:val="00103928"/>
    <w:rsid w:val="008832D3"/>
    <w:rsid w:val="009D7899"/>
    <w:rsid w:val="00C376A9"/>
    <w:rsid w:val="00E7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51792-8D73-49AC-80E0-A264DFF2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2024-12-26T14:11:00Z</dcterms:created>
  <dcterms:modified xsi:type="dcterms:W3CDTF">2024-12-26T14:16:00Z</dcterms:modified>
</cp:coreProperties>
</file>