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86" w:rsidRDefault="00AE5E40" w:rsidP="001D0086">
      <w:pPr>
        <w:pStyle w:val="table10"/>
        <w:spacing w:before="120"/>
        <w:jc w:val="both"/>
        <w:rPr>
          <w:rFonts w:eastAsia="Calibri"/>
          <w:b/>
          <w:color w:val="000000" w:themeColor="text1"/>
          <w:sz w:val="36"/>
          <w:szCs w:val="36"/>
          <w:lang w:eastAsia="en-US"/>
        </w:rPr>
      </w:pPr>
      <w:r>
        <w:rPr>
          <w:b/>
          <w:sz w:val="36"/>
          <w:szCs w:val="36"/>
        </w:rPr>
        <w:t>2.48</w:t>
      </w:r>
      <w:r w:rsidR="001D0086">
        <w:rPr>
          <w:b/>
          <w:sz w:val="36"/>
          <w:szCs w:val="36"/>
        </w:rPr>
        <w:t> </w:t>
      </w:r>
      <w:r w:rsidR="006D721A" w:rsidRPr="006D721A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Принятие решения </w:t>
      </w:r>
      <w:proofErr w:type="gramStart"/>
      <w:r w:rsidR="006D721A" w:rsidRPr="006D721A">
        <w:rPr>
          <w:rFonts w:eastAsia="Calibri"/>
          <w:b/>
          <w:color w:val="000000" w:themeColor="text1"/>
          <w:sz w:val="36"/>
          <w:szCs w:val="36"/>
          <w:lang w:eastAsia="en-US"/>
        </w:rPr>
        <w:t>о</w:t>
      </w:r>
      <w:r w:rsidR="006D721A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</w:t>
      </w:r>
      <w:r w:rsidR="006D721A" w:rsidRPr="006D721A">
        <w:rPr>
          <w:rFonts w:eastAsia="Calibri"/>
          <w:b/>
          <w:color w:val="000000" w:themeColor="text1"/>
          <w:sz w:val="36"/>
          <w:szCs w:val="36"/>
          <w:lang w:eastAsia="en-US"/>
        </w:rPr>
        <w:t> распоряжении</w:t>
      </w:r>
      <w:proofErr w:type="gramEnd"/>
      <w:r w:rsidR="006D721A" w:rsidRPr="006D721A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</w:t>
      </w:r>
    </w:p>
    <w:p w:rsidR="006D721A" w:rsidRPr="006D721A" w:rsidRDefault="006D721A" w:rsidP="001D0086">
      <w:pPr>
        <w:pStyle w:val="table10"/>
        <w:spacing w:before="120"/>
        <w:jc w:val="both"/>
        <w:rPr>
          <w:b/>
          <w:color w:val="000000" w:themeColor="text1"/>
          <w:sz w:val="36"/>
          <w:szCs w:val="36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2420BA" w:rsidRPr="00245A74" w:rsidTr="00E32926">
        <w:trPr>
          <w:trHeight w:val="1779"/>
        </w:trPr>
        <w:tc>
          <w:tcPr>
            <w:tcW w:w="3828" w:type="dxa"/>
          </w:tcPr>
          <w:p w:rsidR="00353668" w:rsidRDefault="002420B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:rsidR="002420BA" w:rsidRDefault="002420B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:rsidR="002420BA" w:rsidRDefault="002420B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2420BA" w:rsidRDefault="002420BA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:rsidR="002420BA" w:rsidRPr="003261D1" w:rsidRDefault="002420BA" w:rsidP="004D52DA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2420BA" w:rsidRDefault="00AE5E40" w:rsidP="004D52DA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</w:t>
            </w:r>
            <w:r w:rsidR="002420BA">
              <w:rPr>
                <w:b/>
                <w:i/>
                <w:sz w:val="30"/>
                <w:szCs w:val="30"/>
                <w:u w:val="single"/>
              </w:rPr>
              <w:t>Советская, д.</w:t>
            </w:r>
            <w:r>
              <w:rPr>
                <w:b/>
                <w:i/>
                <w:sz w:val="30"/>
                <w:szCs w:val="30"/>
                <w:u w:val="single"/>
              </w:rPr>
              <w:t> </w:t>
            </w:r>
            <w:r w:rsidR="002420BA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2420BA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2420BA" w:rsidRPr="003261D1" w:rsidRDefault="002420BA" w:rsidP="004D52DA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г. </w:t>
            </w:r>
            <w:r w:rsidR="00F47DB0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:rsidR="002420BA" w:rsidRPr="00245A74" w:rsidRDefault="00000E0E" w:rsidP="004D52DA">
            <w:pPr>
              <w:tabs>
                <w:tab w:val="left" w:pos="6271"/>
              </w:tabs>
              <w:ind w:left="175" w:right="-1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2420BA" w:rsidRPr="003261D1">
              <w:rPr>
                <w:b/>
                <w:i/>
                <w:szCs w:val="30"/>
              </w:rPr>
              <w:t xml:space="preserve">801776-3-71-20, </w:t>
            </w:r>
            <w:r w:rsidR="002420BA">
              <w:rPr>
                <w:b/>
                <w:i/>
                <w:szCs w:val="30"/>
              </w:rPr>
              <w:t>142</w:t>
            </w:r>
          </w:p>
        </w:tc>
      </w:tr>
      <w:tr w:rsidR="002420BA" w:rsidRPr="00245A74" w:rsidTr="00E32926">
        <w:tc>
          <w:tcPr>
            <w:tcW w:w="3828" w:type="dxa"/>
          </w:tcPr>
          <w:p w:rsidR="002420BA" w:rsidRDefault="002420BA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AE5E40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AE5E40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2420BA" w:rsidRPr="002A776D" w:rsidRDefault="00AE5E40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2420BA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:rsidR="002420BA" w:rsidRPr="00694370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2420BA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2420BA" w:rsidRPr="002A776D" w:rsidRDefault="00AE5E40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2420BA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:rsidR="002420BA" w:rsidRPr="00694370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:rsidR="002420BA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2420BA" w:rsidRPr="002A776D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2420BA" w:rsidRDefault="00AE5E40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2420BA">
              <w:rPr>
                <w:b/>
                <w:i/>
                <w:sz w:val="28"/>
                <w:szCs w:val="28"/>
              </w:rPr>
              <w:t>10, телефон 29 544</w:t>
            </w:r>
          </w:p>
          <w:p w:rsidR="002420BA" w:rsidRDefault="002420BA" w:rsidP="004D52D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2420BA" w:rsidRPr="00245A74" w:rsidRDefault="002420BA" w:rsidP="004D52DA">
            <w:pPr>
              <w:ind w:left="175" w:right="-1"/>
              <w:jc w:val="both"/>
              <w:rPr>
                <w:b/>
              </w:rPr>
            </w:pPr>
          </w:p>
        </w:tc>
      </w:tr>
    </w:tbl>
    <w:p w:rsidR="00DC1837" w:rsidRDefault="00DC1837" w:rsidP="00DC1837">
      <w:pPr>
        <w:ind w:left="4962" w:right="-1" w:hanging="4254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Pr="003D3964">
        <w:rPr>
          <w:sz w:val="28"/>
          <w:szCs w:val="28"/>
        </w:rPr>
        <w:t xml:space="preserve">– </w:t>
      </w:r>
    </w:p>
    <w:p w:rsidR="00DC1837" w:rsidRPr="003D3964" w:rsidRDefault="00DC1837" w:rsidP="00DC1837">
      <w:pPr>
        <w:ind w:left="4962" w:right="-1" w:hanging="4254"/>
        <w:jc w:val="both"/>
        <w:rPr>
          <w:sz w:val="28"/>
          <w:szCs w:val="28"/>
        </w:rPr>
      </w:pPr>
      <w:r w:rsidRPr="003D3964">
        <w:rPr>
          <w:sz w:val="28"/>
          <w:szCs w:val="28"/>
        </w:rPr>
        <w:t xml:space="preserve">1 месяц со дня подачи заявления </w:t>
      </w:r>
    </w:p>
    <w:p w:rsidR="00DC1837" w:rsidRDefault="00DC1837" w:rsidP="00DC1837">
      <w:pPr>
        <w:ind w:left="708" w:right="-1"/>
        <w:jc w:val="both"/>
        <w:rPr>
          <w:b/>
          <w:sz w:val="28"/>
          <w:szCs w:val="28"/>
          <w:u w:val="single"/>
        </w:rPr>
      </w:pPr>
    </w:p>
    <w:p w:rsidR="00DC1837" w:rsidRPr="003D3964" w:rsidRDefault="00DC1837" w:rsidP="00DC1837">
      <w:pPr>
        <w:ind w:left="708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Pr="003D3964">
        <w:rPr>
          <w:sz w:val="28"/>
          <w:szCs w:val="28"/>
        </w:rPr>
        <w:t>– бесплатно</w:t>
      </w:r>
    </w:p>
    <w:p w:rsidR="00DC1837" w:rsidRDefault="00DC1837" w:rsidP="00DC1837">
      <w:pPr>
        <w:ind w:left="708" w:right="0"/>
        <w:jc w:val="both"/>
        <w:rPr>
          <w:b/>
          <w:sz w:val="28"/>
          <w:szCs w:val="28"/>
          <w:u w:val="single"/>
        </w:rPr>
      </w:pPr>
    </w:p>
    <w:p w:rsidR="00DC1837" w:rsidRPr="003D3964" w:rsidRDefault="00DC1837" w:rsidP="00DC1837">
      <w:pPr>
        <w:ind w:left="708" w:right="0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b/>
          <w:sz w:val="28"/>
          <w:szCs w:val="28"/>
        </w:rPr>
        <w:t xml:space="preserve"> –</w:t>
      </w:r>
      <w:r w:rsidRPr="003D3964">
        <w:rPr>
          <w:sz w:val="28"/>
          <w:szCs w:val="28"/>
        </w:rPr>
        <w:t xml:space="preserve"> единовременно</w:t>
      </w:r>
    </w:p>
    <w:p w:rsidR="00DC1837" w:rsidRDefault="00DC1837" w:rsidP="006D721A">
      <w:pPr>
        <w:ind w:left="708" w:right="-1"/>
        <w:jc w:val="both"/>
        <w:rPr>
          <w:b/>
          <w:sz w:val="28"/>
          <w:szCs w:val="28"/>
          <w:u w:val="single"/>
        </w:rPr>
      </w:pPr>
    </w:p>
    <w:p w:rsidR="002A40CE" w:rsidRDefault="002A40CE" w:rsidP="006D721A">
      <w:pPr>
        <w:ind w:left="708" w:right="-1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2A40CE">
        <w:rPr>
          <w:b/>
          <w:sz w:val="28"/>
          <w:szCs w:val="28"/>
          <w:u w:val="single"/>
        </w:rPr>
        <w:t xml:space="preserve">Документы и (или) сведения, предоставляемые гражданином </w:t>
      </w:r>
      <w:r>
        <w:rPr>
          <w:b/>
          <w:sz w:val="28"/>
          <w:szCs w:val="28"/>
          <w:u w:val="single"/>
        </w:rPr>
        <w:t xml:space="preserve">                                      </w:t>
      </w:r>
      <w:r w:rsidRPr="002A40CE">
        <w:rPr>
          <w:b/>
          <w:sz w:val="28"/>
          <w:szCs w:val="28"/>
          <w:u w:val="single"/>
        </w:rPr>
        <w:t>для осуществления административной процедуры:</w:t>
      </w:r>
    </w:p>
    <w:p w:rsid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з</w:t>
      </w:r>
      <w:r w:rsidRPr="006D721A">
        <w:rPr>
          <w:color w:val="000000" w:themeColor="text1"/>
          <w:sz w:val="28"/>
          <w:szCs w:val="28"/>
          <w:shd w:val="clear" w:color="auto" w:fill="FFFFFF"/>
        </w:rPr>
        <w:t>аявление</w:t>
      </w:r>
    </w:p>
    <w:p w:rsid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 w:rsidRPr="006D721A">
        <w:rPr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:rsid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 w:rsidRPr="006D721A">
        <w:rPr>
          <w:color w:val="000000" w:themeColor="text1"/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:rsid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 w:rsidRPr="006D721A">
        <w:rPr>
          <w:color w:val="000000" w:themeColor="text1"/>
          <w:sz w:val="28"/>
          <w:szCs w:val="28"/>
          <w:shd w:val="clear" w:color="auto" w:fill="FFFFFF"/>
        </w:rPr>
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  <w:r w:rsidRPr="006D721A">
        <w:rPr>
          <w:color w:val="000000" w:themeColor="text1"/>
          <w:sz w:val="28"/>
          <w:szCs w:val="28"/>
          <w:shd w:val="clear" w:color="auto" w:fill="FFFFFF"/>
        </w:rPr>
        <w:t>в случае изменения фамилии, собственного имени, отчества, даты рождения членов семьи</w:t>
      </w:r>
    </w:p>
    <w:p w:rsid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 w:rsidRPr="006D721A">
        <w:rPr>
          <w:color w:val="000000" w:themeColor="text1"/>
          <w:sz w:val="28"/>
          <w:szCs w:val="28"/>
          <w:shd w:val="clear" w:color="auto" w:fill="FFFFFF"/>
        </w:rPr>
        <w:t xml:space="preserve"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</w:t>
      </w:r>
      <w:proofErr w:type="gramStart"/>
      <w:r w:rsidRPr="006D721A">
        <w:rPr>
          <w:color w:val="000000" w:themeColor="text1"/>
          <w:sz w:val="28"/>
          <w:szCs w:val="28"/>
          <w:shd w:val="clear" w:color="auto" w:fill="FFFFFF"/>
        </w:rPr>
        <w:t xml:space="preserve">гражданина,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6D721A">
        <w:rPr>
          <w:color w:val="000000" w:themeColor="text1"/>
          <w:sz w:val="28"/>
          <w:szCs w:val="28"/>
          <w:shd w:val="clear" w:color="auto" w:fill="FFFFFF"/>
        </w:rPr>
        <w:t>не учтенного в ее составе при назначении семейного капитала</w:t>
      </w:r>
    </w:p>
    <w:p w:rsid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 w:rsidRPr="006D721A">
        <w:rPr>
          <w:color w:val="000000" w:themeColor="text1"/>
          <w:sz w:val="28"/>
          <w:szCs w:val="28"/>
          <w:shd w:val="clear" w:color="auto" w:fill="FFFFFF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</w:r>
    </w:p>
    <w:p w:rsidR="006D721A" w:rsidRPr="006D721A" w:rsidRDefault="006D721A" w:rsidP="006D721A">
      <w:pPr>
        <w:pStyle w:val="a8"/>
        <w:numPr>
          <w:ilvl w:val="0"/>
          <w:numId w:val="7"/>
        </w:numPr>
        <w:ind w:right="-1"/>
        <w:jc w:val="both"/>
        <w:rPr>
          <w:color w:val="000000" w:themeColor="text1"/>
          <w:sz w:val="28"/>
          <w:szCs w:val="28"/>
        </w:rPr>
      </w:pPr>
      <w:r w:rsidRPr="006D721A">
        <w:rPr>
          <w:color w:val="000000" w:themeColor="text1"/>
          <w:sz w:val="28"/>
          <w:szCs w:val="28"/>
          <w:shd w:val="clear" w:color="auto" w:fill="FFFFFF"/>
        </w:rPr>
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</w:t>
      </w:r>
      <w:proofErr w:type="gramStart"/>
      <w:r w:rsidRPr="006D721A">
        <w:rPr>
          <w:color w:val="000000" w:themeColor="text1"/>
          <w:sz w:val="28"/>
          <w:szCs w:val="28"/>
          <w:shd w:val="clear" w:color="auto" w:fill="FFFFFF"/>
        </w:rPr>
        <w:t xml:space="preserve">),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</w:t>
      </w:r>
      <w:r w:rsidRPr="006D721A">
        <w:rPr>
          <w:color w:val="000000" w:themeColor="text1"/>
          <w:sz w:val="28"/>
          <w:szCs w:val="28"/>
          <w:shd w:val="clear" w:color="auto" w:fill="FFFFFF"/>
        </w:rPr>
        <w:t>на предоставление права распоряжаться средствами семейного капитала одному члену семьи – при наличии такого согласия</w:t>
      </w:r>
    </w:p>
    <w:p w:rsidR="006D721A" w:rsidRPr="006D721A" w:rsidRDefault="006D721A" w:rsidP="006D721A">
      <w:pPr>
        <w:pStyle w:val="a8"/>
        <w:ind w:left="1140" w:right="-1"/>
        <w:jc w:val="both"/>
        <w:rPr>
          <w:color w:val="000000" w:themeColor="text1"/>
          <w:sz w:val="28"/>
          <w:szCs w:val="28"/>
        </w:rPr>
      </w:pPr>
    </w:p>
    <w:p w:rsidR="001D0086" w:rsidRPr="006D721A" w:rsidRDefault="001D0086" w:rsidP="006D721A">
      <w:pPr>
        <w:pStyle w:val="a8"/>
        <w:ind w:right="-1"/>
        <w:jc w:val="both"/>
        <w:rPr>
          <w:b/>
          <w:sz w:val="28"/>
          <w:szCs w:val="28"/>
          <w:u w:val="single"/>
        </w:rPr>
      </w:pPr>
      <w:r w:rsidRPr="006D721A">
        <w:rPr>
          <w:b/>
          <w:color w:val="000000"/>
          <w:spacing w:val="1"/>
          <w:sz w:val="28"/>
          <w:szCs w:val="28"/>
          <w:u w:val="single"/>
        </w:rPr>
        <w:t>Документы, запр</w:t>
      </w:r>
      <w:r w:rsidR="00743841" w:rsidRPr="006D721A">
        <w:rPr>
          <w:b/>
          <w:color w:val="000000"/>
          <w:spacing w:val="1"/>
          <w:sz w:val="28"/>
          <w:szCs w:val="28"/>
          <w:u w:val="single"/>
        </w:rPr>
        <w:t>ашиваемые в других организациях:</w:t>
      </w:r>
    </w:p>
    <w:p w:rsidR="006D721A" w:rsidRDefault="006D721A" w:rsidP="006D721A">
      <w:pPr>
        <w:pStyle w:val="a8"/>
        <w:numPr>
          <w:ilvl w:val="0"/>
          <w:numId w:val="5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6D721A">
        <w:rPr>
          <w:rFonts w:eastAsia="Times New Roman"/>
          <w:sz w:val="28"/>
          <w:szCs w:val="28"/>
          <w:lang w:eastAsia="ru-RU"/>
        </w:rPr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6D721A">
        <w:rPr>
          <w:rFonts w:eastAsia="Times New Roman"/>
          <w:sz w:val="28"/>
          <w:szCs w:val="28"/>
          <w:lang w:eastAsia="ru-RU"/>
        </w:rPr>
        <w:t>гражданина)*</w:t>
      </w:r>
      <w:proofErr w:type="gramEnd"/>
      <w:r w:rsidRPr="006D721A">
        <w:rPr>
          <w:rFonts w:eastAsia="Times New Roman"/>
          <w:sz w:val="28"/>
          <w:szCs w:val="28"/>
          <w:lang w:eastAsia="ru-RU"/>
        </w:rPr>
        <w:t>**</w:t>
      </w:r>
    </w:p>
    <w:p w:rsidR="006D721A" w:rsidRDefault="006D721A" w:rsidP="006D721A">
      <w:pPr>
        <w:pStyle w:val="a8"/>
        <w:numPr>
          <w:ilvl w:val="0"/>
          <w:numId w:val="5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6D721A">
        <w:rPr>
          <w:rFonts w:eastAsia="Times New Roman"/>
          <w:sz w:val="28"/>
          <w:szCs w:val="28"/>
          <w:lang w:eastAsia="ru-RU"/>
        </w:rPr>
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</w:r>
    </w:p>
    <w:p w:rsidR="008D6020" w:rsidRPr="006D721A" w:rsidRDefault="006D721A" w:rsidP="006D721A">
      <w:pPr>
        <w:pStyle w:val="a8"/>
        <w:numPr>
          <w:ilvl w:val="0"/>
          <w:numId w:val="5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6D721A">
        <w:rPr>
          <w:sz w:val="28"/>
          <w:szCs w:val="28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8D6020" w:rsidRDefault="008D6020" w:rsidP="006D721A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D6020" w:rsidRDefault="008D6020" w:rsidP="008D6020">
      <w:p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7262" w:rsidRDefault="00647262" w:rsidP="00647262">
      <w:pPr>
        <w:tabs>
          <w:tab w:val="left" w:pos="3402"/>
        </w:tabs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A40CE" w:rsidRDefault="002A40CE" w:rsidP="00647262">
      <w:pPr>
        <w:tabs>
          <w:tab w:val="left" w:pos="3402"/>
        </w:tabs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7262" w:rsidRDefault="00647262" w:rsidP="008D6020">
      <w:pPr>
        <w:spacing w:before="120"/>
        <w:ind w:right="0"/>
        <w:jc w:val="both"/>
        <w:rPr>
          <w:rFonts w:eastAsia="Times New Roman"/>
          <w:b/>
          <w:color w:val="000000"/>
          <w:sz w:val="22"/>
          <w:lang w:eastAsia="ru-RU"/>
        </w:rPr>
      </w:pPr>
    </w:p>
    <w:sectPr w:rsidR="00647262" w:rsidSect="006472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0C4"/>
    <w:multiLevelType w:val="hybridMultilevel"/>
    <w:tmpl w:val="4C24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19D"/>
    <w:multiLevelType w:val="hybridMultilevel"/>
    <w:tmpl w:val="0B146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061698"/>
    <w:multiLevelType w:val="hybridMultilevel"/>
    <w:tmpl w:val="DE38CF2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B970B57"/>
    <w:multiLevelType w:val="hybridMultilevel"/>
    <w:tmpl w:val="7784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5074"/>
    <w:multiLevelType w:val="hybridMultilevel"/>
    <w:tmpl w:val="4D1C7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60253"/>
    <w:multiLevelType w:val="hybridMultilevel"/>
    <w:tmpl w:val="BB7E82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073"/>
    <w:rsid w:val="00000E0E"/>
    <w:rsid w:val="0000524F"/>
    <w:rsid w:val="0001054A"/>
    <w:rsid w:val="0008193F"/>
    <w:rsid w:val="000A4BA2"/>
    <w:rsid w:val="000A6C42"/>
    <w:rsid w:val="000C1005"/>
    <w:rsid w:val="000C13E0"/>
    <w:rsid w:val="00170435"/>
    <w:rsid w:val="001D0086"/>
    <w:rsid w:val="002420BA"/>
    <w:rsid w:val="00252BE9"/>
    <w:rsid w:val="002A40CE"/>
    <w:rsid w:val="002B0A7A"/>
    <w:rsid w:val="003404BF"/>
    <w:rsid w:val="00353668"/>
    <w:rsid w:val="003638B0"/>
    <w:rsid w:val="003A1D74"/>
    <w:rsid w:val="00475F31"/>
    <w:rsid w:val="004D52DA"/>
    <w:rsid w:val="004F6BC8"/>
    <w:rsid w:val="005D3014"/>
    <w:rsid w:val="00613CF2"/>
    <w:rsid w:val="00647262"/>
    <w:rsid w:val="0066194D"/>
    <w:rsid w:val="00677C3A"/>
    <w:rsid w:val="006D721A"/>
    <w:rsid w:val="00701453"/>
    <w:rsid w:val="00743841"/>
    <w:rsid w:val="007C3955"/>
    <w:rsid w:val="007D4D33"/>
    <w:rsid w:val="00817ECE"/>
    <w:rsid w:val="00833073"/>
    <w:rsid w:val="008D6020"/>
    <w:rsid w:val="008D67FF"/>
    <w:rsid w:val="00972037"/>
    <w:rsid w:val="009958A9"/>
    <w:rsid w:val="009D31D3"/>
    <w:rsid w:val="009F44F5"/>
    <w:rsid w:val="00A60BB2"/>
    <w:rsid w:val="00AA04B2"/>
    <w:rsid w:val="00AD209F"/>
    <w:rsid w:val="00AE5E40"/>
    <w:rsid w:val="00AE7121"/>
    <w:rsid w:val="00B201D4"/>
    <w:rsid w:val="00B46FC5"/>
    <w:rsid w:val="00B5711C"/>
    <w:rsid w:val="00B575A9"/>
    <w:rsid w:val="00BB0CD8"/>
    <w:rsid w:val="00BB6644"/>
    <w:rsid w:val="00BF71F2"/>
    <w:rsid w:val="00C01837"/>
    <w:rsid w:val="00C36A7A"/>
    <w:rsid w:val="00C87A16"/>
    <w:rsid w:val="00D16892"/>
    <w:rsid w:val="00D314BC"/>
    <w:rsid w:val="00D45E3D"/>
    <w:rsid w:val="00D460F9"/>
    <w:rsid w:val="00D86165"/>
    <w:rsid w:val="00DC1837"/>
    <w:rsid w:val="00E0592B"/>
    <w:rsid w:val="00E10F7E"/>
    <w:rsid w:val="00EA22E5"/>
    <w:rsid w:val="00EB2999"/>
    <w:rsid w:val="00EE12CB"/>
    <w:rsid w:val="00F47DB0"/>
    <w:rsid w:val="00F74F3E"/>
    <w:rsid w:val="00F90036"/>
    <w:rsid w:val="00FA67A9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1BF65"/>
  <w15:docId w15:val="{B293C0C5-3A05-417C-AEF6-0BF8BC1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3A1D74"/>
    <w:rPr>
      <w:color w:val="0038C8"/>
      <w:u w:val="single"/>
    </w:rPr>
  </w:style>
  <w:style w:type="paragraph" w:customStyle="1" w:styleId="titlep">
    <w:name w:val="titlep"/>
    <w:basedOn w:val="a"/>
    <w:rsid w:val="00AE7121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AE7121"/>
    <w:pPr>
      <w:ind w:right="0"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E7121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E7121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E7121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AE7121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AE7121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AE7121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onestring">
    <w:name w:val="onestring"/>
    <w:basedOn w:val="a"/>
    <w:rsid w:val="00170435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append">
    <w:name w:val="append"/>
    <w:basedOn w:val="a"/>
    <w:rsid w:val="00170435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170435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170435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3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D31D3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D0086"/>
    <w:pPr>
      <w:ind w:left="720"/>
      <w:contextualSpacing/>
    </w:pPr>
  </w:style>
  <w:style w:type="character" w:customStyle="1" w:styleId="pers">
    <w:name w:val="pers"/>
    <w:basedOn w:val="a0"/>
    <w:rsid w:val="000C100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0017-86DF-4682-8E50-9FCD68BB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Alesya</cp:lastModifiedBy>
  <cp:revision>35</cp:revision>
  <cp:lastPrinted>2020-01-14T10:23:00Z</cp:lastPrinted>
  <dcterms:created xsi:type="dcterms:W3CDTF">2022-12-14T08:21:00Z</dcterms:created>
  <dcterms:modified xsi:type="dcterms:W3CDTF">2025-02-14T08:32:00Z</dcterms:modified>
</cp:coreProperties>
</file>