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71" w:rsidRPr="00A56F84" w:rsidRDefault="00430571" w:rsidP="00430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56F84">
        <w:rPr>
          <w:rFonts w:ascii="Times New Roman" w:hAnsi="Times New Roman" w:cs="Times New Roman"/>
          <w:b/>
          <w:sz w:val="30"/>
          <w:szCs w:val="30"/>
        </w:rPr>
        <w:t>Профилактика детского травматизма в летний период</w:t>
      </w:r>
    </w:p>
    <w:p w:rsidR="00A56F84" w:rsidRPr="00A56F84" w:rsidRDefault="00A56F84" w:rsidP="00430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30571" w:rsidRPr="00A56F84" w:rsidRDefault="00430571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 xml:space="preserve">Детский травматизм </w:t>
      </w:r>
      <w:r w:rsidR="00A56F84">
        <w:rPr>
          <w:rFonts w:ascii="Times New Roman" w:hAnsi="Times New Roman" w:cs="Times New Roman"/>
          <w:sz w:val="30"/>
          <w:szCs w:val="30"/>
        </w:rPr>
        <w:t xml:space="preserve">был и </w:t>
      </w:r>
      <w:bookmarkStart w:id="0" w:name="_GoBack"/>
      <w:bookmarkEnd w:id="0"/>
      <w:r w:rsidRPr="00A56F84">
        <w:rPr>
          <w:rFonts w:ascii="Times New Roman" w:hAnsi="Times New Roman" w:cs="Times New Roman"/>
          <w:sz w:val="30"/>
          <w:szCs w:val="30"/>
        </w:rPr>
        <w:t>остается одной из актуальных проблем. По данным ВОЗ, ежегодно миллионы детей получают травмы, значительная часть которых приходится на летние месяцы. Высокая двигательная активность, отсутствие постоянного контроля со стороны взрослых и сезонные факторы (купание, велоспорт, игры на улице) способствуют</w:t>
      </w:r>
      <w:r w:rsidRPr="00A56F84">
        <w:rPr>
          <w:rFonts w:ascii="Times New Roman" w:hAnsi="Times New Roman" w:cs="Times New Roman"/>
          <w:sz w:val="30"/>
          <w:szCs w:val="30"/>
        </w:rPr>
        <w:t xml:space="preserve"> росту </w:t>
      </w:r>
      <w:proofErr w:type="spellStart"/>
      <w:r w:rsidRPr="00A56F84">
        <w:rPr>
          <w:rFonts w:ascii="Times New Roman" w:hAnsi="Times New Roman" w:cs="Times New Roman"/>
          <w:sz w:val="30"/>
          <w:szCs w:val="30"/>
        </w:rPr>
        <w:t>травмоопасных</w:t>
      </w:r>
      <w:proofErr w:type="spellEnd"/>
      <w:r w:rsidRPr="00A56F84">
        <w:rPr>
          <w:rFonts w:ascii="Times New Roman" w:hAnsi="Times New Roman" w:cs="Times New Roman"/>
          <w:sz w:val="30"/>
          <w:szCs w:val="30"/>
        </w:rPr>
        <w:t xml:space="preserve"> ситуаций. </w:t>
      </w:r>
    </w:p>
    <w:p w:rsidR="00430571" w:rsidRPr="00A56F84" w:rsidRDefault="00430571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>Среди основных причин</w:t>
      </w:r>
      <w:r w:rsidRPr="00A56F84">
        <w:rPr>
          <w:rFonts w:ascii="Times New Roman" w:hAnsi="Times New Roman" w:cs="Times New Roman"/>
          <w:sz w:val="30"/>
          <w:szCs w:val="30"/>
        </w:rPr>
        <w:t xml:space="preserve"> летнего травматизма у детей </w:t>
      </w:r>
      <w:r w:rsidRPr="00A56F84">
        <w:rPr>
          <w:rFonts w:ascii="Times New Roman" w:hAnsi="Times New Roman" w:cs="Times New Roman"/>
          <w:sz w:val="30"/>
          <w:szCs w:val="30"/>
        </w:rPr>
        <w:t>следует выделить д</w:t>
      </w:r>
      <w:r w:rsidRPr="00A56F84">
        <w:rPr>
          <w:rFonts w:ascii="Times New Roman" w:hAnsi="Times New Roman" w:cs="Times New Roman"/>
          <w:sz w:val="30"/>
          <w:szCs w:val="30"/>
        </w:rPr>
        <w:t>орожно-тра</w:t>
      </w:r>
      <w:r w:rsidRPr="00A56F84">
        <w:rPr>
          <w:rFonts w:ascii="Times New Roman" w:hAnsi="Times New Roman" w:cs="Times New Roman"/>
          <w:sz w:val="30"/>
          <w:szCs w:val="30"/>
        </w:rPr>
        <w:t>нспортные происшествия (ДТП), п</w:t>
      </w:r>
      <w:r w:rsidRPr="00A56F84">
        <w:rPr>
          <w:rFonts w:ascii="Times New Roman" w:hAnsi="Times New Roman" w:cs="Times New Roman"/>
          <w:sz w:val="30"/>
          <w:szCs w:val="30"/>
        </w:rPr>
        <w:t>адения с высоты</w:t>
      </w:r>
      <w:r w:rsidRPr="00A56F84">
        <w:rPr>
          <w:rFonts w:ascii="Times New Roman" w:hAnsi="Times New Roman" w:cs="Times New Roman"/>
          <w:sz w:val="30"/>
          <w:szCs w:val="30"/>
        </w:rPr>
        <w:t>, ожоги и отравления, гибель на воде, а</w:t>
      </w:r>
      <w:r w:rsidRPr="00A56F84">
        <w:rPr>
          <w:rFonts w:ascii="Times New Roman" w:hAnsi="Times New Roman" w:cs="Times New Roman"/>
          <w:sz w:val="30"/>
          <w:szCs w:val="30"/>
        </w:rPr>
        <w:t>ктивные игры, использов</w:t>
      </w:r>
      <w:r w:rsidRPr="00A56F84">
        <w:rPr>
          <w:rFonts w:ascii="Times New Roman" w:hAnsi="Times New Roman" w:cs="Times New Roman"/>
          <w:sz w:val="30"/>
          <w:szCs w:val="30"/>
        </w:rPr>
        <w:t xml:space="preserve">ание неисправных аттракционов. </w:t>
      </w:r>
    </w:p>
    <w:p w:rsidR="00A56F84" w:rsidRPr="00A56F84" w:rsidRDefault="00A56F84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 xml:space="preserve">Профилактика детского травматизма в летний период требует комплексного подхода, включающего образовательные, организационные и технические меры: </w:t>
      </w:r>
    </w:p>
    <w:p w:rsidR="00430571" w:rsidRPr="00A56F84" w:rsidRDefault="00430571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>1. Обуче</w:t>
      </w:r>
      <w:r w:rsidR="00A56F84" w:rsidRPr="00A56F84">
        <w:rPr>
          <w:rFonts w:ascii="Times New Roman" w:hAnsi="Times New Roman" w:cs="Times New Roman"/>
          <w:sz w:val="30"/>
          <w:szCs w:val="30"/>
        </w:rPr>
        <w:t>ние детей правилам безопасности:</w:t>
      </w:r>
    </w:p>
    <w:p w:rsidR="00430571" w:rsidRPr="00A56F84" w:rsidRDefault="00430571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 xml:space="preserve">   - Проведение бесед, игровых тренингов, испол</w:t>
      </w:r>
      <w:r w:rsidRPr="00A56F84">
        <w:rPr>
          <w:rFonts w:ascii="Times New Roman" w:hAnsi="Times New Roman" w:cs="Times New Roman"/>
          <w:sz w:val="30"/>
          <w:szCs w:val="30"/>
        </w:rPr>
        <w:t xml:space="preserve">ьзование наглядных материалов. </w:t>
      </w:r>
    </w:p>
    <w:p w:rsidR="00430571" w:rsidRPr="00A56F84" w:rsidRDefault="00A56F84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>2. Контроль со стороны взрослых:</w:t>
      </w:r>
    </w:p>
    <w:p w:rsidR="00430571" w:rsidRPr="00A56F84" w:rsidRDefault="00430571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 xml:space="preserve">   - Обеспечение присмотра в</w:t>
      </w:r>
      <w:r w:rsidRPr="00A56F84">
        <w:rPr>
          <w:rFonts w:ascii="Times New Roman" w:hAnsi="Times New Roman" w:cs="Times New Roman"/>
          <w:sz w:val="30"/>
          <w:szCs w:val="30"/>
        </w:rPr>
        <w:t xml:space="preserve">о время игр, купания, поездок. </w:t>
      </w:r>
    </w:p>
    <w:p w:rsidR="00430571" w:rsidRPr="00A56F84" w:rsidRDefault="00A56F84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>3. Создание безопасной среды:</w:t>
      </w:r>
    </w:p>
    <w:p w:rsidR="00430571" w:rsidRPr="00A56F84" w:rsidRDefault="00430571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 xml:space="preserve">   - Установка блокираторов на окна, защитных средств при катании на велосипедах. </w:t>
      </w:r>
    </w:p>
    <w:p w:rsidR="00430571" w:rsidRPr="00A56F84" w:rsidRDefault="00430571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 xml:space="preserve">   - Ограничение доступа к опасным</w:t>
      </w:r>
      <w:r w:rsidRPr="00A56F84">
        <w:rPr>
          <w:rFonts w:ascii="Times New Roman" w:hAnsi="Times New Roman" w:cs="Times New Roman"/>
          <w:sz w:val="30"/>
          <w:szCs w:val="30"/>
        </w:rPr>
        <w:t xml:space="preserve"> предметам (спички, химикаты). </w:t>
      </w:r>
    </w:p>
    <w:p w:rsidR="00430571" w:rsidRPr="00A56F84" w:rsidRDefault="00430571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>4. Пропаганда здорового образа жизни</w:t>
      </w:r>
      <w:r w:rsidR="00A56F84" w:rsidRPr="00A56F84">
        <w:rPr>
          <w:rFonts w:ascii="Times New Roman" w:hAnsi="Times New Roman" w:cs="Times New Roman"/>
          <w:sz w:val="30"/>
          <w:szCs w:val="30"/>
        </w:rPr>
        <w:t>:</w:t>
      </w:r>
      <w:r w:rsidRPr="00A56F8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30571" w:rsidRPr="00A56F84" w:rsidRDefault="00430571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 xml:space="preserve">   - Поощрение занятий в секциях с </w:t>
      </w:r>
      <w:r w:rsidRPr="00A56F84">
        <w:rPr>
          <w:rFonts w:ascii="Times New Roman" w:hAnsi="Times New Roman" w:cs="Times New Roman"/>
          <w:sz w:val="30"/>
          <w:szCs w:val="30"/>
        </w:rPr>
        <w:t xml:space="preserve">профессиональным инструктажем. </w:t>
      </w:r>
    </w:p>
    <w:p w:rsidR="00596983" w:rsidRPr="00A56F84" w:rsidRDefault="00A56F84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>Также в предупреждении детского травматизма важная роль отводится взаимодействию</w:t>
      </w:r>
      <w:r w:rsidR="00430571" w:rsidRPr="00A56F84">
        <w:rPr>
          <w:rFonts w:ascii="Times New Roman" w:hAnsi="Times New Roman" w:cs="Times New Roman"/>
          <w:sz w:val="30"/>
          <w:szCs w:val="30"/>
        </w:rPr>
        <w:t xml:space="preserve"> родителей, педагогов и медицинских работников. Своевременное информирование и формирование навыков безопасного поведения помогут снизить риски и сохранить здоровье детей.</w:t>
      </w:r>
    </w:p>
    <w:p w:rsidR="00A56F84" w:rsidRPr="00A56F84" w:rsidRDefault="00A56F84" w:rsidP="0043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6F84" w:rsidRPr="00A56F84" w:rsidRDefault="00A56F84" w:rsidP="00A56F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 xml:space="preserve">Помощник прокурора </w:t>
      </w:r>
      <w:proofErr w:type="spellStart"/>
      <w:r w:rsidRPr="00A56F84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Pr="00A56F84">
        <w:rPr>
          <w:rFonts w:ascii="Times New Roman" w:hAnsi="Times New Roman" w:cs="Times New Roman"/>
          <w:sz w:val="30"/>
          <w:szCs w:val="30"/>
        </w:rPr>
        <w:t xml:space="preserve"> района </w:t>
      </w:r>
    </w:p>
    <w:p w:rsidR="00A56F84" w:rsidRPr="00A56F84" w:rsidRDefault="00A56F84" w:rsidP="00A56F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A56F84">
        <w:rPr>
          <w:rFonts w:ascii="Times New Roman" w:hAnsi="Times New Roman" w:cs="Times New Roman"/>
          <w:sz w:val="30"/>
          <w:szCs w:val="30"/>
        </w:rPr>
        <w:t>юрист</w:t>
      </w:r>
      <w:proofErr w:type="gramEnd"/>
      <w:r w:rsidRPr="00A56F84">
        <w:rPr>
          <w:rFonts w:ascii="Times New Roman" w:hAnsi="Times New Roman" w:cs="Times New Roman"/>
          <w:sz w:val="30"/>
          <w:szCs w:val="30"/>
        </w:rPr>
        <w:t xml:space="preserve"> 3 класса </w:t>
      </w:r>
    </w:p>
    <w:p w:rsidR="00A56F84" w:rsidRPr="00A56F84" w:rsidRDefault="00A56F84" w:rsidP="00A56F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A56F84">
        <w:rPr>
          <w:rFonts w:ascii="Times New Roman" w:hAnsi="Times New Roman" w:cs="Times New Roman"/>
          <w:sz w:val="30"/>
          <w:szCs w:val="30"/>
        </w:rPr>
        <w:t>Рубан А.А.</w:t>
      </w:r>
    </w:p>
    <w:sectPr w:rsidR="00A56F84" w:rsidRPr="00A5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71"/>
    <w:rsid w:val="00103928"/>
    <w:rsid w:val="00430571"/>
    <w:rsid w:val="004D41B3"/>
    <w:rsid w:val="00A56F84"/>
    <w:rsid w:val="00E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34DC3-0379-4703-B871-D10FC16F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2025-05-29T10:41:00Z</dcterms:created>
  <dcterms:modified xsi:type="dcterms:W3CDTF">2025-05-29T10:52:00Z</dcterms:modified>
</cp:coreProperties>
</file>