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8C9F" w14:textId="4E47F56C" w:rsidR="00F12C76" w:rsidRDefault="00D15056" w:rsidP="00D15056">
      <w:pPr>
        <w:spacing w:after="0"/>
        <w:ind w:firstLine="709"/>
        <w:jc w:val="center"/>
        <w:rPr>
          <w:b/>
          <w:bCs/>
          <w:sz w:val="30"/>
          <w:szCs w:val="30"/>
        </w:rPr>
      </w:pPr>
      <w:r w:rsidRPr="00D15056">
        <w:rPr>
          <w:b/>
          <w:bCs/>
          <w:sz w:val="30"/>
          <w:szCs w:val="30"/>
        </w:rPr>
        <w:t xml:space="preserve">ПРОКУРАТУРА СМОЛЕВИЧСКОГО РАЙОНА ПРОВЕЛА ПРОВЕРКУ СОБЛЮДЕНИЯ ЗАКОНОДАТЕЛЬСТВЕ В СФЕРЕ </w:t>
      </w:r>
      <w:r w:rsidR="00005528">
        <w:rPr>
          <w:b/>
          <w:bCs/>
          <w:sz w:val="30"/>
          <w:szCs w:val="30"/>
        </w:rPr>
        <w:t xml:space="preserve">ДЕКЛАРИРОВАНИЯ ДОХОДОВ И ИМУЩЕСТВА </w:t>
      </w:r>
    </w:p>
    <w:p w14:paraId="34355328" w14:textId="2C5ECA33" w:rsidR="00D15056" w:rsidRDefault="00D15056" w:rsidP="00D15056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Прокуратурой района в ходе осуществления </w:t>
      </w:r>
      <w:r w:rsidR="00005528" w:rsidRPr="00005528">
        <w:rPr>
          <w:sz w:val="30"/>
          <w:szCs w:val="30"/>
        </w:rPr>
        <w:t>надзора за соблюдением требований антикоррупционного законодательства</w:t>
      </w:r>
      <w:r w:rsidR="00005528">
        <w:rPr>
          <w:sz w:val="30"/>
          <w:szCs w:val="30"/>
        </w:rPr>
        <w:t xml:space="preserve"> </w:t>
      </w:r>
      <w:r>
        <w:rPr>
          <w:sz w:val="30"/>
          <w:szCs w:val="30"/>
        </w:rPr>
        <w:t>установ</w:t>
      </w:r>
      <w:r w:rsidR="00005528">
        <w:rPr>
          <w:sz w:val="30"/>
          <w:szCs w:val="30"/>
        </w:rPr>
        <w:t>лены</w:t>
      </w:r>
      <w:r>
        <w:rPr>
          <w:sz w:val="30"/>
          <w:szCs w:val="30"/>
        </w:rPr>
        <w:t xml:space="preserve"> нарушения </w:t>
      </w:r>
      <w:r w:rsidR="00005528">
        <w:rPr>
          <w:sz w:val="30"/>
          <w:szCs w:val="30"/>
        </w:rPr>
        <w:t>при заполнении деклараций о доходах и имуществе.</w:t>
      </w:r>
      <w:r>
        <w:rPr>
          <w:sz w:val="30"/>
          <w:szCs w:val="30"/>
        </w:rPr>
        <w:t xml:space="preserve"> </w:t>
      </w:r>
    </w:p>
    <w:p w14:paraId="03FD2DCE" w14:textId="4887F1EA" w:rsidR="00D15056" w:rsidRDefault="00005528" w:rsidP="00D15056">
      <w:pPr>
        <w:spacing w:after="0"/>
        <w:ind w:firstLine="709"/>
        <w:jc w:val="both"/>
        <w:rPr>
          <w:sz w:val="30"/>
          <w:szCs w:val="30"/>
        </w:rPr>
      </w:pPr>
      <w:r w:rsidRPr="00005528">
        <w:rPr>
          <w:sz w:val="30"/>
          <w:szCs w:val="30"/>
        </w:rPr>
        <w:t>Закон</w:t>
      </w:r>
      <w:r>
        <w:rPr>
          <w:sz w:val="30"/>
          <w:szCs w:val="30"/>
        </w:rPr>
        <w:t xml:space="preserve"> Республики Беларусь</w:t>
      </w:r>
      <w:r w:rsidRPr="00005528">
        <w:rPr>
          <w:sz w:val="30"/>
          <w:szCs w:val="30"/>
        </w:rPr>
        <w:t xml:space="preserve"> «О борьбе с коррупцией» </w:t>
      </w:r>
      <w:r w:rsidR="00466039">
        <w:rPr>
          <w:sz w:val="30"/>
          <w:szCs w:val="30"/>
        </w:rPr>
        <w:t>содержит главу</w:t>
      </w:r>
      <w:r w:rsidRPr="00005528">
        <w:rPr>
          <w:sz w:val="30"/>
          <w:szCs w:val="30"/>
        </w:rPr>
        <w:t>, посвященн</w:t>
      </w:r>
      <w:r w:rsidR="00466039">
        <w:rPr>
          <w:sz w:val="30"/>
          <w:szCs w:val="30"/>
        </w:rPr>
        <w:t xml:space="preserve">ую </w:t>
      </w:r>
      <w:r w:rsidRPr="00005528">
        <w:rPr>
          <w:sz w:val="30"/>
          <w:szCs w:val="30"/>
        </w:rPr>
        <w:t>декларированию</w:t>
      </w:r>
      <w:r w:rsidR="00466039">
        <w:rPr>
          <w:sz w:val="30"/>
          <w:szCs w:val="30"/>
        </w:rPr>
        <w:t xml:space="preserve"> доходов и имущества</w:t>
      </w:r>
      <w:r w:rsidRPr="00005528">
        <w:rPr>
          <w:sz w:val="30"/>
          <w:szCs w:val="30"/>
        </w:rPr>
        <w:t xml:space="preserve">. </w:t>
      </w:r>
      <w:r w:rsidR="00466039">
        <w:rPr>
          <w:sz w:val="30"/>
          <w:szCs w:val="30"/>
        </w:rPr>
        <w:t>В ней определено,</w:t>
      </w:r>
      <w:r w:rsidRPr="00005528">
        <w:rPr>
          <w:sz w:val="30"/>
          <w:szCs w:val="30"/>
        </w:rPr>
        <w:t xml:space="preserve"> какие доходы</w:t>
      </w:r>
      <w:r w:rsidR="005F35C5">
        <w:rPr>
          <w:sz w:val="30"/>
          <w:szCs w:val="30"/>
        </w:rPr>
        <w:t xml:space="preserve"> и имущество </w:t>
      </w:r>
      <w:r w:rsidRPr="00005528">
        <w:rPr>
          <w:sz w:val="30"/>
          <w:szCs w:val="30"/>
        </w:rPr>
        <w:t xml:space="preserve">подлежат обязательному декларированию, </w:t>
      </w:r>
      <w:r w:rsidR="005F35C5">
        <w:rPr>
          <w:sz w:val="30"/>
          <w:szCs w:val="30"/>
        </w:rPr>
        <w:t xml:space="preserve">а также </w:t>
      </w:r>
      <w:r w:rsidRPr="00005528">
        <w:rPr>
          <w:sz w:val="30"/>
          <w:szCs w:val="30"/>
        </w:rPr>
        <w:t>определение его стоимости. Закон</w:t>
      </w:r>
      <w:r w:rsidR="005F35C5">
        <w:rPr>
          <w:sz w:val="30"/>
          <w:szCs w:val="30"/>
        </w:rPr>
        <w:t>ом</w:t>
      </w:r>
      <w:r w:rsidRPr="00005528">
        <w:rPr>
          <w:sz w:val="30"/>
          <w:szCs w:val="30"/>
        </w:rPr>
        <w:t xml:space="preserve"> предусмотре</w:t>
      </w:r>
      <w:r w:rsidR="005F35C5">
        <w:rPr>
          <w:sz w:val="30"/>
          <w:szCs w:val="30"/>
        </w:rPr>
        <w:t>н</w:t>
      </w:r>
      <w:r w:rsidRPr="00005528">
        <w:rPr>
          <w:sz w:val="30"/>
          <w:szCs w:val="30"/>
        </w:rPr>
        <w:t xml:space="preserve"> </w:t>
      </w:r>
      <w:r w:rsidR="00466039">
        <w:rPr>
          <w:sz w:val="30"/>
          <w:szCs w:val="30"/>
        </w:rPr>
        <w:t>круг лиц, обязанных предоставлять декларацию, а также перечень оснований.</w:t>
      </w:r>
    </w:p>
    <w:p w14:paraId="3C165959" w14:textId="406E724A" w:rsidR="00466039" w:rsidRDefault="00466039" w:rsidP="00466039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нарушение требований законодательства, установлены факты указания неполных сведений </w:t>
      </w:r>
      <w:r w:rsidRPr="00466039">
        <w:rPr>
          <w:sz w:val="30"/>
          <w:szCs w:val="30"/>
        </w:rPr>
        <w:t>о доходах и (или) имуществе, подлежащих декларированию</w:t>
      </w:r>
      <w:r>
        <w:rPr>
          <w:sz w:val="30"/>
          <w:szCs w:val="30"/>
        </w:rPr>
        <w:t xml:space="preserve">. </w:t>
      </w:r>
    </w:p>
    <w:p w14:paraId="70443010" w14:textId="5CAE336E" w:rsidR="00D15056" w:rsidRDefault="00D15056" w:rsidP="00D15056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результатам проверки прокурором района приняты меры реагирования, по результатам рассмотрения которых виновные лица привлечены к административной ответственности по</w:t>
      </w:r>
      <w:r w:rsidR="00466039">
        <w:rPr>
          <w:sz w:val="30"/>
          <w:szCs w:val="30"/>
        </w:rPr>
        <w:t xml:space="preserve"> </w:t>
      </w:r>
      <w:r>
        <w:rPr>
          <w:sz w:val="30"/>
          <w:szCs w:val="30"/>
        </w:rPr>
        <w:t>ст.</w:t>
      </w:r>
      <w:r w:rsidR="00466039">
        <w:rPr>
          <w:sz w:val="30"/>
          <w:szCs w:val="30"/>
        </w:rPr>
        <w:t>24.6</w:t>
      </w:r>
      <w:r>
        <w:rPr>
          <w:sz w:val="30"/>
          <w:szCs w:val="30"/>
        </w:rPr>
        <w:t xml:space="preserve"> Кодекса Республики Беларусь об административных правонарушениях.  </w:t>
      </w:r>
    </w:p>
    <w:p w14:paraId="7E7BE6E3" w14:textId="77777777" w:rsidR="00D15056" w:rsidRDefault="00D15056" w:rsidP="00D15056">
      <w:pPr>
        <w:spacing w:after="0"/>
        <w:ind w:firstLine="709"/>
        <w:jc w:val="both"/>
        <w:rPr>
          <w:sz w:val="30"/>
          <w:szCs w:val="30"/>
        </w:rPr>
      </w:pPr>
    </w:p>
    <w:p w14:paraId="12017D92" w14:textId="1EE136D9" w:rsidR="00D15056" w:rsidRPr="00D15056" w:rsidRDefault="00D15056" w:rsidP="00D15056">
      <w:pPr>
        <w:spacing w:after="0"/>
        <w:ind w:firstLine="709"/>
        <w:jc w:val="right"/>
        <w:rPr>
          <w:b/>
          <w:bCs/>
          <w:sz w:val="30"/>
          <w:szCs w:val="30"/>
        </w:rPr>
      </w:pPr>
      <w:r w:rsidRPr="00D15056">
        <w:rPr>
          <w:b/>
          <w:bCs/>
          <w:sz w:val="30"/>
          <w:szCs w:val="30"/>
        </w:rPr>
        <w:t xml:space="preserve">Помощник прокурора Смолевичского района </w:t>
      </w:r>
    </w:p>
    <w:p w14:paraId="659DF2DB" w14:textId="0F6C1B2A" w:rsidR="00D15056" w:rsidRPr="00D15056" w:rsidRDefault="00D15056" w:rsidP="00D15056">
      <w:pPr>
        <w:spacing w:after="0"/>
        <w:ind w:firstLine="709"/>
        <w:jc w:val="right"/>
        <w:rPr>
          <w:b/>
          <w:bCs/>
          <w:sz w:val="30"/>
          <w:szCs w:val="30"/>
        </w:rPr>
      </w:pPr>
      <w:r w:rsidRPr="00D15056">
        <w:rPr>
          <w:b/>
          <w:bCs/>
          <w:sz w:val="30"/>
          <w:szCs w:val="30"/>
        </w:rPr>
        <w:t xml:space="preserve">юрист 3 класса </w:t>
      </w:r>
    </w:p>
    <w:p w14:paraId="33CD4F4A" w14:textId="73465795" w:rsidR="00D15056" w:rsidRPr="00D15056" w:rsidRDefault="00D15056" w:rsidP="00D15056">
      <w:pPr>
        <w:spacing w:after="0"/>
        <w:ind w:firstLine="709"/>
        <w:jc w:val="right"/>
        <w:rPr>
          <w:b/>
          <w:bCs/>
          <w:sz w:val="30"/>
          <w:szCs w:val="30"/>
        </w:rPr>
      </w:pPr>
      <w:r w:rsidRPr="00D15056">
        <w:rPr>
          <w:b/>
          <w:bCs/>
          <w:sz w:val="30"/>
          <w:szCs w:val="30"/>
        </w:rPr>
        <w:t>Рубан А.А.</w:t>
      </w:r>
    </w:p>
    <w:sectPr w:rsidR="00D15056" w:rsidRPr="00D150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56"/>
    <w:rsid w:val="00005528"/>
    <w:rsid w:val="00466039"/>
    <w:rsid w:val="004810D0"/>
    <w:rsid w:val="00531841"/>
    <w:rsid w:val="005F35C5"/>
    <w:rsid w:val="00602A65"/>
    <w:rsid w:val="006C0B77"/>
    <w:rsid w:val="008242FF"/>
    <w:rsid w:val="00870751"/>
    <w:rsid w:val="00922C48"/>
    <w:rsid w:val="00B915B7"/>
    <w:rsid w:val="00D1505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2862"/>
  <w15:chartTrackingRefBased/>
  <w15:docId w15:val="{1298FC11-08D1-45F7-ADD3-9DAA61F3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0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0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0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0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0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0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0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0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0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0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0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50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150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150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150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150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15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0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0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150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0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0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0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150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2025-06-29T16:06:00Z</dcterms:created>
  <dcterms:modified xsi:type="dcterms:W3CDTF">2025-06-29T16:06:00Z</dcterms:modified>
</cp:coreProperties>
</file>