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4F8C" w14:textId="4D13775B" w:rsidR="00504AE1" w:rsidRPr="007E123A" w:rsidRDefault="005F3C43" w:rsidP="007E123A">
      <w:pPr>
        <w:pStyle w:val="a3"/>
        <w:jc w:val="center"/>
      </w:pPr>
      <w:r>
        <w:t xml:space="preserve">Предварительное информирование </w:t>
      </w:r>
      <w:r w:rsidR="007E123A" w:rsidRPr="007E123A">
        <w:t>юридических и физических лиц, в том числе индивидуальных предпринимателей, о проведении об</w:t>
      </w:r>
      <w:r w:rsidR="00E90E2A" w:rsidRPr="007E123A">
        <w:t>щественных обсуждени</w:t>
      </w:r>
      <w:r w:rsidR="00504AE1" w:rsidRPr="007E123A">
        <w:t>й о</w:t>
      </w:r>
      <w:r w:rsidR="00504AE1" w:rsidRPr="007E123A">
        <w:rPr>
          <w:b w:val="0"/>
          <w:bCs w:val="0"/>
        </w:rPr>
        <w:t>т</w:t>
      </w:r>
      <w:r w:rsidR="00E90E2A" w:rsidRPr="007E123A">
        <w:t xml:space="preserve">чета об оценке воздействия на окружающую среду </w:t>
      </w:r>
      <w:r w:rsidR="007E123A" w:rsidRPr="007E123A">
        <w:t>(</w:t>
      </w:r>
      <w:r w:rsidR="00E90E2A" w:rsidRPr="007E123A">
        <w:t xml:space="preserve">ОВОС) </w:t>
      </w:r>
      <w:r w:rsidR="00604279" w:rsidRPr="007E123A">
        <w:t xml:space="preserve">по </w:t>
      </w:r>
      <w:r w:rsidR="000B79D3" w:rsidRPr="007E123A">
        <w:t>объекту</w:t>
      </w:r>
      <w:r w:rsidR="00504AE1" w:rsidRPr="007E123A">
        <w:t>:</w:t>
      </w:r>
    </w:p>
    <w:p w14:paraId="77C1A272" w14:textId="6B4F0CDA" w:rsidR="00E90E2A" w:rsidRPr="007E123A" w:rsidRDefault="000B79D3" w:rsidP="00F83818">
      <w:pPr>
        <w:jc w:val="center"/>
        <w:rPr>
          <w:b/>
        </w:rPr>
      </w:pPr>
      <w:r w:rsidRPr="007E123A">
        <w:rPr>
          <w:b/>
          <w:bCs/>
        </w:rPr>
        <w:t xml:space="preserve"> </w:t>
      </w:r>
      <w:r w:rsidR="00B174F3" w:rsidRPr="007E123A">
        <w:rPr>
          <w:b/>
        </w:rPr>
        <w:t>«</w:t>
      </w:r>
      <w:r w:rsidR="007E123A" w:rsidRPr="007E123A">
        <w:rPr>
          <w:b/>
        </w:rPr>
        <w:t>Возведение базовой станции в д. Прилепы Смолевичского района Минской области</w:t>
      </w:r>
      <w:r w:rsidR="00B174F3" w:rsidRPr="007E123A">
        <w:rPr>
          <w:b/>
        </w:rPr>
        <w:t>»</w:t>
      </w:r>
    </w:p>
    <w:p w14:paraId="5CEE203D" w14:textId="77777777" w:rsidR="007E123A" w:rsidRDefault="007E123A" w:rsidP="007E123A">
      <w:pPr>
        <w:pStyle w:val="a3"/>
      </w:pPr>
    </w:p>
    <w:p w14:paraId="3F2D12D2" w14:textId="5452EC6C" w:rsidR="007E123A" w:rsidRPr="00B7379D" w:rsidRDefault="007E123A" w:rsidP="007E123A">
      <w:pPr>
        <w:pStyle w:val="a3"/>
      </w:pPr>
      <w:r w:rsidRPr="00B7379D">
        <w:t xml:space="preserve">Сведения о </w:t>
      </w:r>
      <w:r>
        <w:t>заказчике отчета об оценке воздействия:</w:t>
      </w:r>
    </w:p>
    <w:p w14:paraId="3F37E113" w14:textId="77777777" w:rsidR="007E123A" w:rsidRPr="009248D5" w:rsidRDefault="007E123A" w:rsidP="007E123A">
      <w:pPr>
        <w:pStyle w:val="a3"/>
        <w:jc w:val="center"/>
        <w:rPr>
          <w:sz w:val="22"/>
          <w:szCs w:val="22"/>
        </w:rPr>
      </w:pPr>
    </w:p>
    <w:p w14:paraId="5DC26720" w14:textId="77777777" w:rsidR="007E123A" w:rsidRPr="009248D5" w:rsidRDefault="007E123A" w:rsidP="007E123A">
      <w:pPr>
        <w:pStyle w:val="a3"/>
        <w:rPr>
          <w:b w:val="0"/>
          <w:sz w:val="22"/>
          <w:szCs w:val="22"/>
        </w:rPr>
      </w:pPr>
      <w:r w:rsidRPr="009248D5">
        <w:rPr>
          <w:sz w:val="22"/>
          <w:szCs w:val="22"/>
        </w:rPr>
        <w:t xml:space="preserve">Заказчик планируемой деятельности: </w:t>
      </w:r>
      <w:r w:rsidRPr="009248D5">
        <w:rPr>
          <w:b w:val="0"/>
          <w:sz w:val="22"/>
          <w:szCs w:val="22"/>
        </w:rPr>
        <w:t>Унитарное предприятие  по оказанию услуг «А1»</w:t>
      </w:r>
    </w:p>
    <w:p w14:paraId="05FB0C92" w14:textId="77777777" w:rsidR="007E123A" w:rsidRPr="009248D5" w:rsidRDefault="007E123A" w:rsidP="007E123A">
      <w:pPr>
        <w:pStyle w:val="a3"/>
        <w:rPr>
          <w:b w:val="0"/>
          <w:sz w:val="22"/>
          <w:szCs w:val="22"/>
        </w:rPr>
      </w:pPr>
      <w:r w:rsidRPr="009248D5">
        <w:rPr>
          <w:sz w:val="22"/>
          <w:szCs w:val="22"/>
        </w:rPr>
        <w:t>Юридический адрес:</w:t>
      </w:r>
      <w:r w:rsidRPr="009248D5">
        <w:rPr>
          <w:b w:val="0"/>
          <w:sz w:val="22"/>
          <w:szCs w:val="22"/>
        </w:rPr>
        <w:t xml:space="preserve"> Республика Беларусь 220030, г. Минск, ул. Интернациональная, 36-2.</w:t>
      </w:r>
    </w:p>
    <w:p w14:paraId="0B1DFDA1" w14:textId="77777777" w:rsidR="007E123A" w:rsidRPr="009248D5" w:rsidRDefault="007E123A" w:rsidP="007E123A">
      <w:pPr>
        <w:pStyle w:val="a3"/>
        <w:rPr>
          <w:b w:val="0"/>
          <w:sz w:val="22"/>
          <w:szCs w:val="22"/>
        </w:rPr>
      </w:pPr>
      <w:r w:rsidRPr="009248D5">
        <w:rPr>
          <w:sz w:val="22"/>
          <w:szCs w:val="22"/>
        </w:rPr>
        <w:t xml:space="preserve">Тел./факс: </w:t>
      </w:r>
      <w:r w:rsidRPr="009248D5">
        <w:rPr>
          <w:b w:val="0"/>
          <w:sz w:val="22"/>
          <w:szCs w:val="22"/>
        </w:rPr>
        <w:t>8(017)3303303</w:t>
      </w:r>
    </w:p>
    <w:p w14:paraId="1897D2FF" w14:textId="77777777" w:rsidR="007E123A" w:rsidRPr="009248D5" w:rsidRDefault="007E123A" w:rsidP="007E123A">
      <w:pPr>
        <w:pStyle w:val="a3"/>
        <w:rPr>
          <w:b w:val="0"/>
          <w:sz w:val="22"/>
          <w:szCs w:val="22"/>
        </w:rPr>
      </w:pPr>
    </w:p>
    <w:p w14:paraId="13863B62" w14:textId="77777777" w:rsidR="007E123A" w:rsidRPr="009248D5" w:rsidRDefault="007E123A" w:rsidP="007E123A">
      <w:pPr>
        <w:pStyle w:val="a3"/>
        <w:rPr>
          <w:b w:val="0"/>
          <w:sz w:val="22"/>
          <w:szCs w:val="22"/>
        </w:rPr>
      </w:pPr>
      <w:r w:rsidRPr="009248D5">
        <w:rPr>
          <w:sz w:val="22"/>
          <w:szCs w:val="22"/>
        </w:rPr>
        <w:t>Разработчик ОВОС:</w:t>
      </w:r>
      <w:r w:rsidRPr="009248D5">
        <w:rPr>
          <w:b w:val="0"/>
          <w:sz w:val="22"/>
          <w:szCs w:val="22"/>
        </w:rPr>
        <w:t xml:space="preserve"> Общество с ограниченной ответственностью «КПС-Строй»</w:t>
      </w:r>
    </w:p>
    <w:p w14:paraId="1FA0E1AA" w14:textId="77777777" w:rsidR="007E123A" w:rsidRPr="009248D5" w:rsidRDefault="007E123A" w:rsidP="007E123A">
      <w:pPr>
        <w:pStyle w:val="a3"/>
        <w:rPr>
          <w:b w:val="0"/>
          <w:sz w:val="22"/>
          <w:szCs w:val="22"/>
        </w:rPr>
      </w:pPr>
      <w:r w:rsidRPr="009248D5">
        <w:rPr>
          <w:sz w:val="22"/>
          <w:szCs w:val="22"/>
        </w:rPr>
        <w:t xml:space="preserve">Юридический адрес: </w:t>
      </w:r>
      <w:r w:rsidRPr="009248D5">
        <w:rPr>
          <w:b w:val="0"/>
          <w:sz w:val="22"/>
          <w:szCs w:val="22"/>
        </w:rPr>
        <w:t>220076, г. Минск, ул. Ф.Скорины, д. 8, офис 24</w:t>
      </w:r>
    </w:p>
    <w:p w14:paraId="79FE0009" w14:textId="77777777" w:rsidR="007E123A" w:rsidRPr="009248D5" w:rsidRDefault="007E123A" w:rsidP="007E123A">
      <w:pPr>
        <w:pStyle w:val="a3"/>
        <w:rPr>
          <w:b w:val="0"/>
          <w:sz w:val="22"/>
          <w:szCs w:val="22"/>
        </w:rPr>
      </w:pPr>
      <w:r w:rsidRPr="009248D5">
        <w:rPr>
          <w:sz w:val="22"/>
          <w:szCs w:val="22"/>
        </w:rPr>
        <w:t>Тел./факс:</w:t>
      </w:r>
      <w:r w:rsidRPr="009248D5">
        <w:rPr>
          <w:b w:val="0"/>
          <w:sz w:val="22"/>
          <w:szCs w:val="22"/>
        </w:rPr>
        <w:t xml:space="preserve"> 8(017)2419424</w:t>
      </w:r>
    </w:p>
    <w:p w14:paraId="5A81E187" w14:textId="77777777" w:rsidR="00520B8E" w:rsidRPr="007E123A" w:rsidRDefault="00520B8E" w:rsidP="00504AE1">
      <w:pPr>
        <w:jc w:val="center"/>
        <w:rPr>
          <w:b/>
        </w:rPr>
      </w:pPr>
    </w:p>
    <w:p w14:paraId="43B5EA75" w14:textId="29AA6F3E" w:rsidR="00504AE1" w:rsidRPr="00B7379D" w:rsidRDefault="00504AE1" w:rsidP="00504AE1">
      <w:pPr>
        <w:jc w:val="center"/>
        <w:rPr>
          <w:b/>
        </w:rPr>
      </w:pPr>
      <w:r w:rsidRPr="00B7379D">
        <w:rPr>
          <w:b/>
        </w:rPr>
        <w:t xml:space="preserve">План график работ по проведению </w:t>
      </w:r>
      <w:r w:rsidR="007E123A">
        <w:rPr>
          <w:b/>
        </w:rPr>
        <w:t>ОВОС</w:t>
      </w:r>
    </w:p>
    <w:p w14:paraId="34F0725B" w14:textId="77777777" w:rsidR="00520B8E" w:rsidRDefault="00520B8E" w:rsidP="00504AE1">
      <w:pPr>
        <w:jc w:val="center"/>
        <w:rPr>
          <w:b/>
          <w:sz w:val="26"/>
          <w:szCs w:val="26"/>
        </w:rPr>
      </w:pPr>
    </w:p>
    <w:tbl>
      <w:tblPr>
        <w:tblW w:w="10065" w:type="dxa"/>
        <w:tblInd w:w="-575" w:type="dxa"/>
        <w:tblLayout w:type="fixed"/>
        <w:tblCellMar>
          <w:left w:w="40" w:type="dxa"/>
          <w:right w:w="40" w:type="dxa"/>
        </w:tblCellMar>
        <w:tblLook w:val="0000" w:firstRow="0" w:lastRow="0" w:firstColumn="0" w:lastColumn="0" w:noHBand="0" w:noVBand="0"/>
      </w:tblPr>
      <w:tblGrid>
        <w:gridCol w:w="567"/>
        <w:gridCol w:w="5245"/>
        <w:gridCol w:w="4253"/>
      </w:tblGrid>
      <w:tr w:rsidR="00B7379D" w:rsidRPr="009248D5" w14:paraId="5DA91F38" w14:textId="77777777" w:rsidTr="009735FF">
        <w:trPr>
          <w:trHeight w:hRule="exact" w:val="29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29B555F" w14:textId="77777777" w:rsidR="00B7379D" w:rsidRPr="009248D5" w:rsidRDefault="00B7379D" w:rsidP="00D71119">
            <w:pPr>
              <w:shd w:val="clear" w:color="auto" w:fill="FFFFFF"/>
              <w:ind w:left="10"/>
              <w:rPr>
                <w:sz w:val="22"/>
                <w:szCs w:val="22"/>
              </w:rPr>
            </w:pPr>
            <w:r w:rsidRPr="009248D5">
              <w:rPr>
                <w:spacing w:val="-3"/>
                <w:sz w:val="22"/>
                <w:szCs w:val="22"/>
              </w:rPr>
              <w:t>№ п/п</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C271A58" w14:textId="77777777" w:rsidR="00B7379D" w:rsidRPr="009248D5" w:rsidRDefault="00B7379D" w:rsidP="00D71119">
            <w:pPr>
              <w:shd w:val="clear" w:color="auto" w:fill="FFFFFF"/>
              <w:ind w:left="2237"/>
              <w:rPr>
                <w:sz w:val="22"/>
                <w:szCs w:val="22"/>
              </w:rPr>
            </w:pPr>
            <w:r w:rsidRPr="009248D5">
              <w:rPr>
                <w:sz w:val="22"/>
                <w:szCs w:val="22"/>
              </w:rPr>
              <w:t>Действия</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132A6D20" w14:textId="77777777" w:rsidR="00B7379D" w:rsidRPr="009248D5" w:rsidRDefault="00B7379D" w:rsidP="00D71119">
            <w:pPr>
              <w:shd w:val="clear" w:color="auto" w:fill="FFFFFF"/>
              <w:jc w:val="center"/>
              <w:rPr>
                <w:sz w:val="22"/>
                <w:szCs w:val="22"/>
              </w:rPr>
            </w:pPr>
            <w:r w:rsidRPr="009248D5">
              <w:rPr>
                <w:spacing w:val="-2"/>
                <w:sz w:val="22"/>
                <w:szCs w:val="22"/>
              </w:rPr>
              <w:t>Срок выполнения</w:t>
            </w:r>
          </w:p>
        </w:tc>
      </w:tr>
      <w:tr w:rsidR="00B7379D" w:rsidRPr="009248D5" w14:paraId="16035DFB" w14:textId="77777777" w:rsidTr="009735FF">
        <w:trPr>
          <w:trHeight w:hRule="exact" w:val="323"/>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3C1F82D5" w14:textId="77777777" w:rsidR="00B7379D" w:rsidRPr="009248D5" w:rsidRDefault="00B7379D" w:rsidP="00D71119">
            <w:pPr>
              <w:shd w:val="clear" w:color="auto" w:fill="FFFFFF"/>
              <w:ind w:left="254"/>
              <w:rPr>
                <w:sz w:val="22"/>
                <w:szCs w:val="22"/>
              </w:rPr>
            </w:pPr>
            <w:r w:rsidRPr="009248D5">
              <w:rPr>
                <w:sz w:val="22"/>
                <w:szCs w:val="22"/>
              </w:rPr>
              <w:t>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FEAF6E7" w14:textId="77777777" w:rsidR="00B7379D" w:rsidRPr="009248D5" w:rsidRDefault="00B7379D" w:rsidP="00D71119">
            <w:pPr>
              <w:shd w:val="clear" w:color="auto" w:fill="FFFFFF"/>
              <w:rPr>
                <w:sz w:val="22"/>
                <w:szCs w:val="22"/>
              </w:rPr>
            </w:pPr>
            <w:r w:rsidRPr="009248D5">
              <w:rPr>
                <w:sz w:val="22"/>
                <w:szCs w:val="22"/>
              </w:rPr>
              <w:t>Подготовка программы проведения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140EC760" w14:textId="7F6199ED" w:rsidR="00B7379D" w:rsidRPr="009248D5" w:rsidRDefault="00FD2259" w:rsidP="00FD2259">
            <w:pPr>
              <w:shd w:val="clear" w:color="auto" w:fill="FFFFFF"/>
              <w:jc w:val="center"/>
              <w:rPr>
                <w:sz w:val="22"/>
                <w:szCs w:val="22"/>
                <w:highlight w:val="yellow"/>
              </w:rPr>
            </w:pPr>
            <w:r>
              <w:rPr>
                <w:sz w:val="22"/>
                <w:szCs w:val="22"/>
              </w:rPr>
              <w:t>02</w:t>
            </w:r>
            <w:r w:rsidR="00B7379D" w:rsidRPr="009248D5">
              <w:rPr>
                <w:sz w:val="22"/>
                <w:szCs w:val="22"/>
              </w:rPr>
              <w:t>.0</w:t>
            </w:r>
            <w:r>
              <w:rPr>
                <w:sz w:val="22"/>
                <w:szCs w:val="22"/>
              </w:rPr>
              <w:t>6</w:t>
            </w:r>
            <w:r w:rsidR="00B7379D" w:rsidRPr="009248D5">
              <w:rPr>
                <w:sz w:val="22"/>
                <w:szCs w:val="22"/>
              </w:rPr>
              <w:t>.202</w:t>
            </w:r>
            <w:r w:rsidR="00A46157">
              <w:rPr>
                <w:sz w:val="22"/>
                <w:szCs w:val="22"/>
              </w:rPr>
              <w:t>5 г. – 3</w:t>
            </w:r>
            <w:r>
              <w:rPr>
                <w:sz w:val="22"/>
                <w:szCs w:val="22"/>
              </w:rPr>
              <w:t>0</w:t>
            </w:r>
            <w:r w:rsidR="00B7379D" w:rsidRPr="009248D5">
              <w:rPr>
                <w:sz w:val="22"/>
                <w:szCs w:val="22"/>
              </w:rPr>
              <w:t>.0</w:t>
            </w:r>
            <w:r>
              <w:rPr>
                <w:sz w:val="22"/>
                <w:szCs w:val="22"/>
              </w:rPr>
              <w:t>6</w:t>
            </w:r>
            <w:r w:rsidR="00B7379D" w:rsidRPr="009248D5">
              <w:rPr>
                <w:sz w:val="22"/>
                <w:szCs w:val="22"/>
              </w:rPr>
              <w:t>.202</w:t>
            </w:r>
            <w:r w:rsidR="00A46157">
              <w:rPr>
                <w:sz w:val="22"/>
                <w:szCs w:val="22"/>
              </w:rPr>
              <w:t>5</w:t>
            </w:r>
            <w:r w:rsidR="00B7379D" w:rsidRPr="009248D5">
              <w:rPr>
                <w:sz w:val="22"/>
                <w:szCs w:val="22"/>
              </w:rPr>
              <w:t xml:space="preserve"> г. </w:t>
            </w:r>
          </w:p>
        </w:tc>
      </w:tr>
      <w:tr w:rsidR="00B7379D" w:rsidRPr="009248D5" w14:paraId="133C2393" w14:textId="77777777" w:rsidTr="009735FF">
        <w:trPr>
          <w:trHeight w:hRule="exact" w:val="55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393130" w14:textId="77777777" w:rsidR="00B7379D" w:rsidRPr="009248D5" w:rsidRDefault="00B7379D" w:rsidP="00D71119">
            <w:pPr>
              <w:shd w:val="clear" w:color="auto" w:fill="FFFFFF"/>
              <w:ind w:left="254"/>
              <w:rPr>
                <w:sz w:val="22"/>
                <w:szCs w:val="22"/>
              </w:rPr>
            </w:pPr>
            <w:r w:rsidRPr="009248D5">
              <w:rPr>
                <w:sz w:val="22"/>
                <w:szCs w:val="22"/>
              </w:rPr>
              <w:t>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1F20D176" w14:textId="16CC8ECC" w:rsidR="00B7379D" w:rsidRPr="009248D5" w:rsidRDefault="00B7379D" w:rsidP="005A471A">
            <w:pPr>
              <w:shd w:val="clear" w:color="auto" w:fill="FFFFFF"/>
              <w:rPr>
                <w:spacing w:val="-1"/>
                <w:sz w:val="22"/>
                <w:szCs w:val="22"/>
              </w:rPr>
            </w:pPr>
            <w:r w:rsidRPr="009248D5">
              <w:rPr>
                <w:sz w:val="22"/>
                <w:szCs w:val="22"/>
              </w:rPr>
              <w:t>Предварительное информирование о планируемой деятельности</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4910593C" w14:textId="4CEBEE3C" w:rsidR="00B7379D" w:rsidRPr="009248D5" w:rsidRDefault="00A46157" w:rsidP="00FD2259">
            <w:pPr>
              <w:shd w:val="clear" w:color="auto" w:fill="FFFFFF"/>
              <w:jc w:val="center"/>
              <w:rPr>
                <w:spacing w:val="-2"/>
                <w:sz w:val="22"/>
                <w:szCs w:val="22"/>
                <w:highlight w:val="yellow"/>
              </w:rPr>
            </w:pPr>
            <w:r>
              <w:rPr>
                <w:sz w:val="22"/>
                <w:szCs w:val="22"/>
              </w:rPr>
              <w:t>0</w:t>
            </w:r>
            <w:r w:rsidR="00FD2259">
              <w:rPr>
                <w:sz w:val="22"/>
                <w:szCs w:val="22"/>
              </w:rPr>
              <w:t>4</w:t>
            </w:r>
            <w:r>
              <w:rPr>
                <w:sz w:val="22"/>
                <w:szCs w:val="22"/>
              </w:rPr>
              <w:t>.0</w:t>
            </w:r>
            <w:r w:rsidR="00FD2259">
              <w:rPr>
                <w:sz w:val="22"/>
                <w:szCs w:val="22"/>
              </w:rPr>
              <w:t>7.2025 г.- 18</w:t>
            </w:r>
            <w:r>
              <w:rPr>
                <w:sz w:val="22"/>
                <w:szCs w:val="22"/>
              </w:rPr>
              <w:t>.0</w:t>
            </w:r>
            <w:r w:rsidR="00FD2259">
              <w:rPr>
                <w:sz w:val="22"/>
                <w:szCs w:val="22"/>
              </w:rPr>
              <w:t>7</w:t>
            </w:r>
            <w:r>
              <w:rPr>
                <w:sz w:val="22"/>
                <w:szCs w:val="22"/>
              </w:rPr>
              <w:t>.2025</w:t>
            </w:r>
            <w:r w:rsidR="00B7379D" w:rsidRPr="009248D5">
              <w:rPr>
                <w:sz w:val="22"/>
                <w:szCs w:val="22"/>
              </w:rPr>
              <w:t xml:space="preserve"> г. </w:t>
            </w:r>
          </w:p>
        </w:tc>
      </w:tr>
      <w:tr w:rsidR="005A471A" w:rsidRPr="009248D5" w14:paraId="4CA040F9" w14:textId="77777777" w:rsidTr="009735FF">
        <w:trPr>
          <w:trHeight w:hRule="exact" w:val="58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B91F8D4" w14:textId="0C623A9B" w:rsidR="005A471A" w:rsidRPr="009248D5" w:rsidRDefault="009735FF" w:rsidP="00D71119">
            <w:pPr>
              <w:shd w:val="clear" w:color="auto" w:fill="FFFFFF"/>
              <w:ind w:left="254"/>
              <w:rPr>
                <w:sz w:val="22"/>
                <w:szCs w:val="22"/>
              </w:rPr>
            </w:pPr>
            <w:r>
              <w:rPr>
                <w:sz w:val="22"/>
                <w:szCs w:val="22"/>
              </w:rPr>
              <w:t>3</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72F06BD" w14:textId="77777777" w:rsidR="005A471A" w:rsidRDefault="005A471A" w:rsidP="00D71119">
            <w:pPr>
              <w:shd w:val="clear" w:color="auto" w:fill="FFFFFF"/>
              <w:rPr>
                <w:lang w:val="be-BY" w:eastAsia="be-BY"/>
              </w:rPr>
            </w:pPr>
            <w:r w:rsidRPr="005A471A">
              <w:rPr>
                <w:lang w:val="be-BY" w:eastAsia="be-BY"/>
              </w:rPr>
              <w:t xml:space="preserve">Подготовка уведомления о планируемой </w:t>
            </w:r>
          </w:p>
          <w:p w14:paraId="0F8D9205" w14:textId="5918BEE7" w:rsidR="005A471A" w:rsidRDefault="005A471A" w:rsidP="00D71119">
            <w:pPr>
              <w:shd w:val="clear" w:color="auto" w:fill="FFFFFF"/>
              <w:rPr>
                <w:lang w:val="be-BY" w:eastAsia="be-BY"/>
              </w:rPr>
            </w:pPr>
            <w:r w:rsidRPr="005A471A">
              <w:rPr>
                <w:lang w:val="be-BY" w:eastAsia="be-BY"/>
              </w:rPr>
              <w:t>хо</w:t>
            </w:r>
            <w:r>
              <w:rPr>
                <w:lang w:val="be-BY" w:eastAsia="be-BY"/>
              </w:rPr>
              <w:t>зяйственной и иной деятельности</w:t>
            </w:r>
            <w:r w:rsidRPr="005A471A">
              <w:rPr>
                <w:lang w:val="be-BY" w:eastAsia="be-BY"/>
              </w:rPr>
              <w:t>*</w:t>
            </w:r>
          </w:p>
          <w:p w14:paraId="45277965" w14:textId="77777777" w:rsidR="005A471A" w:rsidRDefault="005A471A" w:rsidP="00D71119">
            <w:pPr>
              <w:shd w:val="clear" w:color="auto" w:fill="FFFFFF"/>
              <w:rPr>
                <w:lang w:val="be-BY" w:eastAsia="be-BY"/>
              </w:rPr>
            </w:pPr>
          </w:p>
          <w:p w14:paraId="2A03C684" w14:textId="6912C146" w:rsidR="005A471A" w:rsidRPr="009248D5" w:rsidRDefault="005A471A" w:rsidP="00D71119">
            <w:pPr>
              <w:shd w:val="clear" w:color="auto" w:fill="FFFFFF"/>
              <w:rPr>
                <w:sz w:val="22"/>
                <w:szCs w:val="22"/>
              </w:rPr>
            </w:pPr>
            <w:r w:rsidRPr="005A471A">
              <w:rPr>
                <w:lang w:val="be-BY" w:eastAsia="be-BY"/>
              </w:rPr>
              <w:t>*хозяйственной и иной деятельности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6DE38633" w14:textId="25609A75" w:rsidR="005A471A" w:rsidRPr="009248D5" w:rsidRDefault="005A471A" w:rsidP="00D71119">
            <w:pPr>
              <w:shd w:val="clear" w:color="auto" w:fill="FFFFFF"/>
              <w:jc w:val="center"/>
              <w:rPr>
                <w:sz w:val="22"/>
                <w:szCs w:val="22"/>
              </w:rPr>
            </w:pPr>
            <w:r w:rsidRPr="005A471A">
              <w:rPr>
                <w:lang w:val="be-BY" w:eastAsia="be-BY"/>
              </w:rPr>
              <w:t>Не требуется*</w:t>
            </w:r>
          </w:p>
        </w:tc>
      </w:tr>
      <w:tr w:rsidR="005A471A" w:rsidRPr="009248D5" w14:paraId="7643228E" w14:textId="77777777" w:rsidTr="009735FF">
        <w:trPr>
          <w:trHeight w:hRule="exact" w:val="866"/>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222ED08" w14:textId="4E328C64" w:rsidR="005A471A" w:rsidRDefault="009735FF" w:rsidP="00D71119">
            <w:pPr>
              <w:shd w:val="clear" w:color="auto" w:fill="FFFFFF"/>
              <w:ind w:left="254"/>
              <w:rPr>
                <w:sz w:val="22"/>
                <w:szCs w:val="22"/>
              </w:rPr>
            </w:pPr>
            <w:r>
              <w:rPr>
                <w:sz w:val="22"/>
                <w:szCs w:val="22"/>
              </w:rPr>
              <w:t>4</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11D11DE" w14:textId="77777777" w:rsidR="005A471A" w:rsidRDefault="005A471A" w:rsidP="00D71119">
            <w:pPr>
              <w:shd w:val="clear" w:color="auto" w:fill="FFFFFF"/>
              <w:rPr>
                <w:lang w:val="be-BY" w:eastAsia="be-BY"/>
              </w:rPr>
            </w:pPr>
            <w:r w:rsidRPr="005A471A">
              <w:rPr>
                <w:lang w:val="be-BY" w:eastAsia="be-BY"/>
              </w:rPr>
              <w:t xml:space="preserve">Направление уведомления о планируемой </w:t>
            </w:r>
          </w:p>
          <w:p w14:paraId="50EC2332" w14:textId="03435801" w:rsidR="005A471A" w:rsidRPr="005A471A" w:rsidRDefault="005A471A" w:rsidP="00D71119">
            <w:pPr>
              <w:shd w:val="clear" w:color="auto" w:fill="FFFFFF"/>
              <w:rPr>
                <w:lang w:val="be-BY" w:eastAsia="be-BY"/>
              </w:rPr>
            </w:pPr>
            <w:r w:rsidRPr="005A471A">
              <w:rPr>
                <w:lang w:val="be-BY" w:eastAsia="be-BY"/>
              </w:rPr>
              <w:t>хозяйственной и иной деятельности и программы проведения ОВОС затрагиваемым сторонам*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A207985" w14:textId="77777777" w:rsidR="005A471A" w:rsidRDefault="005A471A" w:rsidP="00D71119">
            <w:pPr>
              <w:shd w:val="clear" w:color="auto" w:fill="FFFFFF"/>
              <w:jc w:val="center"/>
              <w:rPr>
                <w:lang w:val="be-BY" w:eastAsia="be-BY"/>
              </w:rPr>
            </w:pPr>
          </w:p>
          <w:p w14:paraId="0E0F2676" w14:textId="21613E0D" w:rsidR="005A471A" w:rsidRPr="005A471A" w:rsidRDefault="005A471A" w:rsidP="00D71119">
            <w:pPr>
              <w:shd w:val="clear" w:color="auto" w:fill="FFFFFF"/>
              <w:jc w:val="center"/>
              <w:rPr>
                <w:lang w:val="be-BY" w:eastAsia="be-BY"/>
              </w:rPr>
            </w:pPr>
            <w:r w:rsidRPr="005A471A">
              <w:rPr>
                <w:lang w:val="be-BY" w:eastAsia="be-BY"/>
              </w:rPr>
              <w:t>Не требуется*</w:t>
            </w:r>
          </w:p>
        </w:tc>
      </w:tr>
      <w:tr w:rsidR="00B7379D" w:rsidRPr="009248D5" w14:paraId="0A4EC167" w14:textId="77777777" w:rsidTr="009735FF">
        <w:trPr>
          <w:trHeight w:hRule="exact" w:val="307"/>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5E4D5C3A" w14:textId="43E86BCC" w:rsidR="00B7379D" w:rsidRPr="009248D5" w:rsidRDefault="009735FF" w:rsidP="00D71119">
            <w:pPr>
              <w:shd w:val="clear" w:color="auto" w:fill="FFFFFF"/>
              <w:ind w:left="254"/>
              <w:rPr>
                <w:sz w:val="22"/>
                <w:szCs w:val="22"/>
              </w:rPr>
            </w:pPr>
            <w:r>
              <w:rPr>
                <w:sz w:val="22"/>
                <w:szCs w:val="22"/>
              </w:rPr>
              <w:t>5</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8D80179" w14:textId="13C82B96" w:rsidR="00B7379D" w:rsidRPr="009248D5" w:rsidRDefault="009735FF" w:rsidP="00D71119">
            <w:pPr>
              <w:shd w:val="clear" w:color="auto" w:fill="FFFFFF"/>
              <w:spacing w:line="274" w:lineRule="exact"/>
              <w:ind w:right="538"/>
              <w:rPr>
                <w:sz w:val="22"/>
                <w:szCs w:val="22"/>
              </w:rPr>
            </w:pPr>
            <w:r w:rsidRPr="005A471A">
              <w:rPr>
                <w:lang w:val="be-BY" w:eastAsia="be-BY"/>
              </w:rPr>
              <w:t>Подготовка отчёта  об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1BD6814" w14:textId="3756CF53" w:rsidR="00B7379D" w:rsidRPr="009248D5" w:rsidRDefault="00FD2259" w:rsidP="00FD2259">
            <w:pPr>
              <w:shd w:val="clear" w:color="auto" w:fill="FFFFFF"/>
              <w:jc w:val="center"/>
              <w:rPr>
                <w:sz w:val="22"/>
                <w:szCs w:val="22"/>
                <w:highlight w:val="yellow"/>
              </w:rPr>
            </w:pPr>
            <w:r>
              <w:rPr>
                <w:sz w:val="22"/>
                <w:szCs w:val="22"/>
              </w:rPr>
              <w:t>02.06.2025- 18</w:t>
            </w:r>
            <w:r w:rsidR="00A46157">
              <w:rPr>
                <w:sz w:val="22"/>
                <w:szCs w:val="22"/>
              </w:rPr>
              <w:t>.0</w:t>
            </w:r>
            <w:r>
              <w:rPr>
                <w:sz w:val="22"/>
                <w:szCs w:val="22"/>
              </w:rPr>
              <w:t>7</w:t>
            </w:r>
            <w:r w:rsidR="00A46157">
              <w:rPr>
                <w:sz w:val="22"/>
                <w:szCs w:val="22"/>
              </w:rPr>
              <w:t xml:space="preserve">.2025 </w:t>
            </w:r>
            <w:r w:rsidR="00B7379D" w:rsidRPr="009248D5">
              <w:rPr>
                <w:sz w:val="22"/>
                <w:szCs w:val="22"/>
              </w:rPr>
              <w:t xml:space="preserve">г.  </w:t>
            </w:r>
          </w:p>
        </w:tc>
      </w:tr>
      <w:tr w:rsidR="00B7379D" w:rsidRPr="009248D5" w14:paraId="159AEB30" w14:textId="77777777" w:rsidTr="009735FF">
        <w:trPr>
          <w:trHeight w:hRule="exact" w:val="55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A5E42E5" w14:textId="77777777" w:rsidR="00B7379D" w:rsidRPr="009248D5" w:rsidRDefault="00B7379D" w:rsidP="00D71119">
            <w:pPr>
              <w:shd w:val="clear" w:color="auto" w:fill="FFFFFF"/>
              <w:ind w:left="254"/>
              <w:rPr>
                <w:sz w:val="22"/>
                <w:szCs w:val="22"/>
              </w:rPr>
            </w:pPr>
            <w:r w:rsidRPr="009248D5">
              <w:rPr>
                <w:sz w:val="22"/>
                <w:szCs w:val="22"/>
              </w:rPr>
              <w:t>6</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5D3900B0" w14:textId="3F5E6E16" w:rsidR="00B7379D" w:rsidRPr="009248D5" w:rsidRDefault="009735FF" w:rsidP="00D71119">
            <w:pPr>
              <w:shd w:val="clear" w:color="auto" w:fill="FFFFFF"/>
              <w:rPr>
                <w:sz w:val="22"/>
                <w:szCs w:val="22"/>
              </w:rPr>
            </w:pPr>
            <w:r w:rsidRPr="005A471A">
              <w:rPr>
                <w:lang w:val="be-BY" w:eastAsia="be-BY"/>
              </w:rPr>
              <w:t>Направление отчета об ОВОС затрагиваемым сторонам*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6EDC544C" w14:textId="27D96FB0" w:rsidR="00B7379D" w:rsidRPr="009248D5" w:rsidRDefault="009735FF" w:rsidP="00D71119">
            <w:pPr>
              <w:shd w:val="clear" w:color="auto" w:fill="FFFFFF"/>
              <w:jc w:val="center"/>
              <w:rPr>
                <w:sz w:val="22"/>
                <w:szCs w:val="22"/>
                <w:highlight w:val="yellow"/>
              </w:rPr>
            </w:pPr>
            <w:r w:rsidRPr="005A471A">
              <w:rPr>
                <w:lang w:val="be-BY" w:eastAsia="be-BY"/>
              </w:rPr>
              <w:t>Не требуется*</w:t>
            </w:r>
          </w:p>
        </w:tc>
      </w:tr>
      <w:tr w:rsidR="00B7379D" w:rsidRPr="009248D5" w14:paraId="235BDADC" w14:textId="77777777" w:rsidTr="009735FF">
        <w:trPr>
          <w:trHeight w:hRule="exact" w:val="1155"/>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733D4269" w14:textId="77777777" w:rsidR="00B7379D" w:rsidRPr="009248D5" w:rsidRDefault="00B7379D" w:rsidP="00D71119">
            <w:pPr>
              <w:shd w:val="clear" w:color="auto" w:fill="FFFFFF"/>
              <w:ind w:left="254"/>
              <w:rPr>
                <w:sz w:val="22"/>
                <w:szCs w:val="22"/>
              </w:rPr>
            </w:pPr>
            <w:r w:rsidRPr="009248D5">
              <w:rPr>
                <w:sz w:val="22"/>
                <w:szCs w:val="22"/>
              </w:rPr>
              <w:t>7</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6FB58808" w14:textId="77777777" w:rsidR="009735FF" w:rsidRPr="005A471A" w:rsidRDefault="009735FF" w:rsidP="009735FF">
            <w:pPr>
              <w:rPr>
                <w:lang w:val="be-BY" w:eastAsia="be-BY"/>
              </w:rPr>
            </w:pPr>
            <w:r w:rsidRPr="005A471A">
              <w:rPr>
                <w:lang w:val="be-BY" w:eastAsia="be-BY"/>
              </w:rPr>
              <w:t>Проведение  общественных обсуждений на территории:</w:t>
            </w:r>
          </w:p>
          <w:p w14:paraId="223093B1" w14:textId="77777777" w:rsidR="009735FF" w:rsidRPr="005A471A" w:rsidRDefault="009735FF" w:rsidP="009735FF">
            <w:pPr>
              <w:rPr>
                <w:lang w:val="be-BY" w:eastAsia="be-BY"/>
              </w:rPr>
            </w:pPr>
            <w:r w:rsidRPr="005A471A">
              <w:rPr>
                <w:lang w:val="be-BY" w:eastAsia="be-BY"/>
              </w:rPr>
              <w:t>Республики Беларусь</w:t>
            </w:r>
          </w:p>
          <w:p w14:paraId="1029BC45" w14:textId="3C9EBFA6" w:rsidR="00B7379D" w:rsidRPr="009248D5" w:rsidRDefault="009735FF" w:rsidP="009735FF">
            <w:pPr>
              <w:shd w:val="clear" w:color="auto" w:fill="FFFFFF"/>
              <w:spacing w:line="278" w:lineRule="exact"/>
              <w:ind w:right="1042"/>
              <w:rPr>
                <w:sz w:val="22"/>
                <w:szCs w:val="22"/>
              </w:rPr>
            </w:pPr>
            <w:r w:rsidRPr="005A471A">
              <w:rPr>
                <w:lang w:val="be-BY" w:eastAsia="be-BY"/>
              </w:rPr>
              <w:t>затрагиваемых сторон</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74C3596C" w14:textId="77777777" w:rsidR="009735FF" w:rsidRDefault="009735FF" w:rsidP="00D71119">
            <w:pPr>
              <w:shd w:val="clear" w:color="auto" w:fill="FFFFFF"/>
              <w:jc w:val="center"/>
              <w:rPr>
                <w:sz w:val="22"/>
                <w:szCs w:val="22"/>
              </w:rPr>
            </w:pPr>
          </w:p>
          <w:p w14:paraId="054A8650" w14:textId="77777777" w:rsidR="009735FF" w:rsidRDefault="009735FF" w:rsidP="00D71119">
            <w:pPr>
              <w:shd w:val="clear" w:color="auto" w:fill="FFFFFF"/>
              <w:jc w:val="center"/>
              <w:rPr>
                <w:sz w:val="22"/>
                <w:szCs w:val="22"/>
              </w:rPr>
            </w:pPr>
          </w:p>
          <w:p w14:paraId="2C285BF0" w14:textId="0857A53B" w:rsidR="009735FF" w:rsidRDefault="00FD2259" w:rsidP="00D71119">
            <w:pPr>
              <w:shd w:val="clear" w:color="auto" w:fill="FFFFFF"/>
              <w:jc w:val="center"/>
              <w:rPr>
                <w:sz w:val="22"/>
                <w:szCs w:val="22"/>
                <w:highlight w:val="yellow"/>
              </w:rPr>
            </w:pPr>
            <w:r>
              <w:rPr>
                <w:sz w:val="22"/>
                <w:szCs w:val="22"/>
              </w:rPr>
              <w:t>18</w:t>
            </w:r>
            <w:r w:rsidR="00B7379D" w:rsidRPr="009248D5">
              <w:rPr>
                <w:sz w:val="22"/>
                <w:szCs w:val="22"/>
              </w:rPr>
              <w:t>.0</w:t>
            </w:r>
            <w:r>
              <w:rPr>
                <w:sz w:val="22"/>
                <w:szCs w:val="22"/>
              </w:rPr>
              <w:t>7</w:t>
            </w:r>
            <w:r w:rsidR="00A46157">
              <w:rPr>
                <w:sz w:val="22"/>
                <w:szCs w:val="22"/>
              </w:rPr>
              <w:t>.202</w:t>
            </w:r>
            <w:r w:rsidR="00575FD4">
              <w:rPr>
                <w:sz w:val="22"/>
                <w:szCs w:val="22"/>
              </w:rPr>
              <w:t>5</w:t>
            </w:r>
            <w:r w:rsidR="00276804">
              <w:rPr>
                <w:sz w:val="22"/>
                <w:szCs w:val="22"/>
              </w:rPr>
              <w:t xml:space="preserve"> г.-05</w:t>
            </w:r>
            <w:r w:rsidR="00B7379D" w:rsidRPr="009248D5">
              <w:rPr>
                <w:sz w:val="22"/>
                <w:szCs w:val="22"/>
              </w:rPr>
              <w:t>.0</w:t>
            </w:r>
            <w:r w:rsidR="00276804">
              <w:rPr>
                <w:sz w:val="22"/>
                <w:szCs w:val="22"/>
              </w:rPr>
              <w:t>9</w:t>
            </w:r>
            <w:r w:rsidR="00B7379D" w:rsidRPr="009248D5">
              <w:rPr>
                <w:sz w:val="22"/>
                <w:szCs w:val="22"/>
              </w:rPr>
              <w:t>.202</w:t>
            </w:r>
            <w:r w:rsidR="00A46157">
              <w:rPr>
                <w:sz w:val="22"/>
                <w:szCs w:val="22"/>
              </w:rPr>
              <w:t>5</w:t>
            </w:r>
            <w:r w:rsidR="00B7379D" w:rsidRPr="009248D5">
              <w:rPr>
                <w:sz w:val="22"/>
                <w:szCs w:val="22"/>
              </w:rPr>
              <w:t xml:space="preserve"> г.</w:t>
            </w:r>
          </w:p>
          <w:p w14:paraId="5928865C" w14:textId="4E7FD34A" w:rsidR="00B7379D" w:rsidRPr="009735FF" w:rsidRDefault="009735FF" w:rsidP="009735FF">
            <w:pPr>
              <w:rPr>
                <w:sz w:val="22"/>
                <w:szCs w:val="22"/>
                <w:highlight w:val="yellow"/>
              </w:rPr>
            </w:pPr>
            <w:r>
              <w:rPr>
                <w:lang w:val="be-BY" w:eastAsia="be-BY"/>
              </w:rPr>
              <w:t xml:space="preserve">    </w:t>
            </w:r>
            <w:r w:rsidR="00A46157">
              <w:rPr>
                <w:lang w:val="be-BY" w:eastAsia="be-BY"/>
              </w:rPr>
              <w:t xml:space="preserve">          </w:t>
            </w:r>
            <w:r w:rsidRPr="005A471A">
              <w:rPr>
                <w:lang w:val="be-BY" w:eastAsia="be-BY"/>
              </w:rPr>
              <w:t>Не требуется</w:t>
            </w:r>
          </w:p>
        </w:tc>
      </w:tr>
      <w:tr w:rsidR="00B7379D" w:rsidRPr="009248D5" w14:paraId="587EF907" w14:textId="77777777" w:rsidTr="009735FF">
        <w:trPr>
          <w:trHeight w:hRule="exact" w:val="68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5E7E724" w14:textId="77777777" w:rsidR="00B7379D" w:rsidRPr="009248D5" w:rsidRDefault="00B7379D" w:rsidP="00D71119">
            <w:pPr>
              <w:shd w:val="clear" w:color="auto" w:fill="FFFFFF"/>
              <w:ind w:left="254"/>
              <w:rPr>
                <w:sz w:val="22"/>
                <w:szCs w:val="22"/>
              </w:rPr>
            </w:pPr>
            <w:r w:rsidRPr="009248D5">
              <w:rPr>
                <w:sz w:val="22"/>
                <w:szCs w:val="22"/>
              </w:rPr>
              <w:t>8</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C9B12E9" w14:textId="4935BD01" w:rsidR="00B7379D" w:rsidRPr="009248D5" w:rsidRDefault="009735FF" w:rsidP="009735FF">
            <w:pPr>
              <w:shd w:val="clear" w:color="auto" w:fill="FFFFFF"/>
              <w:spacing w:line="274" w:lineRule="exact"/>
              <w:ind w:right="24"/>
              <w:rPr>
                <w:sz w:val="22"/>
                <w:szCs w:val="22"/>
              </w:rPr>
            </w:pPr>
            <w:r w:rsidRPr="005A471A">
              <w:rPr>
                <w:lang w:val="be-BY" w:eastAsia="be-BY"/>
              </w:rPr>
              <w:t>Проведение консультации по замечаниям затрагиваемых сторон*</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2D766321" w14:textId="77777777" w:rsidR="009735FF" w:rsidRDefault="009735FF" w:rsidP="00D71119">
            <w:pPr>
              <w:shd w:val="clear" w:color="auto" w:fill="FFFFFF"/>
              <w:jc w:val="center"/>
              <w:rPr>
                <w:lang w:val="be-BY" w:eastAsia="be-BY"/>
              </w:rPr>
            </w:pPr>
          </w:p>
          <w:p w14:paraId="643175BE" w14:textId="24D228DD" w:rsidR="00B7379D" w:rsidRPr="009248D5" w:rsidRDefault="009735FF" w:rsidP="00D71119">
            <w:pPr>
              <w:shd w:val="clear" w:color="auto" w:fill="FFFFFF"/>
              <w:jc w:val="center"/>
              <w:rPr>
                <w:sz w:val="22"/>
                <w:szCs w:val="22"/>
                <w:highlight w:val="yellow"/>
              </w:rPr>
            </w:pPr>
            <w:r w:rsidRPr="005A471A">
              <w:rPr>
                <w:lang w:val="be-BY" w:eastAsia="be-BY"/>
              </w:rPr>
              <w:t>Не требуется*</w:t>
            </w:r>
          </w:p>
        </w:tc>
      </w:tr>
      <w:tr w:rsidR="00B7379D" w:rsidRPr="009248D5" w14:paraId="60DE7825" w14:textId="77777777" w:rsidTr="009735FF">
        <w:trPr>
          <w:trHeight w:hRule="exact" w:val="1154"/>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A2456D0" w14:textId="77777777" w:rsidR="00B7379D" w:rsidRPr="009248D5" w:rsidRDefault="00B7379D" w:rsidP="00D71119">
            <w:pPr>
              <w:shd w:val="clear" w:color="auto" w:fill="FFFFFF"/>
              <w:ind w:left="254"/>
              <w:rPr>
                <w:sz w:val="22"/>
                <w:szCs w:val="22"/>
              </w:rPr>
            </w:pPr>
            <w:r w:rsidRPr="009248D5">
              <w:rPr>
                <w:sz w:val="22"/>
                <w:szCs w:val="22"/>
              </w:rPr>
              <w:t>9</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7F233829" w14:textId="7A7A3505" w:rsidR="00B7379D" w:rsidRPr="009248D5" w:rsidRDefault="009735FF" w:rsidP="00D71119">
            <w:pPr>
              <w:shd w:val="clear" w:color="auto" w:fill="FFFFFF"/>
              <w:spacing w:line="274" w:lineRule="exact"/>
              <w:ind w:right="706"/>
              <w:rPr>
                <w:sz w:val="22"/>
                <w:szCs w:val="22"/>
              </w:rPr>
            </w:pPr>
            <w:r w:rsidRPr="005A471A">
              <w:rPr>
                <w:lang w:val="be-BY" w:eastAsia="be-BY"/>
              </w:rPr>
              <w:t>Проведение  собрания по обсуждению отчёта об ОВОС</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52E6B7E" w14:textId="0EF7DB5B" w:rsidR="00B7379D" w:rsidRPr="009248D5" w:rsidRDefault="009735FF" w:rsidP="009735FF">
            <w:pPr>
              <w:shd w:val="clear" w:color="auto" w:fill="FFFFFF"/>
              <w:jc w:val="both"/>
              <w:rPr>
                <w:sz w:val="22"/>
                <w:szCs w:val="22"/>
                <w:highlight w:val="yellow"/>
              </w:rPr>
            </w:pPr>
            <w:r w:rsidRPr="005A471A">
              <w:rPr>
                <w:lang w:val="be-BY" w:eastAsia="be-BY"/>
              </w:rPr>
              <w:t>При необходимости в течение 5 рабочих со дня обращения общественности</w:t>
            </w:r>
            <w:r>
              <w:rPr>
                <w:lang w:val="be-BY" w:eastAsia="be-BY"/>
              </w:rPr>
              <w:t xml:space="preserve"> с  заявлением о необходимости проведения собрания</w:t>
            </w:r>
          </w:p>
        </w:tc>
      </w:tr>
      <w:tr w:rsidR="009735FF" w:rsidRPr="00A46157" w14:paraId="4CF0CF6F" w14:textId="77777777" w:rsidTr="009735FF">
        <w:trPr>
          <w:trHeight w:hRule="exact" w:val="41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210DF0BB" w14:textId="4D52B65B" w:rsidR="009735FF" w:rsidRPr="009248D5" w:rsidRDefault="009735FF" w:rsidP="00D71119">
            <w:pPr>
              <w:shd w:val="clear" w:color="auto" w:fill="FFFFFF"/>
              <w:ind w:left="254"/>
              <w:rPr>
                <w:sz w:val="22"/>
                <w:szCs w:val="22"/>
              </w:rPr>
            </w:pPr>
            <w:r>
              <w:rPr>
                <w:sz w:val="22"/>
                <w:szCs w:val="22"/>
              </w:rPr>
              <w:t>10</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2ED8FC84" w14:textId="7CA2E763" w:rsidR="009735FF" w:rsidRPr="005A471A" w:rsidRDefault="009735FF" w:rsidP="00D71119">
            <w:pPr>
              <w:shd w:val="clear" w:color="auto" w:fill="FFFFFF"/>
              <w:spacing w:line="274" w:lineRule="exact"/>
              <w:ind w:right="706"/>
              <w:rPr>
                <w:lang w:val="be-BY" w:eastAsia="be-BY"/>
              </w:rPr>
            </w:pPr>
            <w:r>
              <w:rPr>
                <w:lang w:val="be-BY" w:eastAsia="be-BY"/>
              </w:rPr>
              <w:t xml:space="preserve">Доработка отчета об ОВОС по </w:t>
            </w:r>
            <w:r w:rsidRPr="005A471A">
              <w:rPr>
                <w:lang w:val="be-BY" w:eastAsia="be-BY"/>
              </w:rPr>
              <w:t>замечаниям</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555C31D6" w14:textId="5FB9824F" w:rsidR="009735FF" w:rsidRPr="005A471A" w:rsidRDefault="00276804" w:rsidP="00276804">
            <w:pPr>
              <w:shd w:val="clear" w:color="auto" w:fill="FFFFFF"/>
              <w:jc w:val="center"/>
              <w:rPr>
                <w:lang w:val="be-BY" w:eastAsia="be-BY"/>
              </w:rPr>
            </w:pPr>
            <w:r>
              <w:rPr>
                <w:lang w:val="be-BY" w:eastAsia="be-BY"/>
              </w:rPr>
              <w:t>18</w:t>
            </w:r>
            <w:r w:rsidR="00A46157">
              <w:rPr>
                <w:lang w:val="be-BY" w:eastAsia="be-BY"/>
              </w:rPr>
              <w:t>.0</w:t>
            </w:r>
            <w:r w:rsidR="00FD2259">
              <w:rPr>
                <w:lang w:val="be-BY" w:eastAsia="be-BY"/>
              </w:rPr>
              <w:t>7</w:t>
            </w:r>
            <w:r>
              <w:rPr>
                <w:lang w:val="be-BY" w:eastAsia="be-BY"/>
              </w:rPr>
              <w:t>.2025-15</w:t>
            </w:r>
            <w:r w:rsidR="00A46157">
              <w:rPr>
                <w:lang w:val="be-BY" w:eastAsia="be-BY"/>
              </w:rPr>
              <w:t>.0</w:t>
            </w:r>
            <w:r>
              <w:rPr>
                <w:lang w:val="be-BY" w:eastAsia="be-BY"/>
              </w:rPr>
              <w:t>9</w:t>
            </w:r>
            <w:r w:rsidR="00A46157">
              <w:rPr>
                <w:lang w:val="be-BY" w:eastAsia="be-BY"/>
              </w:rPr>
              <w:t>.2025 г.</w:t>
            </w:r>
          </w:p>
        </w:tc>
      </w:tr>
      <w:tr w:rsidR="00A46157" w:rsidRPr="00A46157" w14:paraId="703F65FB" w14:textId="77777777" w:rsidTr="00A46157">
        <w:trPr>
          <w:trHeight w:hRule="exact" w:val="1229"/>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290D3CD" w14:textId="4B3852E2" w:rsidR="00A46157" w:rsidRDefault="00A46157" w:rsidP="00D71119">
            <w:pPr>
              <w:shd w:val="clear" w:color="auto" w:fill="FFFFFF"/>
              <w:ind w:left="254"/>
              <w:rPr>
                <w:sz w:val="22"/>
                <w:szCs w:val="22"/>
              </w:rPr>
            </w:pPr>
            <w:r>
              <w:rPr>
                <w:sz w:val="22"/>
                <w:szCs w:val="22"/>
              </w:rPr>
              <w:t>11</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491A3C89" w14:textId="42EFC06A" w:rsidR="00A46157" w:rsidRDefault="00A46157" w:rsidP="00D71119">
            <w:pPr>
              <w:shd w:val="clear" w:color="auto" w:fill="FFFFFF"/>
              <w:spacing w:line="274" w:lineRule="exact"/>
              <w:ind w:right="706"/>
              <w:rPr>
                <w:lang w:val="be-BY" w:eastAsia="be-BY"/>
              </w:rPr>
            </w:pPr>
            <w:r w:rsidRPr="005A471A">
              <w:rPr>
                <w:lang w:val="be-BY" w:eastAsia="be-BY"/>
              </w:rPr>
              <w:t>Представление отчета об ОВОС в составе предпроектной (прединвестиционной), проектной документации на государственную экологическую экспертизу</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E911E2D" w14:textId="2B134D71" w:rsidR="00A46157" w:rsidRPr="005A471A" w:rsidRDefault="00FD2259" w:rsidP="00FD2259">
            <w:pPr>
              <w:shd w:val="clear" w:color="auto" w:fill="FFFFFF"/>
              <w:jc w:val="center"/>
              <w:rPr>
                <w:lang w:val="be-BY" w:eastAsia="be-BY"/>
              </w:rPr>
            </w:pPr>
            <w:r>
              <w:rPr>
                <w:lang w:val="be-BY" w:eastAsia="be-BY"/>
              </w:rPr>
              <w:t>15</w:t>
            </w:r>
            <w:r w:rsidR="00961072">
              <w:rPr>
                <w:lang w:val="be-BY" w:eastAsia="be-BY"/>
              </w:rPr>
              <w:t>.0</w:t>
            </w:r>
            <w:r>
              <w:rPr>
                <w:lang w:val="be-BY" w:eastAsia="be-BY"/>
              </w:rPr>
              <w:t>9.2025-15.10</w:t>
            </w:r>
            <w:r w:rsidR="00961072">
              <w:rPr>
                <w:lang w:val="be-BY" w:eastAsia="be-BY"/>
              </w:rPr>
              <w:t>.2025 г.</w:t>
            </w:r>
          </w:p>
        </w:tc>
      </w:tr>
      <w:tr w:rsidR="00A46157" w:rsidRPr="00A46157" w14:paraId="62D3882B" w14:textId="77777777" w:rsidTr="00A46157">
        <w:trPr>
          <w:trHeight w:hRule="exact" w:val="708"/>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3FDE699" w14:textId="681BB735" w:rsidR="00A46157" w:rsidRDefault="00A46157" w:rsidP="00D71119">
            <w:pPr>
              <w:shd w:val="clear" w:color="auto" w:fill="FFFFFF"/>
              <w:ind w:left="254"/>
              <w:rPr>
                <w:sz w:val="22"/>
                <w:szCs w:val="22"/>
              </w:rPr>
            </w:pPr>
            <w:r>
              <w:rPr>
                <w:sz w:val="22"/>
                <w:szCs w:val="22"/>
              </w:rPr>
              <w:t>12</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14:paraId="0E843222" w14:textId="0A504C8A" w:rsidR="00A46157" w:rsidRPr="005A471A" w:rsidRDefault="00A46157" w:rsidP="00D71119">
            <w:pPr>
              <w:shd w:val="clear" w:color="auto" w:fill="FFFFFF"/>
              <w:spacing w:line="274" w:lineRule="exact"/>
              <w:ind w:right="706"/>
              <w:rPr>
                <w:lang w:val="be-BY" w:eastAsia="be-BY"/>
              </w:rPr>
            </w:pPr>
            <w:r w:rsidRPr="005A471A">
              <w:rPr>
                <w:lang w:val="be-BY" w:eastAsia="be-BY"/>
              </w:rPr>
              <w:t>Принятие решения в отношении планируемой деятельности</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14:paraId="0083FED3" w14:textId="4138E839" w:rsidR="00A46157" w:rsidRPr="005A471A" w:rsidRDefault="00FD2259" w:rsidP="00276804">
            <w:pPr>
              <w:shd w:val="clear" w:color="auto" w:fill="FFFFFF"/>
              <w:jc w:val="center"/>
              <w:rPr>
                <w:lang w:val="be-BY" w:eastAsia="be-BY"/>
              </w:rPr>
            </w:pPr>
            <w:r>
              <w:rPr>
                <w:lang w:val="be-BY" w:eastAsia="be-BY"/>
              </w:rPr>
              <w:t>15.10.2025- 1</w:t>
            </w:r>
            <w:r w:rsidR="00276804">
              <w:rPr>
                <w:lang w:val="be-BY" w:eastAsia="be-BY"/>
              </w:rPr>
              <w:t>5.12</w:t>
            </w:r>
            <w:r w:rsidR="00961072">
              <w:rPr>
                <w:lang w:val="be-BY" w:eastAsia="be-BY"/>
              </w:rPr>
              <w:t>.2025 г.</w:t>
            </w:r>
          </w:p>
        </w:tc>
      </w:tr>
    </w:tbl>
    <w:p w14:paraId="51B40632" w14:textId="77777777" w:rsidR="00B7379D" w:rsidRDefault="00B7379D" w:rsidP="00B7379D">
      <w:pPr>
        <w:jc w:val="center"/>
        <w:rPr>
          <w:sz w:val="22"/>
          <w:szCs w:val="22"/>
        </w:rPr>
      </w:pPr>
    </w:p>
    <w:p w14:paraId="4858B780" w14:textId="77777777" w:rsidR="00961072" w:rsidRDefault="00961072" w:rsidP="00B7379D">
      <w:pPr>
        <w:jc w:val="center"/>
        <w:rPr>
          <w:sz w:val="22"/>
          <w:szCs w:val="22"/>
        </w:rPr>
      </w:pPr>
    </w:p>
    <w:p w14:paraId="0E847C60" w14:textId="77777777" w:rsidR="00961072" w:rsidRDefault="00961072" w:rsidP="00B7379D">
      <w:pPr>
        <w:jc w:val="center"/>
        <w:rPr>
          <w:sz w:val="22"/>
          <w:szCs w:val="22"/>
        </w:rPr>
      </w:pPr>
    </w:p>
    <w:p w14:paraId="0BA41E4F" w14:textId="77777777" w:rsidR="00961072" w:rsidRDefault="00961072" w:rsidP="00B7379D">
      <w:pPr>
        <w:jc w:val="center"/>
        <w:rPr>
          <w:sz w:val="22"/>
          <w:szCs w:val="22"/>
        </w:rPr>
      </w:pPr>
    </w:p>
    <w:p w14:paraId="322B6F5A" w14:textId="77777777" w:rsidR="00961072" w:rsidRPr="009248D5" w:rsidRDefault="00961072" w:rsidP="00B7379D">
      <w:pPr>
        <w:jc w:val="center"/>
        <w:rPr>
          <w:sz w:val="22"/>
          <w:szCs w:val="22"/>
        </w:rPr>
      </w:pPr>
    </w:p>
    <w:tbl>
      <w:tblPr>
        <w:tblW w:w="10002" w:type="dxa"/>
        <w:jc w:val="center"/>
        <w:tblLook w:val="01E0" w:firstRow="1" w:lastRow="1" w:firstColumn="1" w:lastColumn="1" w:noHBand="0" w:noVBand="0"/>
      </w:tblPr>
      <w:tblGrid>
        <w:gridCol w:w="10002"/>
      </w:tblGrid>
      <w:tr w:rsidR="00B7379D" w:rsidRPr="009248D5" w14:paraId="7C5F85D4" w14:textId="77777777" w:rsidTr="00D71119">
        <w:trPr>
          <w:jc w:val="center"/>
        </w:trPr>
        <w:tc>
          <w:tcPr>
            <w:tcW w:w="5000" w:type="pct"/>
          </w:tcPr>
          <w:p w14:paraId="025E9571" w14:textId="07EA35E8" w:rsidR="00B7379D" w:rsidRPr="00B7379D" w:rsidRDefault="00B7379D" w:rsidP="00D71119">
            <w:pPr>
              <w:pStyle w:val="a3"/>
              <w:jc w:val="center"/>
            </w:pPr>
            <w:r w:rsidRPr="00B7379D">
              <w:lastRenderedPageBreak/>
              <w:t>Сведения о планируемой деятельности</w:t>
            </w:r>
            <w:r w:rsidR="009F6D5A">
              <w:t xml:space="preserve"> и альтернативах ее реализации и (или размещения)</w:t>
            </w:r>
          </w:p>
          <w:p w14:paraId="0197CB66" w14:textId="77777777" w:rsidR="00B7379D" w:rsidRPr="009248D5" w:rsidRDefault="00B7379D" w:rsidP="00D71119">
            <w:pPr>
              <w:pStyle w:val="a3"/>
              <w:jc w:val="center"/>
              <w:rPr>
                <w:sz w:val="22"/>
                <w:szCs w:val="22"/>
              </w:rPr>
            </w:pPr>
          </w:p>
          <w:p w14:paraId="3762B624" w14:textId="77777777" w:rsidR="00B7379D" w:rsidRPr="009248D5" w:rsidRDefault="00B7379D" w:rsidP="00D71119">
            <w:pPr>
              <w:pStyle w:val="a3"/>
              <w:rPr>
                <w:b w:val="0"/>
                <w:sz w:val="22"/>
                <w:szCs w:val="22"/>
              </w:rPr>
            </w:pPr>
            <w:r w:rsidRPr="009248D5">
              <w:rPr>
                <w:sz w:val="22"/>
                <w:szCs w:val="22"/>
              </w:rPr>
              <w:t xml:space="preserve">Заказчик планируемой деятельности: </w:t>
            </w:r>
            <w:r w:rsidRPr="009248D5">
              <w:rPr>
                <w:b w:val="0"/>
                <w:sz w:val="22"/>
                <w:szCs w:val="22"/>
              </w:rPr>
              <w:t>Унитарное предприятие  по оказанию услуг «А1»</w:t>
            </w:r>
          </w:p>
          <w:p w14:paraId="60F24263" w14:textId="77777777" w:rsidR="00B7379D" w:rsidRPr="009248D5" w:rsidRDefault="00B7379D" w:rsidP="00D71119">
            <w:pPr>
              <w:pStyle w:val="a3"/>
              <w:rPr>
                <w:b w:val="0"/>
                <w:sz w:val="22"/>
                <w:szCs w:val="22"/>
              </w:rPr>
            </w:pPr>
            <w:r w:rsidRPr="009248D5">
              <w:rPr>
                <w:sz w:val="22"/>
                <w:szCs w:val="22"/>
              </w:rPr>
              <w:t>Юридический адрес:</w:t>
            </w:r>
            <w:r w:rsidRPr="009248D5">
              <w:rPr>
                <w:b w:val="0"/>
                <w:sz w:val="22"/>
                <w:szCs w:val="22"/>
              </w:rPr>
              <w:t xml:space="preserve"> Республика Беларусь 220030, г. Минск, ул. Интернациональная, 36-2.</w:t>
            </w:r>
          </w:p>
          <w:p w14:paraId="48E9A95B" w14:textId="77777777" w:rsidR="00B7379D" w:rsidRPr="009248D5" w:rsidRDefault="00B7379D" w:rsidP="00D71119">
            <w:pPr>
              <w:pStyle w:val="a3"/>
              <w:rPr>
                <w:b w:val="0"/>
                <w:sz w:val="22"/>
                <w:szCs w:val="22"/>
              </w:rPr>
            </w:pPr>
            <w:r w:rsidRPr="009248D5">
              <w:rPr>
                <w:sz w:val="22"/>
                <w:szCs w:val="22"/>
              </w:rPr>
              <w:t xml:space="preserve">Тел./факс: </w:t>
            </w:r>
            <w:r w:rsidRPr="009248D5">
              <w:rPr>
                <w:b w:val="0"/>
                <w:sz w:val="22"/>
                <w:szCs w:val="22"/>
              </w:rPr>
              <w:t>8(017)3303303</w:t>
            </w:r>
          </w:p>
          <w:p w14:paraId="4712D649" w14:textId="77777777" w:rsidR="00B7379D" w:rsidRPr="009248D5" w:rsidRDefault="00B7379D" w:rsidP="00D71119">
            <w:pPr>
              <w:pStyle w:val="a3"/>
              <w:rPr>
                <w:b w:val="0"/>
                <w:sz w:val="22"/>
                <w:szCs w:val="22"/>
              </w:rPr>
            </w:pPr>
          </w:p>
          <w:p w14:paraId="38B37A46" w14:textId="77777777" w:rsidR="00B7379D" w:rsidRPr="009248D5" w:rsidRDefault="00B7379D" w:rsidP="00D71119">
            <w:pPr>
              <w:pStyle w:val="a3"/>
              <w:rPr>
                <w:b w:val="0"/>
                <w:sz w:val="22"/>
                <w:szCs w:val="22"/>
              </w:rPr>
            </w:pPr>
            <w:r w:rsidRPr="009248D5">
              <w:rPr>
                <w:sz w:val="22"/>
                <w:szCs w:val="22"/>
              </w:rPr>
              <w:t>Разработчик ОВОС:</w:t>
            </w:r>
            <w:r w:rsidRPr="009248D5">
              <w:rPr>
                <w:b w:val="0"/>
                <w:sz w:val="22"/>
                <w:szCs w:val="22"/>
              </w:rPr>
              <w:t xml:space="preserve"> Общество с ограниченной ответственностью «КПС-Строй»</w:t>
            </w:r>
          </w:p>
          <w:p w14:paraId="58669B68" w14:textId="77777777" w:rsidR="00B7379D" w:rsidRPr="009248D5" w:rsidRDefault="00B7379D" w:rsidP="00D71119">
            <w:pPr>
              <w:pStyle w:val="a3"/>
              <w:rPr>
                <w:b w:val="0"/>
                <w:sz w:val="22"/>
                <w:szCs w:val="22"/>
              </w:rPr>
            </w:pPr>
            <w:r w:rsidRPr="009248D5">
              <w:rPr>
                <w:sz w:val="22"/>
                <w:szCs w:val="22"/>
              </w:rPr>
              <w:t xml:space="preserve">Юридический адрес: </w:t>
            </w:r>
            <w:r w:rsidRPr="009248D5">
              <w:rPr>
                <w:b w:val="0"/>
                <w:sz w:val="22"/>
                <w:szCs w:val="22"/>
              </w:rPr>
              <w:t>220076, г. Минск, ул. Ф.Скорины, д. 8, офис 24</w:t>
            </w:r>
          </w:p>
          <w:p w14:paraId="7364C5A9" w14:textId="77777777" w:rsidR="00B7379D" w:rsidRPr="009248D5" w:rsidRDefault="00B7379D" w:rsidP="00D71119">
            <w:pPr>
              <w:pStyle w:val="a3"/>
              <w:rPr>
                <w:b w:val="0"/>
                <w:sz w:val="22"/>
                <w:szCs w:val="22"/>
              </w:rPr>
            </w:pPr>
            <w:r w:rsidRPr="009248D5">
              <w:rPr>
                <w:sz w:val="22"/>
                <w:szCs w:val="22"/>
              </w:rPr>
              <w:t>Тел./факс:</w:t>
            </w:r>
            <w:r w:rsidRPr="009248D5">
              <w:rPr>
                <w:b w:val="0"/>
                <w:sz w:val="22"/>
                <w:szCs w:val="22"/>
              </w:rPr>
              <w:t xml:space="preserve"> 8(017)2419424</w:t>
            </w:r>
          </w:p>
          <w:p w14:paraId="7BFFDF46" w14:textId="77777777" w:rsidR="00B7379D" w:rsidRPr="009248D5" w:rsidRDefault="00B7379D" w:rsidP="00D71119">
            <w:pPr>
              <w:pStyle w:val="a3"/>
              <w:rPr>
                <w:b w:val="0"/>
                <w:sz w:val="22"/>
                <w:szCs w:val="22"/>
              </w:rPr>
            </w:pPr>
          </w:p>
          <w:p w14:paraId="22257C70" w14:textId="77777777" w:rsidR="00B7379D" w:rsidRPr="009248D5" w:rsidRDefault="00B7379D" w:rsidP="00D71119">
            <w:pPr>
              <w:pStyle w:val="a3"/>
              <w:jc w:val="both"/>
              <w:rPr>
                <w:b w:val="0"/>
                <w:sz w:val="22"/>
                <w:szCs w:val="22"/>
              </w:rPr>
            </w:pPr>
            <w:r w:rsidRPr="009248D5">
              <w:rPr>
                <w:b w:val="0"/>
                <w:sz w:val="22"/>
                <w:szCs w:val="22"/>
              </w:rPr>
              <w:t xml:space="preserve">             Цель реализации данного проекта – строительство базовой станции Унитарного предприятия  по оказанию услуг «А1», для развития мобильной цифровой связи на территории района. </w:t>
            </w:r>
          </w:p>
          <w:p w14:paraId="13239FD8" w14:textId="77777777" w:rsidR="00B7379D" w:rsidRPr="009248D5" w:rsidRDefault="00B7379D" w:rsidP="00D71119">
            <w:pPr>
              <w:pStyle w:val="a3"/>
              <w:jc w:val="both"/>
              <w:rPr>
                <w:b w:val="0"/>
                <w:sz w:val="22"/>
                <w:szCs w:val="22"/>
              </w:rPr>
            </w:pPr>
            <w:r w:rsidRPr="009248D5">
              <w:rPr>
                <w:b w:val="0"/>
                <w:sz w:val="22"/>
                <w:szCs w:val="22"/>
              </w:rPr>
              <w:t xml:space="preserve">             Базовая станция предназначена для обеспечения качества и доступности связи для населения на территории района.</w:t>
            </w:r>
          </w:p>
          <w:p w14:paraId="58B7DC10" w14:textId="77777777" w:rsidR="00B7379D" w:rsidRPr="009248D5" w:rsidRDefault="00B7379D" w:rsidP="00D71119">
            <w:pPr>
              <w:pStyle w:val="a3"/>
              <w:jc w:val="both"/>
              <w:rPr>
                <w:b w:val="0"/>
                <w:sz w:val="22"/>
                <w:szCs w:val="22"/>
              </w:rPr>
            </w:pPr>
            <w:r w:rsidRPr="009248D5">
              <w:rPr>
                <w:b w:val="0"/>
                <w:sz w:val="22"/>
                <w:szCs w:val="22"/>
              </w:rPr>
              <w:t xml:space="preserve">            Сотовая связь сегодня – одна из наиболее интенсивно развивающихся телекоммуникационных систем, средство общения, способ оперативного получения информации. На ней основана работа различных сервисов, которыми мы пользуемся практически каждый день. Банкоматы, терминалы, охранные сигнализации, системы денежных платежей, автоматизированная система коммерческого учёта электроэнергии и др. сервисы работают при помощи услуг мобильных операторов. А чтобы закрыть так называемые «дыры» в покрытии сетей, сотовые операторы устанавливают свои базовые станции на офисных зданиях, производственных помещениях, магазинах, крышах жилых домов, рекламных щитах, столбах освещений и на др. сооружениях. Это дает возможность более равномерно покрыть район и позволить мобильным устройствам надежно регистрироваться в сети.</w:t>
            </w:r>
          </w:p>
          <w:p w14:paraId="20822D4D" w14:textId="77777777" w:rsidR="00B7379D" w:rsidRPr="009248D5" w:rsidRDefault="00B7379D" w:rsidP="00D71119">
            <w:pPr>
              <w:pStyle w:val="a3"/>
              <w:jc w:val="both"/>
              <w:rPr>
                <w:b w:val="0"/>
                <w:sz w:val="22"/>
                <w:szCs w:val="22"/>
              </w:rPr>
            </w:pPr>
            <w:r w:rsidRPr="009248D5">
              <w:rPr>
                <w:b w:val="0"/>
                <w:sz w:val="22"/>
                <w:szCs w:val="22"/>
              </w:rPr>
              <w:t xml:space="preserve">            Реализация планируемой хозяйственной деятельности проводится за счет собственных средств Заказчика (Унитарное предприятие  по оказанию услуг «А1») и входит в концепцию развития мобильной цифровой связи на территории района.</w:t>
            </w:r>
          </w:p>
          <w:p w14:paraId="3D10B47F" w14:textId="77777777" w:rsidR="00B7379D" w:rsidRPr="009248D5" w:rsidRDefault="00B7379D" w:rsidP="00D71119">
            <w:pPr>
              <w:pStyle w:val="a3"/>
              <w:ind w:firstLine="604"/>
              <w:jc w:val="both"/>
              <w:rPr>
                <w:b w:val="0"/>
                <w:sz w:val="22"/>
                <w:szCs w:val="22"/>
              </w:rPr>
            </w:pPr>
            <w:r w:rsidRPr="009248D5">
              <w:rPr>
                <w:b w:val="0"/>
                <w:sz w:val="22"/>
                <w:szCs w:val="22"/>
              </w:rPr>
              <w:t>Альтернативные варианты размещения объекта не рассматривались ввиду того, что проектными решениями предлагается использование территории, оптимально подходящей при планировании покрытия сети данной местности.</w:t>
            </w:r>
          </w:p>
          <w:p w14:paraId="44E93797" w14:textId="77777777" w:rsidR="00B7379D" w:rsidRPr="009248D5" w:rsidRDefault="00B7379D" w:rsidP="00D71119">
            <w:pPr>
              <w:pStyle w:val="a3"/>
              <w:ind w:firstLine="604"/>
              <w:jc w:val="both"/>
              <w:rPr>
                <w:b w:val="0"/>
                <w:sz w:val="22"/>
                <w:szCs w:val="22"/>
              </w:rPr>
            </w:pPr>
            <w:r w:rsidRPr="009248D5">
              <w:rPr>
                <w:b w:val="0"/>
                <w:sz w:val="22"/>
                <w:szCs w:val="22"/>
              </w:rPr>
              <w:t>Данный вывод сделан на основании изучения комплекса условий, необходимых для строительства и дальнейшего функционирования БС, а именно:</w:t>
            </w:r>
          </w:p>
          <w:p w14:paraId="42067253" w14:textId="77777777" w:rsidR="00B7379D" w:rsidRPr="009248D5" w:rsidRDefault="00B7379D" w:rsidP="00D71119">
            <w:pPr>
              <w:pStyle w:val="a3"/>
              <w:jc w:val="both"/>
              <w:rPr>
                <w:b w:val="0"/>
                <w:sz w:val="22"/>
                <w:szCs w:val="22"/>
              </w:rPr>
            </w:pPr>
            <w:r w:rsidRPr="009248D5">
              <w:rPr>
                <w:b w:val="0"/>
                <w:sz w:val="22"/>
                <w:szCs w:val="22"/>
              </w:rPr>
              <w:t>- инженерно-геологических условий;</w:t>
            </w:r>
          </w:p>
          <w:p w14:paraId="0C5CA529" w14:textId="77777777" w:rsidR="00B7379D" w:rsidRPr="009248D5" w:rsidRDefault="00B7379D" w:rsidP="00D71119">
            <w:pPr>
              <w:pStyle w:val="a3"/>
              <w:jc w:val="both"/>
              <w:rPr>
                <w:b w:val="0"/>
                <w:sz w:val="22"/>
                <w:szCs w:val="22"/>
              </w:rPr>
            </w:pPr>
            <w:r w:rsidRPr="009248D5">
              <w:rPr>
                <w:b w:val="0"/>
                <w:sz w:val="22"/>
                <w:szCs w:val="22"/>
              </w:rPr>
              <w:t>- местной ситуации рассматриваемого участка, наличие существующих зданий и сооружений, инженерной инфраструктуры, древесно-кустарниковой растительности и оказания влияния на объекты животного мира;</w:t>
            </w:r>
          </w:p>
          <w:p w14:paraId="5938C28D" w14:textId="77777777" w:rsidR="00B7379D" w:rsidRPr="009248D5" w:rsidRDefault="00B7379D" w:rsidP="00D71119">
            <w:pPr>
              <w:pStyle w:val="a3"/>
              <w:jc w:val="both"/>
              <w:rPr>
                <w:b w:val="0"/>
                <w:sz w:val="22"/>
                <w:szCs w:val="22"/>
              </w:rPr>
            </w:pPr>
            <w:r w:rsidRPr="009248D5">
              <w:rPr>
                <w:b w:val="0"/>
                <w:sz w:val="22"/>
                <w:szCs w:val="22"/>
              </w:rPr>
              <w:t>- расчетов предполагаемых зон радиопокрытия географической территории,</w:t>
            </w:r>
          </w:p>
          <w:p w14:paraId="718C7EF3" w14:textId="77777777" w:rsidR="00B7379D" w:rsidRPr="009248D5" w:rsidRDefault="00B7379D" w:rsidP="00D71119">
            <w:pPr>
              <w:pStyle w:val="a3"/>
              <w:jc w:val="both"/>
              <w:rPr>
                <w:b w:val="0"/>
                <w:sz w:val="22"/>
                <w:szCs w:val="22"/>
              </w:rPr>
            </w:pPr>
            <w:r w:rsidRPr="009248D5">
              <w:rPr>
                <w:b w:val="0"/>
                <w:sz w:val="22"/>
                <w:szCs w:val="22"/>
              </w:rPr>
              <w:t>- возможность подключения к источнику электроснабжения.</w:t>
            </w:r>
          </w:p>
          <w:p w14:paraId="35EF276A" w14:textId="77777777" w:rsidR="00B7379D" w:rsidRPr="009248D5" w:rsidRDefault="00B7379D" w:rsidP="00D71119">
            <w:pPr>
              <w:pStyle w:val="a3"/>
              <w:ind w:firstLine="604"/>
              <w:jc w:val="both"/>
              <w:rPr>
                <w:b w:val="0"/>
                <w:sz w:val="22"/>
                <w:szCs w:val="22"/>
              </w:rPr>
            </w:pPr>
            <w:r w:rsidRPr="009248D5">
              <w:rPr>
                <w:b w:val="0"/>
                <w:sz w:val="22"/>
                <w:szCs w:val="22"/>
              </w:rPr>
              <w:t xml:space="preserve">Альтернативные варианты технологического решения для включения проектируемой базовой станции в существующую сеть сотовой подвижной связи могут быть: </w:t>
            </w:r>
          </w:p>
          <w:p w14:paraId="32C7E028" w14:textId="77777777" w:rsidR="00B7379D" w:rsidRPr="009248D5" w:rsidRDefault="00B7379D" w:rsidP="00D71119">
            <w:pPr>
              <w:pStyle w:val="a3"/>
              <w:jc w:val="both"/>
              <w:rPr>
                <w:b w:val="0"/>
                <w:sz w:val="22"/>
                <w:szCs w:val="22"/>
              </w:rPr>
            </w:pPr>
            <w:r w:rsidRPr="009248D5">
              <w:rPr>
                <w:b w:val="0"/>
                <w:sz w:val="22"/>
                <w:szCs w:val="22"/>
              </w:rPr>
              <w:t>-организации радиорелейной линии - принятое в проекте;</w:t>
            </w:r>
          </w:p>
          <w:p w14:paraId="38EF1F6B" w14:textId="77777777" w:rsidR="00B7379D" w:rsidRPr="009248D5" w:rsidRDefault="00B7379D" w:rsidP="00D71119">
            <w:pPr>
              <w:pStyle w:val="a3"/>
              <w:jc w:val="both"/>
              <w:rPr>
                <w:b w:val="0"/>
                <w:sz w:val="22"/>
                <w:szCs w:val="22"/>
              </w:rPr>
            </w:pPr>
            <w:r w:rsidRPr="009248D5">
              <w:rPr>
                <w:b w:val="0"/>
                <w:sz w:val="22"/>
                <w:szCs w:val="22"/>
              </w:rPr>
              <w:t xml:space="preserve">-строительство кабельной канализации - прокладка волоконно-оптического кабеля - </w:t>
            </w:r>
            <w:r w:rsidRPr="009248D5">
              <w:rPr>
                <w:b w:val="0"/>
                <w:sz w:val="22"/>
                <w:szCs w:val="22"/>
              </w:rPr>
              <w:br/>
              <w:t>нецелесообразное.</w:t>
            </w:r>
          </w:p>
          <w:p w14:paraId="48953140" w14:textId="77777777" w:rsidR="00B7379D" w:rsidRPr="009248D5" w:rsidRDefault="00B7379D" w:rsidP="00D71119">
            <w:pPr>
              <w:pStyle w:val="a3"/>
              <w:ind w:firstLine="604"/>
              <w:jc w:val="both"/>
              <w:rPr>
                <w:b w:val="0"/>
                <w:sz w:val="22"/>
                <w:szCs w:val="22"/>
              </w:rPr>
            </w:pPr>
            <w:r w:rsidRPr="009248D5">
              <w:rPr>
                <w:b w:val="0"/>
                <w:sz w:val="22"/>
                <w:szCs w:val="22"/>
              </w:rPr>
              <w:t>Нецелесообразность строительства кабельной канализации заключается в следующем:</w:t>
            </w:r>
          </w:p>
          <w:p w14:paraId="1E8F34E0" w14:textId="77777777" w:rsidR="00B7379D" w:rsidRPr="009248D5" w:rsidRDefault="00B7379D" w:rsidP="00D71119">
            <w:pPr>
              <w:pStyle w:val="a3"/>
              <w:jc w:val="both"/>
              <w:rPr>
                <w:b w:val="0"/>
                <w:sz w:val="22"/>
                <w:szCs w:val="22"/>
              </w:rPr>
            </w:pPr>
            <w:r w:rsidRPr="009248D5">
              <w:rPr>
                <w:b w:val="0"/>
                <w:sz w:val="22"/>
                <w:szCs w:val="22"/>
              </w:rPr>
              <w:t xml:space="preserve"> -увеличение протяженности работ;</w:t>
            </w:r>
          </w:p>
          <w:p w14:paraId="76EC39EE" w14:textId="77777777" w:rsidR="00B7379D" w:rsidRPr="009248D5" w:rsidRDefault="00B7379D" w:rsidP="00D71119">
            <w:pPr>
              <w:pStyle w:val="a3"/>
              <w:jc w:val="both"/>
              <w:rPr>
                <w:b w:val="0"/>
                <w:sz w:val="22"/>
                <w:szCs w:val="22"/>
              </w:rPr>
            </w:pPr>
            <w:r w:rsidRPr="009248D5">
              <w:rPr>
                <w:b w:val="0"/>
                <w:sz w:val="22"/>
                <w:szCs w:val="22"/>
              </w:rPr>
              <w:t>-значительное воздействие на компоненты природной среды: земельные ресурсы, почвенный покров, растительный мир при строительстве;</w:t>
            </w:r>
          </w:p>
          <w:p w14:paraId="5F776761" w14:textId="77777777" w:rsidR="00B7379D" w:rsidRPr="009248D5" w:rsidRDefault="00B7379D" w:rsidP="00D71119">
            <w:pPr>
              <w:pStyle w:val="a3"/>
              <w:rPr>
                <w:b w:val="0"/>
                <w:sz w:val="22"/>
                <w:szCs w:val="22"/>
              </w:rPr>
            </w:pPr>
            <w:r w:rsidRPr="009248D5">
              <w:rPr>
                <w:b w:val="0"/>
                <w:sz w:val="22"/>
                <w:szCs w:val="22"/>
              </w:rPr>
              <w:t xml:space="preserve">-возможные проходы через заросшие лесом участки при строительстве с сопутствующей вырубкой лесной растительности; </w:t>
            </w:r>
          </w:p>
          <w:p w14:paraId="02C5E143" w14:textId="77777777" w:rsidR="00B7379D" w:rsidRPr="009248D5" w:rsidRDefault="00B7379D" w:rsidP="00D71119">
            <w:pPr>
              <w:pStyle w:val="a3"/>
              <w:rPr>
                <w:sz w:val="22"/>
                <w:szCs w:val="22"/>
              </w:rPr>
            </w:pPr>
            <w:r w:rsidRPr="009248D5">
              <w:rPr>
                <w:b w:val="0"/>
                <w:sz w:val="22"/>
                <w:szCs w:val="22"/>
              </w:rPr>
              <w:t>-возможное нарушение сложения заболоченных грунтов.</w:t>
            </w:r>
          </w:p>
        </w:tc>
      </w:tr>
      <w:tr w:rsidR="00B7379D" w:rsidRPr="009248D5" w14:paraId="03D62CE8" w14:textId="77777777" w:rsidTr="00D71119">
        <w:trPr>
          <w:jc w:val="center"/>
        </w:trPr>
        <w:tc>
          <w:tcPr>
            <w:tcW w:w="5000" w:type="pct"/>
            <w:tcBorders>
              <w:bottom w:val="single" w:sz="4" w:space="0" w:color="auto"/>
            </w:tcBorders>
          </w:tcPr>
          <w:p w14:paraId="779E0296" w14:textId="77777777" w:rsidR="00B7379D" w:rsidRPr="009248D5" w:rsidRDefault="00B7379D" w:rsidP="00D71119">
            <w:pPr>
              <w:pStyle w:val="a3"/>
              <w:jc w:val="center"/>
              <w:rPr>
                <w:sz w:val="22"/>
                <w:szCs w:val="22"/>
              </w:rPr>
            </w:pPr>
          </w:p>
        </w:tc>
      </w:tr>
    </w:tbl>
    <w:p w14:paraId="5DFABA12" w14:textId="77777777" w:rsidR="00783B49" w:rsidRPr="00BB2696" w:rsidRDefault="00783B49" w:rsidP="000053F0">
      <w:pPr>
        <w:pStyle w:val="point"/>
        <w:rPr>
          <w:color w:val="FF0000"/>
        </w:rPr>
      </w:pPr>
    </w:p>
    <w:sectPr w:rsidR="00783B49" w:rsidRPr="00BB2696" w:rsidSect="00284386">
      <w:pgSz w:w="11906" w:h="16838"/>
      <w:pgMar w:top="1134"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FD07" w14:textId="77777777" w:rsidR="003C3573" w:rsidRDefault="003C3573" w:rsidP="00284386">
      <w:r>
        <w:separator/>
      </w:r>
    </w:p>
  </w:endnote>
  <w:endnote w:type="continuationSeparator" w:id="0">
    <w:p w14:paraId="4A80402C" w14:textId="77777777" w:rsidR="003C3573" w:rsidRDefault="003C3573" w:rsidP="0028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SOCPEUR">
    <w:altName w:val="Arial"/>
    <w:charset w:val="CC"/>
    <w:family w:val="swiss"/>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60C53" w14:textId="77777777" w:rsidR="003C3573" w:rsidRDefault="003C3573" w:rsidP="00284386">
      <w:r>
        <w:separator/>
      </w:r>
    </w:p>
  </w:footnote>
  <w:footnote w:type="continuationSeparator" w:id="0">
    <w:p w14:paraId="36F7C688" w14:textId="77777777" w:rsidR="003C3573" w:rsidRDefault="003C3573" w:rsidP="0028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E2A"/>
    <w:rsid w:val="000053F0"/>
    <w:rsid w:val="00016253"/>
    <w:rsid w:val="0001756E"/>
    <w:rsid w:val="00030B39"/>
    <w:rsid w:val="00057546"/>
    <w:rsid w:val="00063C2E"/>
    <w:rsid w:val="00076D98"/>
    <w:rsid w:val="000844C8"/>
    <w:rsid w:val="00084F60"/>
    <w:rsid w:val="000A54A2"/>
    <w:rsid w:val="000B6F07"/>
    <w:rsid w:val="000B79D3"/>
    <w:rsid w:val="000E091C"/>
    <w:rsid w:val="00100036"/>
    <w:rsid w:val="00114B13"/>
    <w:rsid w:val="00115BA3"/>
    <w:rsid w:val="0016046A"/>
    <w:rsid w:val="001613F8"/>
    <w:rsid w:val="00164B09"/>
    <w:rsid w:val="0017158D"/>
    <w:rsid w:val="00184929"/>
    <w:rsid w:val="0018711F"/>
    <w:rsid w:val="0019363B"/>
    <w:rsid w:val="00196658"/>
    <w:rsid w:val="001B7DC6"/>
    <w:rsid w:val="001C71FF"/>
    <w:rsid w:val="001E5335"/>
    <w:rsid w:val="002651F9"/>
    <w:rsid w:val="002723B3"/>
    <w:rsid w:val="00276804"/>
    <w:rsid w:val="00284386"/>
    <w:rsid w:val="002B3827"/>
    <w:rsid w:val="002B4713"/>
    <w:rsid w:val="002B7B42"/>
    <w:rsid w:val="002E1938"/>
    <w:rsid w:val="002E32D6"/>
    <w:rsid w:val="002E5E4B"/>
    <w:rsid w:val="00304018"/>
    <w:rsid w:val="00304121"/>
    <w:rsid w:val="00311F0D"/>
    <w:rsid w:val="00317039"/>
    <w:rsid w:val="0032442D"/>
    <w:rsid w:val="003359BE"/>
    <w:rsid w:val="0035274B"/>
    <w:rsid w:val="00356AF2"/>
    <w:rsid w:val="0037722A"/>
    <w:rsid w:val="00390AAE"/>
    <w:rsid w:val="00392E57"/>
    <w:rsid w:val="00393862"/>
    <w:rsid w:val="003969EA"/>
    <w:rsid w:val="003A4062"/>
    <w:rsid w:val="003C3573"/>
    <w:rsid w:val="003E201E"/>
    <w:rsid w:val="003E41E4"/>
    <w:rsid w:val="003E5FD8"/>
    <w:rsid w:val="0040159E"/>
    <w:rsid w:val="00403F07"/>
    <w:rsid w:val="00435527"/>
    <w:rsid w:val="00437070"/>
    <w:rsid w:val="0044386C"/>
    <w:rsid w:val="0045598C"/>
    <w:rsid w:val="00465CF8"/>
    <w:rsid w:val="00472B1B"/>
    <w:rsid w:val="00483CA8"/>
    <w:rsid w:val="004958F1"/>
    <w:rsid w:val="004977DE"/>
    <w:rsid w:val="004B4386"/>
    <w:rsid w:val="004B6932"/>
    <w:rsid w:val="004C08BF"/>
    <w:rsid w:val="004D68AE"/>
    <w:rsid w:val="004F36E8"/>
    <w:rsid w:val="004F3F44"/>
    <w:rsid w:val="00504AE1"/>
    <w:rsid w:val="00505392"/>
    <w:rsid w:val="005121DF"/>
    <w:rsid w:val="00517B7E"/>
    <w:rsid w:val="00520B8E"/>
    <w:rsid w:val="005226EA"/>
    <w:rsid w:val="00522D98"/>
    <w:rsid w:val="00575FD4"/>
    <w:rsid w:val="005A37CC"/>
    <w:rsid w:val="005A471A"/>
    <w:rsid w:val="005F3C43"/>
    <w:rsid w:val="00604279"/>
    <w:rsid w:val="00636547"/>
    <w:rsid w:val="006378AE"/>
    <w:rsid w:val="00643715"/>
    <w:rsid w:val="006450AC"/>
    <w:rsid w:val="00652EF8"/>
    <w:rsid w:val="00690AC9"/>
    <w:rsid w:val="006B18FF"/>
    <w:rsid w:val="006D0740"/>
    <w:rsid w:val="006D6F68"/>
    <w:rsid w:val="006F039B"/>
    <w:rsid w:val="006F16F6"/>
    <w:rsid w:val="006F2D57"/>
    <w:rsid w:val="00713019"/>
    <w:rsid w:val="00716AB0"/>
    <w:rsid w:val="00724FCE"/>
    <w:rsid w:val="00766E19"/>
    <w:rsid w:val="00783B49"/>
    <w:rsid w:val="00790132"/>
    <w:rsid w:val="007C5898"/>
    <w:rsid w:val="007D553D"/>
    <w:rsid w:val="007E123A"/>
    <w:rsid w:val="007F07F1"/>
    <w:rsid w:val="0080394B"/>
    <w:rsid w:val="00806E4C"/>
    <w:rsid w:val="00810B0D"/>
    <w:rsid w:val="00842FE8"/>
    <w:rsid w:val="00851577"/>
    <w:rsid w:val="00860F59"/>
    <w:rsid w:val="00861FE0"/>
    <w:rsid w:val="008625BF"/>
    <w:rsid w:val="00880A3D"/>
    <w:rsid w:val="008823AF"/>
    <w:rsid w:val="00882451"/>
    <w:rsid w:val="00884E74"/>
    <w:rsid w:val="008851EC"/>
    <w:rsid w:val="008C15FE"/>
    <w:rsid w:val="008C43D6"/>
    <w:rsid w:val="008D2572"/>
    <w:rsid w:val="008D3CFB"/>
    <w:rsid w:val="008E57EC"/>
    <w:rsid w:val="008E634E"/>
    <w:rsid w:val="008F143F"/>
    <w:rsid w:val="0093557C"/>
    <w:rsid w:val="00935DDA"/>
    <w:rsid w:val="00961072"/>
    <w:rsid w:val="009612E4"/>
    <w:rsid w:val="009735FF"/>
    <w:rsid w:val="00975D32"/>
    <w:rsid w:val="00976130"/>
    <w:rsid w:val="00982248"/>
    <w:rsid w:val="009871DC"/>
    <w:rsid w:val="009907DE"/>
    <w:rsid w:val="009B673E"/>
    <w:rsid w:val="009B6BF6"/>
    <w:rsid w:val="009B6F97"/>
    <w:rsid w:val="009D2254"/>
    <w:rsid w:val="009F6D5A"/>
    <w:rsid w:val="00A034F6"/>
    <w:rsid w:val="00A316DC"/>
    <w:rsid w:val="00A322DF"/>
    <w:rsid w:val="00A46157"/>
    <w:rsid w:val="00A7307C"/>
    <w:rsid w:val="00A8320F"/>
    <w:rsid w:val="00AB70E5"/>
    <w:rsid w:val="00AC096E"/>
    <w:rsid w:val="00AE2C03"/>
    <w:rsid w:val="00B02308"/>
    <w:rsid w:val="00B10457"/>
    <w:rsid w:val="00B174F3"/>
    <w:rsid w:val="00B262E9"/>
    <w:rsid w:val="00B67D25"/>
    <w:rsid w:val="00B717D4"/>
    <w:rsid w:val="00B72907"/>
    <w:rsid w:val="00B7379D"/>
    <w:rsid w:val="00B81CD4"/>
    <w:rsid w:val="00B95AF8"/>
    <w:rsid w:val="00BB2696"/>
    <w:rsid w:val="00BB32E2"/>
    <w:rsid w:val="00BC2210"/>
    <w:rsid w:val="00BE083F"/>
    <w:rsid w:val="00BE7B09"/>
    <w:rsid w:val="00C118B1"/>
    <w:rsid w:val="00C11E2E"/>
    <w:rsid w:val="00C21FEA"/>
    <w:rsid w:val="00C24450"/>
    <w:rsid w:val="00C31991"/>
    <w:rsid w:val="00C3241E"/>
    <w:rsid w:val="00C66934"/>
    <w:rsid w:val="00C7514D"/>
    <w:rsid w:val="00C75D00"/>
    <w:rsid w:val="00CA2C2E"/>
    <w:rsid w:val="00CB1D89"/>
    <w:rsid w:val="00CC5725"/>
    <w:rsid w:val="00CD2F16"/>
    <w:rsid w:val="00D16D4D"/>
    <w:rsid w:val="00D20B11"/>
    <w:rsid w:val="00D246B9"/>
    <w:rsid w:val="00D426CA"/>
    <w:rsid w:val="00D53C0A"/>
    <w:rsid w:val="00D55BE5"/>
    <w:rsid w:val="00D65F58"/>
    <w:rsid w:val="00D825F0"/>
    <w:rsid w:val="00D922FD"/>
    <w:rsid w:val="00DD139A"/>
    <w:rsid w:val="00E063C5"/>
    <w:rsid w:val="00E12E9A"/>
    <w:rsid w:val="00E31A8A"/>
    <w:rsid w:val="00E32B15"/>
    <w:rsid w:val="00E37A38"/>
    <w:rsid w:val="00E37D2F"/>
    <w:rsid w:val="00E90E2A"/>
    <w:rsid w:val="00EB18BC"/>
    <w:rsid w:val="00ED2938"/>
    <w:rsid w:val="00F05C65"/>
    <w:rsid w:val="00F26CD5"/>
    <w:rsid w:val="00F32337"/>
    <w:rsid w:val="00F330E3"/>
    <w:rsid w:val="00F46DCC"/>
    <w:rsid w:val="00F5413B"/>
    <w:rsid w:val="00F67BBC"/>
    <w:rsid w:val="00F76187"/>
    <w:rsid w:val="00F83818"/>
    <w:rsid w:val="00FC2865"/>
    <w:rsid w:val="00FC7934"/>
    <w:rsid w:val="00FD2259"/>
    <w:rsid w:val="00FD6181"/>
    <w:rsid w:val="00FE4CE9"/>
    <w:rsid w:val="00FF31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B693"/>
  <w15:docId w15:val="{55E81092-9646-41D9-A996-9507BF33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E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90E2A"/>
    <w:rPr>
      <w:b/>
      <w:bCs/>
    </w:rPr>
  </w:style>
  <w:style w:type="character" w:customStyle="1" w:styleId="a4">
    <w:name w:val="Основной текст Знак"/>
    <w:basedOn w:val="a0"/>
    <w:link w:val="a3"/>
    <w:semiHidden/>
    <w:rsid w:val="00E90E2A"/>
    <w:rPr>
      <w:rFonts w:ascii="Times New Roman" w:eastAsia="Times New Roman" w:hAnsi="Times New Roman" w:cs="Times New Roman"/>
      <w:b/>
      <w:bCs/>
      <w:sz w:val="24"/>
      <w:szCs w:val="24"/>
      <w:lang w:eastAsia="ru-RU"/>
    </w:rPr>
  </w:style>
  <w:style w:type="character" w:styleId="a5">
    <w:name w:val="Strong"/>
    <w:uiPriority w:val="22"/>
    <w:qFormat/>
    <w:rsid w:val="00E90E2A"/>
    <w:rPr>
      <w:b/>
      <w:bCs/>
    </w:rPr>
  </w:style>
  <w:style w:type="paragraph" w:customStyle="1" w:styleId="a6">
    <w:name w:val="Должность"/>
    <w:basedOn w:val="a"/>
    <w:rsid w:val="00E90E2A"/>
    <w:pPr>
      <w:spacing w:line="280" w:lineRule="exact"/>
    </w:pPr>
    <w:rPr>
      <w:sz w:val="26"/>
      <w:szCs w:val="20"/>
    </w:rPr>
  </w:style>
  <w:style w:type="character" w:styleId="a7">
    <w:name w:val="Hyperlink"/>
    <w:uiPriority w:val="99"/>
    <w:rsid w:val="00E90E2A"/>
    <w:rPr>
      <w:color w:val="0000FF"/>
      <w:u w:val="single"/>
    </w:rPr>
  </w:style>
  <w:style w:type="character" w:styleId="HTML">
    <w:name w:val="HTML Cite"/>
    <w:rsid w:val="00E90E2A"/>
    <w:rPr>
      <w:i w:val="0"/>
      <w:iCs w:val="0"/>
      <w:color w:val="006621"/>
    </w:rPr>
  </w:style>
  <w:style w:type="paragraph" w:styleId="a8">
    <w:name w:val="No Spacing"/>
    <w:uiPriority w:val="1"/>
    <w:qFormat/>
    <w:rsid w:val="0040159E"/>
    <w:pPr>
      <w:spacing w:after="0"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40159E"/>
    <w:pPr>
      <w:tabs>
        <w:tab w:val="center" w:pos="4677"/>
        <w:tab w:val="right" w:pos="9355"/>
      </w:tabs>
    </w:pPr>
    <w:rPr>
      <w:rFonts w:ascii="Calibri" w:hAnsi="Calibri" w:cs="Calibri"/>
      <w:sz w:val="22"/>
      <w:szCs w:val="22"/>
      <w:lang w:eastAsia="en-US"/>
    </w:rPr>
  </w:style>
  <w:style w:type="character" w:customStyle="1" w:styleId="aa">
    <w:name w:val="Верхний колонтитул Знак"/>
    <w:basedOn w:val="a0"/>
    <w:link w:val="a9"/>
    <w:uiPriority w:val="99"/>
    <w:rsid w:val="0040159E"/>
    <w:rPr>
      <w:rFonts w:ascii="Calibri" w:eastAsia="Times New Roman" w:hAnsi="Calibri" w:cs="Calibri"/>
    </w:rPr>
  </w:style>
  <w:style w:type="paragraph" w:styleId="ab">
    <w:name w:val="List Paragraph"/>
    <w:basedOn w:val="a"/>
    <w:uiPriority w:val="34"/>
    <w:qFormat/>
    <w:rsid w:val="0040159E"/>
    <w:pPr>
      <w:spacing w:after="200" w:line="276" w:lineRule="auto"/>
      <w:ind w:left="720"/>
      <w:contextualSpacing/>
    </w:pPr>
    <w:rPr>
      <w:rFonts w:ascii="Calibri" w:hAnsi="Calibri" w:cs="Calibri"/>
      <w:sz w:val="22"/>
      <w:szCs w:val="22"/>
      <w:lang w:eastAsia="en-US"/>
    </w:rPr>
  </w:style>
  <w:style w:type="paragraph" w:styleId="ac">
    <w:name w:val="footer"/>
    <w:basedOn w:val="a"/>
    <w:link w:val="ad"/>
    <w:uiPriority w:val="99"/>
    <w:unhideWhenUsed/>
    <w:rsid w:val="00284386"/>
    <w:pPr>
      <w:tabs>
        <w:tab w:val="center" w:pos="4677"/>
        <w:tab w:val="right" w:pos="9355"/>
      </w:tabs>
    </w:pPr>
  </w:style>
  <w:style w:type="character" w:customStyle="1" w:styleId="ad">
    <w:name w:val="Нижний колонтитул Знак"/>
    <w:basedOn w:val="a0"/>
    <w:link w:val="ac"/>
    <w:uiPriority w:val="99"/>
    <w:rsid w:val="00284386"/>
    <w:rPr>
      <w:rFonts w:ascii="Times New Roman" w:eastAsia="Times New Roman" w:hAnsi="Times New Roman" w:cs="Times New Roman"/>
      <w:sz w:val="24"/>
      <w:szCs w:val="24"/>
      <w:lang w:eastAsia="ru-RU"/>
    </w:rPr>
  </w:style>
  <w:style w:type="table" w:styleId="ae">
    <w:name w:val="Table Grid"/>
    <w:basedOn w:val="a1"/>
    <w:uiPriority w:val="59"/>
    <w:rsid w:val="00284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ncpi">
    <w:name w:val="titlencpi"/>
    <w:basedOn w:val="a"/>
    <w:rsid w:val="000053F0"/>
    <w:pPr>
      <w:spacing w:before="360" w:after="360"/>
      <w:ind w:right="2268"/>
    </w:pPr>
    <w:rPr>
      <w:b/>
      <w:bCs/>
    </w:rPr>
  </w:style>
  <w:style w:type="paragraph" w:customStyle="1" w:styleId="chapter">
    <w:name w:val="chapter"/>
    <w:basedOn w:val="a"/>
    <w:rsid w:val="000053F0"/>
    <w:pPr>
      <w:spacing w:before="360" w:after="360"/>
      <w:jc w:val="center"/>
    </w:pPr>
    <w:rPr>
      <w:b/>
      <w:bCs/>
      <w:caps/>
    </w:rPr>
  </w:style>
  <w:style w:type="paragraph" w:customStyle="1" w:styleId="titleu">
    <w:name w:val="titleu"/>
    <w:basedOn w:val="a"/>
    <w:rsid w:val="000053F0"/>
    <w:pPr>
      <w:spacing w:before="360" w:after="360"/>
    </w:pPr>
    <w:rPr>
      <w:b/>
      <w:bCs/>
    </w:rPr>
  </w:style>
  <w:style w:type="paragraph" w:customStyle="1" w:styleId="point">
    <w:name w:val="point"/>
    <w:basedOn w:val="a"/>
    <w:rsid w:val="000053F0"/>
    <w:pPr>
      <w:spacing w:before="160" w:after="160"/>
      <w:ind w:firstLine="567"/>
      <w:jc w:val="both"/>
    </w:pPr>
  </w:style>
  <w:style w:type="paragraph" w:customStyle="1" w:styleId="underpoint">
    <w:name w:val="underpoint"/>
    <w:basedOn w:val="a"/>
    <w:rsid w:val="000053F0"/>
    <w:pPr>
      <w:spacing w:before="160" w:after="160"/>
      <w:ind w:firstLine="567"/>
      <w:jc w:val="both"/>
    </w:pPr>
  </w:style>
  <w:style w:type="paragraph" w:customStyle="1" w:styleId="preamble">
    <w:name w:val="preamble"/>
    <w:basedOn w:val="a"/>
    <w:rsid w:val="000053F0"/>
    <w:pPr>
      <w:spacing w:before="160" w:after="160"/>
      <w:ind w:firstLine="567"/>
      <w:jc w:val="both"/>
    </w:pPr>
  </w:style>
  <w:style w:type="paragraph" w:customStyle="1" w:styleId="snoski">
    <w:name w:val="snoski"/>
    <w:basedOn w:val="a"/>
    <w:rsid w:val="000053F0"/>
    <w:pPr>
      <w:spacing w:before="160" w:after="160"/>
      <w:ind w:firstLine="567"/>
      <w:jc w:val="both"/>
    </w:pPr>
    <w:rPr>
      <w:sz w:val="20"/>
      <w:szCs w:val="20"/>
    </w:rPr>
  </w:style>
  <w:style w:type="paragraph" w:customStyle="1" w:styleId="snoskiline">
    <w:name w:val="snoskiline"/>
    <w:basedOn w:val="a"/>
    <w:rsid w:val="000053F0"/>
    <w:pPr>
      <w:jc w:val="both"/>
    </w:pPr>
    <w:rPr>
      <w:sz w:val="20"/>
      <w:szCs w:val="20"/>
    </w:rPr>
  </w:style>
  <w:style w:type="paragraph" w:customStyle="1" w:styleId="changeadd">
    <w:name w:val="changeadd"/>
    <w:basedOn w:val="a"/>
    <w:rsid w:val="000053F0"/>
    <w:pPr>
      <w:ind w:left="1134" w:firstLine="567"/>
      <w:jc w:val="both"/>
    </w:pPr>
  </w:style>
  <w:style w:type="paragraph" w:customStyle="1" w:styleId="changei">
    <w:name w:val="changei"/>
    <w:basedOn w:val="a"/>
    <w:rsid w:val="000053F0"/>
    <w:pPr>
      <w:ind w:left="1021"/>
    </w:pPr>
  </w:style>
  <w:style w:type="paragraph" w:customStyle="1" w:styleId="cap1">
    <w:name w:val="cap1"/>
    <w:basedOn w:val="a"/>
    <w:rsid w:val="000053F0"/>
    <w:rPr>
      <w:i/>
      <w:iCs/>
      <w:sz w:val="22"/>
      <w:szCs w:val="22"/>
    </w:rPr>
  </w:style>
  <w:style w:type="paragraph" w:customStyle="1" w:styleId="capu1">
    <w:name w:val="capu1"/>
    <w:basedOn w:val="a"/>
    <w:rsid w:val="000053F0"/>
    <w:pPr>
      <w:spacing w:after="120"/>
    </w:pPr>
    <w:rPr>
      <w:i/>
      <w:iCs/>
      <w:sz w:val="22"/>
      <w:szCs w:val="22"/>
    </w:rPr>
  </w:style>
  <w:style w:type="paragraph" w:customStyle="1" w:styleId="newncpi">
    <w:name w:val="newncpi"/>
    <w:basedOn w:val="a"/>
    <w:rsid w:val="000053F0"/>
    <w:pPr>
      <w:spacing w:before="160" w:after="160"/>
      <w:ind w:firstLine="567"/>
      <w:jc w:val="both"/>
    </w:pPr>
  </w:style>
  <w:style w:type="paragraph" w:customStyle="1" w:styleId="newncpi0">
    <w:name w:val="newncpi0"/>
    <w:basedOn w:val="a"/>
    <w:rsid w:val="000053F0"/>
    <w:pPr>
      <w:spacing w:before="160" w:after="160"/>
      <w:jc w:val="both"/>
    </w:pPr>
  </w:style>
  <w:style w:type="character" w:customStyle="1" w:styleId="name">
    <w:name w:val="name"/>
    <w:basedOn w:val="a0"/>
    <w:rsid w:val="000053F0"/>
    <w:rPr>
      <w:rFonts w:ascii="Times New Roman" w:hAnsi="Times New Roman" w:cs="Times New Roman" w:hint="default"/>
      <w:b/>
      <w:bCs/>
      <w:caps/>
    </w:rPr>
  </w:style>
  <w:style w:type="character" w:customStyle="1" w:styleId="promulgator">
    <w:name w:val="promulgator"/>
    <w:basedOn w:val="a0"/>
    <w:rsid w:val="000053F0"/>
    <w:rPr>
      <w:rFonts w:ascii="Times New Roman" w:hAnsi="Times New Roman" w:cs="Times New Roman" w:hint="default"/>
      <w:b/>
      <w:bCs/>
      <w:caps/>
    </w:rPr>
  </w:style>
  <w:style w:type="character" w:customStyle="1" w:styleId="datepr">
    <w:name w:val="datepr"/>
    <w:basedOn w:val="a0"/>
    <w:rsid w:val="000053F0"/>
    <w:rPr>
      <w:rFonts w:ascii="Times New Roman" w:hAnsi="Times New Roman" w:cs="Times New Roman" w:hint="default"/>
      <w:i/>
      <w:iCs/>
    </w:rPr>
  </w:style>
  <w:style w:type="character" w:customStyle="1" w:styleId="number">
    <w:name w:val="number"/>
    <w:basedOn w:val="a0"/>
    <w:rsid w:val="000053F0"/>
    <w:rPr>
      <w:rFonts w:ascii="Times New Roman" w:hAnsi="Times New Roman" w:cs="Times New Roman" w:hint="default"/>
      <w:i/>
      <w:iCs/>
    </w:rPr>
  </w:style>
  <w:style w:type="character" w:customStyle="1" w:styleId="post">
    <w:name w:val="post"/>
    <w:basedOn w:val="a0"/>
    <w:rsid w:val="000053F0"/>
    <w:rPr>
      <w:rFonts w:ascii="Times New Roman" w:hAnsi="Times New Roman" w:cs="Times New Roman" w:hint="default"/>
      <w:b/>
      <w:bCs/>
      <w:i/>
      <w:iCs/>
      <w:sz w:val="22"/>
      <w:szCs w:val="22"/>
    </w:rPr>
  </w:style>
  <w:style w:type="character" w:customStyle="1" w:styleId="pers">
    <w:name w:val="pers"/>
    <w:basedOn w:val="a0"/>
    <w:rsid w:val="000053F0"/>
    <w:rPr>
      <w:rFonts w:ascii="Times New Roman" w:hAnsi="Times New Roman" w:cs="Times New Roman" w:hint="default"/>
      <w:b/>
      <w:bCs/>
      <w:i/>
      <w:iCs/>
      <w:sz w:val="22"/>
      <w:szCs w:val="22"/>
    </w:rPr>
  </w:style>
  <w:style w:type="character" w:customStyle="1" w:styleId="a30">
    <w:name w:val="a3"/>
    <w:basedOn w:val="a0"/>
    <w:rsid w:val="000053F0"/>
  </w:style>
  <w:style w:type="paragraph" w:customStyle="1" w:styleId="0tqr">
    <w:name w:val="0tqr"/>
    <w:rsid w:val="00115BA3"/>
    <w:pPr>
      <w:widowControl w:val="0"/>
      <w:tabs>
        <w:tab w:val="center" w:pos="4536"/>
      </w:tabs>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val="en-US" w:eastAsia="ru-RU"/>
    </w:rPr>
  </w:style>
  <w:style w:type="character" w:customStyle="1" w:styleId="af">
    <w:name w:val="неОбычный Знак"/>
    <w:basedOn w:val="a0"/>
    <w:link w:val="af0"/>
    <w:locked/>
    <w:rsid w:val="009D2254"/>
    <w:rPr>
      <w:rFonts w:ascii="ISOCPEUR" w:hAnsi="ISOCPEUR"/>
      <w:sz w:val="24"/>
      <w:szCs w:val="24"/>
    </w:rPr>
  </w:style>
  <w:style w:type="paragraph" w:customStyle="1" w:styleId="af0">
    <w:name w:val="неОбычный"/>
    <w:basedOn w:val="a"/>
    <w:link w:val="af"/>
    <w:qFormat/>
    <w:rsid w:val="009D2254"/>
    <w:pPr>
      <w:autoSpaceDE w:val="0"/>
      <w:autoSpaceDN w:val="0"/>
      <w:adjustRightInd w:val="0"/>
      <w:ind w:firstLine="709"/>
      <w:jc w:val="both"/>
    </w:pPr>
    <w:rPr>
      <w:rFonts w:ascii="ISOCPEUR" w:eastAsiaTheme="minorHAnsi" w:hAnsi="ISOCPEUR" w:cstheme="minorBidi"/>
      <w:lang w:eastAsia="en-US"/>
    </w:rPr>
  </w:style>
  <w:style w:type="paragraph" w:styleId="af1">
    <w:name w:val="Normal (Web)"/>
    <w:basedOn w:val="a"/>
    <w:uiPriority w:val="99"/>
    <w:rsid w:val="001849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13268">
      <w:bodyDiv w:val="1"/>
      <w:marLeft w:val="0"/>
      <w:marRight w:val="0"/>
      <w:marTop w:val="0"/>
      <w:marBottom w:val="0"/>
      <w:divBdr>
        <w:top w:val="none" w:sz="0" w:space="0" w:color="auto"/>
        <w:left w:val="none" w:sz="0" w:space="0" w:color="auto"/>
        <w:bottom w:val="none" w:sz="0" w:space="0" w:color="auto"/>
        <w:right w:val="none" w:sz="0" w:space="0" w:color="auto"/>
      </w:divBdr>
    </w:div>
    <w:div w:id="585460873">
      <w:bodyDiv w:val="1"/>
      <w:marLeft w:val="0"/>
      <w:marRight w:val="0"/>
      <w:marTop w:val="0"/>
      <w:marBottom w:val="0"/>
      <w:divBdr>
        <w:top w:val="none" w:sz="0" w:space="0" w:color="auto"/>
        <w:left w:val="none" w:sz="0" w:space="0" w:color="auto"/>
        <w:bottom w:val="none" w:sz="0" w:space="0" w:color="auto"/>
        <w:right w:val="none" w:sz="0" w:space="0" w:color="auto"/>
      </w:divBdr>
    </w:div>
    <w:div w:id="724790940">
      <w:bodyDiv w:val="1"/>
      <w:marLeft w:val="0"/>
      <w:marRight w:val="0"/>
      <w:marTop w:val="0"/>
      <w:marBottom w:val="0"/>
      <w:divBdr>
        <w:top w:val="none" w:sz="0" w:space="0" w:color="auto"/>
        <w:left w:val="none" w:sz="0" w:space="0" w:color="auto"/>
        <w:bottom w:val="none" w:sz="0" w:space="0" w:color="auto"/>
        <w:right w:val="none" w:sz="0" w:space="0" w:color="auto"/>
      </w:divBdr>
    </w:div>
    <w:div w:id="875118714">
      <w:bodyDiv w:val="1"/>
      <w:marLeft w:val="0"/>
      <w:marRight w:val="0"/>
      <w:marTop w:val="0"/>
      <w:marBottom w:val="0"/>
      <w:divBdr>
        <w:top w:val="none" w:sz="0" w:space="0" w:color="auto"/>
        <w:left w:val="none" w:sz="0" w:space="0" w:color="auto"/>
        <w:bottom w:val="none" w:sz="0" w:space="0" w:color="auto"/>
        <w:right w:val="none" w:sz="0" w:space="0" w:color="auto"/>
      </w:divBdr>
    </w:div>
    <w:div w:id="1516727970">
      <w:bodyDiv w:val="1"/>
      <w:marLeft w:val="0"/>
      <w:marRight w:val="0"/>
      <w:marTop w:val="0"/>
      <w:marBottom w:val="0"/>
      <w:divBdr>
        <w:top w:val="none" w:sz="0" w:space="0" w:color="auto"/>
        <w:left w:val="none" w:sz="0" w:space="0" w:color="auto"/>
        <w:bottom w:val="none" w:sz="0" w:space="0" w:color="auto"/>
        <w:right w:val="none" w:sz="0" w:space="0" w:color="auto"/>
      </w:divBdr>
    </w:div>
    <w:div w:id="1518886504">
      <w:bodyDiv w:val="1"/>
      <w:marLeft w:val="0"/>
      <w:marRight w:val="0"/>
      <w:marTop w:val="0"/>
      <w:marBottom w:val="0"/>
      <w:divBdr>
        <w:top w:val="none" w:sz="0" w:space="0" w:color="auto"/>
        <w:left w:val="none" w:sz="0" w:space="0" w:color="auto"/>
        <w:bottom w:val="none" w:sz="0" w:space="0" w:color="auto"/>
        <w:right w:val="none" w:sz="0" w:space="0" w:color="auto"/>
      </w:divBdr>
    </w:div>
    <w:div w:id="1645163389">
      <w:bodyDiv w:val="1"/>
      <w:marLeft w:val="0"/>
      <w:marRight w:val="0"/>
      <w:marTop w:val="0"/>
      <w:marBottom w:val="0"/>
      <w:divBdr>
        <w:top w:val="none" w:sz="0" w:space="0" w:color="auto"/>
        <w:left w:val="none" w:sz="0" w:space="0" w:color="auto"/>
        <w:bottom w:val="none" w:sz="0" w:space="0" w:color="auto"/>
        <w:right w:val="none" w:sz="0" w:space="0" w:color="auto"/>
      </w:divBdr>
    </w:div>
    <w:div w:id="17603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56403-1C87-4951-A60B-FB8B24EAE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4502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Галина Анатольевна Бажежа</cp:lastModifiedBy>
  <cp:revision>2</cp:revision>
  <cp:lastPrinted>2025-01-28T13:11:00Z</cp:lastPrinted>
  <dcterms:created xsi:type="dcterms:W3CDTF">2025-06-30T15:11:00Z</dcterms:created>
  <dcterms:modified xsi:type="dcterms:W3CDTF">2025-06-30T15:11:00Z</dcterms:modified>
</cp:coreProperties>
</file>