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774" w:rsidRPr="00D76EDC" w:rsidRDefault="00785774" w:rsidP="00785774">
      <w:pPr>
        <w:tabs>
          <w:tab w:val="left" w:pos="709"/>
        </w:tabs>
        <w:jc w:val="both"/>
        <w:rPr>
          <w:b/>
          <w:bCs/>
          <w:sz w:val="28"/>
          <w:szCs w:val="28"/>
          <w:lang w:val="be-BY"/>
        </w:rPr>
      </w:pPr>
      <w:bookmarkStart w:id="0" w:name="_GoBack"/>
      <w:bookmarkEnd w:id="0"/>
      <w:r>
        <w:rPr>
          <w:b/>
          <w:sz w:val="28"/>
          <w:szCs w:val="28"/>
        </w:rPr>
        <w:t xml:space="preserve">Извещение о проведении   аукциона по продаже   гражданам Республики Беларусь в частную собственность </w:t>
      </w:r>
      <w:proofErr w:type="spellStart"/>
      <w:r>
        <w:rPr>
          <w:b/>
          <w:sz w:val="28"/>
          <w:szCs w:val="28"/>
        </w:rPr>
        <w:t>земельн</w:t>
      </w:r>
      <w:proofErr w:type="spellEnd"/>
      <w:r>
        <w:rPr>
          <w:b/>
          <w:sz w:val="28"/>
          <w:szCs w:val="28"/>
          <w:lang w:val="be-BY"/>
        </w:rPr>
        <w:t xml:space="preserve">ого </w:t>
      </w:r>
      <w:r>
        <w:rPr>
          <w:b/>
          <w:sz w:val="28"/>
          <w:szCs w:val="28"/>
        </w:rPr>
        <w:t xml:space="preserve">участка для строительства и обслуживания одноквартирного жилого дома </w:t>
      </w:r>
      <w:proofErr w:type="gramStart"/>
      <w:r>
        <w:rPr>
          <w:b/>
          <w:sz w:val="28"/>
          <w:szCs w:val="28"/>
        </w:rPr>
        <w:t xml:space="preserve">в </w:t>
      </w:r>
      <w:r w:rsidRPr="00443812">
        <w:rPr>
          <w:b/>
          <w:bCs/>
          <w:sz w:val="30"/>
          <w:szCs w:val="30"/>
        </w:rPr>
        <w:t>.</w:t>
      </w:r>
      <w:proofErr w:type="gramEnd"/>
      <w:r>
        <w:rPr>
          <w:b/>
          <w:bCs/>
          <w:sz w:val="30"/>
          <w:szCs w:val="30"/>
        </w:rPr>
        <w:t> </w:t>
      </w:r>
      <w:r w:rsidRPr="00443812">
        <w:rPr>
          <w:b/>
          <w:bCs/>
          <w:sz w:val="30"/>
          <w:szCs w:val="30"/>
        </w:rPr>
        <w:t>Заречье, д.</w:t>
      </w:r>
      <w:r>
        <w:rPr>
          <w:b/>
          <w:bCs/>
          <w:sz w:val="30"/>
          <w:szCs w:val="30"/>
        </w:rPr>
        <w:t> </w:t>
      </w:r>
      <w:r w:rsidRPr="00443812">
        <w:rPr>
          <w:b/>
          <w:bCs/>
          <w:sz w:val="30"/>
          <w:szCs w:val="30"/>
        </w:rPr>
        <w:t>Плиса, п.</w:t>
      </w:r>
      <w:r>
        <w:rPr>
          <w:b/>
          <w:bCs/>
          <w:sz w:val="30"/>
          <w:szCs w:val="30"/>
        </w:rPr>
        <w:t> </w:t>
      </w:r>
      <w:proofErr w:type="spellStart"/>
      <w:proofErr w:type="gramStart"/>
      <w:r w:rsidRPr="00443812">
        <w:rPr>
          <w:b/>
          <w:bCs/>
          <w:sz w:val="30"/>
          <w:szCs w:val="30"/>
        </w:rPr>
        <w:t>Черницкий</w:t>
      </w:r>
      <w:proofErr w:type="spellEnd"/>
      <w:r>
        <w:rPr>
          <w:b/>
          <w:bCs/>
          <w:sz w:val="30"/>
          <w:szCs w:val="30"/>
        </w:rPr>
        <w:t xml:space="preserve">  </w:t>
      </w:r>
      <w:proofErr w:type="spellStart"/>
      <w:r w:rsidRPr="00D76EDC">
        <w:rPr>
          <w:b/>
          <w:bCs/>
          <w:sz w:val="28"/>
          <w:szCs w:val="28"/>
        </w:rPr>
        <w:t>Смолевичского</w:t>
      </w:r>
      <w:proofErr w:type="spellEnd"/>
      <w:proofErr w:type="gramEnd"/>
      <w:r w:rsidRPr="00D76EDC">
        <w:rPr>
          <w:b/>
          <w:bCs/>
          <w:sz w:val="28"/>
          <w:szCs w:val="28"/>
        </w:rPr>
        <w:t xml:space="preserve"> района Минской области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260"/>
        <w:gridCol w:w="5670"/>
      </w:tblGrid>
      <w:tr w:rsidR="00785774" w:rsidTr="00356D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74" w:rsidRDefault="00785774" w:rsidP="00356D61">
            <w:pPr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74" w:rsidRDefault="00785774" w:rsidP="00356D61">
            <w:pPr>
              <w:spacing w:line="240" w:lineRule="exact"/>
              <w:jc w:val="center"/>
            </w:pPr>
            <w:r>
              <w:t>Форма проведения аукциона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74" w:rsidRDefault="00785774" w:rsidP="00356D61">
            <w:pPr>
              <w:spacing w:line="240" w:lineRule="exact"/>
              <w:jc w:val="center"/>
            </w:pPr>
            <w:r>
              <w:t>открытый</w:t>
            </w:r>
          </w:p>
        </w:tc>
      </w:tr>
      <w:tr w:rsidR="00785774" w:rsidTr="00356D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74" w:rsidRDefault="00785774" w:rsidP="00356D61">
            <w:pPr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74" w:rsidRDefault="00785774" w:rsidP="00356D61">
            <w:pPr>
              <w:spacing w:line="240" w:lineRule="exact"/>
              <w:jc w:val="center"/>
            </w:pPr>
            <w:r>
              <w:t>Место, дата и время проведения аукциона и подведения итогов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74" w:rsidRDefault="00785774" w:rsidP="00356D61">
            <w:pPr>
              <w:spacing w:line="240" w:lineRule="exact"/>
              <w:jc w:val="both"/>
            </w:pPr>
            <w:r>
              <w:t xml:space="preserve">пос. Октябрьский, ул. Спортивная, д.1. Помещение </w:t>
            </w:r>
            <w:proofErr w:type="spellStart"/>
            <w:r>
              <w:t>Плисского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сельисполкома</w:t>
            </w:r>
            <w:proofErr w:type="spellEnd"/>
            <w:r>
              <w:t xml:space="preserve">,  </w:t>
            </w:r>
            <w:r>
              <w:rPr>
                <w:lang w:val="be-BY"/>
              </w:rPr>
              <w:t>28</w:t>
            </w:r>
            <w:r>
              <w:t>.08.2025</w:t>
            </w:r>
            <w:proofErr w:type="gramEnd"/>
            <w:r>
              <w:t xml:space="preserve"> г. в 15-00. </w:t>
            </w:r>
          </w:p>
        </w:tc>
      </w:tr>
      <w:tr w:rsidR="00785774" w:rsidTr="00356D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74" w:rsidRDefault="00785774" w:rsidP="00356D61">
            <w:pPr>
              <w:jc w:val="center"/>
            </w:pPr>
            <w: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74" w:rsidRDefault="00785774" w:rsidP="00356D61">
            <w:pPr>
              <w:spacing w:line="240" w:lineRule="exact"/>
              <w:jc w:val="center"/>
            </w:pPr>
            <w:r>
              <w:t>Продавец и его адрес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74" w:rsidRDefault="00785774" w:rsidP="00356D61">
            <w:pPr>
              <w:spacing w:line="240" w:lineRule="exact"/>
              <w:jc w:val="both"/>
            </w:pPr>
            <w:r>
              <w:t xml:space="preserve">пос. Октябрьский, ул. Спортивная, д.1, </w:t>
            </w:r>
          </w:p>
          <w:p w:rsidR="00785774" w:rsidRDefault="00785774" w:rsidP="00356D61">
            <w:pPr>
              <w:spacing w:line="240" w:lineRule="exact"/>
              <w:jc w:val="both"/>
            </w:pPr>
            <w:proofErr w:type="spellStart"/>
            <w:r>
              <w:t>Плисский</w:t>
            </w:r>
            <w:proofErr w:type="spellEnd"/>
            <w:r>
              <w:t xml:space="preserve"> сельский исполнительный комитет</w:t>
            </w:r>
          </w:p>
        </w:tc>
      </w:tr>
      <w:tr w:rsidR="00785774" w:rsidTr="00356D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74" w:rsidRDefault="00785774" w:rsidP="00356D61">
            <w:pPr>
              <w:jc w:val="center"/>
            </w:pPr>
            <w: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74" w:rsidRDefault="00785774" w:rsidP="00356D61">
            <w:pPr>
              <w:spacing w:line="240" w:lineRule="exact"/>
              <w:jc w:val="center"/>
            </w:pPr>
            <w:r>
              <w:t>Организатор аукциона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74" w:rsidRDefault="00785774" w:rsidP="00356D61">
            <w:pPr>
              <w:spacing w:line="240" w:lineRule="exact"/>
              <w:jc w:val="both"/>
            </w:pPr>
            <w:proofErr w:type="spellStart"/>
            <w:r>
              <w:t>Плисский</w:t>
            </w:r>
            <w:proofErr w:type="spellEnd"/>
            <w:r>
              <w:t xml:space="preserve"> сельский исполнительный комитет</w:t>
            </w:r>
          </w:p>
        </w:tc>
      </w:tr>
      <w:tr w:rsidR="00785774" w:rsidTr="00356D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74" w:rsidRDefault="00785774" w:rsidP="00356D61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74" w:rsidRDefault="00785774" w:rsidP="00356D61">
            <w:pPr>
              <w:spacing w:line="240" w:lineRule="exact"/>
              <w:jc w:val="center"/>
            </w:pPr>
            <w:r>
              <w:t>Порядок проведения аукциона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74" w:rsidRDefault="00785774" w:rsidP="00356D61">
            <w:pPr>
              <w:spacing w:line="240" w:lineRule="exact"/>
              <w:jc w:val="both"/>
            </w:pPr>
            <w:r>
              <w:t xml:space="preserve">В соответствии с </w:t>
            </w:r>
            <w:proofErr w:type="gramStart"/>
            <w:r>
              <w:t>главой  4</w:t>
            </w:r>
            <w:proofErr w:type="gramEnd"/>
            <w:r>
              <w:t xml:space="preserve"> Положения    о порядке организации и проведения аукционов по продаже земельных участков в частную собственность, утвержденного  Постановлением Совета Министров Республики Беларусь  13.01.2023 г. № 32</w:t>
            </w:r>
          </w:p>
        </w:tc>
      </w:tr>
      <w:tr w:rsidR="00785774" w:rsidTr="00356D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74" w:rsidRDefault="00785774" w:rsidP="00356D61">
            <w:pPr>
              <w:jc w:val="center"/>
            </w:pPr>
            <w: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74" w:rsidRDefault="00785774" w:rsidP="00356D61">
            <w:pPr>
              <w:spacing w:line="240" w:lineRule="exact"/>
              <w:jc w:val="center"/>
            </w:pPr>
            <w:r>
              <w:t>земельный участок, его кадастровый номер и адрес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74" w:rsidRDefault="00785774" w:rsidP="00356D61">
            <w:pPr>
              <w:spacing w:line="240" w:lineRule="exact"/>
              <w:jc w:val="both"/>
            </w:pPr>
            <w:r>
              <w:rPr>
                <w:b/>
              </w:rPr>
              <w:t xml:space="preserve">Лот № 1 </w:t>
            </w:r>
            <w:r>
              <w:t xml:space="preserve">– площадь 0,0891 га, кадастровый </w:t>
            </w:r>
            <w:proofErr w:type="gramStart"/>
            <w:r>
              <w:t>номер  624884502101000541</w:t>
            </w:r>
            <w:proofErr w:type="gramEnd"/>
            <w:r>
              <w:t xml:space="preserve"> д. Заречье, ул. Журавская, 26 ; ограничения (обременения) прав на земельные участки, расположенные на природных территориях, подлежащих специальной охране (в водоохранных зонах):</w:t>
            </w:r>
          </w:p>
          <w:p w:rsidR="00785774" w:rsidRDefault="00785774" w:rsidP="00356D61">
            <w:pPr>
              <w:spacing w:line="240" w:lineRule="exact"/>
              <w:jc w:val="both"/>
            </w:pPr>
            <w:r>
              <w:rPr>
                <w:b/>
              </w:rPr>
              <w:t xml:space="preserve">Лот № 2 </w:t>
            </w:r>
            <w:r>
              <w:t xml:space="preserve">– площадь 0,1700 га, кадастровый </w:t>
            </w:r>
            <w:proofErr w:type="gramStart"/>
            <w:r>
              <w:t>номер  624884505601000168</w:t>
            </w:r>
            <w:proofErr w:type="gramEnd"/>
            <w:r>
              <w:t xml:space="preserve"> д. Плиса, ул. Гагарина, 25; ограничения (обременения) прав на земельные участки, расположенные на природных территориях, подлежащих специальной охране (в водоохранных зонах):</w:t>
            </w:r>
          </w:p>
          <w:p w:rsidR="00785774" w:rsidRDefault="00785774" w:rsidP="00356D61">
            <w:pPr>
              <w:spacing w:line="240" w:lineRule="exact"/>
              <w:jc w:val="both"/>
            </w:pPr>
            <w:r>
              <w:rPr>
                <w:b/>
              </w:rPr>
              <w:t xml:space="preserve">Лот № 3 </w:t>
            </w:r>
            <w:r>
              <w:t xml:space="preserve">– площадь 0,1003 га, кадастровый </w:t>
            </w:r>
            <w:proofErr w:type="gramStart"/>
            <w:r>
              <w:t>номер  624884507601000240</w:t>
            </w:r>
            <w:proofErr w:type="gramEnd"/>
            <w:r>
              <w:t xml:space="preserve">   п. </w:t>
            </w:r>
            <w:proofErr w:type="spellStart"/>
            <w:r>
              <w:t>Черницкий</w:t>
            </w:r>
            <w:proofErr w:type="spellEnd"/>
            <w:r>
              <w:t xml:space="preserve">, </w:t>
            </w:r>
          </w:p>
          <w:p w:rsidR="00785774" w:rsidRDefault="00785774" w:rsidP="00356D61">
            <w:pPr>
              <w:spacing w:line="240" w:lineRule="exact"/>
              <w:jc w:val="both"/>
            </w:pPr>
            <w:r>
              <w:t xml:space="preserve">ул. </w:t>
            </w:r>
            <w:proofErr w:type="spellStart"/>
            <w:r>
              <w:t>Черницкая</w:t>
            </w:r>
            <w:proofErr w:type="spellEnd"/>
            <w:r>
              <w:t>, 1 Б; ограничения (обременения) прав на земельные участки, расположенные в охранных зонах электрической сети (площадь 0,0021 га)</w:t>
            </w:r>
          </w:p>
        </w:tc>
      </w:tr>
      <w:tr w:rsidR="00785774" w:rsidTr="00356D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74" w:rsidRDefault="00785774" w:rsidP="00356D61">
            <w:pPr>
              <w:jc w:val="center"/>
            </w:pPr>
            <w: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74" w:rsidRDefault="00785774" w:rsidP="00356D61">
            <w:pPr>
              <w:spacing w:line="240" w:lineRule="exact"/>
              <w:jc w:val="center"/>
            </w:pPr>
            <w:r>
              <w:t>Условия продажи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74" w:rsidRDefault="00785774" w:rsidP="00356D61">
            <w:pPr>
              <w:spacing w:line="240" w:lineRule="exact"/>
              <w:jc w:val="both"/>
            </w:pPr>
            <w:r>
              <w:t>Без изменения целевого назначения</w:t>
            </w:r>
          </w:p>
        </w:tc>
      </w:tr>
      <w:tr w:rsidR="00785774" w:rsidTr="00356D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74" w:rsidRDefault="00785774" w:rsidP="00356D61">
            <w:pPr>
              <w:jc w:val="center"/>
            </w:pPr>
            <w: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74" w:rsidRDefault="00785774" w:rsidP="00356D61">
            <w:pPr>
              <w:jc w:val="center"/>
            </w:pPr>
            <w:r>
              <w:t>Целевое назначение в соответствии с единой классификацией объектов недвижимого имущества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74" w:rsidRDefault="00785774" w:rsidP="00356D61">
            <w:pPr>
              <w:jc w:val="both"/>
            </w:pPr>
            <w:r>
              <w:rPr>
                <w:color w:val="000000"/>
                <w:shd w:val="clear" w:color="auto" w:fill="FFFFFF"/>
              </w:rPr>
              <w:t>код назначения: 1 09 02 -  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права на него и сделок с ним квартиры в блокированном жилом доме)</w:t>
            </w:r>
          </w:p>
        </w:tc>
      </w:tr>
      <w:tr w:rsidR="00785774" w:rsidTr="00356D61">
        <w:trPr>
          <w:trHeight w:val="4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74" w:rsidRDefault="00785774" w:rsidP="00356D61">
            <w:pPr>
              <w:jc w:val="center"/>
            </w:pPr>
            <w: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74" w:rsidRDefault="00785774" w:rsidP="00356D61">
            <w:pPr>
              <w:spacing w:line="240" w:lineRule="exact"/>
            </w:pPr>
            <w:r>
              <w:t>Начальная (стартовая) цена продажи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74" w:rsidRDefault="00785774" w:rsidP="00356D61">
            <w:pPr>
              <w:spacing w:line="240" w:lineRule="exact"/>
              <w:jc w:val="both"/>
              <w:rPr>
                <w:b/>
              </w:rPr>
            </w:pPr>
            <w:r>
              <w:rPr>
                <w:b/>
              </w:rPr>
              <w:t xml:space="preserve">Лот № 1 </w:t>
            </w:r>
            <w:r>
              <w:t>– 12 000,00 рублей</w:t>
            </w:r>
            <w:r>
              <w:rPr>
                <w:b/>
              </w:rPr>
              <w:t xml:space="preserve"> </w:t>
            </w:r>
          </w:p>
          <w:p w:rsidR="00785774" w:rsidRDefault="00785774" w:rsidP="00356D61">
            <w:pPr>
              <w:spacing w:line="240" w:lineRule="exact"/>
              <w:jc w:val="both"/>
              <w:rPr>
                <w:b/>
              </w:rPr>
            </w:pPr>
            <w:r>
              <w:rPr>
                <w:b/>
              </w:rPr>
              <w:t xml:space="preserve">Лот № 2 </w:t>
            </w:r>
            <w:r>
              <w:t>– 19 000,00 рублей</w:t>
            </w:r>
            <w:r>
              <w:rPr>
                <w:b/>
              </w:rPr>
              <w:t xml:space="preserve"> </w:t>
            </w:r>
          </w:p>
          <w:p w:rsidR="00785774" w:rsidRDefault="00785774" w:rsidP="00356D61">
            <w:pPr>
              <w:spacing w:line="240" w:lineRule="exact"/>
              <w:jc w:val="both"/>
              <w:rPr>
                <w:b/>
              </w:rPr>
            </w:pPr>
            <w:r>
              <w:rPr>
                <w:b/>
              </w:rPr>
              <w:t xml:space="preserve">Лот № 3 </w:t>
            </w:r>
            <w:r>
              <w:t>– 11 000,00 рублей</w:t>
            </w:r>
            <w:r>
              <w:rPr>
                <w:b/>
              </w:rPr>
              <w:t xml:space="preserve"> </w:t>
            </w:r>
          </w:p>
          <w:p w:rsidR="00785774" w:rsidRDefault="00785774" w:rsidP="00356D61">
            <w:pPr>
              <w:spacing w:line="240" w:lineRule="exact"/>
              <w:jc w:val="both"/>
            </w:pPr>
          </w:p>
        </w:tc>
      </w:tr>
      <w:tr w:rsidR="00785774" w:rsidTr="00356D61">
        <w:trPr>
          <w:trHeight w:val="4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74" w:rsidRDefault="00785774" w:rsidP="00356D61">
            <w:pPr>
              <w:jc w:val="center"/>
            </w:pPr>
            <w: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74" w:rsidRDefault="00785774" w:rsidP="00356D61">
            <w:pPr>
              <w:jc w:val="center"/>
            </w:pPr>
          </w:p>
          <w:p w:rsidR="00785774" w:rsidRDefault="00785774" w:rsidP="00356D61">
            <w:pPr>
              <w:jc w:val="center"/>
            </w:pPr>
            <w:r>
              <w:t xml:space="preserve">Условия </w:t>
            </w:r>
            <w:proofErr w:type="gramStart"/>
            <w:r>
              <w:t>проведения  аукциона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74" w:rsidRDefault="00785774" w:rsidP="00356D6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а) продажа по цене не ниже начальной</w:t>
            </w:r>
          </w:p>
          <w:p w:rsidR="00785774" w:rsidRDefault="00785774" w:rsidP="00356D6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б) участниками аукциона могут быть граждане Республики Беларусь,  </w:t>
            </w:r>
          </w:p>
          <w:p w:rsidR="00785774" w:rsidRDefault="00785774" w:rsidP="00356D6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в) наличие не менее двух участников</w:t>
            </w:r>
          </w:p>
          <w:p w:rsidR="00785774" w:rsidRDefault="00785774" w:rsidP="00356D61">
            <w:pPr>
              <w:jc w:val="both"/>
            </w:pPr>
            <w:r>
              <w:rPr>
                <w:rFonts w:eastAsia="Calibri"/>
              </w:rPr>
              <w:t>г) без права предоставления рассрочки</w:t>
            </w:r>
          </w:p>
        </w:tc>
      </w:tr>
      <w:tr w:rsidR="00785774" w:rsidTr="00356D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74" w:rsidRDefault="00785774" w:rsidP="00356D61">
            <w:pPr>
              <w:jc w:val="center"/>
            </w:pPr>
            <w: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74" w:rsidRDefault="00785774" w:rsidP="00356D61">
            <w:pPr>
              <w:spacing w:line="240" w:lineRule="exact"/>
              <w:jc w:val="center"/>
            </w:pPr>
            <w:r>
              <w:t>Условия, предусмотренные в решении об изъятии земельного участка для проведения аукциона и предоставлению победителю аукциона либо единственному участнику несостоявшегося аукциона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74" w:rsidRDefault="00785774" w:rsidP="00356D61">
            <w:pPr>
              <w:shd w:val="clear" w:color="auto" w:fill="FFFFFF"/>
              <w:tabs>
                <w:tab w:val="left" w:pos="1027"/>
              </w:tabs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внесения победителем аукциона платы за приобретение земельного участка в частную собственность</w:t>
            </w:r>
            <w:r>
              <w:rPr>
                <w:color w:val="000000"/>
                <w:spacing w:val="1"/>
              </w:rPr>
              <w:t xml:space="preserve"> и возмещение расходов, связанных с проведением аукциона и подготовкой </w:t>
            </w:r>
            <w:r>
              <w:rPr>
                <w:color w:val="000000"/>
              </w:rPr>
              <w:t>документации, необходимой для его проведения, в течение 10 рабочих дней со дня утверждения протокола о результатах аукциона</w:t>
            </w:r>
            <w:r>
              <w:rPr>
                <w:color w:val="000000"/>
                <w:spacing w:val="-1"/>
              </w:rPr>
              <w:t>;</w:t>
            </w:r>
          </w:p>
          <w:p w:rsidR="00785774" w:rsidRDefault="00785774" w:rsidP="00356D61">
            <w:pPr>
              <w:shd w:val="clear" w:color="auto" w:fill="FFFFFF"/>
              <w:tabs>
                <w:tab w:val="left" w:pos="998"/>
              </w:tabs>
              <w:spacing w:line="240" w:lineRule="exact"/>
              <w:ind w:left="182"/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      </w:t>
            </w:r>
            <w:proofErr w:type="gramStart"/>
            <w:r>
              <w:rPr>
                <w:color w:val="000000"/>
                <w:spacing w:val="1"/>
              </w:rPr>
              <w:t>осуществления  регистрации</w:t>
            </w:r>
            <w:proofErr w:type="gramEnd"/>
            <w:r>
              <w:rPr>
                <w:color w:val="000000"/>
                <w:spacing w:val="1"/>
              </w:rPr>
              <w:t xml:space="preserve"> права       частной</w:t>
            </w:r>
          </w:p>
          <w:p w:rsidR="00785774" w:rsidRDefault="00785774" w:rsidP="00356D61">
            <w:pPr>
              <w:shd w:val="clear" w:color="auto" w:fill="FFFFFF"/>
              <w:tabs>
                <w:tab w:val="left" w:pos="998"/>
              </w:tabs>
              <w:spacing w:line="240" w:lineRule="exact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1"/>
              </w:rPr>
              <w:t xml:space="preserve"> собственности на земельный участок в </w:t>
            </w:r>
            <w:proofErr w:type="spellStart"/>
            <w:r>
              <w:rPr>
                <w:color w:val="000000"/>
                <w:spacing w:val="1"/>
              </w:rPr>
              <w:lastRenderedPageBreak/>
              <w:t>Смолевичском</w:t>
            </w:r>
            <w:proofErr w:type="spellEnd"/>
            <w:r>
              <w:rPr>
                <w:color w:val="000000"/>
                <w:spacing w:val="1"/>
              </w:rPr>
              <w:t xml:space="preserve"> бюро Борисовского филиала РУП «Минское областное агентство по государственной регистрации и земельному кадастру» в течение двух месяцев</w:t>
            </w:r>
            <w:r>
              <w:rPr>
                <w:color w:val="000000"/>
              </w:rPr>
              <w:t xml:space="preserve"> со дня утверждения протокола о результатах аукциона</w:t>
            </w:r>
            <w:r>
              <w:rPr>
                <w:color w:val="000000"/>
                <w:spacing w:val="-1"/>
              </w:rPr>
              <w:t xml:space="preserve">;  </w:t>
            </w:r>
          </w:p>
          <w:p w:rsidR="00785774" w:rsidRDefault="00785774" w:rsidP="00356D61">
            <w:pPr>
              <w:pStyle w:val="2"/>
              <w:tabs>
                <w:tab w:val="left" w:pos="0"/>
              </w:tabs>
              <w:spacing w:after="0" w:line="240" w:lineRule="exact"/>
              <w:ind w:left="0"/>
              <w:jc w:val="both"/>
            </w:pPr>
            <w:r>
              <w:t xml:space="preserve">           получения в установленном порядке разрешения на проведение проектно-изыскательских работ и строительство объекта;</w:t>
            </w:r>
          </w:p>
          <w:p w:rsidR="00785774" w:rsidRDefault="00785774" w:rsidP="00356D61">
            <w:pPr>
              <w:spacing w:line="240" w:lineRule="exact"/>
              <w:ind w:firstLine="708"/>
              <w:jc w:val="both"/>
            </w:pPr>
            <w:r>
              <w:rPr>
                <w:color w:val="000000"/>
                <w:w w:val="101"/>
              </w:rPr>
              <w:t>в течение одного года со дня получения свидетельства (удостоверения) о государственной регистрации создания земельного участка и возникновения права на него, приступить к занятию данного участка в соответствии с целью и условиями его предоставления;</w:t>
            </w:r>
            <w:r>
              <w:t xml:space="preserve">        </w:t>
            </w:r>
          </w:p>
          <w:p w:rsidR="00785774" w:rsidRDefault="00785774" w:rsidP="00356D61">
            <w:pPr>
              <w:spacing w:line="240" w:lineRule="exact"/>
              <w:jc w:val="both"/>
            </w:pPr>
            <w:r>
              <w:t xml:space="preserve">           снятия на занимаемом земельном участке плодородного слоя почвы и использования его для нужд, связанных со строительством объекта (благоустройство и озеленение).</w:t>
            </w:r>
          </w:p>
        </w:tc>
      </w:tr>
      <w:tr w:rsidR="00785774" w:rsidTr="00356D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74" w:rsidRDefault="00785774" w:rsidP="00356D61">
            <w:pPr>
              <w:jc w:val="center"/>
            </w:pPr>
            <w: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74" w:rsidRDefault="00785774" w:rsidP="00356D61">
            <w:pPr>
              <w:spacing w:line="240" w:lineRule="exact"/>
              <w:jc w:val="center"/>
            </w:pPr>
            <w:r>
              <w:t>Наличие инженерной</w:t>
            </w:r>
          </w:p>
          <w:p w:rsidR="00785774" w:rsidRDefault="00785774" w:rsidP="00356D61">
            <w:pPr>
              <w:spacing w:line="240" w:lineRule="exact"/>
              <w:jc w:val="center"/>
            </w:pPr>
            <w:r>
              <w:t xml:space="preserve">инфраструктуры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74" w:rsidRDefault="00785774" w:rsidP="00356D61">
            <w:pPr>
              <w:spacing w:line="240" w:lineRule="exact"/>
              <w:jc w:val="both"/>
            </w:pPr>
            <w:r>
              <w:t>Лот № 1 </w:t>
            </w:r>
            <w:r>
              <w:noBreakHyphen/>
              <w:t> возможность подключения, электроснабжения; газоснабжения.</w:t>
            </w:r>
          </w:p>
          <w:p w:rsidR="00785774" w:rsidRDefault="00785774" w:rsidP="00356D61">
            <w:pPr>
              <w:spacing w:line="240" w:lineRule="exact"/>
              <w:jc w:val="both"/>
            </w:pPr>
            <w:r>
              <w:t>Лот № 2 </w:t>
            </w:r>
            <w:r>
              <w:noBreakHyphen/>
              <w:t> возможность подключения, электроснабжения; газоснабжения.</w:t>
            </w:r>
          </w:p>
          <w:p w:rsidR="00785774" w:rsidRDefault="00785774" w:rsidP="00356D61">
            <w:pPr>
              <w:spacing w:line="240" w:lineRule="exact"/>
              <w:jc w:val="both"/>
              <w:rPr>
                <w:color w:val="FF0000"/>
              </w:rPr>
            </w:pPr>
            <w:r>
              <w:t>Лот № 3 </w:t>
            </w:r>
            <w:r>
              <w:noBreakHyphen/>
              <w:t> возможность подключения, электроснабжения, газоснабжения, водоснабжения; водоотведения</w:t>
            </w:r>
          </w:p>
        </w:tc>
      </w:tr>
      <w:tr w:rsidR="00785774" w:rsidTr="00356D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74" w:rsidRDefault="00785774" w:rsidP="00356D61">
            <w:pPr>
              <w:jc w:val="center"/>
            </w:pPr>
            <w: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74" w:rsidRDefault="00785774" w:rsidP="00356D61">
            <w:pPr>
              <w:spacing w:line="240" w:lineRule="exact"/>
              <w:jc w:val="center"/>
            </w:pPr>
            <w:r>
              <w:t>Условия инженерного развития инфраструктуры застраиваемой территории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74" w:rsidRDefault="00785774" w:rsidP="00356D61">
            <w:pPr>
              <w:spacing w:line="240" w:lineRule="exact"/>
              <w:jc w:val="both"/>
            </w:pPr>
            <w:r>
              <w:t>Сведения об условиях инженерного развития инфраструктуры застраиваемой территории отсутствуют</w:t>
            </w:r>
          </w:p>
        </w:tc>
      </w:tr>
      <w:tr w:rsidR="00785774" w:rsidTr="00356D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74" w:rsidRDefault="00785774" w:rsidP="00356D61">
            <w:pPr>
              <w:jc w:val="center"/>
            </w:pPr>
            <w: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74" w:rsidRDefault="00785774" w:rsidP="00356D61">
            <w:pPr>
              <w:spacing w:line="240" w:lineRule="exact"/>
              <w:jc w:val="center"/>
            </w:pPr>
            <w:r>
              <w:t>Условия оплаты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74" w:rsidRDefault="00785774" w:rsidP="00356D61">
            <w:pPr>
              <w:spacing w:line="240" w:lineRule="exact"/>
              <w:jc w:val="both"/>
            </w:pPr>
            <w:r>
              <w:t>За безналичный расчет в течение 10-ти рабочих дней после подписания протокола по результатам аукциона</w:t>
            </w:r>
          </w:p>
        </w:tc>
      </w:tr>
      <w:tr w:rsidR="00785774" w:rsidTr="00356D61">
        <w:trPr>
          <w:trHeight w:val="14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74" w:rsidRDefault="00785774" w:rsidP="00356D61">
            <w:pPr>
              <w:jc w:val="center"/>
            </w:pPr>
            <w: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74" w:rsidRDefault="00785774" w:rsidP="00356D61">
            <w:pPr>
              <w:spacing w:line="240" w:lineRule="exact"/>
              <w:jc w:val="center"/>
            </w:pPr>
            <w:r>
              <w:t>Сумма задатка и реквизиты продавца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74" w:rsidRDefault="00785774" w:rsidP="00356D61">
            <w:pPr>
              <w:pStyle w:val="a4"/>
              <w:tabs>
                <w:tab w:val="left" w:pos="709"/>
                <w:tab w:val="left" w:pos="5529"/>
              </w:tabs>
              <w:jc w:val="both"/>
              <w:rPr>
                <w:color w:val="FF0000"/>
              </w:rPr>
            </w:pPr>
            <w:r>
              <w:t xml:space="preserve">10% от начальной (стартовой) цены земельного участка расчётный счёт: </w:t>
            </w:r>
            <w:r>
              <w:rPr>
                <w:lang w:val="en-US"/>
              </w:rPr>
              <w:t>BY</w:t>
            </w:r>
            <w:r>
              <w:t xml:space="preserve">02 АКВВ 3641 0000 0065 6620 0000 </w:t>
            </w:r>
            <w:r>
              <w:rPr>
                <w:lang w:val="en-US"/>
              </w:rPr>
              <w:t>BYN</w:t>
            </w:r>
            <w:r w:rsidRPr="00090D52">
              <w:t xml:space="preserve"> </w:t>
            </w:r>
            <w:r>
              <w:t>БИК: АКВВВ</w:t>
            </w:r>
            <w:r>
              <w:rPr>
                <w:lang w:val="en-US"/>
              </w:rPr>
              <w:t>Y</w:t>
            </w:r>
            <w:r>
              <w:t>2Х ОАО «АСБ Беларус</w:t>
            </w:r>
            <w:r>
              <w:rPr>
                <w:b/>
              </w:rPr>
              <w:t>б</w:t>
            </w:r>
            <w:r>
              <w:t xml:space="preserve">анк» </w:t>
            </w:r>
            <w:proofErr w:type="spellStart"/>
            <w:r>
              <w:t>г.Минск</w:t>
            </w:r>
            <w:proofErr w:type="spellEnd"/>
            <w:r>
              <w:t xml:space="preserve"> УНП 600023637, назначение платежа 04901 (задаток за земельный участок).</w:t>
            </w:r>
          </w:p>
        </w:tc>
      </w:tr>
      <w:tr w:rsidR="00785774" w:rsidTr="00356D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74" w:rsidRDefault="00785774" w:rsidP="00356D61">
            <w:pPr>
              <w:jc w:val="center"/>
            </w:pPr>
            <w: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74" w:rsidRDefault="00785774" w:rsidP="00356D61">
            <w:pPr>
              <w:spacing w:line="240" w:lineRule="exact"/>
              <w:jc w:val="both"/>
            </w:pPr>
            <w:r>
              <w:t>Порядок предварительного ознакомления в натуре с продаваемыми земельными участками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74" w:rsidRDefault="00785774" w:rsidP="00356D61">
            <w:pPr>
              <w:shd w:val="clear" w:color="auto" w:fill="FFFFFF"/>
              <w:tabs>
                <w:tab w:val="left" w:pos="1027"/>
              </w:tabs>
              <w:jc w:val="both"/>
            </w:pPr>
            <w:r>
              <w:rPr>
                <w:color w:val="323232"/>
                <w:spacing w:val="2"/>
                <w:sz w:val="22"/>
                <w:szCs w:val="22"/>
              </w:rPr>
              <w:t xml:space="preserve">           </w:t>
            </w:r>
            <w:r>
              <w:rPr>
                <w:color w:val="000000"/>
                <w:spacing w:val="2"/>
              </w:rPr>
              <w:t>Осмотр земельного участка осуществляется по желанию претендента на участие в аукционе, в сопровождении члена комиссии по организации и проведению аукциона в согласованное ими время, в течение установленного срока приема заявлений. Предварительное ознакомление с земельно-кадастровой документацией – всем желающим.</w:t>
            </w:r>
          </w:p>
        </w:tc>
      </w:tr>
      <w:tr w:rsidR="00785774" w:rsidTr="00356D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74" w:rsidRDefault="00785774" w:rsidP="00356D61">
            <w:pPr>
              <w:jc w:val="center"/>
            </w:pPr>
            <w: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74" w:rsidRDefault="00785774" w:rsidP="00356D61">
            <w:pPr>
              <w:spacing w:line="240" w:lineRule="exact"/>
              <w:jc w:val="both"/>
            </w:pPr>
            <w:r>
              <w:t>Дата, время и место начала приёма документов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74" w:rsidRDefault="00785774" w:rsidP="00356D61">
            <w:pPr>
              <w:spacing w:line="240" w:lineRule="exact"/>
              <w:jc w:val="both"/>
            </w:pPr>
            <w:r>
              <w:t xml:space="preserve"> пос. Октябрьский, ул. Спортивная, д.1. Помещение </w:t>
            </w:r>
            <w:proofErr w:type="spellStart"/>
            <w:r>
              <w:t>Плисского</w:t>
            </w:r>
            <w:proofErr w:type="spellEnd"/>
            <w:r>
              <w:t xml:space="preserve"> </w:t>
            </w:r>
            <w:proofErr w:type="spellStart"/>
            <w:r>
              <w:t>сельисполкома</w:t>
            </w:r>
            <w:proofErr w:type="spellEnd"/>
            <w:r>
              <w:t xml:space="preserve">. С 29 июля 2025 года </w:t>
            </w:r>
          </w:p>
          <w:p w:rsidR="00785774" w:rsidRDefault="00785774" w:rsidP="00356D61">
            <w:pPr>
              <w:spacing w:line="240" w:lineRule="exact"/>
              <w:jc w:val="both"/>
            </w:pPr>
            <w:proofErr w:type="gramStart"/>
            <w:r>
              <w:t>с  8</w:t>
            </w:r>
            <w:proofErr w:type="gramEnd"/>
            <w:r>
              <w:t xml:space="preserve">-30 до 17-30, </w:t>
            </w:r>
            <w:proofErr w:type="spellStart"/>
            <w:r>
              <w:t>каб</w:t>
            </w:r>
            <w:proofErr w:type="spellEnd"/>
            <w:r>
              <w:t xml:space="preserve">. № 2 </w:t>
            </w:r>
          </w:p>
        </w:tc>
      </w:tr>
      <w:tr w:rsidR="00785774" w:rsidTr="00356D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74" w:rsidRDefault="00785774" w:rsidP="00356D61">
            <w:pPr>
              <w:jc w:val="center"/>
            </w:pPr>
            <w: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74" w:rsidRDefault="00785774" w:rsidP="00356D61">
            <w:pPr>
              <w:spacing w:line="240" w:lineRule="exact"/>
              <w:jc w:val="both"/>
            </w:pPr>
            <w:r>
              <w:t>Дата, время и место окончания приёма документов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74" w:rsidRDefault="00785774" w:rsidP="00356D61">
            <w:pPr>
              <w:spacing w:line="240" w:lineRule="exact"/>
              <w:jc w:val="both"/>
            </w:pPr>
            <w:r>
              <w:t xml:space="preserve">пос. Октябрьский, ул. Спортивная, д.1. Помещение </w:t>
            </w:r>
            <w:proofErr w:type="spellStart"/>
            <w:r>
              <w:t>Плисского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сельисполкома</w:t>
            </w:r>
            <w:proofErr w:type="spellEnd"/>
            <w:r>
              <w:rPr>
                <w:lang w:val="be-BY"/>
              </w:rPr>
              <w:t xml:space="preserve">  22</w:t>
            </w:r>
            <w:proofErr w:type="gramEnd"/>
            <w:r>
              <w:rPr>
                <w:lang w:val="be-BY"/>
              </w:rPr>
              <w:t xml:space="preserve"> августа </w:t>
            </w:r>
            <w:r>
              <w:t xml:space="preserve">2025 года </w:t>
            </w:r>
          </w:p>
          <w:p w:rsidR="00785774" w:rsidRDefault="00785774" w:rsidP="00356D61">
            <w:pPr>
              <w:spacing w:line="240" w:lineRule="exact"/>
              <w:jc w:val="both"/>
            </w:pPr>
            <w:r>
              <w:t xml:space="preserve">в 17-30, </w:t>
            </w:r>
            <w:proofErr w:type="spellStart"/>
            <w:r>
              <w:t>каб</w:t>
            </w:r>
            <w:proofErr w:type="spellEnd"/>
            <w:r>
              <w:t xml:space="preserve">. № 2  </w:t>
            </w:r>
          </w:p>
        </w:tc>
      </w:tr>
      <w:tr w:rsidR="00785774" w:rsidTr="00356D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74" w:rsidRDefault="00785774" w:rsidP="00356D61">
            <w:pPr>
              <w:jc w:val="center"/>
            </w:pPr>
            <w: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74" w:rsidRDefault="00785774" w:rsidP="00356D61">
            <w:pPr>
              <w:spacing w:line="240" w:lineRule="exact"/>
              <w:jc w:val="center"/>
            </w:pPr>
            <w:r>
              <w:t xml:space="preserve">Адрес и контактные </w:t>
            </w:r>
            <w:proofErr w:type="gramStart"/>
            <w:r>
              <w:t>телефоны  комиссии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74" w:rsidRDefault="00785774" w:rsidP="00356D61">
            <w:pPr>
              <w:spacing w:line="240" w:lineRule="exact"/>
              <w:jc w:val="both"/>
            </w:pPr>
            <w:r>
              <w:t xml:space="preserve">222220 Минская область, </w:t>
            </w:r>
            <w:proofErr w:type="spellStart"/>
            <w:r>
              <w:t>Смолевичский</w:t>
            </w:r>
            <w:proofErr w:type="spellEnd"/>
            <w:r>
              <w:t xml:space="preserve"> район, </w:t>
            </w:r>
          </w:p>
          <w:p w:rsidR="00785774" w:rsidRDefault="00785774" w:rsidP="00356D61">
            <w:pPr>
              <w:spacing w:line="240" w:lineRule="exact"/>
              <w:jc w:val="both"/>
            </w:pPr>
            <w:proofErr w:type="spellStart"/>
            <w:r>
              <w:t>Плисский</w:t>
            </w:r>
            <w:proofErr w:type="spellEnd"/>
            <w:r>
              <w:t xml:space="preserve"> с/с, пос. Октябрьский, ул. Спортивная, 1.</w:t>
            </w:r>
          </w:p>
          <w:p w:rsidR="00785774" w:rsidRDefault="00785774" w:rsidP="00356D61">
            <w:pPr>
              <w:spacing w:line="240" w:lineRule="exact"/>
              <w:jc w:val="both"/>
            </w:pPr>
            <w:proofErr w:type="gramStart"/>
            <w:r>
              <w:t>МТС(</w:t>
            </w:r>
            <w:proofErr w:type="gramEnd"/>
            <w:r>
              <w:t>8033)9027148; (801776)36380, (801776) 36383</w:t>
            </w:r>
          </w:p>
        </w:tc>
      </w:tr>
      <w:tr w:rsidR="00785774" w:rsidTr="00356D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74" w:rsidRDefault="00785774" w:rsidP="00356D61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74" w:rsidRDefault="00785774" w:rsidP="00356D61">
            <w:pPr>
              <w:spacing w:line="240" w:lineRule="exact"/>
              <w:jc w:val="center"/>
            </w:pPr>
            <w:r>
              <w:t>Прилагаемые документы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74" w:rsidRDefault="00785774" w:rsidP="00356D61">
            <w:pPr>
              <w:jc w:val="both"/>
            </w:pPr>
            <w:r>
              <w:t>. Паспорт гражданина Республики Беларусь (</w:t>
            </w:r>
            <w:proofErr w:type="gramStart"/>
            <w:r>
              <w:t>документ</w:t>
            </w:r>
            <w:proofErr w:type="gramEnd"/>
            <w:r>
              <w:t xml:space="preserve"> удостоверяющий личность), представителем гражданина-нотариально удостоверенная доверенность.   </w:t>
            </w:r>
          </w:p>
          <w:p w:rsidR="00785774" w:rsidRDefault="00785774" w:rsidP="00356D61">
            <w:pPr>
              <w:tabs>
                <w:tab w:val="left" w:pos="9000"/>
              </w:tabs>
              <w:ind w:right="458"/>
              <w:jc w:val="both"/>
            </w:pPr>
            <w:r>
              <w:t xml:space="preserve">2. </w:t>
            </w:r>
            <w:proofErr w:type="gramStart"/>
            <w:r>
              <w:t>Документ</w:t>
            </w:r>
            <w:proofErr w:type="gramEnd"/>
            <w:r>
              <w:t xml:space="preserve"> подтверждающий внесение суммы задатка (задатков) на текущий (расчетный) счет, указанный в извещении, с отметкой банка.</w:t>
            </w:r>
          </w:p>
          <w:p w:rsidR="00785774" w:rsidRDefault="00785774" w:rsidP="00356D61">
            <w:pPr>
              <w:spacing w:line="240" w:lineRule="exact"/>
              <w:jc w:val="both"/>
            </w:pPr>
            <w:r>
              <w:t xml:space="preserve">Консолидированными участниками представляются также оригинал и копия договора о совместном </w:t>
            </w:r>
            <w:r>
              <w:lastRenderedPageBreak/>
              <w:t>участии.</w:t>
            </w:r>
          </w:p>
        </w:tc>
      </w:tr>
    </w:tbl>
    <w:p w:rsidR="00785774" w:rsidRPr="00785774" w:rsidRDefault="00785774" w:rsidP="00785774">
      <w:pPr>
        <w:spacing w:line="240" w:lineRule="exact"/>
      </w:pPr>
      <w:r>
        <w:t xml:space="preserve">      Расходы по организации и проведению аукциона</w:t>
      </w:r>
      <w:r>
        <w:rPr>
          <w:lang w:val="be-BY"/>
        </w:rPr>
        <w:t xml:space="preserve">: </w:t>
      </w:r>
      <w:r>
        <w:t xml:space="preserve">Лот № </w:t>
      </w:r>
      <w:r w:rsidRPr="00785774">
        <w:t>1- 2737,19 руб.; Лот № 2- 0 руб.;    Лот № 3- 2582,09 руб.</w:t>
      </w:r>
      <w:proofErr w:type="gramStart"/>
      <w:r w:rsidRPr="00785774">
        <w:t>;  +</w:t>
      </w:r>
      <w:proofErr w:type="gramEnd"/>
      <w:r w:rsidRPr="00785774">
        <w:t>расходы на объявление в СМИ.</w:t>
      </w:r>
    </w:p>
    <w:p w:rsidR="00785774" w:rsidRDefault="00785774" w:rsidP="00785774">
      <w:pPr>
        <w:spacing w:line="240" w:lineRule="exact"/>
        <w:jc w:val="both"/>
      </w:pPr>
      <w:r>
        <w:rPr>
          <w:bCs/>
        </w:rPr>
        <w:t xml:space="preserve">        З</w:t>
      </w:r>
      <w:r>
        <w:t xml:space="preserve">атраты на строительство, в том числе проектирование, объектов распределительной инженерной и транспортной инфраструктуры к земельным участкам, подлежат возмещению в </w:t>
      </w:r>
      <w:hyperlink r:id="rId7" w:history="1">
        <w:r>
          <w:rPr>
            <w:rStyle w:val="a9"/>
          </w:rPr>
          <w:t>порядке</w:t>
        </w:r>
      </w:hyperlink>
      <w:r>
        <w:t xml:space="preserve"> и случаях, предусмотренных в соответствии с Указом Президента Республики    Беларусь   от 7 февраля 2006 г. № 72 «О мерах по государственному регулированию отношений при размещении и организации строительства жилых домов, объектов инженерной, транспортной и социальной инфраструктуры».</w:t>
      </w:r>
    </w:p>
    <w:p w:rsidR="00785774" w:rsidRDefault="00785774" w:rsidP="00785774">
      <w:pPr>
        <w:tabs>
          <w:tab w:val="left" w:pos="709"/>
        </w:tabs>
        <w:jc w:val="both"/>
      </w:pPr>
    </w:p>
    <w:p w:rsidR="00785774" w:rsidRPr="00090D52" w:rsidRDefault="00785774" w:rsidP="00785774">
      <w:pPr>
        <w:tabs>
          <w:tab w:val="left" w:pos="195"/>
          <w:tab w:val="left" w:pos="6804"/>
        </w:tabs>
        <w:rPr>
          <w:sz w:val="30"/>
          <w:szCs w:val="30"/>
        </w:rPr>
      </w:pPr>
    </w:p>
    <w:p w:rsidR="00785774" w:rsidRDefault="00785774" w:rsidP="00785774">
      <w:pPr>
        <w:tabs>
          <w:tab w:val="left" w:pos="195"/>
          <w:tab w:val="left" w:pos="6804"/>
        </w:tabs>
        <w:rPr>
          <w:sz w:val="30"/>
          <w:szCs w:val="30"/>
          <w:lang w:val="be-BY"/>
        </w:rPr>
      </w:pPr>
    </w:p>
    <w:p w:rsidR="00785774" w:rsidRPr="00427AF8" w:rsidRDefault="00785774" w:rsidP="00785774">
      <w:pPr>
        <w:rPr>
          <w:sz w:val="30"/>
          <w:szCs w:val="30"/>
          <w:u w:val="single"/>
          <w:lang w:val="be-BY"/>
        </w:rPr>
      </w:pPr>
    </w:p>
    <w:p w:rsidR="00785774" w:rsidRDefault="00785774" w:rsidP="00785774">
      <w:pPr>
        <w:rPr>
          <w:sz w:val="30"/>
          <w:szCs w:val="30"/>
          <w:u w:val="single"/>
        </w:rPr>
      </w:pPr>
    </w:p>
    <w:p w:rsidR="00785774" w:rsidRDefault="00785774" w:rsidP="00785774">
      <w:pPr>
        <w:rPr>
          <w:sz w:val="30"/>
          <w:szCs w:val="30"/>
          <w:u w:val="single"/>
        </w:rPr>
      </w:pPr>
    </w:p>
    <w:p w:rsidR="00785774" w:rsidRDefault="00785774" w:rsidP="00785774">
      <w:pPr>
        <w:rPr>
          <w:sz w:val="30"/>
          <w:szCs w:val="30"/>
          <w:u w:val="single"/>
        </w:rPr>
      </w:pPr>
    </w:p>
    <w:p w:rsidR="00785774" w:rsidRDefault="00785774" w:rsidP="00785774">
      <w:pPr>
        <w:rPr>
          <w:sz w:val="30"/>
          <w:szCs w:val="30"/>
          <w:u w:val="single"/>
        </w:rPr>
      </w:pPr>
    </w:p>
    <w:p w:rsidR="0060160C" w:rsidRDefault="0060160C" w:rsidP="00785774">
      <w:pPr>
        <w:tabs>
          <w:tab w:val="left" w:pos="709"/>
        </w:tabs>
        <w:jc w:val="both"/>
        <w:rPr>
          <w:bCs/>
          <w:sz w:val="28"/>
          <w:szCs w:val="28"/>
        </w:rPr>
      </w:pPr>
    </w:p>
    <w:sectPr w:rsidR="0060160C" w:rsidSect="001545C2"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884" w:rsidRDefault="00554884" w:rsidP="00F15537">
      <w:r>
        <w:separator/>
      </w:r>
    </w:p>
  </w:endnote>
  <w:endnote w:type="continuationSeparator" w:id="0">
    <w:p w:rsidR="00554884" w:rsidRDefault="00554884" w:rsidP="00F15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884" w:rsidRDefault="00554884" w:rsidP="00F15537">
      <w:r>
        <w:separator/>
      </w:r>
    </w:p>
  </w:footnote>
  <w:footnote w:type="continuationSeparator" w:id="0">
    <w:p w:rsidR="00554884" w:rsidRDefault="00554884" w:rsidP="00F15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E85"/>
    <w:rsid w:val="0001171A"/>
    <w:rsid w:val="0004445E"/>
    <w:rsid w:val="00047504"/>
    <w:rsid w:val="0006692E"/>
    <w:rsid w:val="000906EE"/>
    <w:rsid w:val="00093BF6"/>
    <w:rsid w:val="000B444D"/>
    <w:rsid w:val="000B5FD5"/>
    <w:rsid w:val="000C37CD"/>
    <w:rsid w:val="000C3B44"/>
    <w:rsid w:val="000C5318"/>
    <w:rsid w:val="000C6E89"/>
    <w:rsid w:val="000D1112"/>
    <w:rsid w:val="000D5FC3"/>
    <w:rsid w:val="000E5DBF"/>
    <w:rsid w:val="000E6487"/>
    <w:rsid w:val="000F14DB"/>
    <w:rsid w:val="00103E20"/>
    <w:rsid w:val="001132B9"/>
    <w:rsid w:val="001159CD"/>
    <w:rsid w:val="00117EEE"/>
    <w:rsid w:val="0012075F"/>
    <w:rsid w:val="00124980"/>
    <w:rsid w:val="00130B93"/>
    <w:rsid w:val="001347B4"/>
    <w:rsid w:val="00136E85"/>
    <w:rsid w:val="00137231"/>
    <w:rsid w:val="001444C5"/>
    <w:rsid w:val="00151594"/>
    <w:rsid w:val="001545C2"/>
    <w:rsid w:val="001624B6"/>
    <w:rsid w:val="00174D54"/>
    <w:rsid w:val="00175D34"/>
    <w:rsid w:val="00192014"/>
    <w:rsid w:val="00197C69"/>
    <w:rsid w:val="001A6A07"/>
    <w:rsid w:val="001B5F4A"/>
    <w:rsid w:val="001B6B1B"/>
    <w:rsid w:val="001B70EE"/>
    <w:rsid w:val="001C1FC5"/>
    <w:rsid w:val="001C263E"/>
    <w:rsid w:val="001D0467"/>
    <w:rsid w:val="001F34A9"/>
    <w:rsid w:val="00232256"/>
    <w:rsid w:val="00237E46"/>
    <w:rsid w:val="00240951"/>
    <w:rsid w:val="00241233"/>
    <w:rsid w:val="00246A85"/>
    <w:rsid w:val="0025282E"/>
    <w:rsid w:val="002722CD"/>
    <w:rsid w:val="0028407A"/>
    <w:rsid w:val="002946D8"/>
    <w:rsid w:val="002A57F7"/>
    <w:rsid w:val="002C1107"/>
    <w:rsid w:val="002C2AB1"/>
    <w:rsid w:val="002C4D2C"/>
    <w:rsid w:val="002D06E3"/>
    <w:rsid w:val="002D44A9"/>
    <w:rsid w:val="002F161C"/>
    <w:rsid w:val="002F54AA"/>
    <w:rsid w:val="00330907"/>
    <w:rsid w:val="00334D51"/>
    <w:rsid w:val="003367C4"/>
    <w:rsid w:val="003408F4"/>
    <w:rsid w:val="00356D61"/>
    <w:rsid w:val="003676B8"/>
    <w:rsid w:val="00381BD4"/>
    <w:rsid w:val="00390BC1"/>
    <w:rsid w:val="003B4C22"/>
    <w:rsid w:val="003C3B5F"/>
    <w:rsid w:val="003C4622"/>
    <w:rsid w:val="003C4698"/>
    <w:rsid w:val="003C6B36"/>
    <w:rsid w:val="003C76B0"/>
    <w:rsid w:val="003D0166"/>
    <w:rsid w:val="003D6E08"/>
    <w:rsid w:val="003F1D6B"/>
    <w:rsid w:val="00401A77"/>
    <w:rsid w:val="00405890"/>
    <w:rsid w:val="004068B4"/>
    <w:rsid w:val="00424C26"/>
    <w:rsid w:val="00427AF8"/>
    <w:rsid w:val="004463CA"/>
    <w:rsid w:val="00451015"/>
    <w:rsid w:val="004526F8"/>
    <w:rsid w:val="00456B36"/>
    <w:rsid w:val="004607CA"/>
    <w:rsid w:val="004614C5"/>
    <w:rsid w:val="004A41C0"/>
    <w:rsid w:val="004B5C2A"/>
    <w:rsid w:val="004C18D0"/>
    <w:rsid w:val="004C6303"/>
    <w:rsid w:val="004D6DD3"/>
    <w:rsid w:val="004F75EB"/>
    <w:rsid w:val="00500DA8"/>
    <w:rsid w:val="005038F0"/>
    <w:rsid w:val="00515FA6"/>
    <w:rsid w:val="00521C9E"/>
    <w:rsid w:val="0053081C"/>
    <w:rsid w:val="00530900"/>
    <w:rsid w:val="005354A2"/>
    <w:rsid w:val="0053570F"/>
    <w:rsid w:val="0055247C"/>
    <w:rsid w:val="00554884"/>
    <w:rsid w:val="0057394C"/>
    <w:rsid w:val="005766B9"/>
    <w:rsid w:val="00577719"/>
    <w:rsid w:val="00582559"/>
    <w:rsid w:val="00585CB4"/>
    <w:rsid w:val="00591150"/>
    <w:rsid w:val="00591A95"/>
    <w:rsid w:val="0059413A"/>
    <w:rsid w:val="00596B21"/>
    <w:rsid w:val="005A6B86"/>
    <w:rsid w:val="005B58AA"/>
    <w:rsid w:val="005B5C8E"/>
    <w:rsid w:val="005B7322"/>
    <w:rsid w:val="005C5F43"/>
    <w:rsid w:val="0060160C"/>
    <w:rsid w:val="006029ED"/>
    <w:rsid w:val="00610146"/>
    <w:rsid w:val="00634318"/>
    <w:rsid w:val="00646E30"/>
    <w:rsid w:val="00654B3D"/>
    <w:rsid w:val="00661D46"/>
    <w:rsid w:val="006636DB"/>
    <w:rsid w:val="00667D0D"/>
    <w:rsid w:val="0067217B"/>
    <w:rsid w:val="00675714"/>
    <w:rsid w:val="006774B5"/>
    <w:rsid w:val="00684CD0"/>
    <w:rsid w:val="0068732E"/>
    <w:rsid w:val="00697699"/>
    <w:rsid w:val="006B2477"/>
    <w:rsid w:val="006C4D9A"/>
    <w:rsid w:val="006D32DC"/>
    <w:rsid w:val="006D467E"/>
    <w:rsid w:val="006D51BE"/>
    <w:rsid w:val="006E3489"/>
    <w:rsid w:val="006F131F"/>
    <w:rsid w:val="00711390"/>
    <w:rsid w:val="007350DD"/>
    <w:rsid w:val="007406AF"/>
    <w:rsid w:val="00741766"/>
    <w:rsid w:val="0074266E"/>
    <w:rsid w:val="00753868"/>
    <w:rsid w:val="0075542C"/>
    <w:rsid w:val="007600C1"/>
    <w:rsid w:val="00783519"/>
    <w:rsid w:val="00785774"/>
    <w:rsid w:val="00786D3E"/>
    <w:rsid w:val="007A0794"/>
    <w:rsid w:val="007D3FB2"/>
    <w:rsid w:val="007D47C6"/>
    <w:rsid w:val="007E495A"/>
    <w:rsid w:val="007E4E6E"/>
    <w:rsid w:val="007F01A6"/>
    <w:rsid w:val="007F42D8"/>
    <w:rsid w:val="00807846"/>
    <w:rsid w:val="008130F2"/>
    <w:rsid w:val="0081473A"/>
    <w:rsid w:val="00817095"/>
    <w:rsid w:val="00820313"/>
    <w:rsid w:val="0082596D"/>
    <w:rsid w:val="00843CCF"/>
    <w:rsid w:val="00855CD4"/>
    <w:rsid w:val="008650A8"/>
    <w:rsid w:val="00881A79"/>
    <w:rsid w:val="00881FFC"/>
    <w:rsid w:val="0088238A"/>
    <w:rsid w:val="00894483"/>
    <w:rsid w:val="00894753"/>
    <w:rsid w:val="008951FB"/>
    <w:rsid w:val="00895ED4"/>
    <w:rsid w:val="008A4730"/>
    <w:rsid w:val="008B7F98"/>
    <w:rsid w:val="008D5A0B"/>
    <w:rsid w:val="008E6A50"/>
    <w:rsid w:val="008F4A02"/>
    <w:rsid w:val="008F6170"/>
    <w:rsid w:val="0090189F"/>
    <w:rsid w:val="00907CA4"/>
    <w:rsid w:val="00913DD1"/>
    <w:rsid w:val="0091431A"/>
    <w:rsid w:val="009212FC"/>
    <w:rsid w:val="00936902"/>
    <w:rsid w:val="0094312A"/>
    <w:rsid w:val="009448AE"/>
    <w:rsid w:val="00956D13"/>
    <w:rsid w:val="009608C5"/>
    <w:rsid w:val="0096421A"/>
    <w:rsid w:val="00964E22"/>
    <w:rsid w:val="00976945"/>
    <w:rsid w:val="00985712"/>
    <w:rsid w:val="009A5F09"/>
    <w:rsid w:val="009B1B3D"/>
    <w:rsid w:val="009C379C"/>
    <w:rsid w:val="009D0BF4"/>
    <w:rsid w:val="009D7C21"/>
    <w:rsid w:val="009E2478"/>
    <w:rsid w:val="009E560F"/>
    <w:rsid w:val="009F2458"/>
    <w:rsid w:val="00A00D5F"/>
    <w:rsid w:val="00A0108B"/>
    <w:rsid w:val="00A03F8A"/>
    <w:rsid w:val="00A054F7"/>
    <w:rsid w:val="00A162CA"/>
    <w:rsid w:val="00A17452"/>
    <w:rsid w:val="00A36621"/>
    <w:rsid w:val="00A462F7"/>
    <w:rsid w:val="00A66944"/>
    <w:rsid w:val="00A730F0"/>
    <w:rsid w:val="00A96822"/>
    <w:rsid w:val="00AB53A3"/>
    <w:rsid w:val="00AB5707"/>
    <w:rsid w:val="00AC3145"/>
    <w:rsid w:val="00AD2FC5"/>
    <w:rsid w:val="00AD7286"/>
    <w:rsid w:val="00AD7CCD"/>
    <w:rsid w:val="00AE5186"/>
    <w:rsid w:val="00AE688D"/>
    <w:rsid w:val="00AF0B86"/>
    <w:rsid w:val="00B2035B"/>
    <w:rsid w:val="00B266DC"/>
    <w:rsid w:val="00B30801"/>
    <w:rsid w:val="00B42E95"/>
    <w:rsid w:val="00B452AF"/>
    <w:rsid w:val="00B454AC"/>
    <w:rsid w:val="00B81E36"/>
    <w:rsid w:val="00B95BAE"/>
    <w:rsid w:val="00B96C21"/>
    <w:rsid w:val="00BA24EA"/>
    <w:rsid w:val="00BE0CE5"/>
    <w:rsid w:val="00BE4735"/>
    <w:rsid w:val="00BE5C35"/>
    <w:rsid w:val="00C04CB8"/>
    <w:rsid w:val="00C065D7"/>
    <w:rsid w:val="00C07DF5"/>
    <w:rsid w:val="00C67B68"/>
    <w:rsid w:val="00C71DB6"/>
    <w:rsid w:val="00C75DAF"/>
    <w:rsid w:val="00C87910"/>
    <w:rsid w:val="00C94308"/>
    <w:rsid w:val="00C9450E"/>
    <w:rsid w:val="00CB1415"/>
    <w:rsid w:val="00CB3829"/>
    <w:rsid w:val="00CC0B03"/>
    <w:rsid w:val="00CC12DB"/>
    <w:rsid w:val="00CC47B2"/>
    <w:rsid w:val="00CD0012"/>
    <w:rsid w:val="00CD529E"/>
    <w:rsid w:val="00CE16C1"/>
    <w:rsid w:val="00CE4149"/>
    <w:rsid w:val="00CE4207"/>
    <w:rsid w:val="00CE6952"/>
    <w:rsid w:val="00CF0F3F"/>
    <w:rsid w:val="00CF4FFB"/>
    <w:rsid w:val="00D03383"/>
    <w:rsid w:val="00D572EA"/>
    <w:rsid w:val="00D6728D"/>
    <w:rsid w:val="00D76EDC"/>
    <w:rsid w:val="00D77596"/>
    <w:rsid w:val="00D959B1"/>
    <w:rsid w:val="00D963E9"/>
    <w:rsid w:val="00D97D3C"/>
    <w:rsid w:val="00DA2682"/>
    <w:rsid w:val="00DA3BE2"/>
    <w:rsid w:val="00DA508A"/>
    <w:rsid w:val="00DA643F"/>
    <w:rsid w:val="00E0275D"/>
    <w:rsid w:val="00E046BF"/>
    <w:rsid w:val="00E121ED"/>
    <w:rsid w:val="00E2103B"/>
    <w:rsid w:val="00E307E3"/>
    <w:rsid w:val="00E33CFC"/>
    <w:rsid w:val="00E65D1F"/>
    <w:rsid w:val="00E74F0F"/>
    <w:rsid w:val="00E75AE4"/>
    <w:rsid w:val="00E84193"/>
    <w:rsid w:val="00E8759F"/>
    <w:rsid w:val="00E96477"/>
    <w:rsid w:val="00E97F6C"/>
    <w:rsid w:val="00EA30A1"/>
    <w:rsid w:val="00EB0B96"/>
    <w:rsid w:val="00EC4DD0"/>
    <w:rsid w:val="00EC58CB"/>
    <w:rsid w:val="00EC716A"/>
    <w:rsid w:val="00ED658C"/>
    <w:rsid w:val="00EE4A81"/>
    <w:rsid w:val="00EF5D32"/>
    <w:rsid w:val="00EF67FC"/>
    <w:rsid w:val="00F03044"/>
    <w:rsid w:val="00F15537"/>
    <w:rsid w:val="00F22841"/>
    <w:rsid w:val="00F239A6"/>
    <w:rsid w:val="00F326C6"/>
    <w:rsid w:val="00F3386F"/>
    <w:rsid w:val="00F42B04"/>
    <w:rsid w:val="00F4384E"/>
    <w:rsid w:val="00F55AA5"/>
    <w:rsid w:val="00F64790"/>
    <w:rsid w:val="00F706CA"/>
    <w:rsid w:val="00F707B3"/>
    <w:rsid w:val="00F70FB3"/>
    <w:rsid w:val="00F7735B"/>
    <w:rsid w:val="00F955E9"/>
    <w:rsid w:val="00F97286"/>
    <w:rsid w:val="00FA16CA"/>
    <w:rsid w:val="00FA7FD3"/>
    <w:rsid w:val="00FB1F63"/>
    <w:rsid w:val="00FB344A"/>
    <w:rsid w:val="00FB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3CA0F-FBF1-49C2-85CF-E4381DB5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6421A"/>
    <w:pPr>
      <w:keepNext/>
      <w:jc w:val="center"/>
      <w:outlineLvl w:val="0"/>
    </w:pPr>
    <w:rPr>
      <w:b/>
      <w:spacing w:val="-18"/>
      <w:sz w:val="26"/>
      <w:szCs w:val="26"/>
      <w:lang w:val="be-BY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36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96421A"/>
    <w:rPr>
      <w:b/>
      <w:spacing w:val="-18"/>
      <w:sz w:val="26"/>
      <w:szCs w:val="26"/>
      <w:lang w:val="be-BY"/>
    </w:rPr>
  </w:style>
  <w:style w:type="paragraph" w:styleId="3">
    <w:name w:val="Body Text 3"/>
    <w:basedOn w:val="a"/>
    <w:link w:val="30"/>
    <w:rsid w:val="0096421A"/>
    <w:pPr>
      <w:spacing w:line="360" w:lineRule="auto"/>
      <w:jc w:val="center"/>
    </w:pPr>
    <w:rPr>
      <w:sz w:val="30"/>
    </w:rPr>
  </w:style>
  <w:style w:type="character" w:customStyle="1" w:styleId="30">
    <w:name w:val="Основной текст 3 Знак"/>
    <w:link w:val="3"/>
    <w:rsid w:val="0096421A"/>
    <w:rPr>
      <w:sz w:val="30"/>
      <w:szCs w:val="24"/>
    </w:rPr>
  </w:style>
  <w:style w:type="paragraph" w:styleId="a4">
    <w:name w:val="Body Text"/>
    <w:basedOn w:val="a"/>
    <w:link w:val="a5"/>
    <w:unhideWhenUsed/>
    <w:rsid w:val="001347B4"/>
    <w:pPr>
      <w:spacing w:after="120"/>
    </w:pPr>
  </w:style>
  <w:style w:type="character" w:customStyle="1" w:styleId="a5">
    <w:name w:val="Основной текст Знак"/>
    <w:link w:val="a4"/>
    <w:rsid w:val="001347B4"/>
    <w:rPr>
      <w:sz w:val="24"/>
      <w:szCs w:val="24"/>
    </w:rPr>
  </w:style>
  <w:style w:type="character" w:styleId="a6">
    <w:name w:val="Strong"/>
    <w:qFormat/>
    <w:rsid w:val="00753868"/>
    <w:rPr>
      <w:b/>
      <w:bCs/>
    </w:rPr>
  </w:style>
  <w:style w:type="paragraph" w:styleId="a7">
    <w:name w:val="Balloon Text"/>
    <w:basedOn w:val="a"/>
    <w:link w:val="a8"/>
    <w:rsid w:val="005766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5766B9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AB53A3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F155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15537"/>
    <w:rPr>
      <w:sz w:val="24"/>
      <w:szCs w:val="24"/>
    </w:rPr>
  </w:style>
  <w:style w:type="paragraph" w:styleId="ac">
    <w:name w:val="footer"/>
    <w:basedOn w:val="a"/>
    <w:link w:val="ad"/>
    <w:rsid w:val="00F155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F15537"/>
    <w:rPr>
      <w:sz w:val="24"/>
      <w:szCs w:val="24"/>
    </w:rPr>
  </w:style>
  <w:style w:type="paragraph" w:styleId="ae">
    <w:name w:val="Обычный (Интернет)"/>
    <w:basedOn w:val="a"/>
    <w:uiPriority w:val="99"/>
    <w:unhideWhenUsed/>
    <w:rsid w:val="00582559"/>
    <w:pPr>
      <w:spacing w:before="100" w:beforeAutospacing="1" w:after="100" w:afterAutospacing="1"/>
    </w:pPr>
    <w:rPr>
      <w:lang/>
    </w:rPr>
  </w:style>
  <w:style w:type="paragraph" w:styleId="2">
    <w:name w:val="Body Text Indent 2"/>
    <w:basedOn w:val="a"/>
    <w:link w:val="20"/>
    <w:unhideWhenUsed/>
    <w:rsid w:val="00F2284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F22841"/>
    <w:rPr>
      <w:sz w:val="24"/>
      <w:szCs w:val="24"/>
      <w:lang w:val="ru-RU" w:eastAsia="ru-RU"/>
    </w:rPr>
  </w:style>
  <w:style w:type="paragraph" w:styleId="31">
    <w:name w:val="Body Text Indent 3"/>
    <w:basedOn w:val="a"/>
    <w:link w:val="32"/>
    <w:unhideWhenUsed/>
    <w:rsid w:val="00F2284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22841"/>
    <w:rPr>
      <w:sz w:val="16"/>
      <w:szCs w:val="16"/>
      <w:lang w:val="ru-RU" w:eastAsia="ru-RU"/>
    </w:rPr>
  </w:style>
  <w:style w:type="character" w:styleId="af">
    <w:name w:val="Unresolved Mention"/>
    <w:uiPriority w:val="99"/>
    <w:semiHidden/>
    <w:unhideWhenUsed/>
    <w:rsid w:val="002722CD"/>
    <w:rPr>
      <w:color w:val="605E5C"/>
      <w:shd w:val="clear" w:color="auto" w:fill="E1DFDD"/>
    </w:rPr>
  </w:style>
  <w:style w:type="character" w:styleId="af0">
    <w:name w:val="annotation reference"/>
    <w:rsid w:val="001C1FC5"/>
    <w:rPr>
      <w:sz w:val="16"/>
      <w:szCs w:val="16"/>
    </w:rPr>
  </w:style>
  <w:style w:type="paragraph" w:styleId="af1">
    <w:name w:val="annotation text"/>
    <w:basedOn w:val="a"/>
    <w:link w:val="af2"/>
    <w:rsid w:val="001C1FC5"/>
    <w:rPr>
      <w:sz w:val="20"/>
      <w:szCs w:val="20"/>
    </w:rPr>
  </w:style>
  <w:style w:type="character" w:customStyle="1" w:styleId="af2">
    <w:name w:val="Текст примечания Знак"/>
    <w:link w:val="af1"/>
    <w:rsid w:val="001C1FC5"/>
    <w:rPr>
      <w:lang w:val="ru-RU" w:eastAsia="ru-RU"/>
    </w:rPr>
  </w:style>
  <w:style w:type="paragraph" w:styleId="af3">
    <w:name w:val="annotation subject"/>
    <w:basedOn w:val="af1"/>
    <w:next w:val="af1"/>
    <w:link w:val="af4"/>
    <w:rsid w:val="001C1FC5"/>
    <w:rPr>
      <w:b/>
      <w:bCs/>
    </w:rPr>
  </w:style>
  <w:style w:type="character" w:customStyle="1" w:styleId="af4">
    <w:name w:val="Тема примечания Знак"/>
    <w:link w:val="af3"/>
    <w:rsid w:val="001C1FC5"/>
    <w:rPr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7F9FBF108923AD7741BACAA899F3CC53C95952552D0267EE423BD8B3A0D45655BE164B36AEAC6B7A26FD9763EKC08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0FE90-6E8E-47C4-AF16-3EE450F38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 сообщение о проведении аукциона по продаже</vt:lpstr>
    </vt:vector>
  </TitlesOfParts>
  <Company/>
  <LinksUpToDate>false</LinksUpToDate>
  <CharactersWithSpaces>6699</CharactersWithSpaces>
  <SharedDoc>false</SharedDoc>
  <HLinks>
    <vt:vector size="6" baseType="variant">
      <vt:variant>
        <vt:i4>1441806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consultantplus://offline/ref=67F9FBF108923AD7741BACAA899F3CC53C95952552D0267EE423BD8B3A0D45655BE164B36AEAC6B7A26FD9763EKC08H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 сообщение о проведении аукциона по продаже</dc:title>
  <dc:subject/>
  <dc:creator>TEST</dc:creator>
  <cp:keywords/>
  <cp:lastModifiedBy>mike</cp:lastModifiedBy>
  <cp:revision>2</cp:revision>
  <cp:lastPrinted>2025-04-14T09:19:00Z</cp:lastPrinted>
  <dcterms:created xsi:type="dcterms:W3CDTF">2025-07-24T05:06:00Z</dcterms:created>
  <dcterms:modified xsi:type="dcterms:W3CDTF">2025-07-24T05:06:00Z</dcterms:modified>
</cp:coreProperties>
</file>