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41" w:rsidRPr="00607541" w:rsidRDefault="00607541" w:rsidP="00607541">
      <w:pPr>
        <w:ind w:firstLine="709"/>
        <w:jc w:val="center"/>
        <w:rPr>
          <w:b/>
          <w:sz w:val="30"/>
          <w:szCs w:val="30"/>
        </w:rPr>
      </w:pPr>
      <w:bookmarkStart w:id="0" w:name="_GoBack"/>
      <w:bookmarkEnd w:id="0"/>
      <w:r w:rsidRPr="00607541">
        <w:rPr>
          <w:b/>
          <w:sz w:val="30"/>
          <w:szCs w:val="30"/>
        </w:rPr>
        <w:t>Об актуализации вакансий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принятием Закона Республики Беларусь от 15 июня 2006 г. № 125-З «О занятости населения» в редакции Закона Республики Беларусь от 11 октября 2024 г. № 36-З «Об изменении </w:t>
      </w:r>
      <w:proofErr w:type="gramStart"/>
      <w:r>
        <w:rPr>
          <w:sz w:val="30"/>
          <w:szCs w:val="30"/>
        </w:rPr>
        <w:t xml:space="preserve">законов </w:t>
      </w:r>
      <w:r>
        <w:rPr>
          <w:sz w:val="30"/>
          <w:szCs w:val="30"/>
        </w:rPr>
        <w:br/>
        <w:t>по вопросам</w:t>
      </w:r>
      <w:proofErr w:type="gramEnd"/>
      <w:r>
        <w:rPr>
          <w:sz w:val="30"/>
          <w:szCs w:val="30"/>
        </w:rPr>
        <w:t xml:space="preserve"> занятости населения» (далее – Закон о занятости) служба занятости информирует.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абзацем четырнадцатым пункта 1 статьи 35 Закона о занятости </w:t>
      </w:r>
      <w:r>
        <w:rPr>
          <w:b/>
          <w:sz w:val="30"/>
          <w:szCs w:val="30"/>
        </w:rPr>
        <w:t>наниматели обязаны</w:t>
      </w:r>
      <w:r>
        <w:rPr>
          <w:sz w:val="30"/>
          <w:szCs w:val="30"/>
        </w:rPr>
        <w:t xml:space="preserve"> уведомлять органы по труду, занятости и социальной защите о наличии свободных рабочих мест (вакансий) </w:t>
      </w:r>
      <w:r>
        <w:rPr>
          <w:b/>
          <w:sz w:val="30"/>
          <w:szCs w:val="30"/>
        </w:rPr>
        <w:t>в течение пяти рабочих дней со дня их образования</w:t>
      </w:r>
      <w:r>
        <w:rPr>
          <w:sz w:val="30"/>
          <w:szCs w:val="30"/>
        </w:rPr>
        <w:t xml:space="preserve"> путем размещения этих сведений на информационном портале государственной службы занятости. Следует отметить, что данное требование к нанимателям предусмотрено и предыдущей редакцией Закона о занятости. 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абзацем тринадцатым статьи 1 Закона о занятости </w:t>
      </w:r>
      <w:r>
        <w:rPr>
          <w:b/>
          <w:sz w:val="30"/>
          <w:szCs w:val="30"/>
        </w:rPr>
        <w:t>свободное рабочее место (вакансия) – предусмотренная штатным расписанием</w:t>
      </w:r>
      <w:r>
        <w:rPr>
          <w:sz w:val="30"/>
          <w:szCs w:val="30"/>
        </w:rPr>
        <w:t xml:space="preserve"> должность служащего (профессия рабочего), на которую </w:t>
      </w:r>
      <w:r>
        <w:rPr>
          <w:b/>
          <w:sz w:val="30"/>
          <w:szCs w:val="30"/>
        </w:rPr>
        <w:t xml:space="preserve">не принят работник </w:t>
      </w:r>
      <w:r>
        <w:rPr>
          <w:b/>
          <w:sz w:val="30"/>
          <w:szCs w:val="30"/>
          <w:u w:val="single"/>
        </w:rPr>
        <w:t>по трудовому договору</w:t>
      </w:r>
      <w:r>
        <w:rPr>
          <w:sz w:val="30"/>
          <w:szCs w:val="30"/>
        </w:rPr>
        <w:t>.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тоже время, рабочее место, освобожденное работником в связи </w:t>
      </w:r>
      <w:r>
        <w:rPr>
          <w:sz w:val="30"/>
          <w:szCs w:val="30"/>
        </w:rPr>
        <w:br/>
        <w:t xml:space="preserve">с уходом в социальный отпуск по уходу за ребенком до достижения </w:t>
      </w:r>
      <w:r>
        <w:rPr>
          <w:sz w:val="30"/>
          <w:szCs w:val="30"/>
        </w:rPr>
        <w:br/>
        <w:t>им возраста 3-х лет, не будет являться вакансией, так как на него принят работник по трудовому договору.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Также </w:t>
      </w:r>
      <w:r>
        <w:rPr>
          <w:b/>
          <w:sz w:val="30"/>
          <w:szCs w:val="30"/>
        </w:rPr>
        <w:t xml:space="preserve">нанимателям </w:t>
      </w:r>
      <w:r>
        <w:rPr>
          <w:b/>
          <w:sz w:val="30"/>
          <w:szCs w:val="30"/>
          <w:u w:val="single"/>
        </w:rPr>
        <w:t>предоставлено право не уведомлять</w:t>
      </w:r>
      <w:r>
        <w:rPr>
          <w:sz w:val="30"/>
          <w:szCs w:val="30"/>
        </w:rPr>
        <w:t xml:space="preserve"> органы по труду, занятости и социальной защите о наличии свободных рабочих мест (вакансий), </w:t>
      </w:r>
      <w:r>
        <w:rPr>
          <w:b/>
          <w:sz w:val="30"/>
          <w:szCs w:val="30"/>
        </w:rPr>
        <w:t>если работа по этой вакантной должности</w:t>
      </w:r>
      <w:r>
        <w:rPr>
          <w:sz w:val="30"/>
          <w:szCs w:val="30"/>
        </w:rPr>
        <w:t xml:space="preserve"> служащего (профессии рабочего) </w:t>
      </w:r>
      <w:r>
        <w:rPr>
          <w:b/>
          <w:sz w:val="30"/>
          <w:szCs w:val="30"/>
        </w:rPr>
        <w:t>выполняется работником дополнительно наряду с его основной работой</w:t>
      </w:r>
      <w:r>
        <w:rPr>
          <w:sz w:val="30"/>
          <w:szCs w:val="30"/>
        </w:rPr>
        <w:t xml:space="preserve">, определенной трудовым договором (должностной (рабочей) инструкцией), или </w:t>
      </w:r>
      <w:r>
        <w:rPr>
          <w:b/>
          <w:sz w:val="30"/>
          <w:szCs w:val="30"/>
        </w:rPr>
        <w:t>сверх продолжительности рабочего времени по основной работе</w:t>
      </w:r>
      <w:r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  <w:t xml:space="preserve">с законодательством </w:t>
      </w:r>
      <w:r>
        <w:rPr>
          <w:i/>
          <w:sz w:val="30"/>
          <w:szCs w:val="30"/>
        </w:rPr>
        <w:t>(часть вторая статьи 35 Закона о</w:t>
      </w:r>
      <w:proofErr w:type="gramEnd"/>
      <w:r>
        <w:rPr>
          <w:i/>
          <w:sz w:val="30"/>
          <w:szCs w:val="30"/>
        </w:rPr>
        <w:t xml:space="preserve"> занятости)</w:t>
      </w:r>
      <w:r>
        <w:rPr>
          <w:sz w:val="30"/>
          <w:szCs w:val="30"/>
        </w:rPr>
        <w:t>.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данной норме дополнительно разъясняем.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 работой по вакантной должности служащего (профессии рабочего), выполняемой работником дополнительно наряду </w:t>
      </w:r>
      <w:r>
        <w:rPr>
          <w:sz w:val="30"/>
          <w:szCs w:val="30"/>
        </w:rPr>
        <w:br/>
        <w:t>с его основной работой, подразумевается работа, выполняемая работником: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виде </w:t>
      </w:r>
      <w:r>
        <w:rPr>
          <w:b/>
          <w:sz w:val="30"/>
          <w:szCs w:val="30"/>
        </w:rPr>
        <w:t>совмещения должностей служащих (профессий рабочих) или расширения зон обслуживания (увеличения объема работы)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в соответствии со статьей 67 Трудового кодекса Республики Беларусь;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пунктом 4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Указа Президента Республики Беларусь от 18 января 2019 г. № 27 «Об оплате труда работников бюджетных организаций» (далее – пункт 4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Указа № 27).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Под работой, выполняемой </w:t>
      </w:r>
      <w:r>
        <w:rPr>
          <w:b/>
          <w:sz w:val="30"/>
          <w:szCs w:val="30"/>
        </w:rPr>
        <w:t>сверх продолжительности рабочего времени по основной работе</w:t>
      </w:r>
      <w:r>
        <w:rPr>
          <w:sz w:val="30"/>
          <w:szCs w:val="30"/>
        </w:rPr>
        <w:t xml:space="preserve">, подразумевается работа, связанная </w:t>
      </w:r>
      <w:r>
        <w:rPr>
          <w:sz w:val="30"/>
          <w:szCs w:val="30"/>
        </w:rPr>
        <w:br/>
        <w:t xml:space="preserve">с организацией и оказанием медицинской помощи, обеспечением санитарно-эпидемического благополучия населения, проведением медицинской экспертизы, </w:t>
      </w:r>
      <w:r>
        <w:rPr>
          <w:b/>
          <w:sz w:val="30"/>
          <w:szCs w:val="30"/>
        </w:rPr>
        <w:t>выполняемая исключительно медицинскими работниками</w:t>
      </w:r>
      <w:r>
        <w:rPr>
          <w:sz w:val="30"/>
          <w:szCs w:val="30"/>
        </w:rPr>
        <w:t xml:space="preserve"> в соответствии с постановлением Министерства здравоохранения Республики Беларусь от 2 июля 2014 г. № 52 «Об организации труда медицинских работников».</w:t>
      </w:r>
    </w:p>
    <w:p w:rsidR="00607541" w:rsidRDefault="00607541" w:rsidP="00607541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Таким образом, если работа по вакантной должности служащего (профессии рабочего) выполняется работником в виде совмещения должностей служащих (профессий рабочих), расширения зон обслуживания (увеличения объема работы), в соответствии с пунктом 4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Указа № 27 или медицинским работником сверх продолжительности рабочего времени по основной работе, то о наличии таких вакансий </w:t>
      </w:r>
      <w:r>
        <w:rPr>
          <w:b/>
          <w:sz w:val="30"/>
          <w:szCs w:val="30"/>
          <w:u w:val="single"/>
        </w:rPr>
        <w:t>наниматель вправе не уведомлять</w:t>
      </w:r>
      <w:r>
        <w:rPr>
          <w:sz w:val="30"/>
          <w:szCs w:val="30"/>
        </w:rPr>
        <w:t xml:space="preserve"> органы по труду, занятости </w:t>
      </w:r>
      <w:r>
        <w:rPr>
          <w:sz w:val="30"/>
          <w:szCs w:val="30"/>
        </w:rPr>
        <w:br/>
        <w:t>и социальной защите.</w:t>
      </w:r>
      <w:proofErr w:type="gramEnd"/>
    </w:p>
    <w:p w:rsidR="00C02B3E" w:rsidRDefault="00C02B3E"/>
    <w:sectPr w:rsidR="00C02B3E" w:rsidSect="006075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41"/>
    <w:rsid w:val="0042175E"/>
    <w:rsid w:val="00607541"/>
    <w:rsid w:val="00C02B3E"/>
    <w:rsid w:val="00E8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TRUD</cp:lastModifiedBy>
  <cp:revision>2</cp:revision>
  <dcterms:created xsi:type="dcterms:W3CDTF">2025-09-08T14:16:00Z</dcterms:created>
  <dcterms:modified xsi:type="dcterms:W3CDTF">2025-09-08T14:16:00Z</dcterms:modified>
</cp:coreProperties>
</file>