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3FC02" w14:textId="77777777" w:rsidR="00E05D45" w:rsidRPr="00EE7F62" w:rsidRDefault="00E05D45" w:rsidP="009B396B">
      <w:pPr>
        <w:spacing w:line="280" w:lineRule="exact"/>
        <w:jc w:val="center"/>
        <w:rPr>
          <w:bCs/>
          <w:color w:val="000000" w:themeColor="text1"/>
          <w:sz w:val="30"/>
          <w:szCs w:val="30"/>
        </w:rPr>
      </w:pPr>
      <w:r w:rsidRPr="00EE7F62">
        <w:rPr>
          <w:bCs/>
          <w:color w:val="000000" w:themeColor="text1"/>
          <w:sz w:val="30"/>
          <w:szCs w:val="30"/>
        </w:rPr>
        <w:t>СОГЛАШЕНИЕ</w:t>
      </w:r>
    </w:p>
    <w:p w14:paraId="2B67D063" w14:textId="2F7AF307" w:rsidR="00E05D45" w:rsidRPr="00EE7F62" w:rsidRDefault="00E05D45" w:rsidP="009B396B">
      <w:pPr>
        <w:spacing w:line="280" w:lineRule="exact"/>
        <w:jc w:val="center"/>
        <w:rPr>
          <w:bCs/>
          <w:color w:val="000000" w:themeColor="text1"/>
          <w:sz w:val="30"/>
          <w:szCs w:val="30"/>
        </w:rPr>
      </w:pPr>
      <w:r w:rsidRPr="00EE7F62">
        <w:rPr>
          <w:bCs/>
          <w:color w:val="000000" w:themeColor="text1"/>
          <w:sz w:val="30"/>
          <w:szCs w:val="30"/>
        </w:rPr>
        <w:t xml:space="preserve">о сотрудничестве между </w:t>
      </w:r>
      <w:proofErr w:type="spellStart"/>
      <w:r w:rsidR="00D30630" w:rsidRPr="00EE7F62">
        <w:rPr>
          <w:bCs/>
          <w:color w:val="000000" w:themeColor="text1"/>
          <w:sz w:val="30"/>
          <w:szCs w:val="30"/>
        </w:rPr>
        <w:t>Смолевичским</w:t>
      </w:r>
      <w:proofErr w:type="spellEnd"/>
      <w:r w:rsidR="00BD4291" w:rsidRPr="00EE7F62">
        <w:rPr>
          <w:bCs/>
          <w:color w:val="000000" w:themeColor="text1"/>
          <w:sz w:val="30"/>
          <w:szCs w:val="30"/>
        </w:rPr>
        <w:t xml:space="preserve"> районным и</w:t>
      </w:r>
      <w:r w:rsidR="007723AF" w:rsidRPr="00EE7F62">
        <w:rPr>
          <w:bCs/>
          <w:color w:val="000000" w:themeColor="text1"/>
          <w:sz w:val="30"/>
          <w:szCs w:val="30"/>
        </w:rPr>
        <w:t>с</w:t>
      </w:r>
      <w:r w:rsidRPr="00EE7F62">
        <w:rPr>
          <w:bCs/>
          <w:color w:val="000000" w:themeColor="text1"/>
          <w:sz w:val="30"/>
          <w:szCs w:val="30"/>
        </w:rPr>
        <w:t xml:space="preserve">полнительным комитетом и </w:t>
      </w:r>
      <w:r w:rsidR="00CF6BFB" w:rsidRPr="00EE7F62">
        <w:rPr>
          <w:bCs/>
          <w:color w:val="000000" w:themeColor="text1"/>
          <w:sz w:val="30"/>
          <w:szCs w:val="30"/>
        </w:rPr>
        <w:t xml:space="preserve">местным религиозным объединением </w:t>
      </w:r>
      <w:r w:rsidR="00EE7F62">
        <w:rPr>
          <w:bCs/>
          <w:color w:val="000000" w:themeColor="text1"/>
          <w:sz w:val="30"/>
          <w:szCs w:val="30"/>
        </w:rPr>
        <w:br/>
      </w:r>
      <w:r w:rsidR="00CF6BFB" w:rsidRPr="00EE7F62">
        <w:rPr>
          <w:bCs/>
          <w:color w:val="000000" w:themeColor="text1"/>
          <w:sz w:val="30"/>
          <w:szCs w:val="30"/>
        </w:rPr>
        <w:t>«</w:t>
      </w:r>
      <w:proofErr w:type="spellStart"/>
      <w:r w:rsidR="00CF6BFB" w:rsidRPr="00EE7F62">
        <w:rPr>
          <w:bCs/>
          <w:color w:val="000000" w:themeColor="text1"/>
          <w:sz w:val="30"/>
          <w:szCs w:val="30"/>
        </w:rPr>
        <w:t>Борисовская</w:t>
      </w:r>
      <w:proofErr w:type="spellEnd"/>
      <w:r w:rsidR="00CF6BFB" w:rsidRPr="00EE7F62">
        <w:rPr>
          <w:bCs/>
          <w:color w:val="000000" w:themeColor="text1"/>
          <w:sz w:val="30"/>
          <w:szCs w:val="30"/>
        </w:rPr>
        <w:t xml:space="preserve"> </w:t>
      </w:r>
      <w:r w:rsidR="000E3795" w:rsidRPr="00EE7F62">
        <w:rPr>
          <w:bCs/>
          <w:color w:val="000000" w:themeColor="text1"/>
          <w:sz w:val="30"/>
          <w:szCs w:val="30"/>
        </w:rPr>
        <w:t>епархи</w:t>
      </w:r>
      <w:r w:rsidR="00CF6BFB" w:rsidRPr="00EE7F62">
        <w:rPr>
          <w:bCs/>
          <w:color w:val="000000" w:themeColor="text1"/>
          <w:sz w:val="30"/>
          <w:szCs w:val="30"/>
        </w:rPr>
        <w:t xml:space="preserve">я </w:t>
      </w:r>
      <w:r w:rsidRPr="00EE7F62">
        <w:rPr>
          <w:bCs/>
          <w:color w:val="000000" w:themeColor="text1"/>
          <w:sz w:val="30"/>
          <w:szCs w:val="30"/>
        </w:rPr>
        <w:t>Б</w:t>
      </w:r>
      <w:r w:rsidR="003E432C" w:rsidRPr="00EE7F62">
        <w:rPr>
          <w:bCs/>
          <w:color w:val="000000" w:themeColor="text1"/>
          <w:sz w:val="30"/>
          <w:szCs w:val="30"/>
        </w:rPr>
        <w:t>елорусск</w:t>
      </w:r>
      <w:r w:rsidR="00B04803" w:rsidRPr="00EE7F62">
        <w:rPr>
          <w:bCs/>
          <w:color w:val="000000" w:themeColor="text1"/>
          <w:sz w:val="30"/>
          <w:szCs w:val="30"/>
        </w:rPr>
        <w:t>ой</w:t>
      </w:r>
      <w:r w:rsidR="003E432C" w:rsidRPr="00EE7F62">
        <w:rPr>
          <w:bCs/>
          <w:color w:val="000000" w:themeColor="text1"/>
          <w:sz w:val="30"/>
          <w:szCs w:val="30"/>
        </w:rPr>
        <w:t xml:space="preserve"> Православн</w:t>
      </w:r>
      <w:r w:rsidR="00B04803" w:rsidRPr="00EE7F62">
        <w:rPr>
          <w:bCs/>
          <w:color w:val="000000" w:themeColor="text1"/>
          <w:sz w:val="30"/>
          <w:szCs w:val="30"/>
        </w:rPr>
        <w:t>ой</w:t>
      </w:r>
      <w:r w:rsidR="003E432C" w:rsidRPr="00EE7F62">
        <w:rPr>
          <w:bCs/>
          <w:color w:val="000000" w:themeColor="text1"/>
          <w:sz w:val="30"/>
          <w:szCs w:val="30"/>
        </w:rPr>
        <w:t xml:space="preserve"> Церкв</w:t>
      </w:r>
      <w:r w:rsidR="00B04803" w:rsidRPr="00EE7F62">
        <w:rPr>
          <w:bCs/>
          <w:color w:val="000000" w:themeColor="text1"/>
          <w:sz w:val="30"/>
          <w:szCs w:val="30"/>
        </w:rPr>
        <w:t>и</w:t>
      </w:r>
      <w:r w:rsidR="00CF6BFB" w:rsidRPr="00EE7F62">
        <w:rPr>
          <w:bCs/>
          <w:color w:val="000000" w:themeColor="text1"/>
          <w:sz w:val="30"/>
          <w:szCs w:val="30"/>
        </w:rPr>
        <w:t>»</w:t>
      </w:r>
    </w:p>
    <w:p w14:paraId="48B242E0" w14:textId="77777777" w:rsidR="00655D98" w:rsidRPr="00EE7F62" w:rsidRDefault="00655D98" w:rsidP="0097424D">
      <w:pPr>
        <w:jc w:val="center"/>
        <w:rPr>
          <w:bCs/>
          <w:color w:val="000000" w:themeColor="text1"/>
          <w:sz w:val="30"/>
          <w:szCs w:val="30"/>
        </w:rPr>
      </w:pPr>
    </w:p>
    <w:p w14:paraId="79BC6E34" w14:textId="77777777" w:rsidR="00E05D45" w:rsidRPr="00EE7F62" w:rsidRDefault="00655D98" w:rsidP="00655D98">
      <w:pPr>
        <w:rPr>
          <w:bCs/>
          <w:color w:val="000000" w:themeColor="text1"/>
          <w:sz w:val="30"/>
          <w:szCs w:val="30"/>
        </w:rPr>
      </w:pPr>
      <w:r w:rsidRPr="00EE7F62">
        <w:rPr>
          <w:bCs/>
          <w:color w:val="000000" w:themeColor="text1"/>
          <w:sz w:val="30"/>
          <w:szCs w:val="30"/>
        </w:rPr>
        <w:t xml:space="preserve">20 декабря 2022 г. </w:t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</w:r>
      <w:r w:rsidRPr="00EE7F62">
        <w:rPr>
          <w:bCs/>
          <w:color w:val="000000" w:themeColor="text1"/>
          <w:sz w:val="30"/>
          <w:szCs w:val="30"/>
        </w:rPr>
        <w:tab/>
        <w:t>г. Борисов</w:t>
      </w:r>
    </w:p>
    <w:p w14:paraId="4CDCB122" w14:textId="77777777" w:rsidR="003875AD" w:rsidRPr="00EE7F62" w:rsidRDefault="003875AD" w:rsidP="00632453">
      <w:pPr>
        <w:ind w:firstLine="709"/>
        <w:jc w:val="center"/>
        <w:rPr>
          <w:b/>
          <w:color w:val="000000" w:themeColor="text1"/>
          <w:sz w:val="30"/>
          <w:szCs w:val="30"/>
        </w:rPr>
      </w:pPr>
    </w:p>
    <w:p w14:paraId="49844316" w14:textId="019145E4" w:rsidR="00E05D45" w:rsidRPr="00EE7F62" w:rsidRDefault="00D30630" w:rsidP="003875AD">
      <w:pPr>
        <w:ind w:firstLine="708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Смолевичский</w:t>
      </w:r>
      <w:r w:rsidR="00BD4291" w:rsidRPr="00EE7F62">
        <w:rPr>
          <w:color w:val="000000" w:themeColor="text1"/>
          <w:sz w:val="30"/>
          <w:szCs w:val="30"/>
        </w:rPr>
        <w:t xml:space="preserve"> районный исполнительный комитет </w:t>
      </w:r>
      <w:r w:rsidR="00E05D45" w:rsidRPr="00EE7F62">
        <w:rPr>
          <w:color w:val="000000" w:themeColor="text1"/>
          <w:sz w:val="30"/>
          <w:szCs w:val="30"/>
        </w:rPr>
        <w:t xml:space="preserve">(далее </w:t>
      </w:r>
      <w:r w:rsidR="003A1A34" w:rsidRPr="00EE7F62">
        <w:rPr>
          <w:color w:val="000000" w:themeColor="text1"/>
          <w:sz w:val="30"/>
          <w:szCs w:val="30"/>
        </w:rPr>
        <w:t>–</w:t>
      </w:r>
      <w:r w:rsidR="000E3795" w:rsidRPr="00EE7F62">
        <w:rPr>
          <w:color w:val="000000" w:themeColor="text1"/>
          <w:sz w:val="30"/>
          <w:szCs w:val="30"/>
        </w:rPr>
        <w:t xml:space="preserve"> </w:t>
      </w:r>
      <w:r w:rsidRPr="00EE7F62">
        <w:rPr>
          <w:color w:val="000000" w:themeColor="text1"/>
          <w:sz w:val="30"/>
          <w:szCs w:val="30"/>
        </w:rPr>
        <w:t>Смолевичский</w:t>
      </w:r>
      <w:r w:rsidR="00BD4291" w:rsidRPr="00EE7F62">
        <w:rPr>
          <w:color w:val="000000" w:themeColor="text1"/>
          <w:sz w:val="30"/>
          <w:szCs w:val="30"/>
        </w:rPr>
        <w:t xml:space="preserve"> </w:t>
      </w:r>
      <w:r w:rsidR="007723AF" w:rsidRPr="00EE7F62">
        <w:rPr>
          <w:color w:val="000000" w:themeColor="text1"/>
          <w:sz w:val="30"/>
          <w:szCs w:val="30"/>
        </w:rPr>
        <w:t>райисполком</w:t>
      </w:r>
      <w:r w:rsidR="00E05D45" w:rsidRPr="00EE7F62">
        <w:rPr>
          <w:color w:val="000000" w:themeColor="text1"/>
          <w:sz w:val="30"/>
          <w:szCs w:val="30"/>
        </w:rPr>
        <w:t xml:space="preserve">) и </w:t>
      </w:r>
      <w:r w:rsidR="00CF6BFB" w:rsidRPr="00EE7F62">
        <w:rPr>
          <w:color w:val="000000" w:themeColor="text1"/>
          <w:sz w:val="30"/>
          <w:szCs w:val="30"/>
        </w:rPr>
        <w:t xml:space="preserve">Борисовская </w:t>
      </w:r>
      <w:r w:rsidR="000E3795" w:rsidRPr="00EE7F62">
        <w:rPr>
          <w:color w:val="000000" w:themeColor="text1"/>
          <w:sz w:val="30"/>
          <w:szCs w:val="30"/>
        </w:rPr>
        <w:t>епархия</w:t>
      </w:r>
      <w:r w:rsidR="008341AE" w:rsidRPr="00EE7F62">
        <w:rPr>
          <w:color w:val="000000" w:themeColor="text1"/>
          <w:sz w:val="30"/>
          <w:szCs w:val="30"/>
        </w:rPr>
        <w:t xml:space="preserve"> Белорусской Православной Церкви</w:t>
      </w:r>
      <w:r w:rsidR="008341AE" w:rsidRPr="00EE7F62">
        <w:rPr>
          <w:b/>
          <w:color w:val="000000" w:themeColor="text1"/>
          <w:sz w:val="30"/>
          <w:szCs w:val="30"/>
        </w:rPr>
        <w:t xml:space="preserve"> </w:t>
      </w:r>
      <w:r w:rsidR="003A1A34" w:rsidRPr="00EE7F62">
        <w:rPr>
          <w:color w:val="000000" w:themeColor="text1"/>
          <w:sz w:val="30"/>
          <w:szCs w:val="30"/>
        </w:rPr>
        <w:t>(далее –</w:t>
      </w:r>
      <w:r w:rsidR="000006E2" w:rsidRPr="00EE7F62">
        <w:rPr>
          <w:color w:val="000000" w:themeColor="text1"/>
          <w:sz w:val="30"/>
          <w:szCs w:val="30"/>
        </w:rPr>
        <w:t xml:space="preserve"> </w:t>
      </w:r>
      <w:r w:rsidR="00CF6BFB" w:rsidRPr="00EE7F62">
        <w:rPr>
          <w:color w:val="000000" w:themeColor="text1"/>
          <w:sz w:val="30"/>
          <w:szCs w:val="30"/>
        </w:rPr>
        <w:t>Борисовская</w:t>
      </w:r>
      <w:r w:rsidR="000E3795" w:rsidRPr="00EE7F62">
        <w:rPr>
          <w:color w:val="000000" w:themeColor="text1"/>
          <w:sz w:val="30"/>
          <w:szCs w:val="30"/>
        </w:rPr>
        <w:t xml:space="preserve"> епархия БПЦ</w:t>
      </w:r>
      <w:r w:rsidR="00E05D45" w:rsidRPr="00EE7F62">
        <w:rPr>
          <w:color w:val="000000" w:themeColor="text1"/>
          <w:sz w:val="30"/>
          <w:szCs w:val="30"/>
        </w:rPr>
        <w:t xml:space="preserve">), именуемые </w:t>
      </w:r>
      <w:r w:rsidR="005C57C5" w:rsidRPr="00EE7F62">
        <w:rPr>
          <w:color w:val="000000" w:themeColor="text1"/>
          <w:sz w:val="30"/>
          <w:szCs w:val="30"/>
        </w:rPr>
        <w:br/>
      </w:r>
      <w:r w:rsidR="00E05D45" w:rsidRPr="00EE7F62">
        <w:rPr>
          <w:color w:val="000000" w:themeColor="text1"/>
          <w:sz w:val="30"/>
          <w:szCs w:val="30"/>
        </w:rPr>
        <w:t xml:space="preserve">в дальнейшем </w:t>
      </w:r>
      <w:r w:rsidR="00823FC2" w:rsidRPr="00EE7F62">
        <w:rPr>
          <w:color w:val="000000" w:themeColor="text1"/>
          <w:sz w:val="30"/>
          <w:szCs w:val="30"/>
        </w:rPr>
        <w:t xml:space="preserve">– </w:t>
      </w:r>
      <w:r w:rsidR="00E05D45" w:rsidRPr="00EE7F62">
        <w:rPr>
          <w:color w:val="000000" w:themeColor="text1"/>
          <w:sz w:val="30"/>
          <w:szCs w:val="30"/>
        </w:rPr>
        <w:t>Сторон</w:t>
      </w:r>
      <w:r w:rsidR="00823FC2" w:rsidRPr="00EE7F62">
        <w:rPr>
          <w:color w:val="000000" w:themeColor="text1"/>
          <w:sz w:val="30"/>
          <w:szCs w:val="30"/>
        </w:rPr>
        <w:t>ы</w:t>
      </w:r>
      <w:r w:rsidR="00E05D45" w:rsidRPr="00EE7F62">
        <w:rPr>
          <w:color w:val="000000" w:themeColor="text1"/>
          <w:sz w:val="30"/>
          <w:szCs w:val="30"/>
        </w:rPr>
        <w:t>,</w:t>
      </w:r>
      <w:r w:rsidR="003875AD" w:rsidRPr="00EE7F62">
        <w:rPr>
          <w:color w:val="000000" w:themeColor="text1"/>
          <w:sz w:val="30"/>
          <w:szCs w:val="30"/>
        </w:rPr>
        <w:t xml:space="preserve"> </w:t>
      </w:r>
      <w:r w:rsidR="00E05D45" w:rsidRPr="00EE7F62">
        <w:rPr>
          <w:color w:val="000000" w:themeColor="text1"/>
          <w:sz w:val="30"/>
          <w:szCs w:val="30"/>
        </w:rPr>
        <w:t>руководствуясь законодательством Республики Беларусь,</w:t>
      </w:r>
      <w:r w:rsidR="00CF6BFB" w:rsidRPr="00EE7F62">
        <w:rPr>
          <w:color w:val="000000" w:themeColor="text1"/>
          <w:sz w:val="30"/>
          <w:szCs w:val="30"/>
        </w:rPr>
        <w:t xml:space="preserve"> Уставом </w:t>
      </w:r>
      <w:r w:rsidR="007723AF" w:rsidRPr="00EE7F62">
        <w:rPr>
          <w:color w:val="000000" w:themeColor="text1"/>
          <w:sz w:val="30"/>
          <w:szCs w:val="30"/>
        </w:rPr>
        <w:t>местного религиозного объединения «Борисовская епархия Белорусской Православной Церкви»</w:t>
      </w:r>
      <w:r w:rsidR="00CF6BFB" w:rsidRPr="00EE7F62">
        <w:rPr>
          <w:color w:val="000000" w:themeColor="text1"/>
          <w:sz w:val="30"/>
          <w:szCs w:val="30"/>
        </w:rPr>
        <w:t xml:space="preserve"> </w:t>
      </w:r>
      <w:r w:rsidR="00E05D45" w:rsidRPr="00EE7F62">
        <w:rPr>
          <w:color w:val="000000" w:themeColor="text1"/>
          <w:sz w:val="30"/>
          <w:szCs w:val="30"/>
        </w:rPr>
        <w:t xml:space="preserve">с целью укрепления сотрудничества между </w:t>
      </w:r>
      <w:r w:rsidRPr="00EE7F62">
        <w:rPr>
          <w:color w:val="000000" w:themeColor="text1"/>
          <w:sz w:val="30"/>
          <w:szCs w:val="30"/>
        </w:rPr>
        <w:t>Смолевичским</w:t>
      </w:r>
      <w:r w:rsidR="007723AF" w:rsidRPr="00EE7F62">
        <w:rPr>
          <w:color w:val="000000" w:themeColor="text1"/>
          <w:sz w:val="30"/>
          <w:szCs w:val="30"/>
        </w:rPr>
        <w:t xml:space="preserve"> райисполкомом</w:t>
      </w:r>
      <w:r w:rsidR="00EA5B78" w:rsidRPr="00EE7F62">
        <w:rPr>
          <w:color w:val="000000" w:themeColor="text1"/>
          <w:sz w:val="30"/>
          <w:szCs w:val="30"/>
        </w:rPr>
        <w:t xml:space="preserve"> </w:t>
      </w:r>
      <w:r w:rsidR="00E05D45" w:rsidRPr="00EE7F62">
        <w:rPr>
          <w:color w:val="000000" w:themeColor="text1"/>
          <w:sz w:val="30"/>
          <w:szCs w:val="30"/>
        </w:rPr>
        <w:t>и</w:t>
      </w:r>
      <w:r w:rsidR="00F83BC7" w:rsidRPr="00EE7F62">
        <w:rPr>
          <w:color w:val="000000" w:themeColor="text1"/>
          <w:sz w:val="30"/>
          <w:szCs w:val="30"/>
        </w:rPr>
        <w:t xml:space="preserve"> </w:t>
      </w:r>
      <w:r w:rsidR="007723AF" w:rsidRPr="00EE7F62">
        <w:rPr>
          <w:color w:val="000000" w:themeColor="text1"/>
          <w:sz w:val="30"/>
          <w:szCs w:val="30"/>
        </w:rPr>
        <w:t>Борисовской епархией</w:t>
      </w:r>
      <w:r w:rsidR="00CF6BFB" w:rsidRPr="00EE7F62">
        <w:rPr>
          <w:color w:val="000000" w:themeColor="text1"/>
          <w:sz w:val="30"/>
          <w:szCs w:val="30"/>
        </w:rPr>
        <w:t xml:space="preserve"> БПЦ, </w:t>
      </w:r>
      <w:r w:rsidR="00E05D45" w:rsidRPr="00EE7F62">
        <w:rPr>
          <w:color w:val="000000" w:themeColor="text1"/>
          <w:sz w:val="30"/>
          <w:szCs w:val="30"/>
        </w:rPr>
        <w:t>принимая во внимание актуальность тесной взаимосвязи Сторон в решении задач по духовно-нравственному совершенствованию общества,</w:t>
      </w:r>
      <w:r w:rsidR="00CF6BFB" w:rsidRPr="00EE7F62">
        <w:rPr>
          <w:color w:val="000000" w:themeColor="text1"/>
          <w:sz w:val="30"/>
          <w:szCs w:val="30"/>
        </w:rPr>
        <w:t xml:space="preserve"> </w:t>
      </w:r>
      <w:r w:rsidR="00E05D45" w:rsidRPr="00EE7F62">
        <w:rPr>
          <w:color w:val="000000" w:themeColor="text1"/>
          <w:sz w:val="30"/>
          <w:szCs w:val="30"/>
        </w:rPr>
        <w:t>заключили настоящее Соглашение, определяющее согласованные позиции Сторон по основным направлениям сотрудничества и меры по реализации этих направлений, договорившись</w:t>
      </w:r>
      <w:r w:rsidR="005C57C5" w:rsidRPr="00EE7F62">
        <w:rPr>
          <w:color w:val="000000" w:themeColor="text1"/>
          <w:sz w:val="30"/>
          <w:szCs w:val="30"/>
        </w:rPr>
        <w:br/>
      </w:r>
      <w:r w:rsidR="00E05D45" w:rsidRPr="00EE7F62">
        <w:rPr>
          <w:color w:val="000000" w:themeColor="text1"/>
          <w:sz w:val="30"/>
          <w:szCs w:val="30"/>
        </w:rPr>
        <w:t>о следующем:</w:t>
      </w:r>
    </w:p>
    <w:p w14:paraId="720E85BF" w14:textId="77777777" w:rsidR="00E05D45" w:rsidRPr="00EE7F62" w:rsidRDefault="00E05D45" w:rsidP="00632453">
      <w:pPr>
        <w:ind w:firstLine="709"/>
        <w:jc w:val="both"/>
        <w:rPr>
          <w:color w:val="000000" w:themeColor="text1"/>
          <w:sz w:val="30"/>
          <w:szCs w:val="30"/>
        </w:rPr>
      </w:pPr>
    </w:p>
    <w:p w14:paraId="322DD9AA" w14:textId="77777777" w:rsidR="00E05D45" w:rsidRPr="00EE7F62" w:rsidRDefault="001B3313" w:rsidP="00632453">
      <w:pPr>
        <w:ind w:firstLine="709"/>
        <w:jc w:val="center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Статья 1. Основные положения</w:t>
      </w:r>
    </w:p>
    <w:p w14:paraId="24040A2E" w14:textId="77777777" w:rsidR="00CF6BFB" w:rsidRPr="00EE7F62" w:rsidRDefault="00CF6BFB" w:rsidP="00632453">
      <w:pPr>
        <w:ind w:firstLine="709"/>
        <w:jc w:val="center"/>
        <w:rPr>
          <w:color w:val="000000" w:themeColor="text1"/>
          <w:sz w:val="30"/>
          <w:szCs w:val="30"/>
        </w:rPr>
      </w:pPr>
    </w:p>
    <w:p w14:paraId="4A073BC3" w14:textId="00590387" w:rsidR="001B3137" w:rsidRPr="00EE7F62" w:rsidRDefault="00E05D45" w:rsidP="00B04803">
      <w:pPr>
        <w:ind w:firstLine="708"/>
        <w:jc w:val="both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 xml:space="preserve">Возрождение </w:t>
      </w:r>
      <w:r w:rsidR="00630ACE" w:rsidRPr="00EE7F62">
        <w:rPr>
          <w:rStyle w:val="FontStyle12"/>
          <w:color w:val="000000" w:themeColor="text1"/>
          <w:sz w:val="30"/>
          <w:szCs w:val="30"/>
        </w:rPr>
        <w:t xml:space="preserve">духовных </w:t>
      </w:r>
      <w:r w:rsidRPr="00EE7F62">
        <w:rPr>
          <w:rStyle w:val="FontStyle12"/>
          <w:color w:val="000000" w:themeColor="text1"/>
          <w:sz w:val="30"/>
          <w:szCs w:val="30"/>
        </w:rPr>
        <w:t xml:space="preserve">традиций, </w:t>
      </w:r>
      <w:r w:rsidR="00630ACE" w:rsidRPr="00EE7F62">
        <w:rPr>
          <w:rStyle w:val="FontStyle12"/>
          <w:color w:val="000000" w:themeColor="text1"/>
          <w:sz w:val="30"/>
          <w:szCs w:val="30"/>
        </w:rPr>
        <w:t xml:space="preserve">конфессиональной </w:t>
      </w:r>
      <w:r w:rsidRPr="00EE7F62">
        <w:rPr>
          <w:rStyle w:val="FontStyle12"/>
          <w:color w:val="000000" w:themeColor="text1"/>
          <w:sz w:val="30"/>
          <w:szCs w:val="30"/>
        </w:rPr>
        <w:t>гармонии</w:t>
      </w:r>
      <w:r w:rsidR="00630ACE" w:rsidRPr="00EE7F62">
        <w:rPr>
          <w:rStyle w:val="FontStyle12"/>
          <w:color w:val="000000" w:themeColor="text1"/>
          <w:sz w:val="30"/>
          <w:szCs w:val="30"/>
        </w:rPr>
        <w:t>,</w:t>
      </w:r>
      <w:r w:rsidRPr="00EE7F62">
        <w:rPr>
          <w:rStyle w:val="FontStyle12"/>
          <w:color w:val="000000" w:themeColor="text1"/>
          <w:sz w:val="30"/>
          <w:szCs w:val="30"/>
        </w:rPr>
        <w:t xml:space="preserve"> нравственн</w:t>
      </w:r>
      <w:r w:rsidR="00630ACE" w:rsidRPr="00EE7F62">
        <w:rPr>
          <w:rStyle w:val="FontStyle12"/>
          <w:color w:val="000000" w:themeColor="text1"/>
          <w:sz w:val="30"/>
          <w:szCs w:val="30"/>
        </w:rPr>
        <w:t>ых</w:t>
      </w:r>
      <w:r w:rsidRPr="00EE7F62">
        <w:rPr>
          <w:rStyle w:val="FontStyle12"/>
          <w:color w:val="000000" w:themeColor="text1"/>
          <w:sz w:val="30"/>
          <w:szCs w:val="30"/>
        </w:rPr>
        <w:t xml:space="preserve"> </w:t>
      </w:r>
      <w:r w:rsidR="00630ACE" w:rsidRPr="00EE7F62">
        <w:rPr>
          <w:rStyle w:val="FontStyle12"/>
          <w:color w:val="000000" w:themeColor="text1"/>
          <w:sz w:val="30"/>
          <w:szCs w:val="30"/>
        </w:rPr>
        <w:t xml:space="preserve">устоев </w:t>
      </w:r>
      <w:r w:rsidRPr="00EE7F62">
        <w:rPr>
          <w:rStyle w:val="FontStyle12"/>
          <w:color w:val="000000" w:themeColor="text1"/>
          <w:sz w:val="30"/>
          <w:szCs w:val="30"/>
        </w:rPr>
        <w:t xml:space="preserve">жизни </w:t>
      </w:r>
      <w:r w:rsidR="001B3137" w:rsidRPr="00EE7F62">
        <w:rPr>
          <w:rStyle w:val="FontStyle12"/>
          <w:color w:val="000000" w:themeColor="text1"/>
          <w:sz w:val="30"/>
          <w:szCs w:val="30"/>
        </w:rPr>
        <w:t xml:space="preserve">населения, </w:t>
      </w:r>
      <w:r w:rsidRPr="00EE7F62">
        <w:rPr>
          <w:rStyle w:val="FontStyle12"/>
          <w:color w:val="000000" w:themeColor="text1"/>
          <w:sz w:val="30"/>
          <w:szCs w:val="30"/>
        </w:rPr>
        <w:t>развитие рационально-информационного образования</w:t>
      </w:r>
      <w:r w:rsidR="001B3137" w:rsidRPr="00EE7F62">
        <w:rPr>
          <w:rStyle w:val="FontStyle12"/>
          <w:color w:val="000000" w:themeColor="text1"/>
          <w:sz w:val="30"/>
          <w:szCs w:val="30"/>
        </w:rPr>
        <w:t>, осуществление на практике принципа дифференцированного статуса религий</w:t>
      </w:r>
      <w:r w:rsidRPr="00EE7F62">
        <w:rPr>
          <w:rStyle w:val="FontStyle12"/>
          <w:color w:val="000000" w:themeColor="text1"/>
          <w:sz w:val="30"/>
          <w:szCs w:val="30"/>
        </w:rPr>
        <w:t xml:space="preserve"> являются приоритетными </w:t>
      </w:r>
      <w:r w:rsidR="00A803AF" w:rsidRPr="00EE7F62">
        <w:rPr>
          <w:rStyle w:val="FontStyle12"/>
          <w:color w:val="000000" w:themeColor="text1"/>
          <w:sz w:val="30"/>
          <w:szCs w:val="30"/>
        </w:rPr>
        <w:t xml:space="preserve">направлениями сотрудничества </w:t>
      </w:r>
      <w:r w:rsidRPr="00EE7F62">
        <w:rPr>
          <w:rStyle w:val="FontStyle12"/>
          <w:color w:val="000000" w:themeColor="text1"/>
          <w:sz w:val="30"/>
          <w:szCs w:val="30"/>
        </w:rPr>
        <w:t>между</w:t>
      </w:r>
      <w:r w:rsidR="000E3795" w:rsidRPr="00EE7F62">
        <w:rPr>
          <w:rStyle w:val="FontStyle12"/>
          <w:color w:val="000000" w:themeColor="text1"/>
          <w:sz w:val="30"/>
          <w:szCs w:val="30"/>
        </w:rPr>
        <w:t xml:space="preserve"> </w:t>
      </w:r>
      <w:proofErr w:type="spellStart"/>
      <w:r w:rsidR="00D30630" w:rsidRPr="00EE7F62">
        <w:rPr>
          <w:color w:val="000000" w:themeColor="text1"/>
          <w:sz w:val="30"/>
          <w:szCs w:val="30"/>
        </w:rPr>
        <w:t>Смолевичским</w:t>
      </w:r>
      <w:proofErr w:type="spellEnd"/>
      <w:r w:rsidR="007723AF" w:rsidRPr="00EE7F62">
        <w:rPr>
          <w:color w:val="000000" w:themeColor="text1"/>
          <w:sz w:val="30"/>
          <w:szCs w:val="30"/>
        </w:rPr>
        <w:t xml:space="preserve"> райисполкомом</w:t>
      </w:r>
      <w:r w:rsidR="000E3795" w:rsidRPr="00EE7F62">
        <w:rPr>
          <w:color w:val="000000" w:themeColor="text1"/>
          <w:sz w:val="30"/>
          <w:szCs w:val="30"/>
        </w:rPr>
        <w:t xml:space="preserve"> </w:t>
      </w:r>
      <w:bookmarkStart w:id="0" w:name="_GoBack"/>
      <w:bookmarkEnd w:id="0"/>
      <w:r w:rsidR="000E3795" w:rsidRPr="00EE7F62">
        <w:rPr>
          <w:color w:val="000000" w:themeColor="text1"/>
          <w:sz w:val="30"/>
          <w:szCs w:val="30"/>
        </w:rPr>
        <w:t xml:space="preserve">и </w:t>
      </w:r>
      <w:proofErr w:type="spellStart"/>
      <w:r w:rsidR="00CF6BFB" w:rsidRPr="00EE7F62">
        <w:rPr>
          <w:color w:val="000000" w:themeColor="text1"/>
          <w:sz w:val="30"/>
          <w:szCs w:val="30"/>
        </w:rPr>
        <w:t>Борисовск</w:t>
      </w:r>
      <w:r w:rsidR="006673FF" w:rsidRPr="00EE7F62">
        <w:rPr>
          <w:color w:val="000000" w:themeColor="text1"/>
          <w:sz w:val="30"/>
          <w:szCs w:val="30"/>
        </w:rPr>
        <w:t>ой</w:t>
      </w:r>
      <w:proofErr w:type="spellEnd"/>
      <w:r w:rsidR="006673FF" w:rsidRPr="00EE7F62">
        <w:rPr>
          <w:color w:val="000000" w:themeColor="text1"/>
          <w:sz w:val="30"/>
          <w:szCs w:val="30"/>
        </w:rPr>
        <w:t xml:space="preserve"> </w:t>
      </w:r>
      <w:r w:rsidR="00CF6BFB" w:rsidRPr="00EE7F62">
        <w:rPr>
          <w:color w:val="000000" w:themeColor="text1"/>
          <w:sz w:val="30"/>
          <w:szCs w:val="30"/>
        </w:rPr>
        <w:t>епархи</w:t>
      </w:r>
      <w:r w:rsidR="006673FF" w:rsidRPr="00EE7F62">
        <w:rPr>
          <w:color w:val="000000" w:themeColor="text1"/>
          <w:sz w:val="30"/>
          <w:szCs w:val="30"/>
        </w:rPr>
        <w:t>ей</w:t>
      </w:r>
      <w:r w:rsidR="007723AF" w:rsidRPr="00EE7F62">
        <w:rPr>
          <w:color w:val="000000" w:themeColor="text1"/>
          <w:sz w:val="30"/>
          <w:szCs w:val="30"/>
        </w:rPr>
        <w:t xml:space="preserve"> БПЦ.</w:t>
      </w:r>
    </w:p>
    <w:p w14:paraId="128C7266" w14:textId="05B90F01" w:rsidR="001F0ECD" w:rsidRPr="00EE7F62" w:rsidRDefault="001F0ECD" w:rsidP="00B04803">
      <w:pPr>
        <w:ind w:firstLine="708"/>
        <w:jc w:val="both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 xml:space="preserve">Настоящим </w:t>
      </w:r>
      <w:r w:rsidR="00A803AF" w:rsidRPr="00EE7F62">
        <w:rPr>
          <w:rStyle w:val="FontStyle12"/>
          <w:color w:val="000000" w:themeColor="text1"/>
          <w:sz w:val="30"/>
          <w:szCs w:val="30"/>
        </w:rPr>
        <w:t xml:space="preserve">Соглашением ставится задача </w:t>
      </w:r>
      <w:r w:rsidR="00655D98" w:rsidRPr="00EE7F62">
        <w:rPr>
          <w:rStyle w:val="FontStyle12"/>
          <w:color w:val="000000" w:themeColor="text1"/>
          <w:sz w:val="30"/>
          <w:szCs w:val="30"/>
        </w:rPr>
        <w:t>организации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 </w:t>
      </w:r>
      <w:r w:rsidR="00CF6BFB" w:rsidRPr="00EE7F62">
        <w:rPr>
          <w:rStyle w:val="FontStyle12"/>
          <w:color w:val="000000" w:themeColor="text1"/>
          <w:sz w:val="30"/>
          <w:szCs w:val="30"/>
        </w:rPr>
        <w:t>мероприятий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 </w:t>
      </w:r>
      <w:r w:rsidR="00655D98" w:rsidRPr="00EE7F62">
        <w:rPr>
          <w:rStyle w:val="FontStyle12"/>
          <w:color w:val="000000" w:themeColor="text1"/>
          <w:sz w:val="30"/>
          <w:szCs w:val="30"/>
        </w:rPr>
        <w:t xml:space="preserve">по приоритетным направлениям </w:t>
      </w:r>
      <w:r w:rsidRPr="00EE7F62">
        <w:rPr>
          <w:rStyle w:val="FontStyle12"/>
          <w:color w:val="000000" w:themeColor="text1"/>
          <w:sz w:val="30"/>
          <w:szCs w:val="30"/>
        </w:rPr>
        <w:t xml:space="preserve">сотрудничества 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между </w:t>
      </w:r>
      <w:r w:rsidR="00D30630" w:rsidRPr="00EE7F62">
        <w:rPr>
          <w:color w:val="000000" w:themeColor="text1"/>
          <w:sz w:val="30"/>
          <w:szCs w:val="30"/>
        </w:rPr>
        <w:t>Смолевичским</w:t>
      </w:r>
      <w:r w:rsidR="007723AF" w:rsidRPr="00EE7F62">
        <w:rPr>
          <w:color w:val="000000" w:themeColor="text1"/>
          <w:sz w:val="30"/>
          <w:szCs w:val="30"/>
        </w:rPr>
        <w:t xml:space="preserve"> райисполкомом</w:t>
      </w:r>
      <w:r w:rsidR="009325D5" w:rsidRPr="00EE7F62">
        <w:rPr>
          <w:color w:val="000000" w:themeColor="text1"/>
          <w:sz w:val="30"/>
          <w:szCs w:val="30"/>
        </w:rPr>
        <w:t xml:space="preserve"> </w:t>
      </w:r>
      <w:r w:rsidR="000E3795" w:rsidRPr="00EE7F62">
        <w:rPr>
          <w:color w:val="000000" w:themeColor="text1"/>
          <w:sz w:val="30"/>
          <w:szCs w:val="30"/>
        </w:rPr>
        <w:t xml:space="preserve">и </w:t>
      </w:r>
      <w:r w:rsidR="00CF6BFB" w:rsidRPr="00EE7F62">
        <w:rPr>
          <w:color w:val="000000" w:themeColor="text1"/>
          <w:sz w:val="30"/>
          <w:szCs w:val="30"/>
        </w:rPr>
        <w:t>Борисовск</w:t>
      </w:r>
      <w:r w:rsidR="00B04803" w:rsidRPr="00EE7F62">
        <w:rPr>
          <w:color w:val="000000" w:themeColor="text1"/>
          <w:sz w:val="30"/>
          <w:szCs w:val="30"/>
        </w:rPr>
        <w:t>ой</w:t>
      </w:r>
      <w:r w:rsidR="00CF6BFB" w:rsidRPr="00EE7F62">
        <w:rPr>
          <w:color w:val="000000" w:themeColor="text1"/>
          <w:sz w:val="30"/>
          <w:szCs w:val="30"/>
        </w:rPr>
        <w:t xml:space="preserve"> епархи</w:t>
      </w:r>
      <w:r w:rsidR="00B04803" w:rsidRPr="00EE7F62">
        <w:rPr>
          <w:color w:val="000000" w:themeColor="text1"/>
          <w:sz w:val="30"/>
          <w:szCs w:val="30"/>
        </w:rPr>
        <w:t>ей</w:t>
      </w:r>
      <w:r w:rsidR="00CF6BFB" w:rsidRPr="00EE7F62">
        <w:rPr>
          <w:color w:val="000000" w:themeColor="text1"/>
          <w:sz w:val="30"/>
          <w:szCs w:val="30"/>
        </w:rPr>
        <w:t xml:space="preserve"> БПЦ</w:t>
      </w:r>
      <w:r w:rsidRPr="00EE7F62">
        <w:rPr>
          <w:rStyle w:val="FontStyle12"/>
          <w:color w:val="000000" w:themeColor="text1"/>
          <w:sz w:val="30"/>
          <w:szCs w:val="30"/>
        </w:rPr>
        <w:t>.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 </w:t>
      </w:r>
    </w:p>
    <w:p w14:paraId="310D5C44" w14:textId="77777777" w:rsidR="00327982" w:rsidRPr="00EE7F62" w:rsidRDefault="00E05D45" w:rsidP="00B04803">
      <w:pPr>
        <w:ind w:firstLine="708"/>
        <w:jc w:val="both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 xml:space="preserve">Основными </w:t>
      </w:r>
      <w:r w:rsidR="00655D98" w:rsidRPr="00EE7F62">
        <w:rPr>
          <w:rStyle w:val="FontStyle12"/>
          <w:color w:val="000000" w:themeColor="text1"/>
          <w:sz w:val="30"/>
          <w:szCs w:val="30"/>
        </w:rPr>
        <w:t xml:space="preserve">сферами реализации мероприятий являются </w:t>
      </w:r>
      <w:r w:rsidRPr="00EE7F62">
        <w:rPr>
          <w:rStyle w:val="FontStyle12"/>
          <w:color w:val="000000" w:themeColor="text1"/>
          <w:sz w:val="30"/>
          <w:szCs w:val="30"/>
        </w:rPr>
        <w:t>сферы</w:t>
      </w:r>
      <w:r w:rsidR="001F0ECD" w:rsidRPr="00EE7F62">
        <w:rPr>
          <w:rStyle w:val="FontStyle12"/>
          <w:color w:val="000000" w:themeColor="text1"/>
          <w:sz w:val="30"/>
          <w:szCs w:val="30"/>
        </w:rPr>
        <w:t xml:space="preserve"> образования,</w:t>
      </w:r>
      <w:r w:rsidR="00655D98" w:rsidRPr="00EE7F62">
        <w:rPr>
          <w:rStyle w:val="FontStyle12"/>
          <w:color w:val="000000" w:themeColor="text1"/>
          <w:sz w:val="30"/>
          <w:szCs w:val="30"/>
        </w:rPr>
        <w:t xml:space="preserve"> здравоохранения,</w:t>
      </w:r>
      <w:r w:rsidR="001F0ECD" w:rsidRPr="00EE7F62">
        <w:rPr>
          <w:rStyle w:val="FontStyle12"/>
          <w:color w:val="000000" w:themeColor="text1"/>
          <w:sz w:val="30"/>
          <w:szCs w:val="30"/>
        </w:rPr>
        <w:t xml:space="preserve"> культуры, </w:t>
      </w:r>
      <w:r w:rsidRPr="00EE7F62">
        <w:rPr>
          <w:rStyle w:val="FontStyle12"/>
          <w:color w:val="000000" w:themeColor="text1"/>
          <w:sz w:val="30"/>
          <w:szCs w:val="30"/>
        </w:rPr>
        <w:t>информации</w:t>
      </w:r>
      <w:r w:rsidR="00655D98" w:rsidRPr="00EE7F62">
        <w:rPr>
          <w:rStyle w:val="FontStyle12"/>
          <w:color w:val="000000" w:themeColor="text1"/>
          <w:sz w:val="30"/>
          <w:szCs w:val="30"/>
        </w:rPr>
        <w:t>, паломничества и туризма</w:t>
      </w:r>
      <w:r w:rsidRPr="00EE7F62">
        <w:rPr>
          <w:rStyle w:val="FontStyle12"/>
          <w:color w:val="000000" w:themeColor="text1"/>
          <w:sz w:val="30"/>
          <w:szCs w:val="30"/>
        </w:rPr>
        <w:t xml:space="preserve"> как наиболее важные и формирующие уклад и образ жизни</w:t>
      </w:r>
      <w:r w:rsidR="001F0ECD" w:rsidRPr="00EE7F62">
        <w:rPr>
          <w:rStyle w:val="FontStyle12"/>
          <w:color w:val="000000" w:themeColor="text1"/>
          <w:sz w:val="30"/>
          <w:szCs w:val="30"/>
        </w:rPr>
        <w:t xml:space="preserve"> населения</w:t>
      </w:r>
      <w:r w:rsidRPr="00EE7F62">
        <w:rPr>
          <w:rStyle w:val="FontStyle12"/>
          <w:color w:val="000000" w:themeColor="text1"/>
          <w:sz w:val="30"/>
          <w:szCs w:val="30"/>
        </w:rPr>
        <w:t>.</w:t>
      </w:r>
    </w:p>
    <w:p w14:paraId="689972CB" w14:textId="77777777" w:rsidR="003875AD" w:rsidRPr="00EE7F62" w:rsidRDefault="003875AD" w:rsidP="00B04803">
      <w:pPr>
        <w:jc w:val="both"/>
        <w:rPr>
          <w:rStyle w:val="FontStyle12"/>
          <w:color w:val="000000" w:themeColor="text1"/>
          <w:sz w:val="30"/>
          <w:szCs w:val="30"/>
        </w:rPr>
      </w:pPr>
    </w:p>
    <w:p w14:paraId="61D5CAA2" w14:textId="77777777" w:rsidR="00E05D45" w:rsidRPr="00EE7F62" w:rsidRDefault="00E05D45" w:rsidP="00B04803">
      <w:pPr>
        <w:jc w:val="center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 xml:space="preserve">Статья 2. </w:t>
      </w:r>
      <w:r w:rsidR="001F0ECD" w:rsidRPr="00EE7F62">
        <w:rPr>
          <w:rStyle w:val="FontStyle12"/>
          <w:color w:val="000000" w:themeColor="text1"/>
          <w:sz w:val="30"/>
          <w:szCs w:val="30"/>
        </w:rPr>
        <w:t>Образование</w:t>
      </w:r>
    </w:p>
    <w:p w14:paraId="61CB907A" w14:textId="77777777" w:rsidR="00CF6BFB" w:rsidRPr="00EE7F62" w:rsidRDefault="00CF6BFB" w:rsidP="00632453">
      <w:pPr>
        <w:pStyle w:val="Style6"/>
        <w:widowControl/>
        <w:tabs>
          <w:tab w:val="left" w:pos="1003"/>
        </w:tabs>
        <w:spacing w:line="240" w:lineRule="auto"/>
        <w:ind w:firstLine="709"/>
        <w:jc w:val="center"/>
        <w:rPr>
          <w:rStyle w:val="FontStyle12"/>
          <w:b/>
          <w:i/>
          <w:color w:val="000000" w:themeColor="text1"/>
          <w:sz w:val="30"/>
          <w:szCs w:val="30"/>
        </w:rPr>
      </w:pPr>
    </w:p>
    <w:p w14:paraId="59727A2D" w14:textId="77777777" w:rsidR="00C210AA" w:rsidRPr="00EE7F62" w:rsidRDefault="00E05D45" w:rsidP="00632453">
      <w:pPr>
        <w:pStyle w:val="Style6"/>
        <w:widowControl/>
        <w:tabs>
          <w:tab w:val="left" w:pos="1080"/>
        </w:tabs>
        <w:spacing w:line="240" w:lineRule="auto"/>
        <w:ind w:firstLine="709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>Мировоззренческая подготовка учеников школ</w:t>
      </w:r>
      <w:r w:rsidR="007E629D" w:rsidRPr="00EE7F62">
        <w:rPr>
          <w:rStyle w:val="FontStyle12"/>
          <w:color w:val="000000" w:themeColor="text1"/>
          <w:sz w:val="30"/>
          <w:szCs w:val="30"/>
        </w:rPr>
        <w:t xml:space="preserve">, учащих средних </w:t>
      </w:r>
      <w:r w:rsidR="000E3795" w:rsidRPr="00EE7F62">
        <w:rPr>
          <w:rStyle w:val="FontStyle12"/>
          <w:color w:val="000000" w:themeColor="text1"/>
          <w:sz w:val="30"/>
          <w:szCs w:val="30"/>
        </w:rPr>
        <w:t xml:space="preserve">специальных учреждений образования </w:t>
      </w:r>
      <w:r w:rsidR="00C210AA" w:rsidRPr="00EE7F62">
        <w:rPr>
          <w:rStyle w:val="FontStyle12"/>
          <w:color w:val="000000" w:themeColor="text1"/>
          <w:sz w:val="30"/>
          <w:szCs w:val="30"/>
        </w:rPr>
        <w:t xml:space="preserve">по воспитанию </w:t>
      </w:r>
      <w:r w:rsidR="00B04803" w:rsidRPr="00EE7F62">
        <w:rPr>
          <w:rStyle w:val="FontStyle12"/>
          <w:color w:val="000000" w:themeColor="text1"/>
          <w:sz w:val="30"/>
          <w:szCs w:val="30"/>
        </w:rPr>
        <w:t xml:space="preserve">на </w:t>
      </w:r>
      <w:r w:rsidR="00C210AA" w:rsidRPr="00EE7F62">
        <w:rPr>
          <w:rStyle w:val="FontStyle12"/>
          <w:color w:val="000000" w:themeColor="text1"/>
          <w:sz w:val="30"/>
          <w:szCs w:val="30"/>
        </w:rPr>
        <w:t>основ</w:t>
      </w:r>
      <w:r w:rsidR="00B04803" w:rsidRPr="00EE7F62">
        <w:rPr>
          <w:rStyle w:val="FontStyle12"/>
          <w:color w:val="000000" w:themeColor="text1"/>
          <w:sz w:val="30"/>
          <w:szCs w:val="30"/>
        </w:rPr>
        <w:t>е</w:t>
      </w:r>
      <w:r w:rsidR="00C210AA" w:rsidRPr="00EE7F62">
        <w:rPr>
          <w:rStyle w:val="FontStyle12"/>
          <w:color w:val="000000" w:themeColor="text1"/>
          <w:sz w:val="30"/>
          <w:szCs w:val="30"/>
        </w:rPr>
        <w:t xml:space="preserve"> </w:t>
      </w:r>
      <w:r w:rsidR="00C210AA" w:rsidRPr="00EE7F62">
        <w:rPr>
          <w:rStyle w:val="FontStyle12"/>
          <w:color w:val="000000" w:themeColor="text1"/>
          <w:sz w:val="30"/>
          <w:szCs w:val="30"/>
        </w:rPr>
        <w:lastRenderedPageBreak/>
        <w:t xml:space="preserve">традиционной христианской нравственности с учетом </w:t>
      </w:r>
      <w:r w:rsidRPr="00EE7F62">
        <w:rPr>
          <w:rStyle w:val="FontStyle12"/>
          <w:color w:val="000000" w:themeColor="text1"/>
          <w:sz w:val="30"/>
          <w:szCs w:val="30"/>
        </w:rPr>
        <w:t xml:space="preserve">права каждого на собственное мнение. </w:t>
      </w:r>
    </w:p>
    <w:p w14:paraId="17C5F2BB" w14:textId="0DF17A0F" w:rsidR="00E05D45" w:rsidRPr="00EE7F62" w:rsidRDefault="00C210AA" w:rsidP="00964E93">
      <w:pPr>
        <w:pStyle w:val="Style6"/>
        <w:widowControl/>
        <w:tabs>
          <w:tab w:val="left" w:pos="1080"/>
        </w:tabs>
        <w:spacing w:line="240" w:lineRule="auto"/>
        <w:ind w:firstLine="540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 xml:space="preserve">Стороны </w:t>
      </w:r>
      <w:r w:rsidR="00CF6BFB" w:rsidRPr="00EE7F62">
        <w:rPr>
          <w:rStyle w:val="FontStyle12"/>
          <w:color w:val="000000" w:themeColor="text1"/>
          <w:sz w:val="30"/>
          <w:szCs w:val="30"/>
        </w:rPr>
        <w:t xml:space="preserve">будут прилагать усилия для </w:t>
      </w:r>
      <w:r w:rsidR="00E05D45" w:rsidRPr="00EE7F62">
        <w:rPr>
          <w:rStyle w:val="FontStyle12"/>
          <w:color w:val="000000" w:themeColor="text1"/>
          <w:sz w:val="30"/>
          <w:szCs w:val="30"/>
        </w:rPr>
        <w:t>созда</w:t>
      </w:r>
      <w:r w:rsidR="00CF6BFB" w:rsidRPr="00EE7F62">
        <w:rPr>
          <w:rStyle w:val="FontStyle12"/>
          <w:color w:val="000000" w:themeColor="text1"/>
          <w:sz w:val="30"/>
          <w:szCs w:val="30"/>
        </w:rPr>
        <w:t>ния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 услови</w:t>
      </w:r>
      <w:r w:rsidR="00CF6BFB" w:rsidRPr="00EE7F62">
        <w:rPr>
          <w:rStyle w:val="FontStyle12"/>
          <w:color w:val="000000" w:themeColor="text1"/>
          <w:sz w:val="30"/>
          <w:szCs w:val="30"/>
        </w:rPr>
        <w:t xml:space="preserve">й </w:t>
      </w:r>
      <w:r w:rsidR="005C57C5" w:rsidRPr="00EE7F62">
        <w:rPr>
          <w:rStyle w:val="FontStyle12"/>
          <w:color w:val="000000" w:themeColor="text1"/>
          <w:sz w:val="30"/>
          <w:szCs w:val="30"/>
        </w:rPr>
        <w:br/>
      </w:r>
      <w:r w:rsidR="00CF6BFB" w:rsidRPr="00EE7F62">
        <w:rPr>
          <w:rStyle w:val="FontStyle12"/>
          <w:color w:val="000000" w:themeColor="text1"/>
          <w:sz w:val="30"/>
          <w:szCs w:val="30"/>
        </w:rPr>
        <w:t>по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 введени</w:t>
      </w:r>
      <w:r w:rsidR="00CF6BFB" w:rsidRPr="00EE7F62">
        <w:rPr>
          <w:rStyle w:val="FontStyle12"/>
          <w:color w:val="000000" w:themeColor="text1"/>
          <w:sz w:val="30"/>
          <w:szCs w:val="30"/>
        </w:rPr>
        <w:t>ю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 в учебных заведениях наряду с дисциплинами, базирующимися на</w:t>
      </w:r>
      <w:r w:rsidR="00A95BA5" w:rsidRPr="00EE7F62">
        <w:rPr>
          <w:rStyle w:val="FontStyle12"/>
          <w:color w:val="000000" w:themeColor="text1"/>
          <w:sz w:val="30"/>
          <w:szCs w:val="30"/>
        </w:rPr>
        <w:t xml:space="preserve"> религиозно-индифферентной основе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, </w:t>
      </w:r>
      <w:r w:rsidR="00A95BA5" w:rsidRPr="00EE7F62">
        <w:rPr>
          <w:rStyle w:val="FontStyle12"/>
          <w:color w:val="000000" w:themeColor="text1"/>
          <w:sz w:val="30"/>
          <w:szCs w:val="30"/>
        </w:rPr>
        <w:t>предметов, факультативов и курсов по выбору</w:t>
      </w:r>
      <w:r w:rsidR="00E05D45" w:rsidRPr="00EE7F62">
        <w:rPr>
          <w:rStyle w:val="FontStyle12"/>
          <w:color w:val="000000" w:themeColor="text1"/>
          <w:sz w:val="30"/>
          <w:szCs w:val="30"/>
        </w:rPr>
        <w:t xml:space="preserve">, основанных на исторически традиционном для Беларуси </w:t>
      </w:r>
      <w:r w:rsidR="00A95BA5" w:rsidRPr="00EE7F62">
        <w:rPr>
          <w:rStyle w:val="FontStyle12"/>
          <w:color w:val="000000" w:themeColor="text1"/>
          <w:sz w:val="30"/>
          <w:szCs w:val="30"/>
        </w:rPr>
        <w:t xml:space="preserve">христианском </w:t>
      </w:r>
      <w:r w:rsidR="00E05D45" w:rsidRPr="00EE7F62">
        <w:rPr>
          <w:rStyle w:val="FontStyle12"/>
          <w:color w:val="000000" w:themeColor="text1"/>
          <w:sz w:val="30"/>
          <w:szCs w:val="30"/>
        </w:rPr>
        <w:t>мировоззрении</w:t>
      </w:r>
      <w:r w:rsidR="00B04803" w:rsidRPr="00EE7F62">
        <w:rPr>
          <w:rStyle w:val="FontStyle12"/>
          <w:color w:val="000000" w:themeColor="text1"/>
          <w:sz w:val="30"/>
          <w:szCs w:val="30"/>
        </w:rPr>
        <w:t xml:space="preserve"> </w:t>
      </w:r>
      <w:r w:rsidR="00EE7F62">
        <w:rPr>
          <w:rStyle w:val="FontStyle12"/>
          <w:color w:val="000000" w:themeColor="text1"/>
          <w:sz w:val="30"/>
          <w:szCs w:val="30"/>
        </w:rPr>
        <w:br/>
      </w:r>
      <w:r w:rsidR="00B04803" w:rsidRPr="00EE7F62">
        <w:rPr>
          <w:rStyle w:val="FontStyle12"/>
          <w:color w:val="000000" w:themeColor="text1"/>
          <w:sz w:val="30"/>
          <w:szCs w:val="30"/>
        </w:rPr>
        <w:t>и семейных ценностях</w:t>
      </w:r>
      <w:r w:rsidR="00E05D45" w:rsidRPr="00EE7F62">
        <w:rPr>
          <w:rStyle w:val="FontStyle12"/>
          <w:color w:val="000000" w:themeColor="text1"/>
          <w:sz w:val="30"/>
          <w:szCs w:val="30"/>
        </w:rPr>
        <w:t>.</w:t>
      </w:r>
    </w:p>
    <w:p w14:paraId="1FFDB65E" w14:textId="77777777" w:rsidR="003875AD" w:rsidRPr="00EE7F62" w:rsidRDefault="003875AD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rStyle w:val="FontStyle12"/>
          <w:color w:val="000000" w:themeColor="text1"/>
          <w:sz w:val="30"/>
          <w:szCs w:val="30"/>
        </w:rPr>
      </w:pPr>
    </w:p>
    <w:p w14:paraId="634A0418" w14:textId="77777777" w:rsidR="00E05D45" w:rsidRPr="00EE7F62" w:rsidRDefault="001F0ECD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>Статья 3. Здравоохранение</w:t>
      </w:r>
    </w:p>
    <w:p w14:paraId="298C05A8" w14:textId="77777777" w:rsidR="00B46D75" w:rsidRPr="00EE7F62" w:rsidRDefault="00B46D75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rStyle w:val="FontStyle12"/>
          <w:color w:val="000000" w:themeColor="text1"/>
          <w:sz w:val="30"/>
          <w:szCs w:val="30"/>
        </w:rPr>
      </w:pPr>
    </w:p>
    <w:p w14:paraId="7BC1B7F3" w14:textId="77777777" w:rsidR="00E05D45" w:rsidRPr="00EE7F62" w:rsidRDefault="00E05D45" w:rsidP="00964E93">
      <w:pPr>
        <w:pStyle w:val="Style6"/>
        <w:widowControl/>
        <w:tabs>
          <w:tab w:val="left" w:pos="1080"/>
          <w:tab w:val="left" w:pos="7560"/>
        </w:tabs>
        <w:spacing w:line="240" w:lineRule="auto"/>
        <w:ind w:firstLine="540"/>
        <w:rPr>
          <w:color w:val="000000" w:themeColor="text1"/>
          <w:spacing w:val="-1"/>
          <w:sz w:val="30"/>
          <w:szCs w:val="30"/>
        </w:rPr>
      </w:pPr>
      <w:r w:rsidRPr="00EE7F62">
        <w:rPr>
          <w:color w:val="000000" w:themeColor="text1"/>
          <w:spacing w:val="-1"/>
          <w:sz w:val="30"/>
          <w:szCs w:val="30"/>
        </w:rPr>
        <w:t xml:space="preserve">Стороны </w:t>
      </w:r>
      <w:r w:rsidR="00CF6BFB" w:rsidRPr="00EE7F62">
        <w:rPr>
          <w:rStyle w:val="FontStyle12"/>
          <w:color w:val="000000" w:themeColor="text1"/>
          <w:sz w:val="30"/>
          <w:szCs w:val="30"/>
        </w:rPr>
        <w:t xml:space="preserve">будут прилагать усилия </w:t>
      </w:r>
      <w:r w:rsidRPr="00EE7F62">
        <w:rPr>
          <w:color w:val="000000" w:themeColor="text1"/>
          <w:spacing w:val="-1"/>
          <w:sz w:val="30"/>
          <w:szCs w:val="30"/>
        </w:rPr>
        <w:t xml:space="preserve">осуществлять сотрудничество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Pr="00EE7F62">
        <w:rPr>
          <w:color w:val="000000" w:themeColor="text1"/>
          <w:spacing w:val="-1"/>
          <w:sz w:val="30"/>
          <w:szCs w:val="30"/>
        </w:rPr>
        <w:t xml:space="preserve">в сфере проведения просветительских мероприятий, направленных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Pr="00EE7F62">
        <w:rPr>
          <w:color w:val="000000" w:themeColor="text1"/>
          <w:spacing w:val="-1"/>
          <w:sz w:val="30"/>
          <w:szCs w:val="30"/>
        </w:rPr>
        <w:t xml:space="preserve">на укрепление духовного, психического и физического здоровья </w:t>
      </w:r>
      <w:r w:rsidR="00CF6BFB" w:rsidRPr="00EE7F62">
        <w:rPr>
          <w:color w:val="000000" w:themeColor="text1"/>
          <w:spacing w:val="-1"/>
          <w:sz w:val="30"/>
          <w:szCs w:val="30"/>
        </w:rPr>
        <w:t>населения</w:t>
      </w:r>
      <w:r w:rsidRPr="00EE7F62">
        <w:rPr>
          <w:color w:val="000000" w:themeColor="text1"/>
          <w:spacing w:val="-2"/>
          <w:sz w:val="30"/>
          <w:szCs w:val="30"/>
        </w:rPr>
        <w:t xml:space="preserve">. </w:t>
      </w:r>
      <w:r w:rsidRPr="00EE7F62">
        <w:rPr>
          <w:color w:val="000000" w:themeColor="text1"/>
          <w:spacing w:val="-1"/>
          <w:sz w:val="30"/>
          <w:szCs w:val="30"/>
        </w:rPr>
        <w:t>Сотрудничать по вопросам формирования здорового образа жизни населения.</w:t>
      </w:r>
    </w:p>
    <w:p w14:paraId="51BACEC7" w14:textId="77777777" w:rsidR="00E05D45" w:rsidRPr="00EE7F62" w:rsidRDefault="00E05D45" w:rsidP="00BA400F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pacing w:val="-1"/>
          <w:sz w:val="30"/>
          <w:szCs w:val="30"/>
        </w:rPr>
      </w:pPr>
      <w:r w:rsidRPr="00EE7F62">
        <w:rPr>
          <w:color w:val="000000" w:themeColor="text1"/>
          <w:spacing w:val="-1"/>
          <w:sz w:val="30"/>
          <w:szCs w:val="30"/>
        </w:rPr>
        <w:t xml:space="preserve">Разрабатывать системы мероприятий для предотвращения злоупотребления алкоголем, курения и наркомании. Осуществлять информационно-образовательную деятельность по профилактике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Pr="00EE7F62">
        <w:rPr>
          <w:color w:val="000000" w:themeColor="text1"/>
          <w:spacing w:val="-1"/>
          <w:sz w:val="30"/>
          <w:szCs w:val="30"/>
        </w:rPr>
        <w:t>ВИЧ-инфекции среди населения. Оказывать медицинск</w:t>
      </w:r>
      <w:r w:rsidR="00A95BA5" w:rsidRPr="00EE7F62">
        <w:rPr>
          <w:color w:val="000000" w:themeColor="text1"/>
          <w:spacing w:val="-1"/>
          <w:sz w:val="30"/>
          <w:szCs w:val="30"/>
        </w:rPr>
        <w:t>ую</w:t>
      </w:r>
      <w:r w:rsidR="00BA400F" w:rsidRPr="00EE7F62">
        <w:rPr>
          <w:color w:val="000000" w:themeColor="text1"/>
          <w:spacing w:val="-1"/>
          <w:sz w:val="30"/>
          <w:szCs w:val="30"/>
        </w:rPr>
        <w:t>, социальную</w:t>
      </w:r>
      <w:r w:rsidRPr="00EE7F62">
        <w:rPr>
          <w:color w:val="000000" w:themeColor="text1"/>
          <w:spacing w:val="-1"/>
          <w:sz w:val="30"/>
          <w:szCs w:val="30"/>
        </w:rPr>
        <w:t xml:space="preserve">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Pr="00EE7F62">
        <w:rPr>
          <w:color w:val="000000" w:themeColor="text1"/>
          <w:spacing w:val="-1"/>
          <w:sz w:val="30"/>
          <w:szCs w:val="30"/>
        </w:rPr>
        <w:t>и духовн</w:t>
      </w:r>
      <w:r w:rsidR="00A95BA5" w:rsidRPr="00EE7F62">
        <w:rPr>
          <w:color w:val="000000" w:themeColor="text1"/>
          <w:spacing w:val="-1"/>
          <w:sz w:val="30"/>
          <w:szCs w:val="30"/>
        </w:rPr>
        <w:t>ую помощь</w:t>
      </w:r>
      <w:r w:rsidRPr="00EE7F62">
        <w:rPr>
          <w:color w:val="000000" w:themeColor="text1"/>
          <w:spacing w:val="-1"/>
          <w:sz w:val="30"/>
          <w:szCs w:val="30"/>
        </w:rPr>
        <w:t xml:space="preserve"> инвалидам и иным социально уязвимым группам населения. </w:t>
      </w:r>
    </w:p>
    <w:p w14:paraId="069B788C" w14:textId="03E45603" w:rsidR="00E05D45" w:rsidRPr="00EE7F62" w:rsidRDefault="00E05D45" w:rsidP="00BA400F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pacing w:val="-1"/>
          <w:sz w:val="30"/>
          <w:szCs w:val="30"/>
        </w:rPr>
      </w:pPr>
      <w:r w:rsidRPr="00EE7F62">
        <w:rPr>
          <w:color w:val="000000" w:themeColor="text1"/>
          <w:spacing w:val="-1"/>
          <w:sz w:val="30"/>
          <w:szCs w:val="30"/>
        </w:rPr>
        <w:t>Созда</w:t>
      </w:r>
      <w:r w:rsidR="000006E2" w:rsidRPr="00EE7F62">
        <w:rPr>
          <w:color w:val="000000" w:themeColor="text1"/>
          <w:spacing w:val="-1"/>
          <w:sz w:val="30"/>
          <w:szCs w:val="30"/>
        </w:rPr>
        <w:t>ва</w:t>
      </w:r>
      <w:r w:rsidRPr="00EE7F62">
        <w:rPr>
          <w:color w:val="000000" w:themeColor="text1"/>
          <w:spacing w:val="-1"/>
          <w:sz w:val="30"/>
          <w:szCs w:val="30"/>
        </w:rPr>
        <w:t>ть в установленном законом порядке условия для исполнения православных обрядов в организациях системы здравоохранения</w:t>
      </w:r>
      <w:r w:rsidR="00AC2DB0" w:rsidRPr="00EE7F62">
        <w:rPr>
          <w:color w:val="000000" w:themeColor="text1"/>
          <w:spacing w:val="-1"/>
          <w:sz w:val="30"/>
          <w:szCs w:val="30"/>
        </w:rPr>
        <w:t xml:space="preserve"> </w:t>
      </w:r>
      <w:r w:rsidR="00A668E8" w:rsidRPr="00EE7F62">
        <w:rPr>
          <w:color w:val="000000" w:themeColor="text1"/>
          <w:spacing w:val="-1"/>
          <w:sz w:val="30"/>
          <w:szCs w:val="30"/>
        </w:rPr>
        <w:t>Минской области</w:t>
      </w:r>
      <w:r w:rsidRPr="00EE7F62">
        <w:rPr>
          <w:color w:val="000000" w:themeColor="text1"/>
          <w:spacing w:val="-1"/>
          <w:sz w:val="30"/>
          <w:szCs w:val="30"/>
        </w:rPr>
        <w:t xml:space="preserve">. </w:t>
      </w:r>
      <w:r w:rsidR="00114028" w:rsidRPr="00EE7F62">
        <w:rPr>
          <w:color w:val="000000" w:themeColor="text1"/>
          <w:spacing w:val="-1"/>
          <w:sz w:val="30"/>
          <w:szCs w:val="30"/>
        </w:rPr>
        <w:t>Оказывать содействие в пределах компетенции по с</w:t>
      </w:r>
      <w:r w:rsidR="000712B1" w:rsidRPr="00EE7F62">
        <w:rPr>
          <w:color w:val="000000" w:themeColor="text1"/>
          <w:spacing w:val="-1"/>
          <w:sz w:val="30"/>
          <w:szCs w:val="30"/>
        </w:rPr>
        <w:t>озда</w:t>
      </w:r>
      <w:r w:rsidR="00114028" w:rsidRPr="00EE7F62">
        <w:rPr>
          <w:color w:val="000000" w:themeColor="text1"/>
          <w:spacing w:val="-1"/>
          <w:sz w:val="30"/>
          <w:szCs w:val="30"/>
        </w:rPr>
        <w:t>нию</w:t>
      </w:r>
      <w:r w:rsidR="000712B1" w:rsidRPr="00EE7F62">
        <w:rPr>
          <w:color w:val="000000" w:themeColor="text1"/>
          <w:spacing w:val="-1"/>
          <w:sz w:val="30"/>
          <w:szCs w:val="30"/>
        </w:rPr>
        <w:t xml:space="preserve"> услови</w:t>
      </w:r>
      <w:r w:rsidR="00114028" w:rsidRPr="00EE7F62">
        <w:rPr>
          <w:color w:val="000000" w:themeColor="text1"/>
          <w:spacing w:val="-1"/>
          <w:sz w:val="30"/>
          <w:szCs w:val="30"/>
        </w:rPr>
        <w:t>й</w:t>
      </w:r>
      <w:r w:rsidR="000712B1" w:rsidRPr="00EE7F62">
        <w:rPr>
          <w:color w:val="000000" w:themeColor="text1"/>
          <w:spacing w:val="-1"/>
          <w:sz w:val="30"/>
          <w:szCs w:val="30"/>
        </w:rPr>
        <w:t xml:space="preserve"> для организации</w:t>
      </w:r>
      <w:r w:rsidR="00114028" w:rsidRPr="00EE7F62">
        <w:rPr>
          <w:color w:val="000000" w:themeColor="text1"/>
          <w:spacing w:val="-1"/>
          <w:sz w:val="30"/>
          <w:szCs w:val="30"/>
        </w:rPr>
        <w:t xml:space="preserve"> </w:t>
      </w:r>
      <w:r w:rsidRPr="00EE7F62">
        <w:rPr>
          <w:color w:val="000000" w:themeColor="text1"/>
          <w:spacing w:val="-1"/>
          <w:sz w:val="30"/>
          <w:szCs w:val="30"/>
        </w:rPr>
        <w:t>учебны</w:t>
      </w:r>
      <w:r w:rsidR="000712B1" w:rsidRPr="00EE7F62">
        <w:rPr>
          <w:color w:val="000000" w:themeColor="text1"/>
          <w:spacing w:val="-1"/>
          <w:sz w:val="30"/>
          <w:szCs w:val="30"/>
        </w:rPr>
        <w:t>х курсов</w:t>
      </w:r>
      <w:r w:rsidRPr="00EE7F62">
        <w:rPr>
          <w:color w:val="000000" w:themeColor="text1"/>
          <w:spacing w:val="-1"/>
          <w:sz w:val="30"/>
          <w:szCs w:val="30"/>
        </w:rPr>
        <w:t xml:space="preserve"> для </w:t>
      </w:r>
      <w:r w:rsidR="000712B1" w:rsidRPr="00EE7F62">
        <w:rPr>
          <w:color w:val="000000" w:themeColor="text1"/>
          <w:spacing w:val="-1"/>
          <w:sz w:val="30"/>
          <w:szCs w:val="30"/>
        </w:rPr>
        <w:t xml:space="preserve">церковных </w:t>
      </w:r>
      <w:r w:rsidRPr="00EE7F62">
        <w:rPr>
          <w:color w:val="000000" w:themeColor="text1"/>
          <w:spacing w:val="-1"/>
          <w:sz w:val="30"/>
          <w:szCs w:val="30"/>
        </w:rPr>
        <w:t xml:space="preserve">сестер милосердия по уходу за больными с выдачей свидетельства сестры милосердия. Взаимодействовать в сфере благотворительности </w:t>
      </w:r>
      <w:r w:rsidR="00EE7F62">
        <w:rPr>
          <w:color w:val="000000" w:themeColor="text1"/>
          <w:spacing w:val="-1"/>
          <w:sz w:val="30"/>
          <w:szCs w:val="30"/>
        </w:rPr>
        <w:br/>
      </w:r>
      <w:r w:rsidRPr="00EE7F62">
        <w:rPr>
          <w:color w:val="000000" w:themeColor="text1"/>
          <w:spacing w:val="-1"/>
          <w:sz w:val="30"/>
          <w:szCs w:val="30"/>
        </w:rPr>
        <w:t>и милосердия.</w:t>
      </w:r>
    </w:p>
    <w:p w14:paraId="156C3494" w14:textId="77777777" w:rsidR="00655D98" w:rsidRPr="00EE7F62" w:rsidRDefault="00655D98" w:rsidP="00964E93">
      <w:pPr>
        <w:pStyle w:val="Style6"/>
        <w:widowControl/>
        <w:tabs>
          <w:tab w:val="left" w:pos="1080"/>
        </w:tabs>
        <w:spacing w:line="240" w:lineRule="auto"/>
        <w:ind w:firstLine="0"/>
        <w:jc w:val="center"/>
        <w:rPr>
          <w:rStyle w:val="FontStyle12"/>
          <w:color w:val="000000" w:themeColor="text1"/>
          <w:sz w:val="30"/>
          <w:szCs w:val="30"/>
        </w:rPr>
      </w:pPr>
    </w:p>
    <w:p w14:paraId="7329E190" w14:textId="77777777" w:rsidR="00E05D45" w:rsidRPr="00EE7F62" w:rsidRDefault="001F0ECD" w:rsidP="00964E93">
      <w:pPr>
        <w:pStyle w:val="Style6"/>
        <w:widowControl/>
        <w:tabs>
          <w:tab w:val="left" w:pos="1080"/>
        </w:tabs>
        <w:spacing w:line="240" w:lineRule="auto"/>
        <w:ind w:firstLine="0"/>
        <w:jc w:val="center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>Статья 4. Культура</w:t>
      </w:r>
    </w:p>
    <w:p w14:paraId="28BF3C50" w14:textId="77777777" w:rsidR="00B46D75" w:rsidRPr="00EE7F62" w:rsidRDefault="00B46D75" w:rsidP="00964E93">
      <w:pPr>
        <w:pStyle w:val="Style6"/>
        <w:widowControl/>
        <w:tabs>
          <w:tab w:val="left" w:pos="1080"/>
        </w:tabs>
        <w:spacing w:line="240" w:lineRule="auto"/>
        <w:ind w:firstLine="0"/>
        <w:jc w:val="center"/>
        <w:rPr>
          <w:rStyle w:val="FontStyle12"/>
          <w:color w:val="000000" w:themeColor="text1"/>
          <w:sz w:val="30"/>
          <w:szCs w:val="30"/>
        </w:rPr>
      </w:pPr>
    </w:p>
    <w:p w14:paraId="4B798B39" w14:textId="77777777" w:rsidR="00876967" w:rsidRPr="00EE7F62" w:rsidRDefault="00876967" w:rsidP="00964E93">
      <w:pPr>
        <w:tabs>
          <w:tab w:val="left" w:pos="5580"/>
        </w:tabs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Стороны обязуются осуществлять мероприятия по надлежащему содержанию и благоустройству территорий (охранных зон) не</w:t>
      </w:r>
      <w:r w:rsidR="00C0767A" w:rsidRPr="00EE7F62">
        <w:rPr>
          <w:color w:val="000000" w:themeColor="text1"/>
          <w:sz w:val="30"/>
          <w:szCs w:val="30"/>
        </w:rPr>
        <w:t>посредственно примыкающих к храмам, кладбищам, святым источникам и иным значимым в духовном отношении ме</w:t>
      </w:r>
      <w:r w:rsidR="00964E93" w:rsidRPr="00EE7F62">
        <w:rPr>
          <w:color w:val="000000" w:themeColor="text1"/>
          <w:sz w:val="30"/>
          <w:szCs w:val="30"/>
        </w:rPr>
        <w:t>стам</w:t>
      </w:r>
      <w:r w:rsidRPr="00EE7F62">
        <w:rPr>
          <w:color w:val="000000" w:themeColor="text1"/>
          <w:sz w:val="30"/>
          <w:szCs w:val="30"/>
        </w:rPr>
        <w:t>.</w:t>
      </w:r>
    </w:p>
    <w:p w14:paraId="10DEF276" w14:textId="77777777" w:rsidR="007126C6" w:rsidRPr="00EE7F62" w:rsidRDefault="00F70F85" w:rsidP="00964E93">
      <w:pPr>
        <w:tabs>
          <w:tab w:val="left" w:pos="5580"/>
        </w:tabs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Изучать и отражать в постоянной экспозиции и в тематических выставках материалы, связанные с историей, жизнью белорусских</w:t>
      </w:r>
      <w:r w:rsidR="00A668E8" w:rsidRPr="00EE7F62">
        <w:rPr>
          <w:color w:val="000000" w:themeColor="text1"/>
          <w:sz w:val="30"/>
          <w:szCs w:val="30"/>
        </w:rPr>
        <w:t xml:space="preserve"> святых, деятельностью православных </w:t>
      </w:r>
      <w:r w:rsidRPr="00EE7F62">
        <w:rPr>
          <w:color w:val="000000" w:themeColor="text1"/>
          <w:sz w:val="30"/>
          <w:szCs w:val="30"/>
        </w:rPr>
        <w:t>священнослужителей</w:t>
      </w:r>
      <w:r w:rsidR="007126C6" w:rsidRPr="00EE7F62">
        <w:rPr>
          <w:color w:val="000000" w:themeColor="text1"/>
          <w:sz w:val="30"/>
          <w:szCs w:val="30"/>
        </w:rPr>
        <w:t>.</w:t>
      </w:r>
    </w:p>
    <w:p w14:paraId="540849CB" w14:textId="77777777" w:rsidR="00011193" w:rsidRPr="00EE7F62" w:rsidRDefault="00362BE3" w:rsidP="00B46D75">
      <w:pPr>
        <w:tabs>
          <w:tab w:val="left" w:pos="5580"/>
        </w:tabs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</w:t>
      </w:r>
      <w:r w:rsidR="00011193" w:rsidRPr="00EE7F62">
        <w:rPr>
          <w:color w:val="000000" w:themeColor="text1"/>
          <w:sz w:val="30"/>
          <w:szCs w:val="30"/>
        </w:rPr>
        <w:t xml:space="preserve">овместно организовывать и проводить выставки-ярмарки, духовно-просветительские программы, концерты духовной </w:t>
      </w:r>
      <w:r w:rsidRPr="00EE7F62">
        <w:rPr>
          <w:color w:val="000000" w:themeColor="text1"/>
          <w:sz w:val="30"/>
          <w:szCs w:val="30"/>
        </w:rPr>
        <w:t>музыки.</w:t>
      </w:r>
    </w:p>
    <w:p w14:paraId="5D03E209" w14:textId="77777777" w:rsidR="007126C6" w:rsidRPr="00EE7F62" w:rsidRDefault="00362BE3" w:rsidP="00B46D75">
      <w:pPr>
        <w:tabs>
          <w:tab w:val="left" w:pos="5580"/>
        </w:tabs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lastRenderedPageBreak/>
        <w:t>Содействовать</w:t>
      </w:r>
      <w:r w:rsidR="007126C6" w:rsidRPr="00EE7F62">
        <w:rPr>
          <w:color w:val="000000" w:themeColor="text1"/>
          <w:sz w:val="30"/>
          <w:szCs w:val="30"/>
        </w:rPr>
        <w:t xml:space="preserve"> в пределах компетенции </w:t>
      </w:r>
      <w:r w:rsidR="0032490D" w:rsidRPr="00EE7F62">
        <w:rPr>
          <w:color w:val="000000" w:themeColor="text1"/>
          <w:sz w:val="30"/>
          <w:szCs w:val="30"/>
        </w:rPr>
        <w:t xml:space="preserve">в разрешении вопросов </w:t>
      </w:r>
      <w:r w:rsidR="0032490D" w:rsidRPr="00EE7F62">
        <w:rPr>
          <w:color w:val="000000" w:themeColor="text1"/>
          <w:sz w:val="30"/>
          <w:szCs w:val="30"/>
        </w:rPr>
        <w:br/>
        <w:t xml:space="preserve">по </w:t>
      </w:r>
      <w:r w:rsidR="00A668E8" w:rsidRPr="00EE7F62">
        <w:rPr>
          <w:color w:val="000000" w:themeColor="text1"/>
          <w:sz w:val="30"/>
          <w:szCs w:val="30"/>
        </w:rPr>
        <w:t>возведению новых храмов,</w:t>
      </w:r>
      <w:r w:rsidR="00671CF8" w:rsidRPr="00EE7F62">
        <w:rPr>
          <w:color w:val="000000" w:themeColor="text1"/>
          <w:sz w:val="30"/>
          <w:szCs w:val="30"/>
        </w:rPr>
        <w:t xml:space="preserve"> </w:t>
      </w:r>
      <w:r w:rsidRPr="00EE7F62">
        <w:rPr>
          <w:color w:val="000000" w:themeColor="text1"/>
          <w:sz w:val="30"/>
          <w:szCs w:val="30"/>
        </w:rPr>
        <w:t>возрождению и поддержанию</w:t>
      </w:r>
      <w:r w:rsidR="00FA7008" w:rsidRPr="00EE7F62">
        <w:rPr>
          <w:color w:val="000000" w:themeColor="text1"/>
          <w:sz w:val="30"/>
          <w:szCs w:val="30"/>
        </w:rPr>
        <w:t xml:space="preserve"> </w:t>
      </w:r>
      <w:r w:rsidRPr="00EE7F62">
        <w:rPr>
          <w:color w:val="000000" w:themeColor="text1"/>
          <w:sz w:val="30"/>
          <w:szCs w:val="30"/>
        </w:rPr>
        <w:t xml:space="preserve">в достойном состоянии </w:t>
      </w:r>
      <w:r w:rsidR="00FA7008" w:rsidRPr="00EE7F62">
        <w:rPr>
          <w:color w:val="000000" w:themeColor="text1"/>
          <w:sz w:val="30"/>
          <w:szCs w:val="30"/>
        </w:rPr>
        <w:t>памятников истории и архитектуры, охраняемых госу</w:t>
      </w:r>
      <w:r w:rsidR="00964E93" w:rsidRPr="00EE7F62">
        <w:rPr>
          <w:color w:val="000000" w:themeColor="text1"/>
          <w:sz w:val="30"/>
          <w:szCs w:val="30"/>
        </w:rPr>
        <w:t>дарством и принадлежащих Белорусской Православной Церкви</w:t>
      </w:r>
      <w:r w:rsidR="007126C6" w:rsidRPr="00EE7F62">
        <w:rPr>
          <w:color w:val="000000" w:themeColor="text1"/>
          <w:sz w:val="30"/>
          <w:szCs w:val="30"/>
        </w:rPr>
        <w:t>.</w:t>
      </w:r>
    </w:p>
    <w:p w14:paraId="790365AF" w14:textId="77777777" w:rsidR="008523C7" w:rsidRPr="00EE7F62" w:rsidRDefault="008523C7" w:rsidP="008523C7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30"/>
          <w:szCs w:val="30"/>
        </w:rPr>
      </w:pPr>
    </w:p>
    <w:p w14:paraId="1260D26E" w14:textId="77777777" w:rsidR="00E05D45" w:rsidRPr="00EE7F62" w:rsidRDefault="001F0ECD" w:rsidP="00632453">
      <w:pPr>
        <w:pStyle w:val="Style6"/>
        <w:widowControl/>
        <w:tabs>
          <w:tab w:val="left" w:pos="1003"/>
        </w:tabs>
        <w:spacing w:line="240" w:lineRule="auto"/>
        <w:ind w:firstLine="709"/>
        <w:jc w:val="center"/>
        <w:rPr>
          <w:rStyle w:val="FontStyle12"/>
          <w:color w:val="000000" w:themeColor="text1"/>
          <w:sz w:val="30"/>
          <w:szCs w:val="30"/>
        </w:rPr>
      </w:pPr>
      <w:r w:rsidRPr="00EE7F62">
        <w:rPr>
          <w:rStyle w:val="FontStyle12"/>
          <w:color w:val="000000" w:themeColor="text1"/>
          <w:sz w:val="30"/>
          <w:szCs w:val="30"/>
        </w:rPr>
        <w:t xml:space="preserve">Статья </w:t>
      </w:r>
      <w:r w:rsidR="005C57C5" w:rsidRPr="00EE7F62">
        <w:rPr>
          <w:rStyle w:val="FontStyle12"/>
          <w:color w:val="000000" w:themeColor="text1"/>
          <w:sz w:val="30"/>
          <w:szCs w:val="30"/>
        </w:rPr>
        <w:t>5</w:t>
      </w:r>
      <w:r w:rsidRPr="00EE7F62">
        <w:rPr>
          <w:rStyle w:val="FontStyle12"/>
          <w:color w:val="000000" w:themeColor="text1"/>
          <w:sz w:val="30"/>
          <w:szCs w:val="30"/>
        </w:rPr>
        <w:t>. Информация</w:t>
      </w:r>
    </w:p>
    <w:p w14:paraId="27757026" w14:textId="77777777" w:rsidR="00B46D75" w:rsidRPr="00EE7F62" w:rsidRDefault="00B46D75" w:rsidP="00632453">
      <w:pPr>
        <w:pStyle w:val="Style6"/>
        <w:widowControl/>
        <w:tabs>
          <w:tab w:val="left" w:pos="1003"/>
        </w:tabs>
        <w:spacing w:line="240" w:lineRule="auto"/>
        <w:ind w:firstLine="709"/>
        <w:jc w:val="center"/>
        <w:rPr>
          <w:rStyle w:val="FontStyle12"/>
          <w:color w:val="000000" w:themeColor="text1"/>
          <w:sz w:val="30"/>
          <w:szCs w:val="30"/>
        </w:rPr>
      </w:pPr>
    </w:p>
    <w:p w14:paraId="5F5C1F65" w14:textId="77777777" w:rsidR="008E4B19" w:rsidRPr="00EE7F62" w:rsidRDefault="007126C6" w:rsidP="00B46D75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pacing w:val="-1"/>
          <w:sz w:val="30"/>
          <w:szCs w:val="30"/>
        </w:rPr>
      </w:pPr>
      <w:r w:rsidRPr="00EE7F62">
        <w:rPr>
          <w:color w:val="000000" w:themeColor="text1"/>
          <w:spacing w:val="-1"/>
          <w:sz w:val="30"/>
          <w:szCs w:val="30"/>
        </w:rPr>
        <w:t xml:space="preserve">Стороны обязуются осуществлять сотрудничество по изданию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Pr="00EE7F62">
        <w:rPr>
          <w:color w:val="000000" w:themeColor="text1"/>
          <w:spacing w:val="-1"/>
          <w:sz w:val="30"/>
          <w:szCs w:val="30"/>
        </w:rPr>
        <w:t>и распространению информации духовно-нравственного, патриотического, культурно-просветительского и образовательного характера</w:t>
      </w:r>
      <w:r w:rsidR="00471759" w:rsidRPr="00EE7F62">
        <w:rPr>
          <w:color w:val="000000" w:themeColor="text1"/>
          <w:spacing w:val="-1"/>
          <w:sz w:val="30"/>
          <w:szCs w:val="30"/>
        </w:rPr>
        <w:t xml:space="preserve">, в том числе посредством </w:t>
      </w:r>
      <w:r w:rsidR="00E05D45" w:rsidRPr="00EE7F62">
        <w:rPr>
          <w:color w:val="000000" w:themeColor="text1"/>
          <w:spacing w:val="-1"/>
          <w:sz w:val="30"/>
          <w:szCs w:val="30"/>
        </w:rPr>
        <w:t>духовно-просветительски</w:t>
      </w:r>
      <w:r w:rsidR="00471759" w:rsidRPr="00EE7F62">
        <w:rPr>
          <w:color w:val="000000" w:themeColor="text1"/>
          <w:spacing w:val="-1"/>
          <w:sz w:val="30"/>
          <w:szCs w:val="30"/>
        </w:rPr>
        <w:t>х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радио-, теле-, видео-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="00E05D45" w:rsidRPr="00EE7F62">
        <w:rPr>
          <w:color w:val="000000" w:themeColor="text1"/>
          <w:spacing w:val="-1"/>
          <w:sz w:val="30"/>
          <w:szCs w:val="30"/>
        </w:rPr>
        <w:t>и кинохроникальны</w:t>
      </w:r>
      <w:r w:rsidR="00471759" w:rsidRPr="00EE7F62">
        <w:rPr>
          <w:color w:val="000000" w:themeColor="text1"/>
          <w:spacing w:val="-1"/>
          <w:sz w:val="30"/>
          <w:szCs w:val="30"/>
        </w:rPr>
        <w:t xml:space="preserve">х </w:t>
      </w:r>
      <w:r w:rsidR="00E05D45" w:rsidRPr="00EE7F62">
        <w:rPr>
          <w:color w:val="000000" w:themeColor="text1"/>
          <w:spacing w:val="-1"/>
          <w:sz w:val="30"/>
          <w:szCs w:val="30"/>
        </w:rPr>
        <w:t>программ</w:t>
      </w:r>
      <w:r w:rsidR="00471759" w:rsidRPr="00EE7F62">
        <w:rPr>
          <w:color w:val="000000" w:themeColor="text1"/>
          <w:spacing w:val="-1"/>
          <w:sz w:val="30"/>
          <w:szCs w:val="30"/>
        </w:rPr>
        <w:t>.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</w:t>
      </w:r>
    </w:p>
    <w:p w14:paraId="6C2D4B5E" w14:textId="77777777" w:rsidR="00E05D45" w:rsidRPr="00EE7F62" w:rsidRDefault="00471759" w:rsidP="00B46D75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pacing w:val="-1"/>
          <w:sz w:val="30"/>
          <w:szCs w:val="30"/>
        </w:rPr>
      </w:pPr>
      <w:r w:rsidRPr="00EE7F62">
        <w:rPr>
          <w:color w:val="000000" w:themeColor="text1"/>
          <w:spacing w:val="-1"/>
          <w:sz w:val="30"/>
          <w:szCs w:val="30"/>
        </w:rPr>
        <w:t>Стороны создают условия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для обмена опытом деятельности светских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и церковных субъектов печати и других средств массовой информации. </w:t>
      </w:r>
    </w:p>
    <w:p w14:paraId="20B141A6" w14:textId="77777777" w:rsidR="00EF5737" w:rsidRPr="00EE7F62" w:rsidRDefault="00EF5737" w:rsidP="00B46D75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pacing w:val="-1"/>
          <w:sz w:val="30"/>
          <w:szCs w:val="30"/>
        </w:rPr>
      </w:pPr>
      <w:r w:rsidRPr="00EE7F62">
        <w:rPr>
          <w:color w:val="000000" w:themeColor="text1"/>
          <w:spacing w:val="-1"/>
          <w:sz w:val="30"/>
          <w:szCs w:val="30"/>
        </w:rPr>
        <w:t>Стороны обязуются принимать меры по п</w:t>
      </w:r>
      <w:r w:rsidR="00E05D45" w:rsidRPr="00EE7F62">
        <w:rPr>
          <w:color w:val="000000" w:themeColor="text1"/>
          <w:spacing w:val="-1"/>
          <w:sz w:val="30"/>
          <w:szCs w:val="30"/>
        </w:rPr>
        <w:t>ротиводейств</w:t>
      </w:r>
      <w:r w:rsidRPr="00EE7F62">
        <w:rPr>
          <w:color w:val="000000" w:themeColor="text1"/>
          <w:spacing w:val="-1"/>
          <w:sz w:val="30"/>
          <w:szCs w:val="30"/>
        </w:rPr>
        <w:t>ию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распространени</w:t>
      </w:r>
      <w:r w:rsidRPr="00EE7F62">
        <w:rPr>
          <w:color w:val="000000" w:themeColor="text1"/>
          <w:spacing w:val="-1"/>
          <w:sz w:val="30"/>
          <w:szCs w:val="30"/>
        </w:rPr>
        <w:t>я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информации, содержащей неуважительно</w:t>
      </w:r>
      <w:r w:rsidRPr="00EE7F62">
        <w:rPr>
          <w:color w:val="000000" w:themeColor="text1"/>
          <w:spacing w:val="-1"/>
          <w:sz w:val="30"/>
          <w:szCs w:val="30"/>
        </w:rPr>
        <w:t>е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отношени</w:t>
      </w:r>
      <w:r w:rsidRPr="00EE7F62">
        <w:rPr>
          <w:color w:val="000000" w:themeColor="text1"/>
          <w:spacing w:val="-1"/>
          <w:sz w:val="30"/>
          <w:szCs w:val="30"/>
        </w:rPr>
        <w:t>е</w:t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 </w:t>
      </w:r>
      <w:r w:rsidR="005C57C5" w:rsidRPr="00EE7F62">
        <w:rPr>
          <w:color w:val="000000" w:themeColor="text1"/>
          <w:spacing w:val="-1"/>
          <w:sz w:val="30"/>
          <w:szCs w:val="30"/>
        </w:rPr>
        <w:br/>
      </w:r>
      <w:r w:rsidR="00E05D45" w:rsidRPr="00EE7F62">
        <w:rPr>
          <w:color w:val="000000" w:themeColor="text1"/>
          <w:spacing w:val="-1"/>
          <w:sz w:val="30"/>
          <w:szCs w:val="30"/>
        </w:rPr>
        <w:t xml:space="preserve">к духовным, культурным ценностям и </w:t>
      </w:r>
      <w:r w:rsidR="007126C6" w:rsidRPr="00EE7F62">
        <w:rPr>
          <w:color w:val="000000" w:themeColor="text1"/>
          <w:spacing w:val="-1"/>
          <w:sz w:val="30"/>
          <w:szCs w:val="30"/>
        </w:rPr>
        <w:t xml:space="preserve">белорусским </w:t>
      </w:r>
      <w:r w:rsidR="00E05D45" w:rsidRPr="00EE7F62">
        <w:rPr>
          <w:color w:val="000000" w:themeColor="text1"/>
          <w:spacing w:val="-1"/>
          <w:sz w:val="30"/>
          <w:szCs w:val="30"/>
        </w:rPr>
        <w:t>святыням</w:t>
      </w:r>
      <w:r w:rsidRPr="00EE7F62">
        <w:rPr>
          <w:color w:val="000000" w:themeColor="text1"/>
          <w:spacing w:val="-1"/>
          <w:sz w:val="30"/>
          <w:szCs w:val="30"/>
        </w:rPr>
        <w:t>.</w:t>
      </w:r>
    </w:p>
    <w:p w14:paraId="4B303161" w14:textId="77777777" w:rsidR="007126C6" w:rsidRPr="00EE7F62" w:rsidRDefault="007126C6" w:rsidP="00B46D75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z w:val="30"/>
          <w:szCs w:val="30"/>
        </w:rPr>
      </w:pPr>
    </w:p>
    <w:p w14:paraId="12E3394C" w14:textId="77777777" w:rsidR="0097424D" w:rsidRPr="00EE7F62" w:rsidRDefault="0097424D" w:rsidP="00D820AB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3219D108" w14:textId="77777777" w:rsidR="00D820AB" w:rsidRPr="00EE7F62" w:rsidRDefault="00D820AB" w:rsidP="00D820AB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 xml:space="preserve">Статья </w:t>
      </w:r>
      <w:r w:rsidR="005C57C5" w:rsidRPr="00EE7F62">
        <w:rPr>
          <w:color w:val="000000" w:themeColor="text1"/>
          <w:sz w:val="30"/>
          <w:szCs w:val="30"/>
        </w:rPr>
        <w:t>6</w:t>
      </w:r>
      <w:r w:rsidRPr="00EE7F62">
        <w:rPr>
          <w:color w:val="000000" w:themeColor="text1"/>
          <w:sz w:val="30"/>
          <w:szCs w:val="30"/>
        </w:rPr>
        <w:t>. Паломничество и туризм</w:t>
      </w:r>
    </w:p>
    <w:p w14:paraId="2374F121" w14:textId="77777777" w:rsidR="00B46D75" w:rsidRPr="00EE7F62" w:rsidRDefault="00B46D75" w:rsidP="00D820AB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585354EE" w14:textId="77777777" w:rsidR="00D820AB" w:rsidRPr="00EE7F62" w:rsidRDefault="00A33529" w:rsidP="00B46D75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Стороны обязуются</w:t>
      </w:r>
      <w:r w:rsidR="00EF5737" w:rsidRPr="00EE7F62">
        <w:rPr>
          <w:color w:val="000000" w:themeColor="text1"/>
          <w:sz w:val="30"/>
          <w:szCs w:val="30"/>
        </w:rPr>
        <w:t xml:space="preserve"> в пределах компетенции</w:t>
      </w:r>
      <w:r w:rsidRPr="00EE7F62">
        <w:rPr>
          <w:color w:val="000000" w:themeColor="text1"/>
          <w:sz w:val="30"/>
          <w:szCs w:val="30"/>
        </w:rPr>
        <w:t xml:space="preserve"> оказывать взаимное содействие в развитии паломничества (религиозного туризма)</w:t>
      </w:r>
      <w:r w:rsidR="00367D1B" w:rsidRPr="00EE7F62">
        <w:rPr>
          <w:color w:val="000000" w:themeColor="text1"/>
          <w:sz w:val="30"/>
          <w:szCs w:val="30"/>
        </w:rPr>
        <w:t>, разрабатывать маршруты паломничества</w:t>
      </w:r>
      <w:r w:rsidR="001A3119" w:rsidRPr="00EE7F62">
        <w:rPr>
          <w:color w:val="000000" w:themeColor="text1"/>
          <w:sz w:val="30"/>
          <w:szCs w:val="30"/>
        </w:rPr>
        <w:t>, обеспечивать места паломничества необходимой инфраструктурой.</w:t>
      </w:r>
    </w:p>
    <w:p w14:paraId="0FEE156A" w14:textId="77777777" w:rsidR="00D820AB" w:rsidRPr="00EE7F62" w:rsidRDefault="00D820AB" w:rsidP="00367D1B">
      <w:pPr>
        <w:pStyle w:val="Style6"/>
        <w:widowControl/>
        <w:tabs>
          <w:tab w:val="left" w:pos="1080"/>
        </w:tabs>
        <w:spacing w:line="240" w:lineRule="auto"/>
        <w:ind w:firstLine="709"/>
        <w:rPr>
          <w:color w:val="000000" w:themeColor="text1"/>
          <w:sz w:val="30"/>
          <w:szCs w:val="30"/>
        </w:rPr>
      </w:pPr>
    </w:p>
    <w:p w14:paraId="3BB84D03" w14:textId="77777777" w:rsidR="008A2FEB" w:rsidRPr="00EE7F62" w:rsidRDefault="008A2FEB" w:rsidP="001A3119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286F4D33" w14:textId="77777777" w:rsidR="001A3119" w:rsidRPr="00EE7F62" w:rsidRDefault="001A3119" w:rsidP="001A3119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 xml:space="preserve">Статья </w:t>
      </w:r>
      <w:r w:rsidR="005C57C5" w:rsidRPr="00EE7F62">
        <w:rPr>
          <w:color w:val="000000" w:themeColor="text1"/>
          <w:sz w:val="30"/>
          <w:szCs w:val="30"/>
        </w:rPr>
        <w:t>7</w:t>
      </w:r>
      <w:r w:rsidRPr="00EE7F62">
        <w:rPr>
          <w:color w:val="000000" w:themeColor="text1"/>
          <w:sz w:val="30"/>
          <w:szCs w:val="30"/>
        </w:rPr>
        <w:t xml:space="preserve">. </w:t>
      </w:r>
      <w:r w:rsidR="001B3313" w:rsidRPr="00EE7F62">
        <w:rPr>
          <w:color w:val="000000" w:themeColor="text1"/>
          <w:sz w:val="30"/>
          <w:szCs w:val="30"/>
        </w:rPr>
        <w:t>Иные направления взаимодействия</w:t>
      </w:r>
    </w:p>
    <w:p w14:paraId="50F16096" w14:textId="77777777" w:rsidR="00B46D75" w:rsidRPr="00EE7F62" w:rsidRDefault="00B46D75" w:rsidP="001A3119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57134A22" w14:textId="77777777" w:rsidR="008A2FEB" w:rsidRPr="00EE7F62" w:rsidRDefault="001A3119" w:rsidP="008A2FE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Стороны</w:t>
      </w:r>
      <w:r w:rsidR="00EF5737" w:rsidRPr="00EE7F62">
        <w:rPr>
          <w:color w:val="000000" w:themeColor="text1"/>
          <w:sz w:val="30"/>
          <w:szCs w:val="30"/>
        </w:rPr>
        <w:t xml:space="preserve"> могут </w:t>
      </w:r>
      <w:r w:rsidRPr="00EE7F62">
        <w:rPr>
          <w:color w:val="000000" w:themeColor="text1"/>
          <w:sz w:val="30"/>
          <w:szCs w:val="30"/>
        </w:rPr>
        <w:t>взаимодейств</w:t>
      </w:r>
      <w:r w:rsidR="00EF5737" w:rsidRPr="00EE7F62">
        <w:rPr>
          <w:color w:val="000000" w:themeColor="text1"/>
          <w:sz w:val="30"/>
          <w:szCs w:val="30"/>
        </w:rPr>
        <w:t xml:space="preserve">овать в соответствии </w:t>
      </w:r>
      <w:r w:rsidR="005C57C5" w:rsidRPr="00EE7F62">
        <w:rPr>
          <w:color w:val="000000" w:themeColor="text1"/>
          <w:sz w:val="30"/>
          <w:szCs w:val="30"/>
        </w:rPr>
        <w:br/>
      </w:r>
      <w:r w:rsidR="00EF5737" w:rsidRPr="00EE7F62">
        <w:rPr>
          <w:color w:val="000000" w:themeColor="text1"/>
          <w:sz w:val="30"/>
          <w:szCs w:val="30"/>
        </w:rPr>
        <w:t>с законодательством</w:t>
      </w:r>
      <w:r w:rsidR="008A2FEB" w:rsidRPr="00EE7F62">
        <w:rPr>
          <w:color w:val="000000" w:themeColor="text1"/>
          <w:sz w:val="30"/>
          <w:szCs w:val="30"/>
        </w:rPr>
        <w:t xml:space="preserve"> при проведении мероприятий, направленных </w:t>
      </w:r>
      <w:r w:rsidR="005C57C5" w:rsidRPr="00EE7F62">
        <w:rPr>
          <w:color w:val="000000" w:themeColor="text1"/>
          <w:sz w:val="30"/>
          <w:szCs w:val="30"/>
        </w:rPr>
        <w:br/>
      </w:r>
      <w:r w:rsidR="008A2FEB" w:rsidRPr="00EE7F62">
        <w:rPr>
          <w:color w:val="000000" w:themeColor="text1"/>
          <w:sz w:val="30"/>
          <w:szCs w:val="30"/>
        </w:rPr>
        <w:t>на предупреждение, выявление и устранение нарушений в области земельного и природоохранного законодательства, санитарно-гигиенических, противопожарных и иных требований, предусмотренных законодательством, а также в иных направлениях деятельности, представляющих взаимный интерес</w:t>
      </w:r>
      <w:r w:rsidR="00655D98" w:rsidRPr="00EE7F62">
        <w:rPr>
          <w:color w:val="000000" w:themeColor="text1"/>
          <w:sz w:val="30"/>
          <w:szCs w:val="30"/>
        </w:rPr>
        <w:t>.</w:t>
      </w:r>
    </w:p>
    <w:p w14:paraId="1A0FECEB" w14:textId="77777777" w:rsidR="001A3119" w:rsidRPr="00EE7F62" w:rsidRDefault="001A3119" w:rsidP="00B46D75">
      <w:pPr>
        <w:pStyle w:val="Style6"/>
        <w:widowControl/>
        <w:tabs>
          <w:tab w:val="left" w:pos="1080"/>
        </w:tabs>
        <w:spacing w:line="240" w:lineRule="auto"/>
        <w:ind w:firstLine="540"/>
        <w:rPr>
          <w:color w:val="000000" w:themeColor="text1"/>
          <w:sz w:val="30"/>
          <w:szCs w:val="30"/>
        </w:rPr>
      </w:pPr>
    </w:p>
    <w:p w14:paraId="7000C2CB" w14:textId="77777777" w:rsidR="001A3119" w:rsidRPr="00EE7F62" w:rsidRDefault="001A3119" w:rsidP="001A3119">
      <w:pPr>
        <w:pStyle w:val="Style6"/>
        <w:widowControl/>
        <w:tabs>
          <w:tab w:val="left" w:pos="1080"/>
        </w:tabs>
        <w:spacing w:line="240" w:lineRule="auto"/>
        <w:ind w:firstLine="709"/>
        <w:rPr>
          <w:color w:val="000000" w:themeColor="text1"/>
          <w:sz w:val="30"/>
          <w:szCs w:val="30"/>
        </w:rPr>
      </w:pPr>
    </w:p>
    <w:p w14:paraId="683DD443" w14:textId="77777777" w:rsidR="005C57C5" w:rsidRPr="00EE7F62" w:rsidRDefault="005C57C5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27050B8C" w14:textId="77777777" w:rsidR="00471759" w:rsidRPr="00EE7F62" w:rsidRDefault="00471759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0798C158" w14:textId="77777777" w:rsidR="005C57C5" w:rsidRPr="00EE7F62" w:rsidRDefault="005C57C5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</w:p>
    <w:p w14:paraId="0A3E0B63" w14:textId="77777777" w:rsidR="00E05D45" w:rsidRPr="00EE7F62" w:rsidRDefault="001A3119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lastRenderedPageBreak/>
        <w:t xml:space="preserve">Статья </w:t>
      </w:r>
      <w:r w:rsidR="005C57C5" w:rsidRPr="00EE7F62">
        <w:rPr>
          <w:color w:val="000000" w:themeColor="text1"/>
          <w:sz w:val="30"/>
          <w:szCs w:val="30"/>
        </w:rPr>
        <w:t>8</w:t>
      </w:r>
      <w:r w:rsidRPr="00EE7F62">
        <w:rPr>
          <w:color w:val="000000" w:themeColor="text1"/>
          <w:sz w:val="30"/>
          <w:szCs w:val="30"/>
        </w:rPr>
        <w:t>.</w:t>
      </w:r>
      <w:r w:rsidR="00E05D45" w:rsidRPr="00EE7F62">
        <w:rPr>
          <w:color w:val="000000" w:themeColor="text1"/>
          <w:sz w:val="30"/>
          <w:szCs w:val="30"/>
        </w:rPr>
        <w:t xml:space="preserve"> Заключительные положения</w:t>
      </w:r>
    </w:p>
    <w:p w14:paraId="09479435" w14:textId="77777777" w:rsidR="00B46D75" w:rsidRPr="00EE7F62" w:rsidRDefault="00B46D75" w:rsidP="00632453">
      <w:pPr>
        <w:pStyle w:val="Style6"/>
        <w:widowControl/>
        <w:tabs>
          <w:tab w:val="left" w:pos="1080"/>
        </w:tabs>
        <w:spacing w:line="240" w:lineRule="auto"/>
        <w:ind w:firstLine="709"/>
        <w:jc w:val="center"/>
        <w:rPr>
          <w:color w:val="000000" w:themeColor="text1"/>
          <w:spacing w:val="-1"/>
          <w:sz w:val="30"/>
          <w:szCs w:val="30"/>
        </w:rPr>
      </w:pPr>
    </w:p>
    <w:p w14:paraId="1A0D746C" w14:textId="69C46C48" w:rsidR="00E05D45" w:rsidRPr="00EE7F62" w:rsidRDefault="00E05D45" w:rsidP="00B46D75">
      <w:pPr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 xml:space="preserve">Стороны признают, что настоящее Соглашение заключается </w:t>
      </w:r>
      <w:r w:rsidR="005C57C5" w:rsidRPr="00EE7F62">
        <w:rPr>
          <w:color w:val="000000" w:themeColor="text1"/>
          <w:sz w:val="30"/>
          <w:szCs w:val="30"/>
        </w:rPr>
        <w:br/>
      </w:r>
      <w:r w:rsidR="00EF5737" w:rsidRPr="00EE7F62">
        <w:rPr>
          <w:color w:val="000000" w:themeColor="text1"/>
          <w:sz w:val="30"/>
          <w:szCs w:val="30"/>
        </w:rPr>
        <w:t xml:space="preserve">на принципах взаимного уважения, </w:t>
      </w:r>
      <w:r w:rsidRPr="00EE7F62">
        <w:rPr>
          <w:color w:val="000000" w:themeColor="text1"/>
          <w:sz w:val="30"/>
          <w:szCs w:val="30"/>
        </w:rPr>
        <w:t xml:space="preserve">во имя общественного блага </w:t>
      </w:r>
      <w:r w:rsidR="00EE7F62">
        <w:rPr>
          <w:color w:val="000000" w:themeColor="text1"/>
          <w:sz w:val="30"/>
          <w:szCs w:val="30"/>
        </w:rPr>
        <w:br/>
      </w:r>
      <w:r w:rsidRPr="00EE7F62">
        <w:rPr>
          <w:color w:val="000000" w:themeColor="text1"/>
          <w:sz w:val="30"/>
          <w:szCs w:val="30"/>
        </w:rPr>
        <w:t>и не имеет целью ущемление в правах каких-либо конфессий.</w:t>
      </w:r>
    </w:p>
    <w:p w14:paraId="11380B6F" w14:textId="77777777" w:rsidR="00E05D45" w:rsidRPr="00EE7F62" w:rsidRDefault="007526BA" w:rsidP="00B46D75">
      <w:pPr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Внесение в</w:t>
      </w:r>
      <w:r w:rsidR="00E05D45" w:rsidRPr="00EE7F62">
        <w:rPr>
          <w:color w:val="000000" w:themeColor="text1"/>
          <w:sz w:val="30"/>
          <w:szCs w:val="30"/>
        </w:rPr>
        <w:t xml:space="preserve"> настоящее Соглашение изменений и дополнений может быть осуществлено по обоюдному согласию Сторон.</w:t>
      </w:r>
    </w:p>
    <w:p w14:paraId="2E1B5DA5" w14:textId="77777777" w:rsidR="00E05D45" w:rsidRPr="00EE7F62" w:rsidRDefault="00E05D45" w:rsidP="00B46D75">
      <w:pPr>
        <w:ind w:firstLine="540"/>
        <w:jc w:val="both"/>
        <w:rPr>
          <w:color w:val="000000" w:themeColor="text1"/>
          <w:sz w:val="30"/>
          <w:szCs w:val="30"/>
        </w:rPr>
      </w:pPr>
      <w:r w:rsidRPr="00EE7F62">
        <w:rPr>
          <w:color w:val="000000" w:themeColor="text1"/>
          <w:sz w:val="30"/>
          <w:szCs w:val="30"/>
        </w:rPr>
        <w:t>Соглашение вступает в силу с момента его подписания и является бессрочным, если иное не определено Сторонами.</w:t>
      </w:r>
    </w:p>
    <w:p w14:paraId="6AE43EE2" w14:textId="77777777" w:rsidR="00E05D45" w:rsidRPr="00EE7F62" w:rsidRDefault="00E05D45" w:rsidP="00632453">
      <w:pPr>
        <w:ind w:firstLine="709"/>
        <w:jc w:val="both"/>
        <w:rPr>
          <w:color w:val="000000" w:themeColor="text1"/>
          <w:sz w:val="30"/>
          <w:szCs w:val="30"/>
        </w:rPr>
      </w:pPr>
    </w:p>
    <w:p w14:paraId="514D49EE" w14:textId="77777777" w:rsidR="008A2FEB" w:rsidRPr="00EE7F62" w:rsidRDefault="008A2FEB" w:rsidP="00632453">
      <w:pPr>
        <w:ind w:firstLine="709"/>
        <w:jc w:val="both"/>
        <w:rPr>
          <w:color w:val="000000" w:themeColor="text1"/>
          <w:sz w:val="30"/>
          <w:szCs w:val="30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4"/>
        <w:gridCol w:w="327"/>
        <w:gridCol w:w="4533"/>
      </w:tblGrid>
      <w:tr w:rsidR="005C57C5" w:rsidRPr="00EE7F62" w14:paraId="0AC2C2B3" w14:textId="77777777" w:rsidTr="00DB5C36">
        <w:tc>
          <w:tcPr>
            <w:tcW w:w="4774" w:type="dxa"/>
          </w:tcPr>
          <w:p w14:paraId="1D1A039C" w14:textId="5FE3E125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EE7F62">
              <w:rPr>
                <w:color w:val="000000" w:themeColor="text1"/>
                <w:sz w:val="30"/>
                <w:szCs w:val="30"/>
              </w:rPr>
              <w:t xml:space="preserve">От имени </w:t>
            </w:r>
            <w:r w:rsidR="00D30630" w:rsidRPr="00EE7F62">
              <w:rPr>
                <w:color w:val="000000" w:themeColor="text1"/>
                <w:sz w:val="30"/>
                <w:szCs w:val="30"/>
              </w:rPr>
              <w:t>Смолевичского</w:t>
            </w:r>
            <w:r w:rsidRPr="00EE7F62">
              <w:rPr>
                <w:color w:val="000000" w:themeColor="text1"/>
                <w:sz w:val="30"/>
                <w:szCs w:val="30"/>
              </w:rPr>
              <w:t xml:space="preserve"> районного исполнительного комитета</w:t>
            </w:r>
          </w:p>
        </w:tc>
        <w:tc>
          <w:tcPr>
            <w:tcW w:w="327" w:type="dxa"/>
          </w:tcPr>
          <w:p w14:paraId="0A092A7A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533" w:type="dxa"/>
          </w:tcPr>
          <w:p w14:paraId="1CAF43A5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EE7F62">
              <w:rPr>
                <w:color w:val="000000" w:themeColor="text1"/>
                <w:sz w:val="30"/>
                <w:szCs w:val="30"/>
              </w:rPr>
              <w:t>От имени Борисовкой епархии Белорусской Православной Церкви</w:t>
            </w:r>
          </w:p>
        </w:tc>
      </w:tr>
      <w:tr w:rsidR="005C57C5" w:rsidRPr="00EE7F62" w14:paraId="69A8938D" w14:textId="77777777" w:rsidTr="00DB5C36">
        <w:tc>
          <w:tcPr>
            <w:tcW w:w="4774" w:type="dxa"/>
          </w:tcPr>
          <w:p w14:paraId="6CB3F184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  <w:p w14:paraId="4E454066" w14:textId="639FC206" w:rsidR="005C57C5" w:rsidRPr="00EE7F62" w:rsidRDefault="00DB5C36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EE7F62">
              <w:rPr>
                <w:color w:val="000000" w:themeColor="text1"/>
                <w:sz w:val="30"/>
                <w:szCs w:val="30"/>
              </w:rPr>
              <w:t>П</w:t>
            </w:r>
            <w:r w:rsidR="005C57C5" w:rsidRPr="00EE7F62">
              <w:rPr>
                <w:color w:val="000000" w:themeColor="text1"/>
                <w:sz w:val="30"/>
                <w:szCs w:val="30"/>
              </w:rPr>
              <w:t>редседател</w:t>
            </w:r>
            <w:r w:rsidRPr="00EE7F62">
              <w:rPr>
                <w:color w:val="000000" w:themeColor="text1"/>
                <w:sz w:val="30"/>
                <w:szCs w:val="30"/>
              </w:rPr>
              <w:t>ь</w:t>
            </w:r>
            <w:r w:rsidR="005C57C5" w:rsidRPr="00EE7F62">
              <w:rPr>
                <w:color w:val="000000" w:themeColor="text1"/>
                <w:sz w:val="30"/>
                <w:szCs w:val="30"/>
              </w:rPr>
              <w:t xml:space="preserve"> </w:t>
            </w:r>
            <w:r w:rsidR="00D30630" w:rsidRPr="00EE7F62">
              <w:rPr>
                <w:color w:val="000000" w:themeColor="text1"/>
                <w:sz w:val="30"/>
                <w:szCs w:val="30"/>
              </w:rPr>
              <w:t>Смолевичского</w:t>
            </w:r>
            <w:r w:rsidR="005C57C5" w:rsidRPr="00EE7F62">
              <w:rPr>
                <w:color w:val="000000" w:themeColor="text1"/>
                <w:sz w:val="30"/>
                <w:szCs w:val="30"/>
              </w:rPr>
              <w:t xml:space="preserve"> районного исполнительного комитета</w:t>
            </w:r>
          </w:p>
          <w:p w14:paraId="51C4752D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  <w:p w14:paraId="78D01D4E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  <w:p w14:paraId="630130FF" w14:textId="301801E3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EE7F62">
              <w:rPr>
                <w:color w:val="000000" w:themeColor="text1"/>
                <w:sz w:val="30"/>
                <w:szCs w:val="30"/>
              </w:rPr>
              <w:t>_________________</w:t>
            </w:r>
            <w:proofErr w:type="spellStart"/>
            <w:r w:rsidR="00DB5C36" w:rsidRPr="00EE7F62">
              <w:rPr>
                <w:color w:val="000000" w:themeColor="text1"/>
                <w:sz w:val="30"/>
                <w:szCs w:val="30"/>
              </w:rPr>
              <w:t>А.К.Ратомский</w:t>
            </w:r>
            <w:proofErr w:type="spellEnd"/>
          </w:p>
          <w:p w14:paraId="3FC183A0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327" w:type="dxa"/>
          </w:tcPr>
          <w:p w14:paraId="7DE3548F" w14:textId="77777777" w:rsidR="005C57C5" w:rsidRPr="00EE7F62" w:rsidRDefault="005C57C5" w:rsidP="005C57C5">
            <w:pPr>
              <w:tabs>
                <w:tab w:val="center" w:pos="4961"/>
              </w:tabs>
              <w:spacing w:line="280" w:lineRule="exact"/>
              <w:ind w:right="-1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4533" w:type="dxa"/>
          </w:tcPr>
          <w:p w14:paraId="152FDE13" w14:textId="77777777" w:rsidR="005C57C5" w:rsidRPr="00EE7F62" w:rsidRDefault="005C57C5" w:rsidP="005C57C5">
            <w:pPr>
              <w:tabs>
                <w:tab w:val="center" w:pos="4961"/>
              </w:tabs>
              <w:spacing w:line="280" w:lineRule="exact"/>
              <w:ind w:right="-1"/>
              <w:jc w:val="both"/>
              <w:rPr>
                <w:color w:val="000000" w:themeColor="text1"/>
                <w:sz w:val="30"/>
                <w:szCs w:val="30"/>
              </w:rPr>
            </w:pPr>
          </w:p>
          <w:p w14:paraId="68673692" w14:textId="77777777" w:rsidR="005C57C5" w:rsidRPr="00EE7F62" w:rsidRDefault="005C57C5" w:rsidP="005C57C5">
            <w:pPr>
              <w:tabs>
                <w:tab w:val="center" w:pos="4961"/>
              </w:tabs>
              <w:spacing w:line="280" w:lineRule="exact"/>
              <w:ind w:right="-1"/>
              <w:jc w:val="both"/>
              <w:rPr>
                <w:color w:val="000000" w:themeColor="text1"/>
                <w:sz w:val="30"/>
                <w:szCs w:val="30"/>
              </w:rPr>
            </w:pPr>
            <w:r w:rsidRPr="00EE7F62">
              <w:rPr>
                <w:color w:val="000000" w:themeColor="text1"/>
                <w:sz w:val="30"/>
                <w:szCs w:val="30"/>
              </w:rPr>
              <w:t xml:space="preserve">Митрополит Минский </w:t>
            </w:r>
            <w:r w:rsidRPr="00EE7F62">
              <w:rPr>
                <w:color w:val="000000" w:themeColor="text1"/>
                <w:sz w:val="30"/>
                <w:szCs w:val="30"/>
              </w:rPr>
              <w:br/>
              <w:t>и Заславский, Патриарший Экзарх всея Беларуси, Управляющий епархии</w:t>
            </w:r>
          </w:p>
          <w:p w14:paraId="5AA57DAB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  <w:p w14:paraId="19D2E1EA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EE7F62">
              <w:rPr>
                <w:color w:val="000000" w:themeColor="text1"/>
                <w:sz w:val="30"/>
                <w:szCs w:val="30"/>
              </w:rPr>
              <w:t>_________________Вениамин</w:t>
            </w:r>
          </w:p>
          <w:p w14:paraId="4A318AD9" w14:textId="77777777" w:rsidR="005C57C5" w:rsidRPr="00EE7F62" w:rsidRDefault="005C57C5" w:rsidP="005C57C5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</w:tc>
      </w:tr>
    </w:tbl>
    <w:p w14:paraId="03317792" w14:textId="77777777" w:rsidR="001C1C5C" w:rsidRPr="00EE7F62" w:rsidRDefault="001C1C5C" w:rsidP="005C57C5">
      <w:pPr>
        <w:ind w:firstLine="709"/>
        <w:jc w:val="both"/>
        <w:rPr>
          <w:color w:val="000000" w:themeColor="text1"/>
          <w:sz w:val="30"/>
          <w:szCs w:val="30"/>
        </w:rPr>
      </w:pPr>
    </w:p>
    <w:sectPr w:rsidR="001C1C5C" w:rsidRPr="00EE7F62" w:rsidSect="00655D98">
      <w:footerReference w:type="even" r:id="rId8"/>
      <w:footerReference w:type="default" r:id="rId9"/>
      <w:pgSz w:w="11906" w:h="16838"/>
      <w:pgMar w:top="1134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706B4" w14:textId="77777777" w:rsidR="00B36CBA" w:rsidRDefault="00B36CBA">
      <w:r>
        <w:separator/>
      </w:r>
    </w:p>
  </w:endnote>
  <w:endnote w:type="continuationSeparator" w:id="0">
    <w:p w14:paraId="3536FBC3" w14:textId="77777777" w:rsidR="00B36CBA" w:rsidRDefault="00B36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6DB8E" w14:textId="77777777" w:rsidR="008268E8" w:rsidRDefault="008268E8" w:rsidP="009742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CB1ADA6" w14:textId="77777777" w:rsidR="008268E8" w:rsidRDefault="008268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E3D94" w14:textId="77777777" w:rsidR="008268E8" w:rsidRDefault="008268E8" w:rsidP="0097424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70E6">
      <w:rPr>
        <w:rStyle w:val="a4"/>
        <w:noProof/>
      </w:rPr>
      <w:t>2</w:t>
    </w:r>
    <w:r>
      <w:rPr>
        <w:rStyle w:val="a4"/>
      </w:rPr>
      <w:fldChar w:fldCharType="end"/>
    </w:r>
  </w:p>
  <w:p w14:paraId="534D1E2C" w14:textId="77777777" w:rsidR="008268E8" w:rsidRDefault="008268E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855FA" w14:textId="77777777" w:rsidR="00B36CBA" w:rsidRDefault="00B36CBA">
      <w:r>
        <w:separator/>
      </w:r>
    </w:p>
  </w:footnote>
  <w:footnote w:type="continuationSeparator" w:id="0">
    <w:p w14:paraId="71CD7295" w14:textId="77777777" w:rsidR="00B36CBA" w:rsidRDefault="00B36C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24D96"/>
    <w:multiLevelType w:val="singleLevel"/>
    <w:tmpl w:val="8304C7E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45"/>
    <w:rsid w:val="000006E2"/>
    <w:rsid w:val="00003327"/>
    <w:rsid w:val="00011193"/>
    <w:rsid w:val="0004190F"/>
    <w:rsid w:val="00046A6B"/>
    <w:rsid w:val="000712B1"/>
    <w:rsid w:val="000953B0"/>
    <w:rsid w:val="00096DD2"/>
    <w:rsid w:val="000B7A0A"/>
    <w:rsid w:val="000C1F30"/>
    <w:rsid w:val="000E3795"/>
    <w:rsid w:val="000F5D91"/>
    <w:rsid w:val="00111FD7"/>
    <w:rsid w:val="00114028"/>
    <w:rsid w:val="00156C33"/>
    <w:rsid w:val="00175120"/>
    <w:rsid w:val="001878C3"/>
    <w:rsid w:val="001A3119"/>
    <w:rsid w:val="001B3137"/>
    <w:rsid w:val="001B3313"/>
    <w:rsid w:val="001C1C5C"/>
    <w:rsid w:val="001F0ECD"/>
    <w:rsid w:val="0020496E"/>
    <w:rsid w:val="00224B53"/>
    <w:rsid w:val="00270AE0"/>
    <w:rsid w:val="00290B2B"/>
    <w:rsid w:val="002A0571"/>
    <w:rsid w:val="00306423"/>
    <w:rsid w:val="0032490D"/>
    <w:rsid w:val="00327982"/>
    <w:rsid w:val="003411C2"/>
    <w:rsid w:val="00362BE3"/>
    <w:rsid w:val="00367D1B"/>
    <w:rsid w:val="003875AD"/>
    <w:rsid w:val="003A1A34"/>
    <w:rsid w:val="003A41DD"/>
    <w:rsid w:val="003A48FB"/>
    <w:rsid w:val="003E432C"/>
    <w:rsid w:val="00403246"/>
    <w:rsid w:val="00404315"/>
    <w:rsid w:val="00405686"/>
    <w:rsid w:val="00423A7F"/>
    <w:rsid w:val="00455AC8"/>
    <w:rsid w:val="00471759"/>
    <w:rsid w:val="00491A13"/>
    <w:rsid w:val="004A42B4"/>
    <w:rsid w:val="004B543C"/>
    <w:rsid w:val="00532EF0"/>
    <w:rsid w:val="00551897"/>
    <w:rsid w:val="0055237E"/>
    <w:rsid w:val="00553F87"/>
    <w:rsid w:val="00580892"/>
    <w:rsid w:val="0058285A"/>
    <w:rsid w:val="00593234"/>
    <w:rsid w:val="005C57C5"/>
    <w:rsid w:val="00630ACE"/>
    <w:rsid w:val="00632453"/>
    <w:rsid w:val="00643D20"/>
    <w:rsid w:val="00655D98"/>
    <w:rsid w:val="006673FF"/>
    <w:rsid w:val="00671CF8"/>
    <w:rsid w:val="00692824"/>
    <w:rsid w:val="00694749"/>
    <w:rsid w:val="006A1CE1"/>
    <w:rsid w:val="006C2527"/>
    <w:rsid w:val="006E2C94"/>
    <w:rsid w:val="006F6E80"/>
    <w:rsid w:val="0070066B"/>
    <w:rsid w:val="007117EB"/>
    <w:rsid w:val="007126C6"/>
    <w:rsid w:val="007526BA"/>
    <w:rsid w:val="007723AF"/>
    <w:rsid w:val="007C39BF"/>
    <w:rsid w:val="007C5AF5"/>
    <w:rsid w:val="007E629D"/>
    <w:rsid w:val="00823FC2"/>
    <w:rsid w:val="008268E8"/>
    <w:rsid w:val="008341AE"/>
    <w:rsid w:val="008523C7"/>
    <w:rsid w:val="008659F3"/>
    <w:rsid w:val="00876967"/>
    <w:rsid w:val="008824C4"/>
    <w:rsid w:val="008A2FEB"/>
    <w:rsid w:val="008E4B19"/>
    <w:rsid w:val="009325D5"/>
    <w:rsid w:val="00964E93"/>
    <w:rsid w:val="00967AD0"/>
    <w:rsid w:val="0097424D"/>
    <w:rsid w:val="00987208"/>
    <w:rsid w:val="009A14D8"/>
    <w:rsid w:val="009B396B"/>
    <w:rsid w:val="009B698A"/>
    <w:rsid w:val="009E4B6B"/>
    <w:rsid w:val="00A01FC1"/>
    <w:rsid w:val="00A20CB0"/>
    <w:rsid w:val="00A21415"/>
    <w:rsid w:val="00A215E3"/>
    <w:rsid w:val="00A33529"/>
    <w:rsid w:val="00A4732B"/>
    <w:rsid w:val="00A521FF"/>
    <w:rsid w:val="00A668E8"/>
    <w:rsid w:val="00A67788"/>
    <w:rsid w:val="00A71C2A"/>
    <w:rsid w:val="00A803AF"/>
    <w:rsid w:val="00A81D09"/>
    <w:rsid w:val="00A8616B"/>
    <w:rsid w:val="00A95BA5"/>
    <w:rsid w:val="00AC2DB0"/>
    <w:rsid w:val="00AC70E6"/>
    <w:rsid w:val="00B04803"/>
    <w:rsid w:val="00B36CBA"/>
    <w:rsid w:val="00B4475B"/>
    <w:rsid w:val="00B46D75"/>
    <w:rsid w:val="00B66305"/>
    <w:rsid w:val="00B74592"/>
    <w:rsid w:val="00BA400F"/>
    <w:rsid w:val="00BD1B35"/>
    <w:rsid w:val="00BD3AA9"/>
    <w:rsid w:val="00BD4234"/>
    <w:rsid w:val="00BD4291"/>
    <w:rsid w:val="00BF1001"/>
    <w:rsid w:val="00C0767A"/>
    <w:rsid w:val="00C210AA"/>
    <w:rsid w:val="00C45796"/>
    <w:rsid w:val="00C56352"/>
    <w:rsid w:val="00CB1E50"/>
    <w:rsid w:val="00CB44B9"/>
    <w:rsid w:val="00CB5683"/>
    <w:rsid w:val="00CC2085"/>
    <w:rsid w:val="00CE42B2"/>
    <w:rsid w:val="00CF6BFB"/>
    <w:rsid w:val="00D1709C"/>
    <w:rsid w:val="00D30630"/>
    <w:rsid w:val="00D81D50"/>
    <w:rsid w:val="00D820AB"/>
    <w:rsid w:val="00DB5C36"/>
    <w:rsid w:val="00E05D45"/>
    <w:rsid w:val="00E077DF"/>
    <w:rsid w:val="00E1027A"/>
    <w:rsid w:val="00E4134E"/>
    <w:rsid w:val="00E871BD"/>
    <w:rsid w:val="00EA5B78"/>
    <w:rsid w:val="00EC6575"/>
    <w:rsid w:val="00EE7F62"/>
    <w:rsid w:val="00EF5737"/>
    <w:rsid w:val="00F16AD6"/>
    <w:rsid w:val="00F55F31"/>
    <w:rsid w:val="00F70F85"/>
    <w:rsid w:val="00F73353"/>
    <w:rsid w:val="00F83BC7"/>
    <w:rsid w:val="00FA7008"/>
    <w:rsid w:val="00F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86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4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B5C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E05D45"/>
    <w:pPr>
      <w:widowControl w:val="0"/>
      <w:autoSpaceDE w:val="0"/>
      <w:autoSpaceDN w:val="0"/>
      <w:adjustRightInd w:val="0"/>
      <w:spacing w:line="378" w:lineRule="exact"/>
      <w:ind w:firstLine="754"/>
      <w:jc w:val="both"/>
    </w:pPr>
  </w:style>
  <w:style w:type="character" w:customStyle="1" w:styleId="FontStyle12">
    <w:name w:val="Font Style12"/>
    <w:rsid w:val="00E05D45"/>
    <w:rPr>
      <w:rFonts w:ascii="Times New Roman" w:hAnsi="Times New Roman" w:cs="Times New Roman"/>
      <w:spacing w:val="10"/>
      <w:sz w:val="22"/>
      <w:szCs w:val="22"/>
    </w:rPr>
  </w:style>
  <w:style w:type="paragraph" w:styleId="a3">
    <w:name w:val="footer"/>
    <w:basedOn w:val="a"/>
    <w:rsid w:val="00A803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03AF"/>
  </w:style>
  <w:style w:type="paragraph" w:styleId="a5">
    <w:name w:val="header"/>
    <w:basedOn w:val="a"/>
    <w:rsid w:val="0097424D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21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2141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B5C36"/>
    <w:rPr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DB5C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D45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B5C3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E05D45"/>
    <w:pPr>
      <w:widowControl w:val="0"/>
      <w:autoSpaceDE w:val="0"/>
      <w:autoSpaceDN w:val="0"/>
      <w:adjustRightInd w:val="0"/>
      <w:spacing w:line="378" w:lineRule="exact"/>
      <w:ind w:firstLine="754"/>
      <w:jc w:val="both"/>
    </w:pPr>
  </w:style>
  <w:style w:type="character" w:customStyle="1" w:styleId="FontStyle12">
    <w:name w:val="Font Style12"/>
    <w:rsid w:val="00E05D45"/>
    <w:rPr>
      <w:rFonts w:ascii="Times New Roman" w:hAnsi="Times New Roman" w:cs="Times New Roman"/>
      <w:spacing w:val="10"/>
      <w:sz w:val="22"/>
      <w:szCs w:val="22"/>
    </w:rPr>
  </w:style>
  <w:style w:type="paragraph" w:styleId="a3">
    <w:name w:val="footer"/>
    <w:basedOn w:val="a"/>
    <w:rsid w:val="00A803A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803AF"/>
  </w:style>
  <w:style w:type="paragraph" w:styleId="a5">
    <w:name w:val="header"/>
    <w:basedOn w:val="a"/>
    <w:rsid w:val="0097424D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A214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21415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5C57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DB5C36"/>
    <w:rPr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DB5C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8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</vt:lpstr>
    </vt:vector>
  </TitlesOfParts>
  <Company>VIRTUAL_CR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</dc:title>
  <dc:creator>Andrew</dc:creator>
  <cp:lastModifiedBy>Оля</cp:lastModifiedBy>
  <cp:revision>6</cp:revision>
  <cp:lastPrinted>2023-01-25T06:51:00Z</cp:lastPrinted>
  <dcterms:created xsi:type="dcterms:W3CDTF">2022-12-19T14:29:00Z</dcterms:created>
  <dcterms:modified xsi:type="dcterms:W3CDTF">2023-01-26T14:15:00Z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