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523" w:rsidRPr="00941523" w:rsidRDefault="00941523" w:rsidP="00941523">
      <w:pPr>
        <w:shd w:val="clear" w:color="auto" w:fill="FFFFFF"/>
        <w:spacing w:after="360" w:line="240" w:lineRule="auto"/>
        <w:jc w:val="center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941523">
        <w:rPr>
          <w:rFonts w:ascii="Helvetica" w:eastAsia="Times New Roman" w:hAnsi="Helvetica" w:cs="Helvetica"/>
          <w:b/>
          <w:bCs/>
          <w:color w:val="333333"/>
          <w:sz w:val="26"/>
          <w:szCs w:val="26"/>
          <w:lang w:eastAsia="ru-RU"/>
        </w:rPr>
        <w:t>ГРАФИК</w:t>
      </w:r>
      <w:r w:rsidRPr="00941523">
        <w:rPr>
          <w:rFonts w:ascii="Helvetica" w:eastAsia="Times New Roman" w:hAnsi="Helvetica" w:cs="Helvetica"/>
          <w:b/>
          <w:bCs/>
          <w:color w:val="333333"/>
          <w:sz w:val="26"/>
          <w:szCs w:val="26"/>
          <w:lang w:eastAsia="ru-RU"/>
        </w:rPr>
        <w:br/>
        <w:t xml:space="preserve">приёма граждан, индивидуальных предпринимателей, представителей (руководителей) юридических лиц в </w:t>
      </w:r>
      <w:proofErr w:type="spellStart"/>
      <w:r w:rsidRPr="00941523">
        <w:rPr>
          <w:rFonts w:ascii="Helvetica" w:eastAsia="Times New Roman" w:hAnsi="Helvetica" w:cs="Helvetica"/>
          <w:b/>
          <w:bCs/>
          <w:color w:val="333333"/>
          <w:sz w:val="26"/>
          <w:szCs w:val="26"/>
          <w:lang w:eastAsia="ru-RU"/>
        </w:rPr>
        <w:t>Смолевичском</w:t>
      </w:r>
      <w:proofErr w:type="spellEnd"/>
      <w:r w:rsidRPr="00941523">
        <w:rPr>
          <w:rFonts w:ascii="Helvetica" w:eastAsia="Times New Roman" w:hAnsi="Helvetica" w:cs="Helvetica"/>
          <w:b/>
          <w:bCs/>
          <w:color w:val="333333"/>
          <w:sz w:val="26"/>
          <w:szCs w:val="26"/>
          <w:lang w:eastAsia="ru-RU"/>
        </w:rPr>
        <w:t xml:space="preserve"> районном исполнительном комитете и Совете депутатов</w:t>
      </w:r>
    </w:p>
    <w:tbl>
      <w:tblPr>
        <w:tblW w:w="1006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2"/>
        <w:gridCol w:w="1843"/>
        <w:gridCol w:w="1276"/>
        <w:gridCol w:w="3544"/>
      </w:tblGrid>
      <w:tr w:rsidR="00941523" w:rsidRPr="00941523" w:rsidTr="00941523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41523" w:rsidRPr="00941523" w:rsidRDefault="00941523" w:rsidP="00941523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5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41523" w:rsidRPr="00941523" w:rsidRDefault="00941523" w:rsidP="00941523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5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41523" w:rsidRPr="00941523" w:rsidRDefault="00941523" w:rsidP="00941523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5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Число месяца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41523" w:rsidRPr="00941523" w:rsidRDefault="00941523" w:rsidP="00941523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5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Курирует вопросы</w:t>
            </w:r>
          </w:p>
        </w:tc>
      </w:tr>
      <w:tr w:rsidR="00941523" w:rsidRPr="00941523" w:rsidTr="00941523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41523" w:rsidRPr="00941523" w:rsidRDefault="00941523" w:rsidP="00941523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5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ПАРАМОНОВ</w:t>
            </w:r>
            <w:r w:rsidRPr="009415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Николай</w:t>
            </w:r>
            <w:r w:rsidRPr="009415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Григорьевич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41523" w:rsidRPr="00941523" w:rsidRDefault="00941523" w:rsidP="00941523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5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райисполкома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41523" w:rsidRPr="00941523" w:rsidRDefault="00941523" w:rsidP="00941523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5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2-я и 4-я среда месяца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41523" w:rsidRPr="00941523" w:rsidRDefault="00941523" w:rsidP="00941523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5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Осуществляет руководство деятельностью </w:t>
            </w:r>
            <w:proofErr w:type="spellStart"/>
            <w:r w:rsidRPr="009415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Смолевичского</w:t>
            </w:r>
            <w:proofErr w:type="spellEnd"/>
            <w:r w:rsidRPr="009415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райисполкома. Курирует вопросы вн</w:t>
            </w:r>
            <w:bookmarkStart w:id="0" w:name="_GoBack"/>
            <w:bookmarkEnd w:id="0"/>
            <w:r w:rsidRPr="009415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утренних дел, государственной безопасности, государственной кадровой политики, бюджета, финансов, налогов, основные направления развития отраслей народнохозяйственного комплекса, экономики района и координирует их деятельность</w:t>
            </w:r>
          </w:p>
        </w:tc>
      </w:tr>
      <w:tr w:rsidR="00941523" w:rsidRPr="00941523" w:rsidTr="00941523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41523" w:rsidRPr="00941523" w:rsidRDefault="00941523" w:rsidP="00941523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5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КЛЮЕВА</w:t>
            </w:r>
            <w:r w:rsidRPr="009415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9415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Марина Михайловна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41523" w:rsidRPr="00941523" w:rsidRDefault="00941523" w:rsidP="00941523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5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районного Совета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41523" w:rsidRPr="00941523" w:rsidRDefault="00941523" w:rsidP="00941523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5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2-й и 4-й понедельник месяца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41523" w:rsidRPr="00941523" w:rsidRDefault="00941523" w:rsidP="00941523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5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местного самоуправления</w:t>
            </w:r>
          </w:p>
        </w:tc>
      </w:tr>
      <w:tr w:rsidR="00941523" w:rsidRPr="00941523" w:rsidTr="00941523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41523" w:rsidRPr="00941523" w:rsidRDefault="00941523" w:rsidP="00941523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5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9415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9415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БОГДАНОВИЧ</w:t>
            </w:r>
            <w:r w:rsidRPr="009415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9415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Дмитрий</w:t>
            </w:r>
            <w:r w:rsidRPr="009415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9415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41523" w:rsidRPr="00941523" w:rsidRDefault="00941523" w:rsidP="00941523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5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первый заместитель председателя райисполкома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41523" w:rsidRPr="00941523" w:rsidRDefault="00941523" w:rsidP="00941523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5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1-я среда месяца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41523" w:rsidRPr="00941523" w:rsidRDefault="00941523" w:rsidP="00941523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5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развития агропромышленного комплекса, продовольственных ресурсов, производства и переработки сельскохозяйственной продукции, лесного хозяйства, земельных отношений, геодезии и картографии, охраны окружающей среды</w:t>
            </w:r>
          </w:p>
        </w:tc>
      </w:tr>
      <w:tr w:rsidR="00941523" w:rsidRPr="00941523" w:rsidTr="00941523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41523" w:rsidRPr="00941523" w:rsidRDefault="00941523" w:rsidP="00941523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5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СУКАЧ</w:t>
            </w:r>
            <w:r w:rsidRPr="009415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9415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Наталья Евгеньевна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41523" w:rsidRPr="00941523" w:rsidRDefault="00941523" w:rsidP="00941523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5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председателя райисполкома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41523" w:rsidRPr="00941523" w:rsidRDefault="00941523" w:rsidP="00941523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5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2-я среда месяца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41523" w:rsidRPr="00941523" w:rsidRDefault="00941523" w:rsidP="00941523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5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экономики, развития промышленности, налоговой и денежно-кредитной политики, инвестиционной деятельности, имущественных отношений, предпринимательства, лицензирования, труда, торговли, услуг населению, </w:t>
            </w:r>
            <w:r w:rsidRPr="009415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рекламы, ценообразования, внешнеэкономической деятельности, выполнения социальных стандартов, регистрации субъектов хозяйствования, геодезии и картографии</w:t>
            </w:r>
          </w:p>
        </w:tc>
      </w:tr>
      <w:tr w:rsidR="00941523" w:rsidRPr="00941523" w:rsidTr="00941523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41523" w:rsidRPr="00941523" w:rsidRDefault="00941523" w:rsidP="00941523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5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ГОРБАЧ</w:t>
            </w:r>
            <w:r w:rsidRPr="009415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9415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Алексей Сергеевич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41523" w:rsidRPr="00941523" w:rsidRDefault="00941523" w:rsidP="00941523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5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председателя райисполкома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41523" w:rsidRPr="00941523" w:rsidRDefault="00941523" w:rsidP="00941523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5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3-я среда месяца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41523" w:rsidRPr="00941523" w:rsidRDefault="00941523" w:rsidP="00941523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5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строительного и дорожного комплекса, транспорта и коммуникаций, жилищного и коммунального хозяйства, чрезвычайных ситуаций, газификации и благоустройства, осуществляет координацию деятельности по вопросам сбора, переработки и утилизации вторичного сырья</w:t>
            </w:r>
          </w:p>
        </w:tc>
      </w:tr>
      <w:tr w:rsidR="00941523" w:rsidRPr="00941523" w:rsidTr="00941523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41523" w:rsidRPr="00941523" w:rsidRDefault="00941523" w:rsidP="00941523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5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ДЕНИСЕВИЧ</w:t>
            </w:r>
            <w:r w:rsidRPr="009415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9415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Наталья</w:t>
            </w:r>
            <w:r w:rsidRPr="009415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9415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41523" w:rsidRPr="00941523" w:rsidRDefault="00941523" w:rsidP="00941523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5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председателя райисполкома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41523" w:rsidRPr="00941523" w:rsidRDefault="00941523" w:rsidP="00941523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5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4-я среда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41523" w:rsidRPr="00941523" w:rsidRDefault="00941523" w:rsidP="00941523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5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социально-культурной сферы, образования, спорта, идеологической работы, СМИ, социальной защиты, здравоохранения, оздоровления и санаторно-курортного лечения, гуманитарной деятельности, труда, связи и информатизации, охраны памятников, охраны труда и техники безопасности, связи с общественными, религиозными организациями</w:t>
            </w:r>
          </w:p>
        </w:tc>
      </w:tr>
      <w:tr w:rsidR="00941523" w:rsidRPr="00941523" w:rsidTr="00941523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41523" w:rsidRPr="00941523" w:rsidRDefault="00941523" w:rsidP="00941523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5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КАРНЕЕНКО</w:t>
            </w:r>
            <w:r w:rsidRPr="009415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9415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Татьяна Григорьевна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41523" w:rsidRPr="00941523" w:rsidRDefault="00941523" w:rsidP="00941523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5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управляющий делами райисполкома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41523" w:rsidRPr="00941523" w:rsidRDefault="00941523" w:rsidP="00941523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5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4-я и 5-я среда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41523" w:rsidRPr="00941523" w:rsidRDefault="00941523" w:rsidP="00941523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5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организационно-хозяйственного, материально-технического обеспечения деятельности райисполкома, работы с обращениями граждан и юридических лиц, реализации заявительного принципа «одно окно», координирует работу по выполнению требований Директивы Президента Республики Беларусь от 27 декабря 2006 г. № 2 «О мерах </w:t>
            </w:r>
            <w:r w:rsidRPr="009415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 дальнейшей </w:t>
            </w:r>
            <w:proofErr w:type="spellStart"/>
            <w:r w:rsidRPr="009415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дебюрократизации</w:t>
            </w:r>
            <w:proofErr w:type="spellEnd"/>
            <w:r w:rsidRPr="009415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государственного аппарата»</w:t>
            </w:r>
          </w:p>
        </w:tc>
      </w:tr>
    </w:tbl>
    <w:p w:rsidR="00941523" w:rsidRPr="00941523" w:rsidRDefault="00941523" w:rsidP="00941523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941523">
        <w:rPr>
          <w:rFonts w:ascii="Helvetica" w:eastAsia="Times New Roman" w:hAnsi="Helvetica" w:cs="Helvetica"/>
          <w:b/>
          <w:bCs/>
          <w:color w:val="333333"/>
          <w:sz w:val="26"/>
          <w:szCs w:val="26"/>
          <w:lang w:eastAsia="ru-RU"/>
        </w:rPr>
        <w:lastRenderedPageBreak/>
        <w:t>ПРИМЕЧАНИЕ:</w:t>
      </w:r>
    </w:p>
    <w:p w:rsidR="00941523" w:rsidRPr="00941523" w:rsidRDefault="00941523" w:rsidP="00941523">
      <w:pPr>
        <w:numPr>
          <w:ilvl w:val="0"/>
          <w:numId w:val="1"/>
        </w:numPr>
        <w:pBdr>
          <w:bottom w:val="single" w:sz="6" w:space="8" w:color="CCCCCC"/>
        </w:pBdr>
        <w:shd w:val="clear" w:color="auto" w:fill="FFFFFF"/>
        <w:spacing w:before="100" w:beforeAutospacing="1" w:after="100" w:afterAutospacing="1" w:line="240" w:lineRule="auto"/>
        <w:ind w:left="750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941523">
        <w:rPr>
          <w:rFonts w:ascii="Helvetica" w:eastAsia="Times New Roman" w:hAnsi="Helvetica" w:cs="Helvetica"/>
          <w:b/>
          <w:bCs/>
          <w:color w:val="333333"/>
          <w:sz w:val="26"/>
          <w:szCs w:val="26"/>
          <w:lang w:eastAsia="ru-RU"/>
        </w:rPr>
        <w:t>Приём ведётся согласно графику в здании райисполкома.</w:t>
      </w:r>
    </w:p>
    <w:p w:rsidR="00941523" w:rsidRPr="00941523" w:rsidRDefault="00941523" w:rsidP="00941523">
      <w:pPr>
        <w:numPr>
          <w:ilvl w:val="0"/>
          <w:numId w:val="1"/>
        </w:numPr>
        <w:pBdr>
          <w:bottom w:val="single" w:sz="6" w:space="8" w:color="CCCCCC"/>
        </w:pBdr>
        <w:shd w:val="clear" w:color="auto" w:fill="FFFFFF"/>
        <w:spacing w:before="100" w:beforeAutospacing="1" w:after="100" w:afterAutospacing="1" w:line="240" w:lineRule="auto"/>
        <w:ind w:left="750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941523">
        <w:rPr>
          <w:rFonts w:ascii="Helvetica" w:eastAsia="Times New Roman" w:hAnsi="Helvetica" w:cs="Helvetica"/>
          <w:b/>
          <w:bCs/>
          <w:color w:val="333333"/>
          <w:sz w:val="26"/>
          <w:szCs w:val="26"/>
          <w:lang w:eastAsia="ru-RU"/>
        </w:rPr>
        <w:t>Предварительная запись на приём к председателю ведётся по телефону 25 8 91 в рабочее время (при отсутствии руководителя приём проводит лицо, его замещающее).</w:t>
      </w:r>
    </w:p>
    <w:p w:rsidR="00941523" w:rsidRPr="00941523" w:rsidRDefault="00941523" w:rsidP="00941523">
      <w:pPr>
        <w:numPr>
          <w:ilvl w:val="0"/>
          <w:numId w:val="1"/>
        </w:numPr>
        <w:pBdr>
          <w:bottom w:val="single" w:sz="6" w:space="8" w:color="CCCCCC"/>
        </w:pBdr>
        <w:shd w:val="clear" w:color="auto" w:fill="FFFFFF"/>
        <w:spacing w:before="100" w:beforeAutospacing="1" w:after="100" w:afterAutospacing="1" w:line="240" w:lineRule="auto"/>
        <w:ind w:left="750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941523">
        <w:rPr>
          <w:rFonts w:ascii="Helvetica" w:eastAsia="Times New Roman" w:hAnsi="Helvetica" w:cs="Helvetica"/>
          <w:b/>
          <w:bCs/>
          <w:color w:val="333333"/>
          <w:sz w:val="26"/>
          <w:szCs w:val="26"/>
          <w:lang w:eastAsia="ru-RU"/>
        </w:rPr>
        <w:t>Заместителями председателя райисполкома и управляющим делами прием граждан, индивидуальных предпринимателей, представителей (руководителей) юридических лиц осуществляется </w:t>
      </w:r>
      <w:r w:rsidRPr="00941523">
        <w:rPr>
          <w:rFonts w:ascii="Helvetica" w:eastAsia="Times New Roman" w:hAnsi="Helvetica" w:cs="Helvetica"/>
          <w:b/>
          <w:bCs/>
          <w:color w:val="333333"/>
          <w:sz w:val="26"/>
          <w:szCs w:val="26"/>
          <w:u w:val="single"/>
          <w:lang w:eastAsia="ru-RU"/>
        </w:rPr>
        <w:t>без предварительной записи.</w:t>
      </w:r>
    </w:p>
    <w:p w:rsidR="0077365D" w:rsidRDefault="0077365D"/>
    <w:sectPr w:rsidR="00773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65909"/>
    <w:multiLevelType w:val="multilevel"/>
    <w:tmpl w:val="012C64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C6A"/>
    <w:rsid w:val="00583C6A"/>
    <w:rsid w:val="0077365D"/>
    <w:rsid w:val="0094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9DB3A6-869A-4B5D-B71D-0C90D6A70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8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460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Анатольевич Скляренко</dc:creator>
  <cp:keywords/>
  <dc:description/>
  <cp:lastModifiedBy>Андрей Анатольевич Скляренко</cp:lastModifiedBy>
  <cp:revision>3</cp:revision>
  <dcterms:created xsi:type="dcterms:W3CDTF">2025-11-12T05:53:00Z</dcterms:created>
  <dcterms:modified xsi:type="dcterms:W3CDTF">2025-11-12T05:54:00Z</dcterms:modified>
</cp:coreProperties>
</file>