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8B965" w14:textId="5ADF9928" w:rsidR="00F461DD" w:rsidRPr="007A179B" w:rsidRDefault="00B07633" w:rsidP="00F461DD">
      <w:pPr>
        <w:shd w:val="clear" w:color="auto" w:fill="FFFFFF"/>
        <w:ind w:firstLine="450"/>
        <w:jc w:val="center"/>
        <w:rPr>
          <w:b/>
          <w:color w:val="242424"/>
          <w:szCs w:val="30"/>
          <w:shd w:val="clear" w:color="auto" w:fill="FFFFFF"/>
        </w:rPr>
      </w:pPr>
      <w:bookmarkStart w:id="0" w:name="_Hlk190169069"/>
      <w:r>
        <w:rPr>
          <w:b/>
          <w:color w:val="242424"/>
          <w:szCs w:val="30"/>
          <w:shd w:val="clear" w:color="auto" w:fill="FFFFFF"/>
        </w:rPr>
        <w:t>«</w:t>
      </w:r>
      <w:bookmarkStart w:id="1" w:name="_Hlk214959898"/>
      <w:r w:rsidR="004D66CD">
        <w:rPr>
          <w:b/>
          <w:color w:val="242424"/>
          <w:szCs w:val="30"/>
          <w:shd w:val="clear" w:color="auto" w:fill="FFFFFF"/>
        </w:rPr>
        <w:t>Об и</w:t>
      </w:r>
      <w:r w:rsidR="004D66CD" w:rsidRPr="004D66CD">
        <w:rPr>
          <w:b/>
          <w:color w:val="242424"/>
          <w:szCs w:val="30"/>
          <w:shd w:val="clear" w:color="auto" w:fill="FFFFFF"/>
        </w:rPr>
        <w:t>спользовани</w:t>
      </w:r>
      <w:r w:rsidR="004D66CD">
        <w:rPr>
          <w:b/>
          <w:color w:val="242424"/>
          <w:szCs w:val="30"/>
          <w:shd w:val="clear" w:color="auto" w:fill="FFFFFF"/>
        </w:rPr>
        <w:t>и</w:t>
      </w:r>
      <w:r w:rsidR="004D66CD" w:rsidRPr="004D66CD">
        <w:rPr>
          <w:b/>
          <w:color w:val="242424"/>
          <w:szCs w:val="30"/>
          <w:shd w:val="clear" w:color="auto" w:fill="FFFFFF"/>
        </w:rPr>
        <w:t xml:space="preserve"> информационных систем и ресурсов</w:t>
      </w:r>
      <w:r w:rsidR="004D66CD">
        <w:rPr>
          <w:b/>
          <w:color w:val="242424"/>
          <w:szCs w:val="30"/>
          <w:shd w:val="clear" w:color="auto" w:fill="FFFFFF"/>
        </w:rPr>
        <w:t xml:space="preserve"> при осуществлении перевозки пассажиров автомобилями-такси</w:t>
      </w:r>
      <w:bookmarkEnd w:id="1"/>
      <w:r>
        <w:rPr>
          <w:b/>
          <w:color w:val="242424"/>
          <w:szCs w:val="30"/>
          <w:shd w:val="clear" w:color="auto" w:fill="FFFFFF"/>
        </w:rPr>
        <w:t>»</w:t>
      </w:r>
    </w:p>
    <w:bookmarkEnd w:id="0"/>
    <w:p w14:paraId="4E8D0266" w14:textId="77777777" w:rsidR="00F461DD" w:rsidRPr="007A179B" w:rsidRDefault="00F461DD" w:rsidP="00F461DD">
      <w:pPr>
        <w:shd w:val="clear" w:color="auto" w:fill="FFFFFF"/>
        <w:ind w:firstLine="450"/>
        <w:jc w:val="both"/>
        <w:rPr>
          <w:color w:val="242424"/>
          <w:szCs w:val="30"/>
          <w:shd w:val="clear" w:color="auto" w:fill="FFFFFF"/>
        </w:rPr>
      </w:pPr>
    </w:p>
    <w:p w14:paraId="77238C48" w14:textId="6E798150" w:rsidR="004D66CD" w:rsidRDefault="004D66CD" w:rsidP="004D66CD">
      <w:pPr>
        <w:autoSpaceDE w:val="0"/>
        <w:autoSpaceDN w:val="0"/>
        <w:adjustRightInd w:val="0"/>
        <w:ind w:firstLine="709"/>
        <w:jc w:val="both"/>
        <w:rPr>
          <w:color w:val="242424"/>
          <w:szCs w:val="30"/>
          <w:shd w:val="clear" w:color="auto" w:fill="FFFFFF"/>
        </w:rPr>
      </w:pPr>
      <w:r w:rsidRPr="004D66CD">
        <w:rPr>
          <w:color w:val="242424"/>
          <w:szCs w:val="30"/>
          <w:shd w:val="clear" w:color="auto" w:fill="FFFFFF"/>
        </w:rPr>
        <w:t xml:space="preserve">Инспекция Министерства по налогам и сборам Республики Беларусь по </w:t>
      </w:r>
      <w:proofErr w:type="spellStart"/>
      <w:r w:rsidRPr="004D66CD">
        <w:rPr>
          <w:color w:val="242424"/>
          <w:szCs w:val="30"/>
          <w:shd w:val="clear" w:color="auto" w:fill="FFFFFF"/>
        </w:rPr>
        <w:t>Смолевичскому</w:t>
      </w:r>
      <w:proofErr w:type="spellEnd"/>
      <w:r w:rsidRPr="004D66CD">
        <w:rPr>
          <w:color w:val="242424"/>
          <w:szCs w:val="30"/>
          <w:shd w:val="clear" w:color="auto" w:fill="FFFFFF"/>
        </w:rPr>
        <w:t xml:space="preserve"> району</w:t>
      </w:r>
      <w:r>
        <w:rPr>
          <w:color w:val="242424"/>
          <w:szCs w:val="30"/>
          <w:shd w:val="clear" w:color="auto" w:fill="FFFFFF"/>
        </w:rPr>
        <w:t xml:space="preserve"> напоминает.</w:t>
      </w:r>
    </w:p>
    <w:p w14:paraId="39E26B43" w14:textId="77777777" w:rsidR="004D66CD" w:rsidRPr="004D66CD" w:rsidRDefault="004D66CD" w:rsidP="004D66CD">
      <w:pPr>
        <w:autoSpaceDE w:val="0"/>
        <w:autoSpaceDN w:val="0"/>
        <w:adjustRightInd w:val="0"/>
        <w:ind w:firstLine="709"/>
        <w:jc w:val="both"/>
        <w:rPr>
          <w:color w:val="242424"/>
          <w:szCs w:val="30"/>
          <w:shd w:val="clear" w:color="auto" w:fill="FFFFFF"/>
        </w:rPr>
      </w:pPr>
      <w:r w:rsidRPr="004D66CD">
        <w:rPr>
          <w:color w:val="242424"/>
          <w:szCs w:val="30"/>
          <w:shd w:val="clear" w:color="auto" w:fill="FFFFFF"/>
        </w:rPr>
        <w:t xml:space="preserve">С 01.11.2024 запрещено выполнение перевозок с использованием информационных систем и ресурсов, не размещенных на территории </w:t>
      </w:r>
      <w:bookmarkStart w:id="2" w:name="_GoBack"/>
      <w:bookmarkEnd w:id="2"/>
      <w:r w:rsidRPr="004D66CD">
        <w:rPr>
          <w:color w:val="242424"/>
          <w:szCs w:val="30"/>
          <w:shd w:val="clear" w:color="auto" w:fill="FFFFFF"/>
        </w:rPr>
        <w:t>Республики Беларусь и (или) не зарегистрированных соответственно в Государственном регистре информационных систем и Государственном регистре информационных ресурсов, а также сведения о которых отсутствуют в Реестре (подп. 2.15 п. 2 Указа N 32).</w:t>
      </w:r>
    </w:p>
    <w:p w14:paraId="30EAEC55" w14:textId="5E44D40C" w:rsidR="004D66CD" w:rsidRPr="004D66CD" w:rsidRDefault="004D66CD" w:rsidP="004D66CD">
      <w:pPr>
        <w:autoSpaceDE w:val="0"/>
        <w:autoSpaceDN w:val="0"/>
        <w:adjustRightInd w:val="0"/>
        <w:ind w:firstLine="709"/>
        <w:jc w:val="both"/>
        <w:rPr>
          <w:i/>
          <w:color w:val="242424"/>
          <w:szCs w:val="30"/>
          <w:shd w:val="clear" w:color="auto" w:fill="FFFFFF"/>
        </w:rPr>
      </w:pPr>
      <w:r w:rsidRPr="004D66CD">
        <w:rPr>
          <w:i/>
          <w:color w:val="242424"/>
          <w:szCs w:val="30"/>
          <w:shd w:val="clear" w:color="auto" w:fill="FFFFFF"/>
        </w:rPr>
        <w:t xml:space="preserve"> </w:t>
      </w:r>
      <w:proofErr w:type="spellStart"/>
      <w:r w:rsidRPr="004D66CD">
        <w:rPr>
          <w:i/>
          <w:color w:val="242424"/>
          <w:szCs w:val="30"/>
          <w:shd w:val="clear" w:color="auto" w:fill="FFFFFF"/>
        </w:rPr>
        <w:t>Справочно</w:t>
      </w:r>
      <w:proofErr w:type="spellEnd"/>
      <w:proofErr w:type="gramStart"/>
      <w:r w:rsidRPr="004D66CD">
        <w:rPr>
          <w:i/>
          <w:color w:val="242424"/>
          <w:szCs w:val="30"/>
          <w:shd w:val="clear" w:color="auto" w:fill="FFFFFF"/>
        </w:rPr>
        <w:t xml:space="preserve">: </w:t>
      </w:r>
      <w:r w:rsidRPr="004D66CD">
        <w:rPr>
          <w:i/>
          <w:color w:val="242424"/>
          <w:szCs w:val="30"/>
          <w:shd w:val="clear" w:color="auto" w:fill="FFFFFF"/>
        </w:rPr>
        <w:t>Под</w:t>
      </w:r>
      <w:proofErr w:type="gramEnd"/>
      <w:r w:rsidRPr="004D66CD">
        <w:rPr>
          <w:i/>
          <w:color w:val="242424"/>
          <w:szCs w:val="30"/>
          <w:shd w:val="clear" w:color="auto" w:fill="FFFFFF"/>
        </w:rPr>
        <w:t xml:space="preserve"> информационными системами и ресурсами понимаются в том числе приложения (программы), устанавливаемые пользователями (потребителями услуг) на мобильные устройства, имеющие подключение к сети Интернет (подстрочное примечание &lt;*&gt; к </w:t>
      </w:r>
      <w:proofErr w:type="spellStart"/>
      <w:r w:rsidRPr="004D66CD">
        <w:rPr>
          <w:i/>
          <w:color w:val="242424"/>
          <w:szCs w:val="30"/>
          <w:shd w:val="clear" w:color="auto" w:fill="FFFFFF"/>
        </w:rPr>
        <w:t>абз</w:t>
      </w:r>
      <w:proofErr w:type="spellEnd"/>
      <w:r w:rsidRPr="004D66CD">
        <w:rPr>
          <w:i/>
          <w:color w:val="242424"/>
          <w:szCs w:val="30"/>
          <w:shd w:val="clear" w:color="auto" w:fill="FFFFFF"/>
        </w:rPr>
        <w:t>. 15 ч. 1 подп. 2.7 п. 2 Указа N 32).</w:t>
      </w:r>
    </w:p>
    <w:p w14:paraId="77AABEE3" w14:textId="77777777" w:rsidR="004D66CD" w:rsidRPr="004D66CD" w:rsidRDefault="004D66CD" w:rsidP="004D66CD">
      <w:pPr>
        <w:autoSpaceDE w:val="0"/>
        <w:autoSpaceDN w:val="0"/>
        <w:adjustRightInd w:val="0"/>
        <w:ind w:firstLine="709"/>
        <w:jc w:val="both"/>
        <w:rPr>
          <w:color w:val="242424"/>
          <w:szCs w:val="30"/>
          <w:shd w:val="clear" w:color="auto" w:fill="FFFFFF"/>
        </w:rPr>
      </w:pPr>
      <w:r w:rsidRPr="004D66CD">
        <w:rPr>
          <w:color w:val="242424"/>
          <w:szCs w:val="30"/>
          <w:shd w:val="clear" w:color="auto" w:fill="FFFFFF"/>
        </w:rPr>
        <w:t>Министерство по налогам и сборам, органы финансовых расследований КГК и Транспортная инспекция вправе выносить решения об ограничении доступа к информационным системам и ресурсам:</w:t>
      </w:r>
    </w:p>
    <w:p w14:paraId="3CBA81C3" w14:textId="77777777" w:rsidR="004D66CD" w:rsidRPr="004D66CD" w:rsidRDefault="004D66CD" w:rsidP="004D66CD">
      <w:pPr>
        <w:autoSpaceDE w:val="0"/>
        <w:autoSpaceDN w:val="0"/>
        <w:adjustRightInd w:val="0"/>
        <w:ind w:firstLine="709"/>
        <w:jc w:val="both"/>
        <w:rPr>
          <w:color w:val="242424"/>
          <w:szCs w:val="30"/>
          <w:shd w:val="clear" w:color="auto" w:fill="FFFFFF"/>
        </w:rPr>
      </w:pPr>
      <w:r w:rsidRPr="004D66CD">
        <w:rPr>
          <w:color w:val="242424"/>
          <w:szCs w:val="30"/>
          <w:shd w:val="clear" w:color="auto" w:fill="FFFFFF"/>
        </w:rPr>
        <w:t xml:space="preserve">- при использовании информационных систем и ресурсов в нарушение требований, предусмотренных </w:t>
      </w:r>
      <w:proofErr w:type="spellStart"/>
      <w:r w:rsidRPr="004D66CD">
        <w:rPr>
          <w:color w:val="242424"/>
          <w:szCs w:val="30"/>
          <w:shd w:val="clear" w:color="auto" w:fill="FFFFFF"/>
        </w:rPr>
        <w:t>абз</w:t>
      </w:r>
      <w:proofErr w:type="spellEnd"/>
      <w:r w:rsidRPr="004D66CD">
        <w:rPr>
          <w:color w:val="242424"/>
          <w:szCs w:val="30"/>
          <w:shd w:val="clear" w:color="auto" w:fill="FFFFFF"/>
        </w:rPr>
        <w:t>. 2 подп. 2.11 п. 2 Указа N 32 (т.е. при невыполнении перевозчиком, диспетчером перевозок, диспетчером такси требования об использовании систем и ресурсов, размещенных на территории Республики Беларусь и зарегистрированных в соответствующем регистре, а также при невключении требуемых сведений в Реестр);</w:t>
      </w:r>
    </w:p>
    <w:p w14:paraId="578B2F16" w14:textId="77777777" w:rsidR="004D66CD" w:rsidRPr="004D66CD" w:rsidRDefault="004D66CD" w:rsidP="004D66CD">
      <w:pPr>
        <w:autoSpaceDE w:val="0"/>
        <w:autoSpaceDN w:val="0"/>
        <w:adjustRightInd w:val="0"/>
        <w:ind w:firstLine="709"/>
        <w:jc w:val="both"/>
        <w:rPr>
          <w:color w:val="242424"/>
          <w:szCs w:val="30"/>
          <w:shd w:val="clear" w:color="auto" w:fill="FFFFFF"/>
        </w:rPr>
      </w:pPr>
      <w:r w:rsidRPr="004D66CD">
        <w:rPr>
          <w:color w:val="242424"/>
          <w:szCs w:val="30"/>
          <w:shd w:val="clear" w:color="auto" w:fill="FFFFFF"/>
        </w:rPr>
        <w:t>- в случае неоднократного (два раза и более в течение 12 месяцев подряд) непредставления или представления недостоверной информации диспетчером перевозок, диспетчером такси, перевозчиком, самостоятельно выполняющим прием и передачу заказов на выполнение перевозок автомобилями-такси, в налоговые органы информации о выполненных перевозках;</w:t>
      </w:r>
    </w:p>
    <w:p w14:paraId="687127C9" w14:textId="77777777" w:rsidR="004D66CD" w:rsidRPr="004D66CD" w:rsidRDefault="004D66CD" w:rsidP="004D66CD">
      <w:pPr>
        <w:autoSpaceDE w:val="0"/>
        <w:autoSpaceDN w:val="0"/>
        <w:adjustRightInd w:val="0"/>
        <w:ind w:firstLine="709"/>
        <w:jc w:val="both"/>
        <w:rPr>
          <w:color w:val="242424"/>
          <w:szCs w:val="30"/>
          <w:shd w:val="clear" w:color="auto" w:fill="FFFFFF"/>
        </w:rPr>
      </w:pPr>
      <w:r w:rsidRPr="004D66CD">
        <w:rPr>
          <w:color w:val="242424"/>
          <w:szCs w:val="30"/>
          <w:shd w:val="clear" w:color="auto" w:fill="FFFFFF"/>
        </w:rPr>
        <w:t>- в случае передачи заказов на перевозку диспетчером перевозок, диспетчером такси, перевозчиком, самостоятельно выполняющим прием и передачу заказов на выполнение перевозок, перевозчикам, сведения в отношении транспортных средств и (или) водителей которых не включены в Реестр;</w:t>
      </w:r>
    </w:p>
    <w:p w14:paraId="007B66BC" w14:textId="77777777" w:rsidR="004D66CD" w:rsidRPr="004D66CD" w:rsidRDefault="004D66CD" w:rsidP="004D66CD">
      <w:pPr>
        <w:autoSpaceDE w:val="0"/>
        <w:autoSpaceDN w:val="0"/>
        <w:adjustRightInd w:val="0"/>
        <w:ind w:firstLine="709"/>
        <w:jc w:val="both"/>
        <w:rPr>
          <w:color w:val="242424"/>
          <w:szCs w:val="30"/>
          <w:shd w:val="clear" w:color="auto" w:fill="FFFFFF"/>
        </w:rPr>
      </w:pPr>
      <w:r w:rsidRPr="004D66CD">
        <w:rPr>
          <w:color w:val="242424"/>
          <w:szCs w:val="30"/>
          <w:shd w:val="clear" w:color="auto" w:fill="FFFFFF"/>
        </w:rPr>
        <w:t>- при исключении из Реестра сведений о диспетчере перевозок, диспетчере такси по основаниям, предусмотренным в подп. 2.8 п. 2 Указа N 32.</w:t>
      </w:r>
    </w:p>
    <w:p w14:paraId="1C747774" w14:textId="77777777" w:rsidR="004D66CD" w:rsidRPr="004D66CD" w:rsidRDefault="004D66CD" w:rsidP="004D66CD">
      <w:pPr>
        <w:autoSpaceDE w:val="0"/>
        <w:autoSpaceDN w:val="0"/>
        <w:adjustRightInd w:val="0"/>
        <w:ind w:firstLine="709"/>
        <w:jc w:val="both"/>
        <w:rPr>
          <w:color w:val="242424"/>
          <w:szCs w:val="30"/>
          <w:shd w:val="clear" w:color="auto" w:fill="FFFFFF"/>
        </w:rPr>
      </w:pPr>
      <w:r w:rsidRPr="004D66CD">
        <w:rPr>
          <w:color w:val="242424"/>
          <w:szCs w:val="30"/>
          <w:shd w:val="clear" w:color="auto" w:fill="FFFFFF"/>
        </w:rPr>
        <w:t>Возобновление доступа к информационным системам и ресурсам осуществляется перечисленными выше органами после устранения нарушений.</w:t>
      </w:r>
    </w:p>
    <w:p w14:paraId="4662CE20" w14:textId="0E0C4D67" w:rsidR="004D66CD" w:rsidRPr="004D66CD" w:rsidRDefault="004D66CD" w:rsidP="004D66CD">
      <w:pPr>
        <w:autoSpaceDE w:val="0"/>
        <w:autoSpaceDN w:val="0"/>
        <w:adjustRightInd w:val="0"/>
        <w:ind w:firstLine="709"/>
        <w:jc w:val="both"/>
        <w:rPr>
          <w:i/>
          <w:color w:val="242424"/>
          <w:szCs w:val="30"/>
          <w:shd w:val="clear" w:color="auto" w:fill="FFFFFF"/>
        </w:rPr>
      </w:pPr>
      <w:r w:rsidRPr="004D66CD">
        <w:rPr>
          <w:i/>
          <w:color w:val="242424"/>
          <w:szCs w:val="30"/>
          <w:shd w:val="clear" w:color="auto" w:fill="FFFFFF"/>
        </w:rPr>
        <w:t xml:space="preserve"> </w:t>
      </w:r>
      <w:proofErr w:type="spellStart"/>
      <w:r w:rsidRPr="004D66CD">
        <w:rPr>
          <w:i/>
          <w:color w:val="242424"/>
          <w:szCs w:val="30"/>
          <w:shd w:val="clear" w:color="auto" w:fill="FFFFFF"/>
        </w:rPr>
        <w:t>Справочно</w:t>
      </w:r>
      <w:proofErr w:type="spellEnd"/>
      <w:r w:rsidRPr="004D66CD">
        <w:rPr>
          <w:i/>
          <w:color w:val="242424"/>
          <w:szCs w:val="30"/>
          <w:shd w:val="clear" w:color="auto" w:fill="FFFFFF"/>
        </w:rPr>
        <w:t xml:space="preserve">: </w:t>
      </w:r>
      <w:r w:rsidRPr="004D66CD">
        <w:rPr>
          <w:i/>
          <w:color w:val="242424"/>
          <w:szCs w:val="30"/>
          <w:shd w:val="clear" w:color="auto" w:fill="FFFFFF"/>
        </w:rPr>
        <w:t>Порядок ограничения (возобновления) доступа к информационным системам и ресурсам установлен Постановлением Совмина от 28.06.2024 N 454.</w:t>
      </w:r>
    </w:p>
    <w:p w14:paraId="3539EEA2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1583E35C" w14:textId="7FB6056D" w:rsidR="00294C1F" w:rsidRDefault="00294C1F" w:rsidP="00294C1F">
      <w:pPr>
        <w:ind w:firstLine="731"/>
        <w:jc w:val="right"/>
        <w:rPr>
          <w:b/>
          <w:szCs w:val="30"/>
          <w:lang w:eastAsia="en-US"/>
        </w:rPr>
      </w:pPr>
      <w:bookmarkStart w:id="3" w:name="_Hlk214959284"/>
      <w:r w:rsidRPr="00294C1F">
        <w:rPr>
          <w:b/>
          <w:szCs w:val="30"/>
          <w:lang w:eastAsia="en-US"/>
        </w:rPr>
        <w:t xml:space="preserve">Инспекция Министерства по налогам и сборам </w:t>
      </w:r>
    </w:p>
    <w:p w14:paraId="75CBEA40" w14:textId="3D58DF86" w:rsidR="00F461DD" w:rsidRDefault="00294C1F" w:rsidP="00294C1F">
      <w:pPr>
        <w:ind w:firstLine="731"/>
        <w:jc w:val="right"/>
        <w:rPr>
          <w:b/>
          <w:szCs w:val="30"/>
          <w:lang w:eastAsia="en-US"/>
        </w:rPr>
      </w:pPr>
      <w:r w:rsidRPr="00294C1F">
        <w:rPr>
          <w:b/>
          <w:szCs w:val="30"/>
          <w:lang w:eastAsia="en-US"/>
        </w:rPr>
        <w:t xml:space="preserve">Республики Беларусь по </w:t>
      </w:r>
      <w:proofErr w:type="spellStart"/>
      <w:r w:rsidRPr="00294C1F">
        <w:rPr>
          <w:b/>
          <w:szCs w:val="30"/>
          <w:lang w:eastAsia="en-US"/>
        </w:rPr>
        <w:t>Смолевичскому</w:t>
      </w:r>
      <w:proofErr w:type="spellEnd"/>
      <w:r w:rsidRPr="00294C1F">
        <w:rPr>
          <w:b/>
          <w:szCs w:val="30"/>
          <w:lang w:eastAsia="en-US"/>
        </w:rPr>
        <w:t xml:space="preserve"> району</w:t>
      </w:r>
    </w:p>
    <w:bookmarkEnd w:id="3"/>
    <w:p w14:paraId="2AE69D93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511EE9F3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sectPr w:rsidR="00F461DD" w:rsidSect="004D66CD">
      <w:headerReference w:type="default" r:id="rId8"/>
      <w:pgSz w:w="11906" w:h="16838"/>
      <w:pgMar w:top="284" w:right="851" w:bottom="249" w:left="85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F24AA" w14:textId="77777777" w:rsidR="009D587B" w:rsidRDefault="009D587B" w:rsidP="00AA5AA9">
      <w:r>
        <w:separator/>
      </w:r>
    </w:p>
  </w:endnote>
  <w:endnote w:type="continuationSeparator" w:id="0">
    <w:p w14:paraId="6A5E695D" w14:textId="77777777" w:rsidR="009D587B" w:rsidRDefault="009D587B" w:rsidP="00AA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FFD6B" w14:textId="77777777" w:rsidR="009D587B" w:rsidRDefault="009D587B" w:rsidP="00AA5AA9">
      <w:r>
        <w:separator/>
      </w:r>
    </w:p>
  </w:footnote>
  <w:footnote w:type="continuationSeparator" w:id="0">
    <w:p w14:paraId="3E93F4D9" w14:textId="77777777" w:rsidR="009D587B" w:rsidRDefault="009D587B" w:rsidP="00AA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4979E" w14:textId="6607FC66" w:rsidR="00AA5AA9" w:rsidRPr="00AA5AA9" w:rsidRDefault="00CB09B3">
    <w:pPr>
      <w:pStyle w:val="a8"/>
      <w:jc w:val="center"/>
      <w:rPr>
        <w:sz w:val="30"/>
        <w:szCs w:val="30"/>
      </w:rPr>
    </w:pPr>
    <w:r w:rsidRPr="00AA5AA9">
      <w:rPr>
        <w:sz w:val="30"/>
        <w:szCs w:val="30"/>
      </w:rPr>
      <w:fldChar w:fldCharType="begin"/>
    </w:r>
    <w:r w:rsidR="00AA5AA9" w:rsidRPr="00AA5AA9">
      <w:rPr>
        <w:sz w:val="30"/>
        <w:szCs w:val="30"/>
      </w:rPr>
      <w:instrText xml:space="preserve"> PAGE   \* MERGEFORMAT </w:instrText>
    </w:r>
    <w:r w:rsidRPr="00AA5AA9">
      <w:rPr>
        <w:sz w:val="30"/>
        <w:szCs w:val="30"/>
      </w:rPr>
      <w:fldChar w:fldCharType="separate"/>
    </w:r>
    <w:r w:rsidR="00460F08">
      <w:rPr>
        <w:noProof/>
        <w:sz w:val="30"/>
        <w:szCs w:val="30"/>
      </w:rPr>
      <w:t>8</w:t>
    </w:r>
    <w:r w:rsidRPr="00AA5AA9">
      <w:rPr>
        <w:sz w:val="30"/>
        <w:szCs w:val="30"/>
      </w:rPr>
      <w:fldChar w:fldCharType="end"/>
    </w:r>
  </w:p>
  <w:p w14:paraId="5B895892" w14:textId="77777777" w:rsidR="00AA5AA9" w:rsidRDefault="00AA5AA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D0200"/>
    <w:multiLevelType w:val="hybridMultilevel"/>
    <w:tmpl w:val="4F0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86"/>
    <w:rsid w:val="00001BE8"/>
    <w:rsid w:val="000029A5"/>
    <w:rsid w:val="00003179"/>
    <w:rsid w:val="0001128F"/>
    <w:rsid w:val="00013CAF"/>
    <w:rsid w:val="000146F1"/>
    <w:rsid w:val="00016078"/>
    <w:rsid w:val="00020FB1"/>
    <w:rsid w:val="00023232"/>
    <w:rsid w:val="000447F4"/>
    <w:rsid w:val="00046F80"/>
    <w:rsid w:val="00050C90"/>
    <w:rsid w:val="00051EC7"/>
    <w:rsid w:val="0005229C"/>
    <w:rsid w:val="00053D20"/>
    <w:rsid w:val="0005459C"/>
    <w:rsid w:val="00065E71"/>
    <w:rsid w:val="00065FD5"/>
    <w:rsid w:val="00066404"/>
    <w:rsid w:val="0006706B"/>
    <w:rsid w:val="00071402"/>
    <w:rsid w:val="0007444C"/>
    <w:rsid w:val="00076D14"/>
    <w:rsid w:val="00080424"/>
    <w:rsid w:val="0008174F"/>
    <w:rsid w:val="00083985"/>
    <w:rsid w:val="00083DEA"/>
    <w:rsid w:val="00085767"/>
    <w:rsid w:val="000A0611"/>
    <w:rsid w:val="000A148D"/>
    <w:rsid w:val="000B2B7C"/>
    <w:rsid w:val="000B2FE7"/>
    <w:rsid w:val="000B3299"/>
    <w:rsid w:val="000B4575"/>
    <w:rsid w:val="000B55F2"/>
    <w:rsid w:val="000B7CA2"/>
    <w:rsid w:val="000C00B8"/>
    <w:rsid w:val="000C0D55"/>
    <w:rsid w:val="000C0F5A"/>
    <w:rsid w:val="000C170E"/>
    <w:rsid w:val="000C1D0F"/>
    <w:rsid w:val="000C7537"/>
    <w:rsid w:val="000C7832"/>
    <w:rsid w:val="000D1C91"/>
    <w:rsid w:val="000D3338"/>
    <w:rsid w:val="000E0C5D"/>
    <w:rsid w:val="000F0AF3"/>
    <w:rsid w:val="000F10B1"/>
    <w:rsid w:val="000F2484"/>
    <w:rsid w:val="000F6F46"/>
    <w:rsid w:val="000F7C44"/>
    <w:rsid w:val="0010037A"/>
    <w:rsid w:val="00100B02"/>
    <w:rsid w:val="00106083"/>
    <w:rsid w:val="00113C2A"/>
    <w:rsid w:val="00124F93"/>
    <w:rsid w:val="001261CB"/>
    <w:rsid w:val="00132861"/>
    <w:rsid w:val="00137928"/>
    <w:rsid w:val="001466D2"/>
    <w:rsid w:val="00151211"/>
    <w:rsid w:val="0015269F"/>
    <w:rsid w:val="00154886"/>
    <w:rsid w:val="00154FD8"/>
    <w:rsid w:val="00160598"/>
    <w:rsid w:val="001611DE"/>
    <w:rsid w:val="00173E2D"/>
    <w:rsid w:val="00174CF4"/>
    <w:rsid w:val="00176C6A"/>
    <w:rsid w:val="00181905"/>
    <w:rsid w:val="0018191C"/>
    <w:rsid w:val="00181930"/>
    <w:rsid w:val="00182558"/>
    <w:rsid w:val="00183277"/>
    <w:rsid w:val="001853ED"/>
    <w:rsid w:val="001865DB"/>
    <w:rsid w:val="001876D1"/>
    <w:rsid w:val="001A0BFD"/>
    <w:rsid w:val="001A59F4"/>
    <w:rsid w:val="001B2BBD"/>
    <w:rsid w:val="001B34F1"/>
    <w:rsid w:val="001B3694"/>
    <w:rsid w:val="001B3D08"/>
    <w:rsid w:val="001B5115"/>
    <w:rsid w:val="001C0470"/>
    <w:rsid w:val="001C0D44"/>
    <w:rsid w:val="001C3CF3"/>
    <w:rsid w:val="001C5CA9"/>
    <w:rsid w:val="001C75B4"/>
    <w:rsid w:val="001D13A1"/>
    <w:rsid w:val="001D2054"/>
    <w:rsid w:val="001D3F21"/>
    <w:rsid w:val="001E134F"/>
    <w:rsid w:val="001E14ED"/>
    <w:rsid w:val="001E4493"/>
    <w:rsid w:val="001E4A56"/>
    <w:rsid w:val="001E7CDE"/>
    <w:rsid w:val="001F133D"/>
    <w:rsid w:val="00200909"/>
    <w:rsid w:val="0021169F"/>
    <w:rsid w:val="0021192D"/>
    <w:rsid w:val="002201EB"/>
    <w:rsid w:val="00222866"/>
    <w:rsid w:val="002239AD"/>
    <w:rsid w:val="00224DEE"/>
    <w:rsid w:val="00227A53"/>
    <w:rsid w:val="0023099F"/>
    <w:rsid w:val="00236B5B"/>
    <w:rsid w:val="00236BAE"/>
    <w:rsid w:val="00240068"/>
    <w:rsid w:val="0024229F"/>
    <w:rsid w:val="00242CA3"/>
    <w:rsid w:val="00251C46"/>
    <w:rsid w:val="002528D0"/>
    <w:rsid w:val="002547FD"/>
    <w:rsid w:val="0026229F"/>
    <w:rsid w:val="00264DBF"/>
    <w:rsid w:val="0026558D"/>
    <w:rsid w:val="00270759"/>
    <w:rsid w:val="002709D1"/>
    <w:rsid w:val="00271F7E"/>
    <w:rsid w:val="00273F2D"/>
    <w:rsid w:val="002760BB"/>
    <w:rsid w:val="002821F3"/>
    <w:rsid w:val="0028572E"/>
    <w:rsid w:val="00286090"/>
    <w:rsid w:val="002902A4"/>
    <w:rsid w:val="00290DFF"/>
    <w:rsid w:val="002915EA"/>
    <w:rsid w:val="00294C1F"/>
    <w:rsid w:val="00297B48"/>
    <w:rsid w:val="002A0AD1"/>
    <w:rsid w:val="002A6DBB"/>
    <w:rsid w:val="002B2FCB"/>
    <w:rsid w:val="002B30F4"/>
    <w:rsid w:val="002C5640"/>
    <w:rsid w:val="002D0C53"/>
    <w:rsid w:val="002D1009"/>
    <w:rsid w:val="002D5D53"/>
    <w:rsid w:val="002E3ECA"/>
    <w:rsid w:val="002E6289"/>
    <w:rsid w:val="002E7125"/>
    <w:rsid w:val="002F5199"/>
    <w:rsid w:val="002F5374"/>
    <w:rsid w:val="002F66EB"/>
    <w:rsid w:val="002F693B"/>
    <w:rsid w:val="002F7530"/>
    <w:rsid w:val="00302214"/>
    <w:rsid w:val="003050E0"/>
    <w:rsid w:val="00316F68"/>
    <w:rsid w:val="0032360C"/>
    <w:rsid w:val="003275EB"/>
    <w:rsid w:val="0033413A"/>
    <w:rsid w:val="003378E4"/>
    <w:rsid w:val="00337BCC"/>
    <w:rsid w:val="003454DD"/>
    <w:rsid w:val="00347A75"/>
    <w:rsid w:val="00351BB1"/>
    <w:rsid w:val="00352A01"/>
    <w:rsid w:val="00360CE8"/>
    <w:rsid w:val="003612EE"/>
    <w:rsid w:val="003613A2"/>
    <w:rsid w:val="00365FCF"/>
    <w:rsid w:val="003823B7"/>
    <w:rsid w:val="00392F46"/>
    <w:rsid w:val="0039321A"/>
    <w:rsid w:val="00396CCE"/>
    <w:rsid w:val="003A2636"/>
    <w:rsid w:val="003A329B"/>
    <w:rsid w:val="003B1D78"/>
    <w:rsid w:val="003B35D0"/>
    <w:rsid w:val="003B362D"/>
    <w:rsid w:val="003B73EF"/>
    <w:rsid w:val="003C3A3F"/>
    <w:rsid w:val="003C5314"/>
    <w:rsid w:val="003C6465"/>
    <w:rsid w:val="003D6FA5"/>
    <w:rsid w:val="003E026D"/>
    <w:rsid w:val="003E56EC"/>
    <w:rsid w:val="003F0368"/>
    <w:rsid w:val="003F0CB9"/>
    <w:rsid w:val="003F1A86"/>
    <w:rsid w:val="003F1BD6"/>
    <w:rsid w:val="003F2886"/>
    <w:rsid w:val="003F4A10"/>
    <w:rsid w:val="003F51E7"/>
    <w:rsid w:val="003F73EA"/>
    <w:rsid w:val="0040003D"/>
    <w:rsid w:val="00411696"/>
    <w:rsid w:val="00411BAF"/>
    <w:rsid w:val="00416CE9"/>
    <w:rsid w:val="00416F98"/>
    <w:rsid w:val="004178B6"/>
    <w:rsid w:val="004230EE"/>
    <w:rsid w:val="00423134"/>
    <w:rsid w:val="00425DA1"/>
    <w:rsid w:val="00427EF1"/>
    <w:rsid w:val="00435FA8"/>
    <w:rsid w:val="0043718D"/>
    <w:rsid w:val="0044055E"/>
    <w:rsid w:val="00442602"/>
    <w:rsid w:val="0044265D"/>
    <w:rsid w:val="00444F84"/>
    <w:rsid w:val="00454371"/>
    <w:rsid w:val="00454BA3"/>
    <w:rsid w:val="00460F08"/>
    <w:rsid w:val="00465DAD"/>
    <w:rsid w:val="0046645A"/>
    <w:rsid w:val="00470D67"/>
    <w:rsid w:val="0047565A"/>
    <w:rsid w:val="00475F40"/>
    <w:rsid w:val="00495211"/>
    <w:rsid w:val="00495D30"/>
    <w:rsid w:val="004A2A6B"/>
    <w:rsid w:val="004A2BD3"/>
    <w:rsid w:val="004A2BE8"/>
    <w:rsid w:val="004A3AE0"/>
    <w:rsid w:val="004A4467"/>
    <w:rsid w:val="004A49C2"/>
    <w:rsid w:val="004A6D05"/>
    <w:rsid w:val="004B1CC0"/>
    <w:rsid w:val="004B226A"/>
    <w:rsid w:val="004B36AB"/>
    <w:rsid w:val="004C1763"/>
    <w:rsid w:val="004C1BF9"/>
    <w:rsid w:val="004C3336"/>
    <w:rsid w:val="004C33E5"/>
    <w:rsid w:val="004C43E5"/>
    <w:rsid w:val="004D2247"/>
    <w:rsid w:val="004D2793"/>
    <w:rsid w:val="004D2B75"/>
    <w:rsid w:val="004D60F2"/>
    <w:rsid w:val="004D66CD"/>
    <w:rsid w:val="004D7131"/>
    <w:rsid w:val="004E03E1"/>
    <w:rsid w:val="004E680C"/>
    <w:rsid w:val="0050017B"/>
    <w:rsid w:val="005047BC"/>
    <w:rsid w:val="00504C5E"/>
    <w:rsid w:val="00523346"/>
    <w:rsid w:val="005243EC"/>
    <w:rsid w:val="00531ED2"/>
    <w:rsid w:val="00532650"/>
    <w:rsid w:val="005327D3"/>
    <w:rsid w:val="00540B63"/>
    <w:rsid w:val="005462E2"/>
    <w:rsid w:val="0055049C"/>
    <w:rsid w:val="005508D0"/>
    <w:rsid w:val="00551E28"/>
    <w:rsid w:val="00552F23"/>
    <w:rsid w:val="005532C8"/>
    <w:rsid w:val="00554B37"/>
    <w:rsid w:val="00560F7C"/>
    <w:rsid w:val="005614DB"/>
    <w:rsid w:val="00563072"/>
    <w:rsid w:val="0056580D"/>
    <w:rsid w:val="00567D02"/>
    <w:rsid w:val="00567E09"/>
    <w:rsid w:val="00572585"/>
    <w:rsid w:val="00573EF9"/>
    <w:rsid w:val="00575CF4"/>
    <w:rsid w:val="00577A8D"/>
    <w:rsid w:val="0058188F"/>
    <w:rsid w:val="005823CF"/>
    <w:rsid w:val="00584187"/>
    <w:rsid w:val="005A0A4D"/>
    <w:rsid w:val="005A5F59"/>
    <w:rsid w:val="005A6DFB"/>
    <w:rsid w:val="005B46BD"/>
    <w:rsid w:val="005B5BCA"/>
    <w:rsid w:val="005C09D2"/>
    <w:rsid w:val="005C29B0"/>
    <w:rsid w:val="005C2A04"/>
    <w:rsid w:val="005C3989"/>
    <w:rsid w:val="005C48A4"/>
    <w:rsid w:val="005D3214"/>
    <w:rsid w:val="005D44DF"/>
    <w:rsid w:val="005D5FF0"/>
    <w:rsid w:val="005D6B62"/>
    <w:rsid w:val="005E02BE"/>
    <w:rsid w:val="005E06ED"/>
    <w:rsid w:val="005E362F"/>
    <w:rsid w:val="005E3F76"/>
    <w:rsid w:val="005E456E"/>
    <w:rsid w:val="005E5007"/>
    <w:rsid w:val="005E6180"/>
    <w:rsid w:val="005E779D"/>
    <w:rsid w:val="005F16B6"/>
    <w:rsid w:val="005F1DD3"/>
    <w:rsid w:val="005F2BED"/>
    <w:rsid w:val="005F366B"/>
    <w:rsid w:val="005F4545"/>
    <w:rsid w:val="005F4B11"/>
    <w:rsid w:val="005F6A0C"/>
    <w:rsid w:val="00603D2D"/>
    <w:rsid w:val="00620E8E"/>
    <w:rsid w:val="00633045"/>
    <w:rsid w:val="006339FD"/>
    <w:rsid w:val="00634D14"/>
    <w:rsid w:val="00634D6A"/>
    <w:rsid w:val="00640A0E"/>
    <w:rsid w:val="0064230C"/>
    <w:rsid w:val="00647645"/>
    <w:rsid w:val="00650470"/>
    <w:rsid w:val="00651338"/>
    <w:rsid w:val="00651F97"/>
    <w:rsid w:val="0065226E"/>
    <w:rsid w:val="00666A40"/>
    <w:rsid w:val="006703D6"/>
    <w:rsid w:val="0067064E"/>
    <w:rsid w:val="00672017"/>
    <w:rsid w:val="00672D04"/>
    <w:rsid w:val="006827F7"/>
    <w:rsid w:val="00683B04"/>
    <w:rsid w:val="00684D65"/>
    <w:rsid w:val="00687CBF"/>
    <w:rsid w:val="006971B8"/>
    <w:rsid w:val="006A176E"/>
    <w:rsid w:val="006C077A"/>
    <w:rsid w:val="006C08F5"/>
    <w:rsid w:val="006C1EA5"/>
    <w:rsid w:val="006C3CE5"/>
    <w:rsid w:val="006D1C88"/>
    <w:rsid w:val="006D7781"/>
    <w:rsid w:val="006E0BC8"/>
    <w:rsid w:val="006E1C8A"/>
    <w:rsid w:val="006E2BFE"/>
    <w:rsid w:val="006E42D1"/>
    <w:rsid w:val="006E4DAE"/>
    <w:rsid w:val="006E564B"/>
    <w:rsid w:val="006F4C04"/>
    <w:rsid w:val="006F62CC"/>
    <w:rsid w:val="00700B6D"/>
    <w:rsid w:val="00701F35"/>
    <w:rsid w:val="00702A88"/>
    <w:rsid w:val="00704A03"/>
    <w:rsid w:val="00707F7A"/>
    <w:rsid w:val="00711610"/>
    <w:rsid w:val="007118D9"/>
    <w:rsid w:val="00714229"/>
    <w:rsid w:val="00714534"/>
    <w:rsid w:val="00715724"/>
    <w:rsid w:val="00716BB9"/>
    <w:rsid w:val="00720760"/>
    <w:rsid w:val="007223E3"/>
    <w:rsid w:val="007248F8"/>
    <w:rsid w:val="00731F10"/>
    <w:rsid w:val="0073742B"/>
    <w:rsid w:val="00740819"/>
    <w:rsid w:val="0074649B"/>
    <w:rsid w:val="007535BA"/>
    <w:rsid w:val="0075792F"/>
    <w:rsid w:val="00761126"/>
    <w:rsid w:val="00761A66"/>
    <w:rsid w:val="00761D6E"/>
    <w:rsid w:val="007627B5"/>
    <w:rsid w:val="00766202"/>
    <w:rsid w:val="00770B35"/>
    <w:rsid w:val="007748A2"/>
    <w:rsid w:val="00774F2B"/>
    <w:rsid w:val="0077657F"/>
    <w:rsid w:val="00780B47"/>
    <w:rsid w:val="007817A9"/>
    <w:rsid w:val="0078312A"/>
    <w:rsid w:val="007847DE"/>
    <w:rsid w:val="00791F19"/>
    <w:rsid w:val="00792581"/>
    <w:rsid w:val="007930E7"/>
    <w:rsid w:val="0079310D"/>
    <w:rsid w:val="00793D49"/>
    <w:rsid w:val="007A0D27"/>
    <w:rsid w:val="007A104F"/>
    <w:rsid w:val="007A2677"/>
    <w:rsid w:val="007A4BA1"/>
    <w:rsid w:val="007B14E0"/>
    <w:rsid w:val="007B2611"/>
    <w:rsid w:val="007C3AF4"/>
    <w:rsid w:val="007C7243"/>
    <w:rsid w:val="007D34A2"/>
    <w:rsid w:val="007D7C10"/>
    <w:rsid w:val="007E30B0"/>
    <w:rsid w:val="007E43CC"/>
    <w:rsid w:val="007E6F8C"/>
    <w:rsid w:val="007E72EE"/>
    <w:rsid w:val="007F1D7C"/>
    <w:rsid w:val="007F43CF"/>
    <w:rsid w:val="008067B0"/>
    <w:rsid w:val="00810510"/>
    <w:rsid w:val="00811290"/>
    <w:rsid w:val="00813022"/>
    <w:rsid w:val="008163EE"/>
    <w:rsid w:val="00817464"/>
    <w:rsid w:val="00832D1B"/>
    <w:rsid w:val="0083324F"/>
    <w:rsid w:val="00840B53"/>
    <w:rsid w:val="008452EC"/>
    <w:rsid w:val="0085099C"/>
    <w:rsid w:val="008573D5"/>
    <w:rsid w:val="00857A8D"/>
    <w:rsid w:val="00861962"/>
    <w:rsid w:val="00866A1E"/>
    <w:rsid w:val="00870684"/>
    <w:rsid w:val="00870D3D"/>
    <w:rsid w:val="00871197"/>
    <w:rsid w:val="00876D70"/>
    <w:rsid w:val="00881D90"/>
    <w:rsid w:val="00883F64"/>
    <w:rsid w:val="00886620"/>
    <w:rsid w:val="00894D49"/>
    <w:rsid w:val="008A128B"/>
    <w:rsid w:val="008A1DE1"/>
    <w:rsid w:val="008A33B6"/>
    <w:rsid w:val="008A33E0"/>
    <w:rsid w:val="008B05FF"/>
    <w:rsid w:val="008B291D"/>
    <w:rsid w:val="008B7D34"/>
    <w:rsid w:val="008C0373"/>
    <w:rsid w:val="008C10A9"/>
    <w:rsid w:val="008C2151"/>
    <w:rsid w:val="008C3CBC"/>
    <w:rsid w:val="008C45C9"/>
    <w:rsid w:val="008C4616"/>
    <w:rsid w:val="008C7518"/>
    <w:rsid w:val="008C7F34"/>
    <w:rsid w:val="008C7F7C"/>
    <w:rsid w:val="008D28DD"/>
    <w:rsid w:val="008E2538"/>
    <w:rsid w:val="008E2DE6"/>
    <w:rsid w:val="008E3B0A"/>
    <w:rsid w:val="008E49B3"/>
    <w:rsid w:val="008E5107"/>
    <w:rsid w:val="008F3CC0"/>
    <w:rsid w:val="008F44BD"/>
    <w:rsid w:val="00900527"/>
    <w:rsid w:val="009010EA"/>
    <w:rsid w:val="00901337"/>
    <w:rsid w:val="009064FD"/>
    <w:rsid w:val="00906C2A"/>
    <w:rsid w:val="00911252"/>
    <w:rsid w:val="00911CAA"/>
    <w:rsid w:val="009128C6"/>
    <w:rsid w:val="00913497"/>
    <w:rsid w:val="00913B84"/>
    <w:rsid w:val="00915223"/>
    <w:rsid w:val="00915DA3"/>
    <w:rsid w:val="00915E83"/>
    <w:rsid w:val="009244D7"/>
    <w:rsid w:val="0092773E"/>
    <w:rsid w:val="0093459A"/>
    <w:rsid w:val="00937DBF"/>
    <w:rsid w:val="00942EC9"/>
    <w:rsid w:val="00945578"/>
    <w:rsid w:val="00947127"/>
    <w:rsid w:val="0095431F"/>
    <w:rsid w:val="00955003"/>
    <w:rsid w:val="00955810"/>
    <w:rsid w:val="00960305"/>
    <w:rsid w:val="00960F35"/>
    <w:rsid w:val="00961AEB"/>
    <w:rsid w:val="00975EAC"/>
    <w:rsid w:val="00983BF8"/>
    <w:rsid w:val="0098566B"/>
    <w:rsid w:val="00990005"/>
    <w:rsid w:val="00990864"/>
    <w:rsid w:val="00990E92"/>
    <w:rsid w:val="009924D9"/>
    <w:rsid w:val="009944FC"/>
    <w:rsid w:val="009947A1"/>
    <w:rsid w:val="009960D2"/>
    <w:rsid w:val="009A470C"/>
    <w:rsid w:val="009A4964"/>
    <w:rsid w:val="009A51B6"/>
    <w:rsid w:val="009A5F55"/>
    <w:rsid w:val="009A7781"/>
    <w:rsid w:val="009B198A"/>
    <w:rsid w:val="009B2ADF"/>
    <w:rsid w:val="009B2FB2"/>
    <w:rsid w:val="009C1ACE"/>
    <w:rsid w:val="009C48BD"/>
    <w:rsid w:val="009C5D36"/>
    <w:rsid w:val="009C7DAD"/>
    <w:rsid w:val="009D0093"/>
    <w:rsid w:val="009D587B"/>
    <w:rsid w:val="009E2EB4"/>
    <w:rsid w:val="009F6993"/>
    <w:rsid w:val="009F7145"/>
    <w:rsid w:val="009F7F05"/>
    <w:rsid w:val="00A000E2"/>
    <w:rsid w:val="00A04F61"/>
    <w:rsid w:val="00A04F91"/>
    <w:rsid w:val="00A12BD0"/>
    <w:rsid w:val="00A225A6"/>
    <w:rsid w:val="00A22DEF"/>
    <w:rsid w:val="00A2552C"/>
    <w:rsid w:val="00A434AA"/>
    <w:rsid w:val="00A448A4"/>
    <w:rsid w:val="00A46806"/>
    <w:rsid w:val="00A46A06"/>
    <w:rsid w:val="00A47DED"/>
    <w:rsid w:val="00A52709"/>
    <w:rsid w:val="00A53AAB"/>
    <w:rsid w:val="00A5512E"/>
    <w:rsid w:val="00A564E1"/>
    <w:rsid w:val="00A57051"/>
    <w:rsid w:val="00A57683"/>
    <w:rsid w:val="00A57894"/>
    <w:rsid w:val="00A64C4B"/>
    <w:rsid w:val="00A651DB"/>
    <w:rsid w:val="00A65452"/>
    <w:rsid w:val="00A729DB"/>
    <w:rsid w:val="00A7752C"/>
    <w:rsid w:val="00A8220C"/>
    <w:rsid w:val="00A82A10"/>
    <w:rsid w:val="00A8615C"/>
    <w:rsid w:val="00A87B90"/>
    <w:rsid w:val="00A90B8F"/>
    <w:rsid w:val="00A90D4D"/>
    <w:rsid w:val="00A918AF"/>
    <w:rsid w:val="00A960C6"/>
    <w:rsid w:val="00A96B9B"/>
    <w:rsid w:val="00AA45E5"/>
    <w:rsid w:val="00AA5AA9"/>
    <w:rsid w:val="00AA6152"/>
    <w:rsid w:val="00AA74F1"/>
    <w:rsid w:val="00AB26CA"/>
    <w:rsid w:val="00AB6A34"/>
    <w:rsid w:val="00AB76FB"/>
    <w:rsid w:val="00AC4287"/>
    <w:rsid w:val="00AD4774"/>
    <w:rsid w:val="00AD47CB"/>
    <w:rsid w:val="00AD5093"/>
    <w:rsid w:val="00AE598A"/>
    <w:rsid w:val="00AE6475"/>
    <w:rsid w:val="00AE6F54"/>
    <w:rsid w:val="00AF4D6A"/>
    <w:rsid w:val="00B011F8"/>
    <w:rsid w:val="00B0261B"/>
    <w:rsid w:val="00B02AF9"/>
    <w:rsid w:val="00B053F7"/>
    <w:rsid w:val="00B07633"/>
    <w:rsid w:val="00B111A6"/>
    <w:rsid w:val="00B16836"/>
    <w:rsid w:val="00B16C6A"/>
    <w:rsid w:val="00B17EA9"/>
    <w:rsid w:val="00B215A5"/>
    <w:rsid w:val="00B234AA"/>
    <w:rsid w:val="00B26A49"/>
    <w:rsid w:val="00B32E13"/>
    <w:rsid w:val="00B40E31"/>
    <w:rsid w:val="00B47FD9"/>
    <w:rsid w:val="00B605F2"/>
    <w:rsid w:val="00B60F01"/>
    <w:rsid w:val="00B64F35"/>
    <w:rsid w:val="00B654A2"/>
    <w:rsid w:val="00B65808"/>
    <w:rsid w:val="00B7489E"/>
    <w:rsid w:val="00B74BD1"/>
    <w:rsid w:val="00B8294F"/>
    <w:rsid w:val="00B83C69"/>
    <w:rsid w:val="00B85C57"/>
    <w:rsid w:val="00B90E8A"/>
    <w:rsid w:val="00B91799"/>
    <w:rsid w:val="00B93563"/>
    <w:rsid w:val="00B94765"/>
    <w:rsid w:val="00B94DB2"/>
    <w:rsid w:val="00BA071D"/>
    <w:rsid w:val="00BA34DA"/>
    <w:rsid w:val="00BA353B"/>
    <w:rsid w:val="00BA35B0"/>
    <w:rsid w:val="00BA4E74"/>
    <w:rsid w:val="00BA5FE3"/>
    <w:rsid w:val="00BA66E0"/>
    <w:rsid w:val="00BB114F"/>
    <w:rsid w:val="00BB19F8"/>
    <w:rsid w:val="00BB4C6E"/>
    <w:rsid w:val="00BB6E21"/>
    <w:rsid w:val="00BC028B"/>
    <w:rsid w:val="00BC09B2"/>
    <w:rsid w:val="00BC135B"/>
    <w:rsid w:val="00BC5306"/>
    <w:rsid w:val="00BD524A"/>
    <w:rsid w:val="00BD6E3B"/>
    <w:rsid w:val="00BE38FB"/>
    <w:rsid w:val="00BE5340"/>
    <w:rsid w:val="00BE7D8F"/>
    <w:rsid w:val="00BF0B4F"/>
    <w:rsid w:val="00BF28D8"/>
    <w:rsid w:val="00BF7850"/>
    <w:rsid w:val="00BF7871"/>
    <w:rsid w:val="00C01EEE"/>
    <w:rsid w:val="00C021D8"/>
    <w:rsid w:val="00C02AD4"/>
    <w:rsid w:val="00C10013"/>
    <w:rsid w:val="00C122DE"/>
    <w:rsid w:val="00C14A5E"/>
    <w:rsid w:val="00C1712E"/>
    <w:rsid w:val="00C24861"/>
    <w:rsid w:val="00C25322"/>
    <w:rsid w:val="00C26F36"/>
    <w:rsid w:val="00C34886"/>
    <w:rsid w:val="00C34ED2"/>
    <w:rsid w:val="00C422EC"/>
    <w:rsid w:val="00C43A90"/>
    <w:rsid w:val="00C46399"/>
    <w:rsid w:val="00C4769B"/>
    <w:rsid w:val="00C5241F"/>
    <w:rsid w:val="00C53D38"/>
    <w:rsid w:val="00C56D2E"/>
    <w:rsid w:val="00C574AD"/>
    <w:rsid w:val="00C605A2"/>
    <w:rsid w:val="00C606C4"/>
    <w:rsid w:val="00C6218D"/>
    <w:rsid w:val="00C65CDB"/>
    <w:rsid w:val="00C67D43"/>
    <w:rsid w:val="00C7137F"/>
    <w:rsid w:val="00C713F5"/>
    <w:rsid w:val="00C73392"/>
    <w:rsid w:val="00C758D3"/>
    <w:rsid w:val="00C77F76"/>
    <w:rsid w:val="00C80D0F"/>
    <w:rsid w:val="00C83C9D"/>
    <w:rsid w:val="00C85849"/>
    <w:rsid w:val="00C860A3"/>
    <w:rsid w:val="00C9148C"/>
    <w:rsid w:val="00C9319A"/>
    <w:rsid w:val="00C977C0"/>
    <w:rsid w:val="00CA121D"/>
    <w:rsid w:val="00CB00DC"/>
    <w:rsid w:val="00CB0349"/>
    <w:rsid w:val="00CB09B3"/>
    <w:rsid w:val="00CB239F"/>
    <w:rsid w:val="00CB563F"/>
    <w:rsid w:val="00CB6B65"/>
    <w:rsid w:val="00CB709F"/>
    <w:rsid w:val="00CC0C5B"/>
    <w:rsid w:val="00CC4586"/>
    <w:rsid w:val="00CC5961"/>
    <w:rsid w:val="00CC5A83"/>
    <w:rsid w:val="00CC7DF9"/>
    <w:rsid w:val="00CD33A7"/>
    <w:rsid w:val="00CD52A1"/>
    <w:rsid w:val="00CD7ADB"/>
    <w:rsid w:val="00CE0FC6"/>
    <w:rsid w:val="00CF222F"/>
    <w:rsid w:val="00CF34EA"/>
    <w:rsid w:val="00CF4ED6"/>
    <w:rsid w:val="00CF694F"/>
    <w:rsid w:val="00CF6F25"/>
    <w:rsid w:val="00CF7DE4"/>
    <w:rsid w:val="00D022F1"/>
    <w:rsid w:val="00D04CC3"/>
    <w:rsid w:val="00D12752"/>
    <w:rsid w:val="00D14C3B"/>
    <w:rsid w:val="00D317B3"/>
    <w:rsid w:val="00D31F8B"/>
    <w:rsid w:val="00D3780A"/>
    <w:rsid w:val="00D40476"/>
    <w:rsid w:val="00D41985"/>
    <w:rsid w:val="00D424E5"/>
    <w:rsid w:val="00D43C90"/>
    <w:rsid w:val="00D44CDD"/>
    <w:rsid w:val="00D46AED"/>
    <w:rsid w:val="00D50224"/>
    <w:rsid w:val="00D505A9"/>
    <w:rsid w:val="00D60728"/>
    <w:rsid w:val="00D617DB"/>
    <w:rsid w:val="00D61B58"/>
    <w:rsid w:val="00D80C0F"/>
    <w:rsid w:val="00D828A3"/>
    <w:rsid w:val="00D92B82"/>
    <w:rsid w:val="00D97015"/>
    <w:rsid w:val="00D97A83"/>
    <w:rsid w:val="00DA33DD"/>
    <w:rsid w:val="00DA426F"/>
    <w:rsid w:val="00DA5A9E"/>
    <w:rsid w:val="00DA69F6"/>
    <w:rsid w:val="00DB1016"/>
    <w:rsid w:val="00DB1F41"/>
    <w:rsid w:val="00DB25D9"/>
    <w:rsid w:val="00DB5403"/>
    <w:rsid w:val="00DB578B"/>
    <w:rsid w:val="00DC0BA9"/>
    <w:rsid w:val="00DC1BA3"/>
    <w:rsid w:val="00DC2061"/>
    <w:rsid w:val="00DC7B8C"/>
    <w:rsid w:val="00DD2B72"/>
    <w:rsid w:val="00DD46AC"/>
    <w:rsid w:val="00DE0254"/>
    <w:rsid w:val="00DE12E7"/>
    <w:rsid w:val="00DE1B18"/>
    <w:rsid w:val="00DE3D3A"/>
    <w:rsid w:val="00DE686E"/>
    <w:rsid w:val="00DE7488"/>
    <w:rsid w:val="00DF55B1"/>
    <w:rsid w:val="00DF704B"/>
    <w:rsid w:val="00E01510"/>
    <w:rsid w:val="00E01548"/>
    <w:rsid w:val="00E01595"/>
    <w:rsid w:val="00E03661"/>
    <w:rsid w:val="00E0588F"/>
    <w:rsid w:val="00E10703"/>
    <w:rsid w:val="00E10EB6"/>
    <w:rsid w:val="00E11951"/>
    <w:rsid w:val="00E126FB"/>
    <w:rsid w:val="00E15F46"/>
    <w:rsid w:val="00E20A55"/>
    <w:rsid w:val="00E22564"/>
    <w:rsid w:val="00E24C10"/>
    <w:rsid w:val="00E31621"/>
    <w:rsid w:val="00E32B1D"/>
    <w:rsid w:val="00E33F74"/>
    <w:rsid w:val="00E40837"/>
    <w:rsid w:val="00E436CA"/>
    <w:rsid w:val="00E441ED"/>
    <w:rsid w:val="00E51171"/>
    <w:rsid w:val="00E511F2"/>
    <w:rsid w:val="00E53A1F"/>
    <w:rsid w:val="00E54EF3"/>
    <w:rsid w:val="00E573B4"/>
    <w:rsid w:val="00E62A16"/>
    <w:rsid w:val="00E64BF1"/>
    <w:rsid w:val="00E730C3"/>
    <w:rsid w:val="00E86054"/>
    <w:rsid w:val="00E86517"/>
    <w:rsid w:val="00E86754"/>
    <w:rsid w:val="00E86BF7"/>
    <w:rsid w:val="00E9238D"/>
    <w:rsid w:val="00E93F27"/>
    <w:rsid w:val="00EA6FE5"/>
    <w:rsid w:val="00EB0CB7"/>
    <w:rsid w:val="00EB38C8"/>
    <w:rsid w:val="00EB5B05"/>
    <w:rsid w:val="00EC0B8F"/>
    <w:rsid w:val="00EC0E16"/>
    <w:rsid w:val="00EC177E"/>
    <w:rsid w:val="00EC1CF9"/>
    <w:rsid w:val="00EC5918"/>
    <w:rsid w:val="00EC6172"/>
    <w:rsid w:val="00ED0F29"/>
    <w:rsid w:val="00ED2052"/>
    <w:rsid w:val="00EE0040"/>
    <w:rsid w:val="00EE04E5"/>
    <w:rsid w:val="00EE1ACC"/>
    <w:rsid w:val="00EE5B1E"/>
    <w:rsid w:val="00EE7050"/>
    <w:rsid w:val="00EF48F2"/>
    <w:rsid w:val="00F04D94"/>
    <w:rsid w:val="00F04FAF"/>
    <w:rsid w:val="00F05F0D"/>
    <w:rsid w:val="00F07722"/>
    <w:rsid w:val="00F1044D"/>
    <w:rsid w:val="00F110D0"/>
    <w:rsid w:val="00F12BE1"/>
    <w:rsid w:val="00F1325D"/>
    <w:rsid w:val="00F1528C"/>
    <w:rsid w:val="00F17EB9"/>
    <w:rsid w:val="00F21F02"/>
    <w:rsid w:val="00F22A1E"/>
    <w:rsid w:val="00F26DA0"/>
    <w:rsid w:val="00F278F8"/>
    <w:rsid w:val="00F33DB1"/>
    <w:rsid w:val="00F371C1"/>
    <w:rsid w:val="00F461DD"/>
    <w:rsid w:val="00F5757D"/>
    <w:rsid w:val="00F60EEC"/>
    <w:rsid w:val="00F62622"/>
    <w:rsid w:val="00F6673B"/>
    <w:rsid w:val="00F67789"/>
    <w:rsid w:val="00F73827"/>
    <w:rsid w:val="00F74E95"/>
    <w:rsid w:val="00F768C6"/>
    <w:rsid w:val="00F76D88"/>
    <w:rsid w:val="00F800AA"/>
    <w:rsid w:val="00F85659"/>
    <w:rsid w:val="00F9189C"/>
    <w:rsid w:val="00F967C7"/>
    <w:rsid w:val="00F97002"/>
    <w:rsid w:val="00FA0AA8"/>
    <w:rsid w:val="00FA1F16"/>
    <w:rsid w:val="00FA397B"/>
    <w:rsid w:val="00FA6BD1"/>
    <w:rsid w:val="00FA7D62"/>
    <w:rsid w:val="00FB15A7"/>
    <w:rsid w:val="00FB1CCA"/>
    <w:rsid w:val="00FB2563"/>
    <w:rsid w:val="00FB46B5"/>
    <w:rsid w:val="00FB48B0"/>
    <w:rsid w:val="00FC265B"/>
    <w:rsid w:val="00FC69C2"/>
    <w:rsid w:val="00FC7522"/>
    <w:rsid w:val="00FD1A34"/>
    <w:rsid w:val="00FD1B41"/>
    <w:rsid w:val="00FD35BB"/>
    <w:rsid w:val="00FD36FA"/>
    <w:rsid w:val="00FD7567"/>
    <w:rsid w:val="00FE1DB3"/>
    <w:rsid w:val="00FF09A0"/>
    <w:rsid w:val="00FF701F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91786E5"/>
  <w15:docId w15:val="{EBCBDB7E-B2A3-4D12-97A8-3976BB92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2886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9A5F55"/>
    <w:pPr>
      <w:keepNext/>
      <w:tabs>
        <w:tab w:val="left" w:pos="4536"/>
        <w:tab w:val="left" w:pos="5670"/>
        <w:tab w:val="left" w:pos="6804"/>
        <w:tab w:val="left" w:pos="7938"/>
      </w:tabs>
      <w:spacing w:line="280" w:lineRule="exac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288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0F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225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225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A5F55"/>
    <w:rPr>
      <w:sz w:val="28"/>
    </w:rPr>
  </w:style>
  <w:style w:type="paragraph" w:styleId="3">
    <w:name w:val="Body Text Indent 3"/>
    <w:basedOn w:val="a"/>
    <w:link w:val="30"/>
    <w:rsid w:val="009A5F55"/>
    <w:pPr>
      <w:autoSpaceDE w:val="0"/>
      <w:autoSpaceDN w:val="0"/>
      <w:adjustRightInd w:val="0"/>
      <w:ind w:firstLine="709"/>
      <w:jc w:val="both"/>
    </w:pPr>
    <w:rPr>
      <w:sz w:val="29"/>
      <w:szCs w:val="20"/>
    </w:rPr>
  </w:style>
  <w:style w:type="character" w:customStyle="1" w:styleId="30">
    <w:name w:val="Основной текст с отступом 3 Знак"/>
    <w:link w:val="3"/>
    <w:rsid w:val="009A5F55"/>
    <w:rPr>
      <w:sz w:val="29"/>
    </w:rPr>
  </w:style>
  <w:style w:type="paragraph" w:styleId="a6">
    <w:name w:val="Body Text"/>
    <w:basedOn w:val="a"/>
    <w:link w:val="a7"/>
    <w:rsid w:val="00DF704B"/>
    <w:pPr>
      <w:spacing w:after="120"/>
    </w:pPr>
  </w:style>
  <w:style w:type="character" w:customStyle="1" w:styleId="a7">
    <w:name w:val="Основной текст Знак"/>
    <w:link w:val="a6"/>
    <w:rsid w:val="00DF704B"/>
    <w:rPr>
      <w:sz w:val="30"/>
      <w:szCs w:val="24"/>
    </w:rPr>
  </w:style>
  <w:style w:type="paragraph" w:styleId="a8">
    <w:name w:val="header"/>
    <w:basedOn w:val="a"/>
    <w:link w:val="a9"/>
    <w:uiPriority w:val="99"/>
    <w:rsid w:val="00DF70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F704B"/>
  </w:style>
  <w:style w:type="paragraph" w:customStyle="1" w:styleId="ConsPlusNormal">
    <w:name w:val="ConsPlusNormal"/>
    <w:rsid w:val="00CC5A83"/>
    <w:pPr>
      <w:widowControl w:val="0"/>
      <w:autoSpaceDE w:val="0"/>
      <w:autoSpaceDN w:val="0"/>
    </w:pPr>
    <w:rPr>
      <w:sz w:val="30"/>
    </w:rPr>
  </w:style>
  <w:style w:type="paragraph" w:styleId="aa">
    <w:name w:val="footer"/>
    <w:basedOn w:val="a"/>
    <w:link w:val="ab"/>
    <w:rsid w:val="00AA5A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A5AA9"/>
    <w:rPr>
      <w:sz w:val="30"/>
      <w:szCs w:val="24"/>
    </w:rPr>
  </w:style>
  <w:style w:type="character" w:customStyle="1" w:styleId="ac">
    <w:name w:val="Адресат"/>
    <w:basedOn w:val="a0"/>
    <w:uiPriority w:val="1"/>
    <w:rsid w:val="00766202"/>
    <w:rPr>
      <w:rFonts w:ascii="Times New Roman" w:hAnsi="Times New Roman"/>
      <w:sz w:val="30"/>
    </w:rPr>
  </w:style>
  <w:style w:type="paragraph" w:customStyle="1" w:styleId="14">
    <w:name w:val="Обычный 14"/>
    <w:basedOn w:val="a"/>
    <w:uiPriority w:val="99"/>
    <w:qFormat/>
    <w:rsid w:val="00F67789"/>
    <w:pPr>
      <w:spacing w:line="276" w:lineRule="auto"/>
      <w:ind w:firstLine="851"/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2709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010EA"/>
    <w:pPr>
      <w:ind w:left="720"/>
      <w:contextualSpacing/>
    </w:pPr>
  </w:style>
  <w:style w:type="character" w:customStyle="1" w:styleId="word-wrapper">
    <w:name w:val="word-wrapper"/>
    <w:rsid w:val="00DE12E7"/>
    <w:rPr>
      <w:rFonts w:cs="Times New Roman"/>
    </w:rPr>
  </w:style>
  <w:style w:type="paragraph" w:customStyle="1" w:styleId="il-text-alignjustify">
    <w:name w:val="il-text-align_justify"/>
    <w:basedOn w:val="a"/>
    <w:rsid w:val="0024229F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E53A1F"/>
    <w:rPr>
      <w:color w:val="6969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AD94C-F478-4A8B-A738-C499D68C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323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унитарное предприятие по оказанию услуг "Цирк-шоу",</vt:lpstr>
    </vt:vector>
  </TitlesOfParts>
  <Company>MoBIL GROUP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унитарное предприятие по оказанию услуг "Цирк-шоу",</dc:title>
  <dc:creator>User</dc:creator>
  <cp:lastModifiedBy>Коледа Татьяна Леонидовна</cp:lastModifiedBy>
  <cp:revision>4</cp:revision>
  <cp:lastPrinted>2021-07-23T11:57:00Z</cp:lastPrinted>
  <dcterms:created xsi:type="dcterms:W3CDTF">2025-02-11T08:34:00Z</dcterms:created>
  <dcterms:modified xsi:type="dcterms:W3CDTF">2025-11-25T07:47:00Z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