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55AC" w14:textId="77777777" w:rsidR="00DF3548" w:rsidRDefault="00666BC4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noProof/>
          <w:sz w:val="30"/>
          <w:szCs w:val="30"/>
          <w:lang w:val="ru-RU"/>
        </w:rPr>
        <w:drawing>
          <wp:inline distT="0" distB="0" distL="114300" distR="114300" wp14:anchorId="76E86AE1" wp14:editId="4D593598">
            <wp:extent cx="5270500" cy="5167630"/>
            <wp:effectExtent l="0" t="0" r="2540" b="13970"/>
            <wp:docPr id="1" name="Изображение 1" descr="photo_2026-01-21_16-52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photo_2026-01-21_16-52-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5830" w14:textId="77777777" w:rsidR="00DF3548" w:rsidRDefault="00DF3548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7B405D2" w14:textId="4B15E977" w:rsidR="00DF3548" w:rsidRDefault="00666BC4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666BC4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Смолевичский РОЧС проводит специальное профилактическое мероприятие </w:t>
      </w:r>
      <w:r w:rsidRPr="00666BC4">
        <w:rPr>
          <w:rFonts w:ascii="Times New Roman" w:hAnsi="Times New Roman" w:cs="Times New Roman"/>
          <w:b/>
          <w:bCs/>
          <w:sz w:val="30"/>
          <w:szCs w:val="30"/>
          <w:lang w:val="ru-RU"/>
        </w:rPr>
        <w:t>«Дом без пожара»</w:t>
      </w:r>
      <w:r>
        <w:rPr>
          <w:rFonts w:ascii="Times New Roman" w:hAnsi="Times New Roman" w:cs="Times New Roman"/>
          <w:b/>
          <w:bCs/>
          <w:sz w:val="30"/>
          <w:szCs w:val="30"/>
          <w:lang w:val="ru-RU"/>
        </w:rPr>
        <w:t>.</w:t>
      </w:r>
    </w:p>
    <w:p w14:paraId="00504812" w14:textId="77777777" w:rsidR="00DF3548" w:rsidRDefault="00DF3548">
      <w:pPr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</w:p>
    <w:p w14:paraId="22E99AE8" w14:textId="22AA5E43" w:rsidR="00DF3548" w:rsidRPr="00666BC4" w:rsidRDefault="00666BC4">
      <w:pPr>
        <w:ind w:firstLineChars="200" w:firstLine="60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21.01.2026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ru-RU"/>
        </w:rPr>
        <w:t>населённых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 пунктах  </w:t>
      </w:r>
      <w:proofErr w:type="spellStart"/>
      <w:r w:rsidRPr="00666BC4">
        <w:rPr>
          <w:rFonts w:ascii="Times New Roman" w:hAnsi="Times New Roman" w:cs="Times New Roman"/>
          <w:sz w:val="30"/>
          <w:szCs w:val="30"/>
          <w:lang w:val="ru-RU"/>
        </w:rPr>
        <w:t>Драчковского</w:t>
      </w:r>
      <w:proofErr w:type="spellEnd"/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 сельского совета, работниками Смолевичского районного отдела по чрезвычайным ситуациям совместно с субъектами профилактики было обследовано </w:t>
      </w:r>
      <w:r>
        <w:rPr>
          <w:rFonts w:ascii="Times New Roman" w:hAnsi="Times New Roman" w:cs="Times New Roman"/>
          <w:sz w:val="30"/>
          <w:szCs w:val="30"/>
          <w:lang w:val="ru-RU"/>
        </w:rPr>
        <w:t>148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 домовладений, проинструктировано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223 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граждан, распространено  </w:t>
      </w:r>
      <w:r>
        <w:rPr>
          <w:rFonts w:ascii="Times New Roman" w:hAnsi="Times New Roman" w:cs="Times New Roman"/>
          <w:sz w:val="30"/>
          <w:szCs w:val="30"/>
          <w:lang w:val="ru-RU"/>
        </w:rPr>
        <w:t>223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 экземпляр</w:t>
      </w:r>
      <w:r>
        <w:rPr>
          <w:rFonts w:ascii="Times New Roman" w:hAnsi="Times New Roman" w:cs="Times New Roman"/>
          <w:sz w:val="30"/>
          <w:szCs w:val="30"/>
          <w:lang w:val="ru-RU"/>
        </w:rPr>
        <w:t>а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 xml:space="preserve"> наглядно-изо</w:t>
      </w:r>
      <w:r w:rsidRPr="00666BC4">
        <w:rPr>
          <w:rFonts w:ascii="Times New Roman" w:hAnsi="Times New Roman" w:cs="Times New Roman"/>
          <w:sz w:val="30"/>
          <w:szCs w:val="30"/>
          <w:lang w:val="ru-RU"/>
        </w:rPr>
        <w:t>бразительной продукции. Мероприятие, направлено на повышение уровня пожарной безопасности среди населения, продлится до 26 января текущего года.</w:t>
      </w:r>
    </w:p>
    <w:sectPr w:rsidR="00DF3548" w:rsidRPr="00666B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960BA4"/>
    <w:rsid w:val="00666BC4"/>
    <w:rsid w:val="00DF3548"/>
    <w:rsid w:val="18960BA4"/>
    <w:rsid w:val="54B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7DA4F"/>
  <w15:docId w15:val="{27D50993-283B-4993-AB0E-E7953826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User</cp:lastModifiedBy>
  <cp:revision>2</cp:revision>
  <dcterms:created xsi:type="dcterms:W3CDTF">2026-01-21T13:43:00Z</dcterms:created>
  <dcterms:modified xsi:type="dcterms:W3CDTF">2026-01-22T05:28:00Z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E8C590528AB3404189CF649613DA0B7F_11</vt:lpwstr>
  </property>
</Properties>
</file>