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F37A5" w14:textId="77777777" w:rsidR="00140B2D" w:rsidRDefault="00A44E2A" w:rsidP="0044047C">
      <w:pPr>
        <w:tabs>
          <w:tab w:val="left" w:pos="709"/>
        </w:tabs>
        <w:spacing w:after="0" w:line="240" w:lineRule="auto"/>
        <w:ind w:right="-1"/>
        <w:jc w:val="center"/>
        <w:rPr>
          <w:rFonts w:ascii="Times New Roman" w:hAnsi="Times New Roman" w:cs="Times New Roman"/>
          <w:b/>
          <w:sz w:val="30"/>
          <w:szCs w:val="30"/>
        </w:rPr>
      </w:pPr>
      <w:r>
        <w:rPr>
          <w:rFonts w:ascii="Times New Roman" w:hAnsi="Times New Roman" w:cs="Times New Roman"/>
          <w:b/>
          <w:sz w:val="30"/>
          <w:szCs w:val="30"/>
        </w:rPr>
        <w:t xml:space="preserve">О </w:t>
      </w:r>
      <w:proofErr w:type="gramStart"/>
      <w:r>
        <w:rPr>
          <w:rFonts w:ascii="Times New Roman" w:hAnsi="Times New Roman" w:cs="Times New Roman"/>
          <w:b/>
          <w:sz w:val="30"/>
          <w:szCs w:val="30"/>
        </w:rPr>
        <w:t>профилактике</w:t>
      </w:r>
      <w:r w:rsidR="00D4770A">
        <w:rPr>
          <w:rFonts w:ascii="Times New Roman" w:hAnsi="Times New Roman" w:cs="Times New Roman"/>
          <w:b/>
          <w:sz w:val="30"/>
          <w:szCs w:val="30"/>
        </w:rPr>
        <w:t xml:space="preserve">  травматизма</w:t>
      </w:r>
      <w:proofErr w:type="gramEnd"/>
    </w:p>
    <w:p w14:paraId="0F06947A" w14:textId="77777777" w:rsidR="0084684C" w:rsidRDefault="0084684C" w:rsidP="002F415D">
      <w:pPr>
        <w:spacing w:after="0" w:line="240" w:lineRule="auto"/>
        <w:ind w:right="282"/>
        <w:jc w:val="center"/>
        <w:rPr>
          <w:rFonts w:ascii="Times New Roman" w:hAnsi="Times New Roman" w:cs="Times New Roman"/>
          <w:b/>
          <w:sz w:val="30"/>
          <w:szCs w:val="30"/>
        </w:rPr>
      </w:pPr>
    </w:p>
    <w:p w14:paraId="0A7AD681" w14:textId="5D1D15F5" w:rsidR="0024757F" w:rsidRPr="00643E61" w:rsidRDefault="00140B2D" w:rsidP="0044047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D4770A" w:rsidRPr="00643E61">
        <w:rPr>
          <w:rFonts w:ascii="Times New Roman" w:hAnsi="Times New Roman" w:cs="Times New Roman"/>
          <w:sz w:val="30"/>
          <w:szCs w:val="30"/>
        </w:rPr>
        <w:t xml:space="preserve">Зимняя пора года красива и </w:t>
      </w:r>
      <w:proofErr w:type="spellStart"/>
      <w:r w:rsidR="00D4770A" w:rsidRPr="00643E61">
        <w:rPr>
          <w:rFonts w:ascii="Times New Roman" w:hAnsi="Times New Roman" w:cs="Times New Roman"/>
          <w:sz w:val="30"/>
          <w:szCs w:val="30"/>
        </w:rPr>
        <w:t>пейзажна</w:t>
      </w:r>
      <w:proofErr w:type="spellEnd"/>
      <w:r w:rsidR="00D4770A" w:rsidRPr="00643E61">
        <w:rPr>
          <w:rFonts w:ascii="Times New Roman" w:hAnsi="Times New Roman" w:cs="Times New Roman"/>
          <w:sz w:val="30"/>
          <w:szCs w:val="30"/>
        </w:rPr>
        <w:t>, население в массовом количестве проводит время на прогу</w:t>
      </w:r>
      <w:r w:rsidR="0024757F" w:rsidRPr="00643E61">
        <w:rPr>
          <w:rFonts w:ascii="Times New Roman" w:hAnsi="Times New Roman" w:cs="Times New Roman"/>
          <w:sz w:val="30"/>
          <w:szCs w:val="30"/>
        </w:rPr>
        <w:t>лках, на природе и пользуется зимними аттракционами.</w:t>
      </w:r>
      <w:r w:rsidR="00D4770A" w:rsidRPr="00643E61">
        <w:rPr>
          <w:rFonts w:ascii="Times New Roman" w:hAnsi="Times New Roman" w:cs="Times New Roman"/>
          <w:sz w:val="30"/>
          <w:szCs w:val="30"/>
        </w:rPr>
        <w:t xml:space="preserve"> </w:t>
      </w:r>
      <w:r w:rsidR="0024757F" w:rsidRPr="00643E61">
        <w:rPr>
          <w:rFonts w:ascii="Times New Roman" w:hAnsi="Times New Roman" w:cs="Times New Roman"/>
          <w:sz w:val="30"/>
          <w:szCs w:val="30"/>
        </w:rPr>
        <w:t xml:space="preserve">Организация проведения прогулок </w:t>
      </w:r>
      <w:r w:rsidR="006A62AF">
        <w:rPr>
          <w:rFonts w:ascii="Times New Roman" w:hAnsi="Times New Roman" w:cs="Times New Roman"/>
          <w:sz w:val="30"/>
          <w:szCs w:val="30"/>
        </w:rPr>
        <w:br/>
      </w:r>
      <w:r w:rsidR="0024757F" w:rsidRPr="00643E61">
        <w:rPr>
          <w:rFonts w:ascii="Times New Roman" w:hAnsi="Times New Roman" w:cs="Times New Roman"/>
          <w:sz w:val="30"/>
          <w:szCs w:val="30"/>
        </w:rPr>
        <w:t>на свежем воздухе в зимний период благотворно влияет на состояние здоровья, создает множество положительных эмоций.</w:t>
      </w:r>
    </w:p>
    <w:p w14:paraId="2583BF99" w14:textId="77777777" w:rsidR="00394DA9" w:rsidRPr="00394DA9" w:rsidRDefault="0024757F" w:rsidP="0044047C">
      <w:pPr>
        <w:tabs>
          <w:tab w:val="left" w:pos="709"/>
        </w:tabs>
        <w:spacing w:after="0" w:line="240" w:lineRule="auto"/>
        <w:jc w:val="both"/>
        <w:rPr>
          <w:rFonts w:ascii="Times New Roman" w:hAnsi="Times New Roman" w:cs="Times New Roman"/>
          <w:b/>
          <w:sz w:val="30"/>
          <w:szCs w:val="30"/>
        </w:rPr>
      </w:pPr>
      <w:r w:rsidRPr="00643E61">
        <w:rPr>
          <w:rFonts w:ascii="Times New Roman" w:hAnsi="Times New Roman" w:cs="Times New Roman"/>
          <w:sz w:val="30"/>
          <w:szCs w:val="30"/>
        </w:rPr>
        <w:t xml:space="preserve">        </w:t>
      </w:r>
      <w:r w:rsidR="00F16E8B" w:rsidRPr="00643E61">
        <w:rPr>
          <w:rFonts w:ascii="Times New Roman" w:hAnsi="Times New Roman" w:cs="Times New Roman"/>
          <w:sz w:val="30"/>
          <w:szCs w:val="30"/>
        </w:rPr>
        <w:t xml:space="preserve"> Вместе с тем нельзя  забывать и про правила безопасности </w:t>
      </w:r>
      <w:r w:rsidR="006A62AF">
        <w:rPr>
          <w:rFonts w:ascii="Times New Roman" w:hAnsi="Times New Roman" w:cs="Times New Roman"/>
          <w:sz w:val="30"/>
          <w:szCs w:val="30"/>
        </w:rPr>
        <w:br/>
      </w:r>
      <w:r w:rsidR="00F16E8B" w:rsidRPr="00643E61">
        <w:rPr>
          <w:rFonts w:ascii="Times New Roman" w:hAnsi="Times New Roman" w:cs="Times New Roman"/>
          <w:sz w:val="30"/>
          <w:szCs w:val="30"/>
        </w:rPr>
        <w:t xml:space="preserve">во время зимних прогулок. Большинство травм (ушибы, вывихи, переломы) обусловлены падением при передвижении по скользкой поверхности. Имеют место быть и такие виды  травм в зимний период  как отморожения, которым подвержено население разных возрастных групп. </w:t>
      </w:r>
      <w:r w:rsidR="00691B37" w:rsidRPr="00643E61">
        <w:rPr>
          <w:rFonts w:ascii="Times New Roman" w:hAnsi="Times New Roman" w:cs="Times New Roman"/>
          <w:sz w:val="30"/>
          <w:szCs w:val="30"/>
        </w:rPr>
        <w:t xml:space="preserve">Именно в зимний период наблюдается риск возникновения </w:t>
      </w:r>
      <w:r w:rsidR="00691B37" w:rsidRPr="00643E61">
        <w:rPr>
          <w:rFonts w:ascii="Times New Roman" w:hAnsi="Times New Roman" w:cs="Times New Roman"/>
          <w:sz w:val="30"/>
          <w:szCs w:val="30"/>
        </w:rPr>
        <w:br/>
        <w:t xml:space="preserve">и обращаемость за медицинской помощью от полученных травм.                </w:t>
      </w:r>
      <w:r w:rsidR="00691B37" w:rsidRPr="00643E61">
        <w:rPr>
          <w:rFonts w:ascii="Times New Roman" w:hAnsi="Times New Roman" w:cs="Times New Roman"/>
          <w:sz w:val="30"/>
          <w:szCs w:val="30"/>
        </w:rPr>
        <w:tab/>
      </w:r>
      <w:r w:rsidR="00691B37" w:rsidRPr="00394DA9">
        <w:rPr>
          <w:rFonts w:ascii="Times New Roman" w:hAnsi="Times New Roman" w:cs="Times New Roman"/>
          <w:b/>
          <w:sz w:val="30"/>
          <w:szCs w:val="30"/>
        </w:rPr>
        <w:t xml:space="preserve">С целью </w:t>
      </w:r>
      <w:r w:rsidR="00394DA9">
        <w:rPr>
          <w:rFonts w:ascii="Times New Roman" w:hAnsi="Times New Roman" w:cs="Times New Roman"/>
          <w:b/>
          <w:sz w:val="30"/>
          <w:szCs w:val="30"/>
        </w:rPr>
        <w:t xml:space="preserve">недопущения </w:t>
      </w:r>
      <w:r w:rsidR="00691B37" w:rsidRPr="00394DA9">
        <w:rPr>
          <w:rFonts w:ascii="Times New Roman" w:hAnsi="Times New Roman" w:cs="Times New Roman"/>
          <w:b/>
          <w:sz w:val="30"/>
          <w:szCs w:val="30"/>
        </w:rPr>
        <w:t xml:space="preserve">получения травм необходимо соблюдать простые и доступные правила при передвижении </w:t>
      </w:r>
      <w:r w:rsidR="00394DA9">
        <w:rPr>
          <w:rFonts w:ascii="Times New Roman" w:hAnsi="Times New Roman" w:cs="Times New Roman"/>
          <w:b/>
          <w:sz w:val="30"/>
          <w:szCs w:val="30"/>
        </w:rPr>
        <w:br/>
      </w:r>
      <w:r w:rsidR="00691B37" w:rsidRPr="00394DA9">
        <w:rPr>
          <w:rFonts w:ascii="Times New Roman" w:hAnsi="Times New Roman" w:cs="Times New Roman"/>
          <w:b/>
          <w:sz w:val="30"/>
          <w:szCs w:val="30"/>
        </w:rPr>
        <w:t>в зимнюю погоду:</w:t>
      </w:r>
    </w:p>
    <w:p w14:paraId="4A5A14EB" w14:textId="1F350E01" w:rsidR="00394DA9" w:rsidRDefault="00394DA9" w:rsidP="0044047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Pr>
          <w:rFonts w:ascii="Times New Roman" w:eastAsia="Times New Roman" w:hAnsi="Times New Roman" w:cs="Times New Roman"/>
          <w:b/>
          <w:bCs/>
          <w:color w:val="0A0A0A"/>
          <w:sz w:val="30"/>
          <w:szCs w:val="30"/>
        </w:rPr>
        <w:t>н</w:t>
      </w:r>
      <w:r w:rsidR="00643E61">
        <w:rPr>
          <w:rFonts w:ascii="Times New Roman" w:eastAsia="Times New Roman" w:hAnsi="Times New Roman" w:cs="Times New Roman"/>
          <w:b/>
          <w:bCs/>
          <w:color w:val="0A0A0A"/>
          <w:sz w:val="30"/>
          <w:szCs w:val="30"/>
        </w:rPr>
        <w:t xml:space="preserve">ошение обуви в соответствии с сезонными </w:t>
      </w:r>
      <w:r w:rsidR="0044047C">
        <w:rPr>
          <w:rFonts w:ascii="Times New Roman" w:eastAsia="Times New Roman" w:hAnsi="Times New Roman" w:cs="Times New Roman"/>
          <w:b/>
          <w:bCs/>
          <w:color w:val="0A0A0A"/>
          <w:sz w:val="30"/>
          <w:szCs w:val="30"/>
        </w:rPr>
        <w:t>у</w:t>
      </w:r>
      <w:r w:rsidR="00643E61">
        <w:rPr>
          <w:rFonts w:ascii="Times New Roman" w:eastAsia="Times New Roman" w:hAnsi="Times New Roman" w:cs="Times New Roman"/>
          <w:b/>
          <w:bCs/>
          <w:color w:val="0A0A0A"/>
          <w:sz w:val="30"/>
          <w:szCs w:val="30"/>
        </w:rPr>
        <w:t xml:space="preserve">словиями: </w:t>
      </w:r>
      <w:r w:rsidR="00643E61">
        <w:rPr>
          <w:rFonts w:ascii="Times New Roman" w:eastAsia="Times New Roman" w:hAnsi="Times New Roman" w:cs="Times New Roman"/>
          <w:color w:val="0A0A0A"/>
          <w:sz w:val="30"/>
          <w:szCs w:val="30"/>
        </w:rPr>
        <w:t>необходимо использование обуви</w:t>
      </w:r>
      <w:r w:rsidR="00643E61" w:rsidRPr="00643E61">
        <w:rPr>
          <w:rFonts w:ascii="Times New Roman" w:eastAsia="Times New Roman" w:hAnsi="Times New Roman" w:cs="Times New Roman"/>
          <w:color w:val="0A0A0A"/>
          <w:sz w:val="30"/>
          <w:szCs w:val="30"/>
        </w:rPr>
        <w:t xml:space="preserve"> на плоской, нескользящей подошве </w:t>
      </w:r>
      <w:r w:rsidR="0044047C">
        <w:rPr>
          <w:rFonts w:ascii="Times New Roman" w:eastAsia="Times New Roman" w:hAnsi="Times New Roman" w:cs="Times New Roman"/>
          <w:color w:val="0A0A0A"/>
          <w:sz w:val="30"/>
          <w:szCs w:val="30"/>
        </w:rPr>
        <w:br/>
      </w:r>
      <w:r w:rsidR="00643E61" w:rsidRPr="00643E61">
        <w:rPr>
          <w:rFonts w:ascii="Times New Roman" w:eastAsia="Times New Roman" w:hAnsi="Times New Roman" w:cs="Times New Roman"/>
          <w:color w:val="0A0A0A"/>
          <w:sz w:val="30"/>
          <w:szCs w:val="30"/>
        </w:rPr>
        <w:t>с глубоким проте</w:t>
      </w:r>
      <w:r w:rsidR="00643E61">
        <w:rPr>
          <w:rFonts w:ascii="Times New Roman" w:eastAsia="Times New Roman" w:hAnsi="Times New Roman" w:cs="Times New Roman"/>
          <w:color w:val="0A0A0A"/>
          <w:sz w:val="30"/>
          <w:szCs w:val="30"/>
        </w:rPr>
        <w:t xml:space="preserve">ктором (рифленая резина/каучук), а также следует избегать </w:t>
      </w:r>
      <w:r w:rsidR="00643E61" w:rsidRPr="00643E61">
        <w:rPr>
          <w:rFonts w:ascii="Times New Roman" w:eastAsia="Times New Roman" w:hAnsi="Times New Roman" w:cs="Times New Roman"/>
          <w:color w:val="0A0A0A"/>
          <w:sz w:val="30"/>
          <w:szCs w:val="30"/>
        </w:rPr>
        <w:t>высоких каб</w:t>
      </w:r>
      <w:r w:rsidR="00643E61">
        <w:rPr>
          <w:rFonts w:ascii="Times New Roman" w:eastAsia="Times New Roman" w:hAnsi="Times New Roman" w:cs="Times New Roman"/>
          <w:color w:val="0A0A0A"/>
          <w:sz w:val="30"/>
          <w:szCs w:val="30"/>
        </w:rPr>
        <w:t>луков и плоской гладкой подошвы;</w:t>
      </w:r>
    </w:p>
    <w:p w14:paraId="7CE14805" w14:textId="77777777" w:rsidR="00394DA9" w:rsidRDefault="00394DA9" w:rsidP="0044047C">
      <w:pPr>
        <w:spacing w:after="0" w:line="240" w:lineRule="auto"/>
        <w:jc w:val="both"/>
        <w:rPr>
          <w:rFonts w:ascii="Times New Roman" w:eastAsia="Times New Roman" w:hAnsi="Times New Roman" w:cs="Times New Roman"/>
          <w:color w:val="0A0A0A"/>
          <w:sz w:val="30"/>
          <w:szCs w:val="30"/>
        </w:rPr>
      </w:pPr>
      <w:r>
        <w:rPr>
          <w:rFonts w:ascii="Times New Roman" w:hAnsi="Times New Roman" w:cs="Times New Roman"/>
          <w:sz w:val="30"/>
          <w:szCs w:val="30"/>
        </w:rPr>
        <w:tab/>
      </w:r>
      <w:r w:rsidR="00431D36">
        <w:rPr>
          <w:rFonts w:ascii="Times New Roman" w:eastAsia="Times New Roman" w:hAnsi="Times New Roman" w:cs="Times New Roman"/>
          <w:b/>
          <w:bCs/>
          <w:color w:val="0A0A0A"/>
          <w:sz w:val="30"/>
          <w:szCs w:val="30"/>
        </w:rPr>
        <w:t>с</w:t>
      </w:r>
      <w:r w:rsidR="00643E61">
        <w:rPr>
          <w:rFonts w:ascii="Times New Roman" w:eastAsia="Times New Roman" w:hAnsi="Times New Roman" w:cs="Times New Roman"/>
          <w:b/>
          <w:bCs/>
          <w:color w:val="0A0A0A"/>
          <w:sz w:val="30"/>
          <w:szCs w:val="30"/>
        </w:rPr>
        <w:t xml:space="preserve">облюдение правил и техники </w:t>
      </w:r>
      <w:r w:rsidR="00643E61" w:rsidRPr="00643E61">
        <w:rPr>
          <w:rFonts w:ascii="Times New Roman" w:eastAsia="Times New Roman" w:hAnsi="Times New Roman" w:cs="Times New Roman"/>
          <w:b/>
          <w:bCs/>
          <w:color w:val="0A0A0A"/>
          <w:sz w:val="30"/>
          <w:szCs w:val="30"/>
        </w:rPr>
        <w:t xml:space="preserve"> ходьбы:</w:t>
      </w:r>
      <w:r w:rsidR="00643E61" w:rsidRPr="00643E61">
        <w:rPr>
          <w:rFonts w:ascii="Times New Roman" w:eastAsia="Times New Roman" w:hAnsi="Times New Roman" w:cs="Times New Roman"/>
          <w:color w:val="0A0A0A"/>
          <w:sz w:val="30"/>
          <w:szCs w:val="30"/>
        </w:rPr>
        <w:t> </w:t>
      </w:r>
      <w:r w:rsidR="00431D36">
        <w:rPr>
          <w:rFonts w:ascii="Times New Roman" w:eastAsia="Times New Roman" w:hAnsi="Times New Roman" w:cs="Times New Roman"/>
          <w:color w:val="0A0A0A"/>
          <w:sz w:val="30"/>
          <w:szCs w:val="30"/>
        </w:rPr>
        <w:t xml:space="preserve"> следует передвигаться</w:t>
      </w:r>
      <w:r w:rsidR="00643E61" w:rsidRPr="00643E61">
        <w:rPr>
          <w:rFonts w:ascii="Times New Roman" w:eastAsia="Times New Roman" w:hAnsi="Times New Roman" w:cs="Times New Roman"/>
          <w:color w:val="0A0A0A"/>
          <w:sz w:val="30"/>
          <w:szCs w:val="30"/>
        </w:rPr>
        <w:t xml:space="preserve"> не спеша, на слегка согнутых в коленях ногах, опираясь на всю сту</w:t>
      </w:r>
      <w:r>
        <w:rPr>
          <w:rFonts w:ascii="Times New Roman" w:eastAsia="Times New Roman" w:hAnsi="Times New Roman" w:cs="Times New Roman"/>
          <w:color w:val="0A0A0A"/>
          <w:sz w:val="30"/>
          <w:szCs w:val="30"/>
        </w:rPr>
        <w:t>пню, — это снижает риск падения;</w:t>
      </w:r>
    </w:p>
    <w:p w14:paraId="6994E10C" w14:textId="722A0C7E" w:rsidR="00394DA9" w:rsidRDefault="00394DA9" w:rsidP="0044047C">
      <w:pPr>
        <w:spacing w:after="0" w:line="240" w:lineRule="auto"/>
        <w:jc w:val="both"/>
        <w:rPr>
          <w:rFonts w:ascii="Times New Roman" w:hAnsi="Times New Roman" w:cs="Times New Roman"/>
          <w:sz w:val="30"/>
          <w:szCs w:val="30"/>
        </w:rPr>
      </w:pPr>
      <w:r>
        <w:rPr>
          <w:rFonts w:ascii="Times New Roman" w:eastAsia="Times New Roman" w:hAnsi="Times New Roman" w:cs="Times New Roman"/>
          <w:color w:val="0A0A0A"/>
          <w:sz w:val="30"/>
          <w:szCs w:val="30"/>
        </w:rPr>
        <w:t xml:space="preserve">         </w:t>
      </w:r>
      <w:r w:rsidR="00431D36">
        <w:rPr>
          <w:rFonts w:ascii="Times New Roman" w:eastAsia="Times New Roman" w:hAnsi="Times New Roman" w:cs="Times New Roman"/>
          <w:b/>
          <w:bCs/>
          <w:color w:val="0A0A0A"/>
          <w:sz w:val="30"/>
          <w:szCs w:val="30"/>
        </w:rPr>
        <w:t xml:space="preserve">создание безопасного положения </w:t>
      </w:r>
      <w:r w:rsidR="00643E61" w:rsidRPr="00643E61">
        <w:rPr>
          <w:rFonts w:ascii="Times New Roman" w:eastAsia="Times New Roman" w:hAnsi="Times New Roman" w:cs="Times New Roman"/>
          <w:b/>
          <w:bCs/>
          <w:color w:val="0A0A0A"/>
          <w:sz w:val="30"/>
          <w:szCs w:val="30"/>
        </w:rPr>
        <w:t>рук:</w:t>
      </w:r>
      <w:r w:rsidR="0044047C">
        <w:rPr>
          <w:rFonts w:ascii="Times New Roman" w:eastAsia="Times New Roman" w:hAnsi="Times New Roman" w:cs="Times New Roman"/>
          <w:b/>
          <w:bCs/>
          <w:color w:val="0A0A0A"/>
          <w:sz w:val="30"/>
          <w:szCs w:val="30"/>
        </w:rPr>
        <w:t xml:space="preserve"> </w:t>
      </w:r>
      <w:r w:rsidR="00745D25">
        <w:rPr>
          <w:rFonts w:ascii="Times New Roman" w:eastAsia="Times New Roman" w:hAnsi="Times New Roman" w:cs="Times New Roman"/>
          <w:color w:val="0A0A0A"/>
          <w:sz w:val="30"/>
          <w:szCs w:val="30"/>
        </w:rPr>
        <w:t>н</w:t>
      </w:r>
      <w:r w:rsidR="00643E61" w:rsidRPr="00643E61">
        <w:rPr>
          <w:rFonts w:ascii="Times New Roman" w:eastAsia="Times New Roman" w:hAnsi="Times New Roman" w:cs="Times New Roman"/>
          <w:color w:val="0A0A0A"/>
          <w:sz w:val="30"/>
          <w:szCs w:val="30"/>
        </w:rPr>
        <w:t xml:space="preserve">е </w:t>
      </w:r>
      <w:r w:rsidR="00745D25">
        <w:rPr>
          <w:rFonts w:ascii="Times New Roman" w:eastAsia="Times New Roman" w:hAnsi="Times New Roman" w:cs="Times New Roman"/>
          <w:color w:val="0A0A0A"/>
          <w:sz w:val="30"/>
          <w:szCs w:val="30"/>
        </w:rPr>
        <w:t>следует держать</w:t>
      </w:r>
      <w:r w:rsidR="00643E61" w:rsidRPr="00643E61">
        <w:rPr>
          <w:rFonts w:ascii="Times New Roman" w:eastAsia="Times New Roman" w:hAnsi="Times New Roman" w:cs="Times New Roman"/>
          <w:color w:val="0A0A0A"/>
          <w:sz w:val="30"/>
          <w:szCs w:val="30"/>
        </w:rPr>
        <w:t xml:space="preserve"> руки </w:t>
      </w:r>
      <w:r w:rsidR="0044047C">
        <w:rPr>
          <w:rFonts w:ascii="Times New Roman" w:eastAsia="Times New Roman" w:hAnsi="Times New Roman" w:cs="Times New Roman"/>
          <w:color w:val="0A0A0A"/>
          <w:sz w:val="30"/>
          <w:szCs w:val="30"/>
        </w:rPr>
        <w:br/>
      </w:r>
      <w:r w:rsidR="00643E61" w:rsidRPr="00643E61">
        <w:rPr>
          <w:rFonts w:ascii="Times New Roman" w:eastAsia="Times New Roman" w:hAnsi="Times New Roman" w:cs="Times New Roman"/>
          <w:color w:val="0A0A0A"/>
          <w:sz w:val="30"/>
          <w:szCs w:val="30"/>
        </w:rPr>
        <w:t>в карманах — это нарушает равновесие и меш</w:t>
      </w:r>
      <w:r w:rsidR="00745D25">
        <w:rPr>
          <w:rFonts w:ascii="Times New Roman" w:eastAsia="Times New Roman" w:hAnsi="Times New Roman" w:cs="Times New Roman"/>
          <w:color w:val="0A0A0A"/>
          <w:sz w:val="30"/>
          <w:szCs w:val="30"/>
        </w:rPr>
        <w:t>ает сгруппироваться при падении, не носить</w:t>
      </w:r>
      <w:r w:rsidR="00643E61" w:rsidRPr="00643E61">
        <w:rPr>
          <w:rFonts w:ascii="Times New Roman" w:eastAsia="Times New Roman" w:hAnsi="Times New Roman" w:cs="Times New Roman"/>
          <w:color w:val="0A0A0A"/>
          <w:sz w:val="30"/>
          <w:szCs w:val="30"/>
        </w:rPr>
        <w:t xml:space="preserve"> сумки на плече или используйте</w:t>
      </w:r>
      <w:r w:rsidR="00745D25">
        <w:rPr>
          <w:rFonts w:ascii="Times New Roman" w:eastAsia="Times New Roman" w:hAnsi="Times New Roman" w:cs="Times New Roman"/>
          <w:color w:val="0A0A0A"/>
          <w:sz w:val="30"/>
          <w:szCs w:val="30"/>
        </w:rPr>
        <w:t xml:space="preserve"> рюкзаки, чтобы освободить руки;</w:t>
      </w:r>
    </w:p>
    <w:p w14:paraId="0F8A85AB" w14:textId="0DD32F09" w:rsidR="00394DA9" w:rsidRDefault="00394DA9" w:rsidP="0044047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745D25">
        <w:rPr>
          <w:rFonts w:ascii="Times New Roman" w:eastAsia="Times New Roman" w:hAnsi="Times New Roman" w:cs="Times New Roman"/>
          <w:b/>
          <w:bCs/>
          <w:color w:val="0A0A0A"/>
          <w:sz w:val="30"/>
          <w:szCs w:val="30"/>
        </w:rPr>
        <w:t>п</w:t>
      </w:r>
      <w:r w:rsidR="00643E61" w:rsidRPr="00643E61">
        <w:rPr>
          <w:rFonts w:ascii="Times New Roman" w:eastAsia="Times New Roman" w:hAnsi="Times New Roman" w:cs="Times New Roman"/>
          <w:b/>
          <w:bCs/>
          <w:color w:val="0A0A0A"/>
          <w:sz w:val="30"/>
          <w:szCs w:val="30"/>
        </w:rPr>
        <w:t>равильное падение:</w:t>
      </w:r>
      <w:r w:rsidR="0044047C">
        <w:rPr>
          <w:rFonts w:ascii="Times New Roman" w:eastAsia="Times New Roman" w:hAnsi="Times New Roman" w:cs="Times New Roman"/>
          <w:color w:val="0A0A0A"/>
          <w:sz w:val="30"/>
          <w:szCs w:val="30"/>
        </w:rPr>
        <w:t xml:space="preserve"> </w:t>
      </w:r>
      <w:r w:rsidR="00745D25">
        <w:rPr>
          <w:rFonts w:ascii="Times New Roman" w:eastAsia="Times New Roman" w:hAnsi="Times New Roman" w:cs="Times New Roman"/>
          <w:color w:val="0A0A0A"/>
          <w:sz w:val="30"/>
          <w:szCs w:val="30"/>
        </w:rPr>
        <w:t>в</w:t>
      </w:r>
      <w:r w:rsidR="00643E61" w:rsidRPr="00643E61">
        <w:rPr>
          <w:rFonts w:ascii="Times New Roman" w:eastAsia="Times New Roman" w:hAnsi="Times New Roman" w:cs="Times New Roman"/>
          <w:color w:val="0A0A0A"/>
          <w:sz w:val="30"/>
          <w:szCs w:val="30"/>
        </w:rPr>
        <w:t xml:space="preserve"> случае падения старайтесь присесть (уменьшить высоту), сгруппироваться, втянуть</w:t>
      </w:r>
      <w:r w:rsidR="00745D25">
        <w:rPr>
          <w:rFonts w:ascii="Times New Roman" w:eastAsia="Times New Roman" w:hAnsi="Times New Roman" w:cs="Times New Roman"/>
          <w:color w:val="0A0A0A"/>
          <w:sz w:val="30"/>
          <w:szCs w:val="30"/>
        </w:rPr>
        <w:t xml:space="preserve"> голову в плечи и упасть на бок;</w:t>
      </w:r>
    </w:p>
    <w:p w14:paraId="5036B1B5" w14:textId="5A5AF663" w:rsidR="00394DA9" w:rsidRDefault="00394DA9" w:rsidP="0044047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w:t>
      </w:r>
      <w:r w:rsidR="00C8606F">
        <w:rPr>
          <w:rFonts w:ascii="Times New Roman" w:hAnsi="Times New Roman" w:cs="Times New Roman"/>
          <w:sz w:val="30"/>
          <w:szCs w:val="30"/>
        </w:rPr>
        <w:t xml:space="preserve"> </w:t>
      </w:r>
      <w:r w:rsidR="00745D25">
        <w:rPr>
          <w:rFonts w:ascii="Times New Roman" w:eastAsia="Times New Roman" w:hAnsi="Times New Roman" w:cs="Times New Roman"/>
          <w:b/>
          <w:bCs/>
          <w:color w:val="0A0A0A"/>
          <w:sz w:val="30"/>
          <w:szCs w:val="30"/>
        </w:rPr>
        <w:t>о</w:t>
      </w:r>
      <w:r w:rsidR="00643E61" w:rsidRPr="00643E61">
        <w:rPr>
          <w:rFonts w:ascii="Times New Roman" w:eastAsia="Times New Roman" w:hAnsi="Times New Roman" w:cs="Times New Roman"/>
          <w:b/>
          <w:bCs/>
          <w:color w:val="0A0A0A"/>
          <w:sz w:val="30"/>
          <w:szCs w:val="30"/>
        </w:rPr>
        <w:t>сторожность на дороге:</w:t>
      </w:r>
      <w:r w:rsidR="0044047C">
        <w:rPr>
          <w:rFonts w:ascii="Times New Roman" w:eastAsia="Times New Roman" w:hAnsi="Times New Roman" w:cs="Times New Roman"/>
          <w:color w:val="0A0A0A"/>
          <w:sz w:val="30"/>
          <w:szCs w:val="30"/>
        </w:rPr>
        <w:t xml:space="preserve"> </w:t>
      </w:r>
      <w:r w:rsidR="00745D25">
        <w:rPr>
          <w:rFonts w:ascii="Times New Roman" w:eastAsia="Times New Roman" w:hAnsi="Times New Roman" w:cs="Times New Roman"/>
          <w:color w:val="0A0A0A"/>
          <w:sz w:val="30"/>
          <w:szCs w:val="30"/>
        </w:rPr>
        <w:t>следует избегать</w:t>
      </w:r>
      <w:r w:rsidR="00643E61" w:rsidRPr="00643E61">
        <w:rPr>
          <w:rFonts w:ascii="Times New Roman" w:eastAsia="Times New Roman" w:hAnsi="Times New Roman" w:cs="Times New Roman"/>
          <w:color w:val="0A0A0A"/>
          <w:sz w:val="30"/>
          <w:szCs w:val="30"/>
        </w:rPr>
        <w:t xml:space="preserve"> близости к зданиям </w:t>
      </w:r>
      <w:r w:rsidR="006A62AF">
        <w:rPr>
          <w:rFonts w:ascii="Times New Roman" w:eastAsia="Times New Roman" w:hAnsi="Times New Roman" w:cs="Times New Roman"/>
          <w:color w:val="0A0A0A"/>
          <w:sz w:val="30"/>
          <w:szCs w:val="30"/>
        </w:rPr>
        <w:br/>
      </w:r>
      <w:r w:rsidR="00643E61" w:rsidRPr="00643E61">
        <w:rPr>
          <w:rFonts w:ascii="Times New Roman" w:eastAsia="Times New Roman" w:hAnsi="Times New Roman" w:cs="Times New Roman"/>
          <w:color w:val="0A0A0A"/>
          <w:sz w:val="30"/>
          <w:szCs w:val="30"/>
        </w:rPr>
        <w:t>и</w:t>
      </w:r>
      <w:r w:rsidR="00745D25">
        <w:rPr>
          <w:rFonts w:ascii="Times New Roman" w:eastAsia="Times New Roman" w:hAnsi="Times New Roman" w:cs="Times New Roman"/>
          <w:color w:val="0A0A0A"/>
          <w:sz w:val="30"/>
          <w:szCs w:val="30"/>
        </w:rPr>
        <w:t>з-за риска падения сосулек, быть</w:t>
      </w:r>
      <w:r w:rsidR="00643E61" w:rsidRPr="00643E61">
        <w:rPr>
          <w:rFonts w:ascii="Times New Roman" w:eastAsia="Times New Roman" w:hAnsi="Times New Roman" w:cs="Times New Roman"/>
          <w:color w:val="0A0A0A"/>
          <w:sz w:val="30"/>
          <w:szCs w:val="30"/>
        </w:rPr>
        <w:t xml:space="preserve"> крайне осторожны</w:t>
      </w:r>
      <w:r w:rsidR="00745D25">
        <w:rPr>
          <w:rFonts w:ascii="Times New Roman" w:eastAsia="Times New Roman" w:hAnsi="Times New Roman" w:cs="Times New Roman"/>
          <w:color w:val="0A0A0A"/>
          <w:sz w:val="30"/>
          <w:szCs w:val="30"/>
        </w:rPr>
        <w:t>ми</w:t>
      </w:r>
      <w:r w:rsidR="00643E61" w:rsidRPr="00643E61">
        <w:rPr>
          <w:rFonts w:ascii="Times New Roman" w:eastAsia="Times New Roman" w:hAnsi="Times New Roman" w:cs="Times New Roman"/>
          <w:color w:val="0A0A0A"/>
          <w:sz w:val="30"/>
          <w:szCs w:val="30"/>
        </w:rPr>
        <w:t xml:space="preserve"> при переходе проезжей части, так как тормозной путь </w:t>
      </w:r>
      <w:r w:rsidR="00745D25">
        <w:rPr>
          <w:rFonts w:ascii="Times New Roman" w:eastAsia="Times New Roman" w:hAnsi="Times New Roman" w:cs="Times New Roman"/>
          <w:color w:val="0A0A0A"/>
          <w:sz w:val="30"/>
          <w:szCs w:val="30"/>
        </w:rPr>
        <w:t>автомобилей зимой увеличивается;</w:t>
      </w:r>
    </w:p>
    <w:p w14:paraId="5D4C5C9F" w14:textId="32CA6EAF" w:rsidR="00394DA9" w:rsidRDefault="00394DA9" w:rsidP="0044047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745D25">
        <w:rPr>
          <w:rFonts w:ascii="Times New Roman" w:eastAsia="Times New Roman" w:hAnsi="Times New Roman" w:cs="Times New Roman"/>
          <w:b/>
          <w:bCs/>
          <w:color w:val="0A0A0A"/>
          <w:sz w:val="30"/>
          <w:szCs w:val="30"/>
        </w:rPr>
        <w:t>и</w:t>
      </w:r>
      <w:r w:rsidR="00643E61" w:rsidRPr="00643E61">
        <w:rPr>
          <w:rFonts w:ascii="Times New Roman" w:eastAsia="Times New Roman" w:hAnsi="Times New Roman" w:cs="Times New Roman"/>
          <w:b/>
          <w:bCs/>
          <w:color w:val="0A0A0A"/>
          <w:sz w:val="30"/>
          <w:szCs w:val="30"/>
        </w:rPr>
        <w:t>спользование гаджетов:</w:t>
      </w:r>
      <w:r w:rsidR="0044047C">
        <w:rPr>
          <w:rFonts w:ascii="Times New Roman" w:eastAsia="Times New Roman" w:hAnsi="Times New Roman" w:cs="Times New Roman"/>
          <w:color w:val="0A0A0A"/>
          <w:sz w:val="30"/>
          <w:szCs w:val="30"/>
        </w:rPr>
        <w:t xml:space="preserve"> </w:t>
      </w:r>
      <w:r w:rsidR="00745D25">
        <w:rPr>
          <w:rFonts w:ascii="Times New Roman" w:eastAsia="Times New Roman" w:hAnsi="Times New Roman" w:cs="Times New Roman"/>
          <w:color w:val="0A0A0A"/>
          <w:sz w:val="30"/>
          <w:szCs w:val="30"/>
        </w:rPr>
        <w:t xml:space="preserve">применение </w:t>
      </w:r>
      <w:proofErr w:type="spellStart"/>
      <w:r w:rsidR="00745D25">
        <w:rPr>
          <w:rFonts w:ascii="Times New Roman" w:eastAsia="Times New Roman" w:hAnsi="Times New Roman" w:cs="Times New Roman"/>
          <w:color w:val="0A0A0A"/>
          <w:sz w:val="30"/>
          <w:szCs w:val="30"/>
        </w:rPr>
        <w:t>ледоступов</w:t>
      </w:r>
      <w:proofErr w:type="spellEnd"/>
      <w:r w:rsidR="00745D25">
        <w:rPr>
          <w:rFonts w:ascii="Times New Roman" w:eastAsia="Times New Roman" w:hAnsi="Times New Roman" w:cs="Times New Roman"/>
          <w:color w:val="0A0A0A"/>
          <w:sz w:val="30"/>
          <w:szCs w:val="30"/>
        </w:rPr>
        <w:t xml:space="preserve"> или наклеек</w:t>
      </w:r>
      <w:r w:rsidR="00643E61" w:rsidRPr="00643E61">
        <w:rPr>
          <w:rFonts w:ascii="Times New Roman" w:eastAsia="Times New Roman" w:hAnsi="Times New Roman" w:cs="Times New Roman"/>
          <w:color w:val="0A0A0A"/>
          <w:sz w:val="30"/>
          <w:szCs w:val="30"/>
        </w:rPr>
        <w:t xml:space="preserve"> </w:t>
      </w:r>
      <w:r w:rsidR="006A62AF">
        <w:rPr>
          <w:rFonts w:ascii="Times New Roman" w:eastAsia="Times New Roman" w:hAnsi="Times New Roman" w:cs="Times New Roman"/>
          <w:color w:val="0A0A0A"/>
          <w:sz w:val="30"/>
          <w:szCs w:val="30"/>
        </w:rPr>
        <w:br/>
      </w:r>
      <w:r w:rsidR="00643E61" w:rsidRPr="00643E61">
        <w:rPr>
          <w:rFonts w:ascii="Times New Roman" w:eastAsia="Times New Roman" w:hAnsi="Times New Roman" w:cs="Times New Roman"/>
          <w:color w:val="0A0A0A"/>
          <w:sz w:val="30"/>
          <w:szCs w:val="30"/>
        </w:rPr>
        <w:t>на подошву. </w:t>
      </w:r>
    </w:p>
    <w:p w14:paraId="558A20DE" w14:textId="10B3A2E7" w:rsidR="00745D25" w:rsidRDefault="00745D25" w:rsidP="0044047C">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 зимний период времени руководители предприятий должны применять меры, направленные на создание производственной безопасности: на территории предприятия, а также на прилегающей территории необходимо обеспечивать своевременное применение </w:t>
      </w:r>
      <w:r>
        <w:rPr>
          <w:rFonts w:ascii="Times New Roman" w:hAnsi="Times New Roman" w:cs="Times New Roman"/>
          <w:sz w:val="30"/>
          <w:szCs w:val="30"/>
        </w:rPr>
        <w:lastRenderedPageBreak/>
        <w:t xml:space="preserve">противогололедных материалов, своевременное удаление </w:t>
      </w:r>
      <w:proofErr w:type="spellStart"/>
      <w:r>
        <w:rPr>
          <w:rFonts w:ascii="Times New Roman" w:hAnsi="Times New Roman" w:cs="Times New Roman"/>
          <w:sz w:val="30"/>
          <w:szCs w:val="30"/>
        </w:rPr>
        <w:t>снегообразований</w:t>
      </w:r>
      <w:proofErr w:type="spellEnd"/>
      <w:r>
        <w:rPr>
          <w:rFonts w:ascii="Times New Roman" w:hAnsi="Times New Roman" w:cs="Times New Roman"/>
          <w:sz w:val="30"/>
          <w:szCs w:val="30"/>
        </w:rPr>
        <w:t xml:space="preserve"> на конструкциях зданий</w:t>
      </w:r>
      <w:r w:rsidR="0044047C">
        <w:rPr>
          <w:rFonts w:ascii="Times New Roman" w:hAnsi="Times New Roman" w:cs="Times New Roman"/>
          <w:sz w:val="30"/>
          <w:szCs w:val="30"/>
        </w:rPr>
        <w:t xml:space="preserve"> </w:t>
      </w:r>
      <w:r>
        <w:rPr>
          <w:rFonts w:ascii="Times New Roman" w:hAnsi="Times New Roman" w:cs="Times New Roman"/>
          <w:sz w:val="30"/>
          <w:szCs w:val="30"/>
        </w:rPr>
        <w:t>(</w:t>
      </w:r>
      <w:r w:rsidR="003C7073">
        <w:rPr>
          <w:rFonts w:ascii="Times New Roman" w:hAnsi="Times New Roman" w:cs="Times New Roman"/>
          <w:sz w:val="30"/>
          <w:szCs w:val="30"/>
        </w:rPr>
        <w:t>наледь, сосульки) и др.</w:t>
      </w:r>
    </w:p>
    <w:p w14:paraId="2F1BCE13" w14:textId="1BC869ED" w:rsidR="00F96602" w:rsidRPr="00643E61" w:rsidRDefault="00745D25" w:rsidP="0044047C">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E21E51" w:rsidRPr="00643E61">
        <w:rPr>
          <w:rFonts w:ascii="Times New Roman" w:hAnsi="Times New Roman" w:cs="Times New Roman"/>
          <w:sz w:val="30"/>
          <w:szCs w:val="30"/>
        </w:rPr>
        <w:t xml:space="preserve">Администрацией предприятия должен осуществляться производственный контроль за состоянием производственных факторов </w:t>
      </w:r>
      <w:r w:rsidR="0044047C">
        <w:rPr>
          <w:rFonts w:ascii="Times New Roman" w:hAnsi="Times New Roman" w:cs="Times New Roman"/>
          <w:sz w:val="30"/>
          <w:szCs w:val="30"/>
        </w:rPr>
        <w:br/>
      </w:r>
      <w:bookmarkStart w:id="0" w:name="_GoBack"/>
      <w:bookmarkEnd w:id="0"/>
      <w:r w:rsidR="00E21E51" w:rsidRPr="00643E61">
        <w:rPr>
          <w:rFonts w:ascii="Times New Roman" w:hAnsi="Times New Roman" w:cs="Times New Roman"/>
          <w:sz w:val="30"/>
          <w:szCs w:val="30"/>
        </w:rPr>
        <w:t>и выполнением санитарных требований при организации производственного процесса.</w:t>
      </w:r>
    </w:p>
    <w:p w14:paraId="58BD782E" w14:textId="77777777" w:rsidR="00E21E51" w:rsidRPr="00643E61" w:rsidRDefault="00E21E51" w:rsidP="0044047C">
      <w:pPr>
        <w:spacing w:after="0" w:line="240" w:lineRule="auto"/>
        <w:jc w:val="both"/>
        <w:rPr>
          <w:rFonts w:ascii="Times New Roman" w:hAnsi="Times New Roman" w:cs="Times New Roman"/>
          <w:sz w:val="30"/>
          <w:szCs w:val="30"/>
        </w:rPr>
      </w:pPr>
      <w:r w:rsidRPr="00643E61">
        <w:rPr>
          <w:rFonts w:ascii="Times New Roman" w:hAnsi="Times New Roman" w:cs="Times New Roman"/>
          <w:sz w:val="30"/>
          <w:szCs w:val="30"/>
        </w:rPr>
        <w:tab/>
        <w:t>Выполнение указанных требований позволит избежать неблагоприятного влияния производственных факторов на организм работающих</w:t>
      </w:r>
      <w:r w:rsidR="00144F33" w:rsidRPr="00643E61">
        <w:rPr>
          <w:rFonts w:ascii="Times New Roman" w:hAnsi="Times New Roman" w:cs="Times New Roman"/>
          <w:sz w:val="30"/>
          <w:szCs w:val="30"/>
        </w:rPr>
        <w:t>.</w:t>
      </w:r>
    </w:p>
    <w:p w14:paraId="77B86F46" w14:textId="77777777" w:rsidR="00F96602" w:rsidRPr="00643E61" w:rsidRDefault="00F96602" w:rsidP="0044047C">
      <w:pPr>
        <w:spacing w:after="0" w:line="240" w:lineRule="auto"/>
        <w:jc w:val="both"/>
        <w:rPr>
          <w:rFonts w:ascii="Times New Roman" w:hAnsi="Times New Roman" w:cs="Times New Roman"/>
          <w:sz w:val="30"/>
          <w:szCs w:val="30"/>
        </w:rPr>
      </w:pPr>
    </w:p>
    <w:p w14:paraId="7991C637" w14:textId="77777777" w:rsidR="00F96602" w:rsidRPr="00643E61" w:rsidRDefault="00F96602" w:rsidP="0044047C">
      <w:pPr>
        <w:spacing w:after="0" w:line="240" w:lineRule="auto"/>
        <w:jc w:val="both"/>
        <w:rPr>
          <w:rFonts w:ascii="Times New Roman" w:hAnsi="Times New Roman" w:cs="Times New Roman"/>
          <w:sz w:val="30"/>
          <w:szCs w:val="30"/>
        </w:rPr>
      </w:pPr>
    </w:p>
    <w:p w14:paraId="686E1A7F"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62FB7757"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641E3273"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75824A8E"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22730F31"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331A89F7"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1C2BA74B"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51BDA490"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735F0A9E"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2027353A"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1B31C638"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5F8E0525"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66683C1F"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47D76FBE" w14:textId="77777777" w:rsidR="00F96602" w:rsidRPr="00643E61" w:rsidRDefault="00F96602" w:rsidP="00643E61">
      <w:pPr>
        <w:spacing w:after="0" w:line="240" w:lineRule="auto"/>
        <w:ind w:right="282"/>
        <w:jc w:val="both"/>
        <w:rPr>
          <w:rFonts w:ascii="Times New Roman" w:hAnsi="Times New Roman" w:cs="Times New Roman"/>
          <w:sz w:val="30"/>
          <w:szCs w:val="30"/>
        </w:rPr>
      </w:pPr>
    </w:p>
    <w:p w14:paraId="2EE696E1" w14:textId="77777777" w:rsidR="00F96602" w:rsidRDefault="00F96602" w:rsidP="00643E61">
      <w:pPr>
        <w:spacing w:after="0" w:line="240" w:lineRule="auto"/>
        <w:ind w:right="282"/>
        <w:jc w:val="both"/>
        <w:rPr>
          <w:rFonts w:ascii="Times New Roman" w:hAnsi="Times New Roman" w:cs="Times New Roman"/>
          <w:sz w:val="30"/>
          <w:szCs w:val="30"/>
        </w:rPr>
      </w:pPr>
    </w:p>
    <w:p w14:paraId="5F36FAD2" w14:textId="77777777" w:rsidR="00F96602" w:rsidRDefault="00F96602" w:rsidP="00643E61">
      <w:pPr>
        <w:spacing w:after="0" w:line="240" w:lineRule="auto"/>
        <w:ind w:right="282"/>
        <w:jc w:val="both"/>
        <w:rPr>
          <w:rFonts w:ascii="Times New Roman" w:hAnsi="Times New Roman" w:cs="Times New Roman"/>
          <w:sz w:val="30"/>
          <w:szCs w:val="30"/>
        </w:rPr>
      </w:pPr>
    </w:p>
    <w:p w14:paraId="5B413642" w14:textId="77777777" w:rsidR="00F96602" w:rsidRDefault="00F96602" w:rsidP="00140B2D">
      <w:pPr>
        <w:spacing w:after="0" w:line="240" w:lineRule="auto"/>
        <w:ind w:right="282"/>
        <w:jc w:val="both"/>
        <w:rPr>
          <w:rFonts w:ascii="Times New Roman" w:hAnsi="Times New Roman" w:cs="Times New Roman"/>
          <w:sz w:val="30"/>
          <w:szCs w:val="30"/>
        </w:rPr>
      </w:pPr>
    </w:p>
    <w:p w14:paraId="6FCB785C" w14:textId="77777777" w:rsidR="00F96602" w:rsidRDefault="00F96602" w:rsidP="00140B2D">
      <w:pPr>
        <w:spacing w:after="0" w:line="240" w:lineRule="auto"/>
        <w:ind w:right="282"/>
        <w:jc w:val="both"/>
        <w:rPr>
          <w:rFonts w:ascii="Times New Roman" w:hAnsi="Times New Roman" w:cs="Times New Roman"/>
          <w:sz w:val="30"/>
          <w:szCs w:val="30"/>
        </w:rPr>
      </w:pPr>
    </w:p>
    <w:p w14:paraId="6BD56152" w14:textId="77777777" w:rsidR="00F96602" w:rsidRDefault="00F96602" w:rsidP="00140B2D">
      <w:pPr>
        <w:spacing w:after="0" w:line="240" w:lineRule="auto"/>
        <w:ind w:right="282"/>
        <w:jc w:val="both"/>
        <w:rPr>
          <w:rFonts w:ascii="Times New Roman" w:hAnsi="Times New Roman" w:cs="Times New Roman"/>
          <w:sz w:val="30"/>
          <w:szCs w:val="30"/>
        </w:rPr>
      </w:pPr>
    </w:p>
    <w:p w14:paraId="74038963" w14:textId="77777777" w:rsidR="00F96602" w:rsidRDefault="00F96602" w:rsidP="00140B2D">
      <w:pPr>
        <w:spacing w:after="0" w:line="240" w:lineRule="auto"/>
        <w:ind w:right="282"/>
        <w:jc w:val="both"/>
        <w:rPr>
          <w:rFonts w:ascii="Times New Roman" w:hAnsi="Times New Roman" w:cs="Times New Roman"/>
          <w:sz w:val="30"/>
          <w:szCs w:val="30"/>
        </w:rPr>
      </w:pPr>
    </w:p>
    <w:p w14:paraId="46BA8BE2" w14:textId="77777777" w:rsidR="00F96602" w:rsidRDefault="00F96602" w:rsidP="00140B2D">
      <w:pPr>
        <w:spacing w:after="0" w:line="240" w:lineRule="auto"/>
        <w:ind w:right="282"/>
        <w:jc w:val="both"/>
        <w:rPr>
          <w:rFonts w:ascii="Times New Roman" w:hAnsi="Times New Roman" w:cs="Times New Roman"/>
          <w:sz w:val="30"/>
          <w:szCs w:val="30"/>
        </w:rPr>
      </w:pPr>
    </w:p>
    <w:p w14:paraId="7D952CBF" w14:textId="77777777" w:rsidR="00F96602" w:rsidRDefault="00F96602" w:rsidP="00140B2D">
      <w:pPr>
        <w:spacing w:after="0" w:line="240" w:lineRule="auto"/>
        <w:ind w:right="282"/>
        <w:jc w:val="both"/>
        <w:rPr>
          <w:rFonts w:ascii="Times New Roman" w:hAnsi="Times New Roman" w:cs="Times New Roman"/>
          <w:sz w:val="30"/>
          <w:szCs w:val="30"/>
        </w:rPr>
      </w:pPr>
    </w:p>
    <w:p w14:paraId="5EE29ECF" w14:textId="77777777" w:rsidR="00F96602" w:rsidRDefault="00F96602" w:rsidP="00140B2D">
      <w:pPr>
        <w:spacing w:after="0" w:line="240" w:lineRule="auto"/>
        <w:ind w:right="282"/>
        <w:jc w:val="both"/>
        <w:rPr>
          <w:rFonts w:ascii="Times New Roman" w:hAnsi="Times New Roman" w:cs="Times New Roman"/>
          <w:sz w:val="30"/>
          <w:szCs w:val="30"/>
        </w:rPr>
      </w:pPr>
    </w:p>
    <w:p w14:paraId="36F35C1E" w14:textId="77777777" w:rsidR="00182D53" w:rsidRDefault="00182D53" w:rsidP="00140B2D">
      <w:pPr>
        <w:spacing w:after="0" w:line="240" w:lineRule="auto"/>
        <w:ind w:right="282"/>
        <w:jc w:val="both"/>
        <w:rPr>
          <w:rFonts w:ascii="Times New Roman" w:hAnsi="Times New Roman" w:cs="Times New Roman"/>
          <w:sz w:val="30"/>
          <w:szCs w:val="30"/>
        </w:rPr>
      </w:pPr>
    </w:p>
    <w:p w14:paraId="3121BA79" w14:textId="77777777" w:rsidR="00182D53" w:rsidRDefault="00182D53" w:rsidP="00140B2D">
      <w:pPr>
        <w:spacing w:after="0" w:line="240" w:lineRule="auto"/>
        <w:ind w:right="282"/>
        <w:jc w:val="both"/>
        <w:rPr>
          <w:rFonts w:ascii="Times New Roman" w:hAnsi="Times New Roman" w:cs="Times New Roman"/>
          <w:sz w:val="30"/>
          <w:szCs w:val="30"/>
        </w:rPr>
      </w:pPr>
    </w:p>
    <w:p w14:paraId="75FB8A0C" w14:textId="77777777" w:rsidR="00182D53" w:rsidRDefault="00182D53" w:rsidP="00140B2D">
      <w:pPr>
        <w:spacing w:after="0" w:line="240" w:lineRule="auto"/>
        <w:ind w:right="282"/>
        <w:jc w:val="both"/>
        <w:rPr>
          <w:rFonts w:ascii="Times New Roman" w:hAnsi="Times New Roman" w:cs="Times New Roman"/>
          <w:sz w:val="30"/>
          <w:szCs w:val="30"/>
        </w:rPr>
      </w:pPr>
    </w:p>
    <w:p w14:paraId="4DEBE33F" w14:textId="77777777" w:rsidR="00182D53" w:rsidRDefault="00182D53" w:rsidP="00140B2D">
      <w:pPr>
        <w:spacing w:after="0" w:line="240" w:lineRule="auto"/>
        <w:ind w:right="282"/>
        <w:jc w:val="both"/>
        <w:rPr>
          <w:rFonts w:ascii="Times New Roman" w:hAnsi="Times New Roman" w:cs="Times New Roman"/>
          <w:sz w:val="30"/>
          <w:szCs w:val="30"/>
        </w:rPr>
      </w:pPr>
    </w:p>
    <w:p w14:paraId="6D79CF83" w14:textId="77777777" w:rsidR="00F96602" w:rsidRDefault="00F96602" w:rsidP="00140B2D">
      <w:pPr>
        <w:spacing w:after="0" w:line="240" w:lineRule="auto"/>
        <w:ind w:right="282"/>
        <w:jc w:val="both"/>
        <w:rPr>
          <w:rFonts w:ascii="Times New Roman" w:hAnsi="Times New Roman" w:cs="Times New Roman"/>
          <w:sz w:val="30"/>
          <w:szCs w:val="30"/>
        </w:rPr>
      </w:pPr>
    </w:p>
    <w:p w14:paraId="751AB671" w14:textId="77777777" w:rsidR="00F96602" w:rsidRPr="00394DA9" w:rsidRDefault="00F96602" w:rsidP="00140B2D">
      <w:pPr>
        <w:spacing w:after="0" w:line="240" w:lineRule="auto"/>
        <w:ind w:right="282"/>
        <w:jc w:val="both"/>
        <w:rPr>
          <w:rFonts w:ascii="Times New Roman" w:hAnsi="Times New Roman" w:cs="Times New Roman"/>
          <w:b/>
          <w:sz w:val="30"/>
          <w:szCs w:val="30"/>
        </w:rPr>
      </w:pPr>
      <w:r>
        <w:rPr>
          <w:rFonts w:ascii="Times New Roman" w:hAnsi="Times New Roman" w:cs="Times New Roman"/>
          <w:sz w:val="30"/>
          <w:szCs w:val="30"/>
        </w:rPr>
        <w:t xml:space="preserve">                                  </w:t>
      </w:r>
      <w:proofErr w:type="spellStart"/>
      <w:r w:rsidRPr="00394DA9">
        <w:rPr>
          <w:rFonts w:ascii="Times New Roman" w:hAnsi="Times New Roman" w:cs="Times New Roman"/>
          <w:b/>
          <w:sz w:val="30"/>
          <w:szCs w:val="30"/>
        </w:rPr>
        <w:t>Смолевичский</w:t>
      </w:r>
      <w:proofErr w:type="spellEnd"/>
      <w:r w:rsidRPr="00394DA9">
        <w:rPr>
          <w:rFonts w:ascii="Times New Roman" w:hAnsi="Times New Roman" w:cs="Times New Roman"/>
          <w:b/>
          <w:sz w:val="30"/>
          <w:szCs w:val="30"/>
        </w:rPr>
        <w:t xml:space="preserve"> РЦГиЭ</w:t>
      </w:r>
    </w:p>
    <w:p w14:paraId="1CD615F2" w14:textId="77777777" w:rsidR="006A62AF" w:rsidRPr="00394DA9" w:rsidRDefault="006A62AF" w:rsidP="00140B2D">
      <w:pPr>
        <w:spacing w:after="0" w:line="240" w:lineRule="auto"/>
        <w:ind w:right="282"/>
        <w:jc w:val="both"/>
        <w:rPr>
          <w:rFonts w:ascii="Times New Roman" w:hAnsi="Times New Roman" w:cs="Times New Roman"/>
          <w:b/>
          <w:sz w:val="30"/>
          <w:szCs w:val="30"/>
        </w:rPr>
      </w:pPr>
      <w:r w:rsidRPr="00394DA9">
        <w:rPr>
          <w:rFonts w:ascii="Times New Roman" w:hAnsi="Times New Roman" w:cs="Times New Roman"/>
          <w:b/>
          <w:sz w:val="30"/>
          <w:szCs w:val="30"/>
        </w:rPr>
        <w:t xml:space="preserve">                                               2026</w:t>
      </w:r>
    </w:p>
    <w:p w14:paraId="5C14B95B" w14:textId="77777777" w:rsidR="00C54E15" w:rsidRDefault="00140B2D" w:rsidP="00353532">
      <w:pPr>
        <w:spacing w:after="0" w:line="240" w:lineRule="auto"/>
        <w:ind w:right="282"/>
        <w:jc w:val="both"/>
        <w:rPr>
          <w:rFonts w:ascii="Times New Roman" w:hAnsi="Times New Roman" w:cs="Times New Roman"/>
          <w:sz w:val="30"/>
          <w:szCs w:val="30"/>
        </w:rPr>
      </w:pPr>
      <w:r>
        <w:rPr>
          <w:rFonts w:ascii="Times New Roman" w:hAnsi="Times New Roman" w:cs="Times New Roman"/>
          <w:sz w:val="30"/>
          <w:szCs w:val="30"/>
        </w:rPr>
        <w:t xml:space="preserve"> </w:t>
      </w:r>
    </w:p>
    <w:sectPr w:rsidR="00C54E15" w:rsidSect="0044047C">
      <w:headerReference w:type="default" r:id="rId8"/>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1786B" w14:textId="77777777" w:rsidR="00D63FC9" w:rsidRDefault="00D63FC9" w:rsidP="00005CAB">
      <w:pPr>
        <w:spacing w:after="0" w:line="240" w:lineRule="auto"/>
      </w:pPr>
      <w:r>
        <w:separator/>
      </w:r>
    </w:p>
  </w:endnote>
  <w:endnote w:type="continuationSeparator" w:id="0">
    <w:p w14:paraId="7B98BFC5" w14:textId="77777777" w:rsidR="00D63FC9" w:rsidRDefault="00D63FC9" w:rsidP="0000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7CD19" w14:textId="77777777" w:rsidR="00D63FC9" w:rsidRDefault="00D63FC9" w:rsidP="00005CAB">
      <w:pPr>
        <w:spacing w:after="0" w:line="240" w:lineRule="auto"/>
      </w:pPr>
      <w:r>
        <w:separator/>
      </w:r>
    </w:p>
  </w:footnote>
  <w:footnote w:type="continuationSeparator" w:id="0">
    <w:p w14:paraId="2F382EC6" w14:textId="77777777" w:rsidR="00D63FC9" w:rsidRDefault="00D63FC9" w:rsidP="0000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B8EC3" w14:textId="77777777" w:rsidR="00B47459" w:rsidRPr="00083BF3" w:rsidRDefault="00B47459" w:rsidP="00C54E15">
    <w:pPr>
      <w:pStyle w:val="a9"/>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2284"/>
    <w:multiLevelType w:val="multilevel"/>
    <w:tmpl w:val="D4204ECA"/>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5EA11BD"/>
    <w:multiLevelType w:val="hybridMultilevel"/>
    <w:tmpl w:val="A63CF966"/>
    <w:lvl w:ilvl="0" w:tplc="03F6384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3A181E"/>
    <w:multiLevelType w:val="hybridMultilevel"/>
    <w:tmpl w:val="FB0236CE"/>
    <w:lvl w:ilvl="0" w:tplc="FD6CD0A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1C153B"/>
    <w:multiLevelType w:val="hybridMultilevel"/>
    <w:tmpl w:val="69766CA6"/>
    <w:lvl w:ilvl="0" w:tplc="F870838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56262B"/>
    <w:multiLevelType w:val="hybridMultilevel"/>
    <w:tmpl w:val="4B94DC8C"/>
    <w:lvl w:ilvl="0" w:tplc="536A9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8E7D4A"/>
    <w:multiLevelType w:val="hybridMultilevel"/>
    <w:tmpl w:val="8034E16E"/>
    <w:lvl w:ilvl="0" w:tplc="03924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9C496E"/>
    <w:multiLevelType w:val="hybridMultilevel"/>
    <w:tmpl w:val="4B94DC8C"/>
    <w:lvl w:ilvl="0" w:tplc="536A9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A57D37"/>
    <w:multiLevelType w:val="hybridMultilevel"/>
    <w:tmpl w:val="43F2288A"/>
    <w:lvl w:ilvl="0" w:tplc="A6AC7F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75450D"/>
    <w:multiLevelType w:val="hybridMultilevel"/>
    <w:tmpl w:val="7CBEF092"/>
    <w:lvl w:ilvl="0" w:tplc="F8708384">
      <w:start w:val="2"/>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B001F1"/>
    <w:multiLevelType w:val="multilevel"/>
    <w:tmpl w:val="53124E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7605BB"/>
    <w:multiLevelType w:val="hybridMultilevel"/>
    <w:tmpl w:val="225C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1121F4"/>
    <w:multiLevelType w:val="hybridMultilevel"/>
    <w:tmpl w:val="09648CC8"/>
    <w:lvl w:ilvl="0" w:tplc="A6AC7F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BFE16B0"/>
    <w:multiLevelType w:val="multilevel"/>
    <w:tmpl w:val="15887A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B402CD"/>
    <w:multiLevelType w:val="multilevel"/>
    <w:tmpl w:val="6750E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FF4904"/>
    <w:multiLevelType w:val="hybridMultilevel"/>
    <w:tmpl w:val="8DA8CAC4"/>
    <w:lvl w:ilvl="0" w:tplc="06C623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0D22446"/>
    <w:multiLevelType w:val="multilevel"/>
    <w:tmpl w:val="7444C4E0"/>
    <w:lvl w:ilvl="0">
      <w:start w:val="4"/>
      <w:numFmt w:val="decimal"/>
      <w:lvlText w:val="%1."/>
      <w:lvlJc w:val="left"/>
      <w:pPr>
        <w:ind w:left="450" w:hanging="450"/>
      </w:pPr>
      <w:rPr>
        <w:rFonts w:hint="default"/>
        <w:sz w:val="29"/>
      </w:rPr>
    </w:lvl>
    <w:lvl w:ilvl="1">
      <w:start w:val="4"/>
      <w:numFmt w:val="decimal"/>
      <w:lvlText w:val="%1.%2."/>
      <w:lvlJc w:val="left"/>
      <w:pPr>
        <w:ind w:left="1245" w:hanging="720"/>
      </w:pPr>
      <w:rPr>
        <w:rFonts w:hint="default"/>
        <w:sz w:val="29"/>
      </w:rPr>
    </w:lvl>
    <w:lvl w:ilvl="2">
      <w:start w:val="1"/>
      <w:numFmt w:val="decimal"/>
      <w:lvlText w:val="%1.%2.%3."/>
      <w:lvlJc w:val="left"/>
      <w:pPr>
        <w:ind w:left="1770" w:hanging="720"/>
      </w:pPr>
      <w:rPr>
        <w:rFonts w:hint="default"/>
        <w:sz w:val="29"/>
      </w:rPr>
    </w:lvl>
    <w:lvl w:ilvl="3">
      <w:start w:val="1"/>
      <w:numFmt w:val="decimal"/>
      <w:lvlText w:val="%1.%2.%3.%4."/>
      <w:lvlJc w:val="left"/>
      <w:pPr>
        <w:ind w:left="2655" w:hanging="1080"/>
      </w:pPr>
      <w:rPr>
        <w:rFonts w:hint="default"/>
        <w:sz w:val="29"/>
      </w:rPr>
    </w:lvl>
    <w:lvl w:ilvl="4">
      <w:start w:val="1"/>
      <w:numFmt w:val="decimal"/>
      <w:lvlText w:val="%1.%2.%3.%4.%5."/>
      <w:lvlJc w:val="left"/>
      <w:pPr>
        <w:ind w:left="3180" w:hanging="1080"/>
      </w:pPr>
      <w:rPr>
        <w:rFonts w:hint="default"/>
        <w:sz w:val="29"/>
      </w:rPr>
    </w:lvl>
    <w:lvl w:ilvl="5">
      <w:start w:val="1"/>
      <w:numFmt w:val="decimal"/>
      <w:lvlText w:val="%1.%2.%3.%4.%5.%6."/>
      <w:lvlJc w:val="left"/>
      <w:pPr>
        <w:ind w:left="4065" w:hanging="1440"/>
      </w:pPr>
      <w:rPr>
        <w:rFonts w:hint="default"/>
        <w:sz w:val="29"/>
      </w:rPr>
    </w:lvl>
    <w:lvl w:ilvl="6">
      <w:start w:val="1"/>
      <w:numFmt w:val="decimal"/>
      <w:lvlText w:val="%1.%2.%3.%4.%5.%6.%7."/>
      <w:lvlJc w:val="left"/>
      <w:pPr>
        <w:ind w:left="4950" w:hanging="1800"/>
      </w:pPr>
      <w:rPr>
        <w:rFonts w:hint="default"/>
        <w:sz w:val="29"/>
      </w:rPr>
    </w:lvl>
    <w:lvl w:ilvl="7">
      <w:start w:val="1"/>
      <w:numFmt w:val="decimal"/>
      <w:lvlText w:val="%1.%2.%3.%4.%5.%6.%7.%8."/>
      <w:lvlJc w:val="left"/>
      <w:pPr>
        <w:ind w:left="5475" w:hanging="1800"/>
      </w:pPr>
      <w:rPr>
        <w:rFonts w:hint="default"/>
        <w:sz w:val="29"/>
      </w:rPr>
    </w:lvl>
    <w:lvl w:ilvl="8">
      <w:start w:val="1"/>
      <w:numFmt w:val="decimal"/>
      <w:lvlText w:val="%1.%2.%3.%4.%5.%6.%7.%8.%9."/>
      <w:lvlJc w:val="left"/>
      <w:pPr>
        <w:ind w:left="6360" w:hanging="2160"/>
      </w:pPr>
      <w:rPr>
        <w:rFonts w:hint="default"/>
        <w:sz w:val="29"/>
      </w:rPr>
    </w:lvl>
  </w:abstractNum>
  <w:abstractNum w:abstractNumId="16" w15:restartNumberingAfterBreak="0">
    <w:nsid w:val="346D7FF8"/>
    <w:multiLevelType w:val="multilevel"/>
    <w:tmpl w:val="4FBEB5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C28033C"/>
    <w:multiLevelType w:val="hybridMultilevel"/>
    <w:tmpl w:val="2F92478A"/>
    <w:lvl w:ilvl="0" w:tplc="ADC28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CA3F2E"/>
    <w:multiLevelType w:val="hybridMultilevel"/>
    <w:tmpl w:val="4B94DC8C"/>
    <w:lvl w:ilvl="0" w:tplc="536A9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565505"/>
    <w:multiLevelType w:val="multilevel"/>
    <w:tmpl w:val="C576FAB8"/>
    <w:lvl w:ilvl="0">
      <w:start w:val="3"/>
      <w:numFmt w:val="decimal"/>
      <w:lvlText w:val="%1."/>
      <w:lvlJc w:val="left"/>
      <w:pPr>
        <w:ind w:left="8672" w:hanging="450"/>
      </w:pPr>
      <w:rPr>
        <w:rFonts w:hint="default"/>
        <w:color w:val="000000"/>
      </w:rPr>
    </w:lvl>
    <w:lvl w:ilvl="1">
      <w:start w:val="1"/>
      <w:numFmt w:val="decimal"/>
      <w:lvlText w:val="%1.%2."/>
      <w:lvlJc w:val="left"/>
      <w:pPr>
        <w:ind w:left="2858" w:hanging="720"/>
      </w:pPr>
      <w:rPr>
        <w:rFonts w:hint="default"/>
        <w:color w:val="000000"/>
      </w:rPr>
    </w:lvl>
    <w:lvl w:ilvl="2">
      <w:start w:val="1"/>
      <w:numFmt w:val="decimal"/>
      <w:lvlText w:val="%1.%2.%3."/>
      <w:lvlJc w:val="left"/>
      <w:pPr>
        <w:ind w:left="4996" w:hanging="720"/>
      </w:pPr>
      <w:rPr>
        <w:rFonts w:hint="default"/>
        <w:color w:val="000000"/>
      </w:rPr>
    </w:lvl>
    <w:lvl w:ilvl="3">
      <w:start w:val="1"/>
      <w:numFmt w:val="decimal"/>
      <w:lvlText w:val="%1.%2.%3.%4."/>
      <w:lvlJc w:val="left"/>
      <w:pPr>
        <w:ind w:left="7494" w:hanging="1080"/>
      </w:pPr>
      <w:rPr>
        <w:rFonts w:hint="default"/>
        <w:color w:val="000000"/>
      </w:rPr>
    </w:lvl>
    <w:lvl w:ilvl="4">
      <w:start w:val="1"/>
      <w:numFmt w:val="decimal"/>
      <w:lvlText w:val="%1.%2.%3.%4.%5."/>
      <w:lvlJc w:val="left"/>
      <w:pPr>
        <w:ind w:left="9992" w:hanging="1440"/>
      </w:pPr>
      <w:rPr>
        <w:rFonts w:hint="default"/>
        <w:color w:val="000000"/>
      </w:rPr>
    </w:lvl>
    <w:lvl w:ilvl="5">
      <w:start w:val="1"/>
      <w:numFmt w:val="decimal"/>
      <w:lvlText w:val="%1.%2.%3.%4.%5.%6."/>
      <w:lvlJc w:val="left"/>
      <w:pPr>
        <w:ind w:left="12130" w:hanging="1440"/>
      </w:pPr>
      <w:rPr>
        <w:rFonts w:hint="default"/>
        <w:color w:val="000000"/>
      </w:rPr>
    </w:lvl>
    <w:lvl w:ilvl="6">
      <w:start w:val="1"/>
      <w:numFmt w:val="decimal"/>
      <w:lvlText w:val="%1.%2.%3.%4.%5.%6.%7."/>
      <w:lvlJc w:val="left"/>
      <w:pPr>
        <w:ind w:left="14628" w:hanging="1800"/>
      </w:pPr>
      <w:rPr>
        <w:rFonts w:hint="default"/>
        <w:color w:val="000000"/>
      </w:rPr>
    </w:lvl>
    <w:lvl w:ilvl="7">
      <w:start w:val="1"/>
      <w:numFmt w:val="decimal"/>
      <w:lvlText w:val="%1.%2.%3.%4.%5.%6.%7.%8."/>
      <w:lvlJc w:val="left"/>
      <w:pPr>
        <w:ind w:left="16766" w:hanging="1800"/>
      </w:pPr>
      <w:rPr>
        <w:rFonts w:hint="default"/>
        <w:color w:val="000000"/>
      </w:rPr>
    </w:lvl>
    <w:lvl w:ilvl="8">
      <w:start w:val="1"/>
      <w:numFmt w:val="decimal"/>
      <w:lvlText w:val="%1.%2.%3.%4.%5.%6.%7.%8.%9."/>
      <w:lvlJc w:val="left"/>
      <w:pPr>
        <w:ind w:left="19264" w:hanging="2160"/>
      </w:pPr>
      <w:rPr>
        <w:rFonts w:hint="default"/>
        <w:color w:val="000000"/>
      </w:rPr>
    </w:lvl>
  </w:abstractNum>
  <w:abstractNum w:abstractNumId="20" w15:restartNumberingAfterBreak="0">
    <w:nsid w:val="44DD2121"/>
    <w:multiLevelType w:val="multilevel"/>
    <w:tmpl w:val="372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E56FF"/>
    <w:multiLevelType w:val="hybridMultilevel"/>
    <w:tmpl w:val="846C95DA"/>
    <w:lvl w:ilvl="0" w:tplc="A832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FF7205"/>
    <w:multiLevelType w:val="hybridMultilevel"/>
    <w:tmpl w:val="B7E44E72"/>
    <w:lvl w:ilvl="0" w:tplc="F870838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D213E87"/>
    <w:multiLevelType w:val="multilevel"/>
    <w:tmpl w:val="27181534"/>
    <w:lvl w:ilvl="0">
      <w:start w:val="1"/>
      <w:numFmt w:val="decimal"/>
      <w:lvlText w:val="%1."/>
      <w:lvlJc w:val="left"/>
      <w:pPr>
        <w:ind w:left="1070" w:hanging="360"/>
      </w:pPr>
      <w:rPr>
        <w:rFonts w:hint="default"/>
      </w:rPr>
    </w:lvl>
    <w:lvl w:ilvl="1">
      <w:start w:val="2"/>
      <w:numFmt w:val="decimal"/>
      <w:isLgl/>
      <w:lvlText w:val="%1.%2."/>
      <w:lvlJc w:val="left"/>
      <w:pPr>
        <w:ind w:left="2138" w:hanging="720"/>
      </w:pPr>
      <w:rPr>
        <w:rFonts w:hint="default"/>
        <w:color w:val="000000"/>
      </w:rPr>
    </w:lvl>
    <w:lvl w:ilvl="2">
      <w:start w:val="1"/>
      <w:numFmt w:val="decimal"/>
      <w:isLgl/>
      <w:lvlText w:val="%1.%2.%3."/>
      <w:lvlJc w:val="left"/>
      <w:pPr>
        <w:ind w:left="2138" w:hanging="720"/>
      </w:pPr>
      <w:rPr>
        <w:rFonts w:hint="default"/>
        <w:color w:val="000000"/>
      </w:rPr>
    </w:lvl>
    <w:lvl w:ilvl="3">
      <w:start w:val="1"/>
      <w:numFmt w:val="decimal"/>
      <w:isLgl/>
      <w:lvlText w:val="%1.%2.%3.%4."/>
      <w:lvlJc w:val="left"/>
      <w:pPr>
        <w:ind w:left="2498" w:hanging="1080"/>
      </w:pPr>
      <w:rPr>
        <w:rFonts w:hint="default"/>
        <w:color w:val="000000"/>
      </w:rPr>
    </w:lvl>
    <w:lvl w:ilvl="4">
      <w:start w:val="1"/>
      <w:numFmt w:val="decimal"/>
      <w:isLgl/>
      <w:lvlText w:val="%1.%2.%3.%4.%5."/>
      <w:lvlJc w:val="left"/>
      <w:pPr>
        <w:ind w:left="2858" w:hanging="1440"/>
      </w:pPr>
      <w:rPr>
        <w:rFonts w:hint="default"/>
        <w:color w:val="000000"/>
      </w:rPr>
    </w:lvl>
    <w:lvl w:ilvl="5">
      <w:start w:val="1"/>
      <w:numFmt w:val="decimal"/>
      <w:isLgl/>
      <w:lvlText w:val="%1.%2.%3.%4.%5.%6."/>
      <w:lvlJc w:val="left"/>
      <w:pPr>
        <w:ind w:left="2858" w:hanging="1440"/>
      </w:pPr>
      <w:rPr>
        <w:rFonts w:hint="default"/>
        <w:color w:val="000000"/>
      </w:rPr>
    </w:lvl>
    <w:lvl w:ilvl="6">
      <w:start w:val="1"/>
      <w:numFmt w:val="decimal"/>
      <w:isLgl/>
      <w:lvlText w:val="%1.%2.%3.%4.%5.%6.%7."/>
      <w:lvlJc w:val="left"/>
      <w:pPr>
        <w:ind w:left="3218" w:hanging="1800"/>
      </w:pPr>
      <w:rPr>
        <w:rFonts w:hint="default"/>
        <w:color w:val="000000"/>
      </w:rPr>
    </w:lvl>
    <w:lvl w:ilvl="7">
      <w:start w:val="1"/>
      <w:numFmt w:val="decimal"/>
      <w:isLgl/>
      <w:lvlText w:val="%1.%2.%3.%4.%5.%6.%7.%8."/>
      <w:lvlJc w:val="left"/>
      <w:pPr>
        <w:ind w:left="3218" w:hanging="1800"/>
      </w:pPr>
      <w:rPr>
        <w:rFonts w:hint="default"/>
        <w:color w:val="000000"/>
      </w:rPr>
    </w:lvl>
    <w:lvl w:ilvl="8">
      <w:start w:val="1"/>
      <w:numFmt w:val="decimal"/>
      <w:isLgl/>
      <w:lvlText w:val="%1.%2.%3.%4.%5.%6.%7.%8.%9."/>
      <w:lvlJc w:val="left"/>
      <w:pPr>
        <w:ind w:left="3578" w:hanging="2160"/>
      </w:pPr>
      <w:rPr>
        <w:rFonts w:hint="default"/>
        <w:color w:val="000000"/>
      </w:rPr>
    </w:lvl>
  </w:abstractNum>
  <w:abstractNum w:abstractNumId="24" w15:restartNumberingAfterBreak="0">
    <w:nsid w:val="525F4E0B"/>
    <w:multiLevelType w:val="multilevel"/>
    <w:tmpl w:val="5F92E44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3C271FF"/>
    <w:multiLevelType w:val="multilevel"/>
    <w:tmpl w:val="127A1EA6"/>
    <w:lvl w:ilvl="0">
      <w:start w:val="3"/>
      <w:numFmt w:val="decimal"/>
      <w:lvlText w:val="%1"/>
      <w:lvlJc w:val="left"/>
      <w:pPr>
        <w:ind w:left="375" w:hanging="375"/>
      </w:pPr>
      <w:rPr>
        <w:rFonts w:hint="default"/>
        <w:color w:val="000000"/>
      </w:rPr>
    </w:lvl>
    <w:lvl w:ilvl="1">
      <w:start w:val="1"/>
      <w:numFmt w:val="decimal"/>
      <w:lvlText w:val="%1.%2"/>
      <w:lvlJc w:val="left"/>
      <w:pPr>
        <w:ind w:left="2138" w:hanging="720"/>
      </w:pPr>
      <w:rPr>
        <w:rFonts w:hint="default"/>
        <w:color w:val="000000"/>
      </w:rPr>
    </w:lvl>
    <w:lvl w:ilvl="2">
      <w:start w:val="1"/>
      <w:numFmt w:val="decimal"/>
      <w:lvlText w:val="%1.%2.%3"/>
      <w:lvlJc w:val="left"/>
      <w:pPr>
        <w:ind w:left="3556" w:hanging="720"/>
      </w:pPr>
      <w:rPr>
        <w:rFonts w:hint="default"/>
        <w:color w:val="000000"/>
      </w:rPr>
    </w:lvl>
    <w:lvl w:ilvl="3">
      <w:start w:val="1"/>
      <w:numFmt w:val="decimal"/>
      <w:lvlText w:val="%1.%2.%3.%4"/>
      <w:lvlJc w:val="left"/>
      <w:pPr>
        <w:ind w:left="5334" w:hanging="1080"/>
      </w:pPr>
      <w:rPr>
        <w:rFonts w:hint="default"/>
        <w:color w:val="000000"/>
      </w:rPr>
    </w:lvl>
    <w:lvl w:ilvl="4">
      <w:start w:val="1"/>
      <w:numFmt w:val="decimal"/>
      <w:lvlText w:val="%1.%2.%3.%4.%5"/>
      <w:lvlJc w:val="left"/>
      <w:pPr>
        <w:ind w:left="6752" w:hanging="1080"/>
      </w:pPr>
      <w:rPr>
        <w:rFonts w:hint="default"/>
        <w:color w:val="000000"/>
      </w:rPr>
    </w:lvl>
    <w:lvl w:ilvl="5">
      <w:start w:val="1"/>
      <w:numFmt w:val="decimal"/>
      <w:lvlText w:val="%1.%2.%3.%4.%5.%6"/>
      <w:lvlJc w:val="left"/>
      <w:pPr>
        <w:ind w:left="8530" w:hanging="1440"/>
      </w:pPr>
      <w:rPr>
        <w:rFonts w:hint="default"/>
        <w:color w:val="000000"/>
      </w:rPr>
    </w:lvl>
    <w:lvl w:ilvl="6">
      <w:start w:val="1"/>
      <w:numFmt w:val="decimal"/>
      <w:lvlText w:val="%1.%2.%3.%4.%5.%6.%7"/>
      <w:lvlJc w:val="left"/>
      <w:pPr>
        <w:ind w:left="10308" w:hanging="1800"/>
      </w:pPr>
      <w:rPr>
        <w:rFonts w:hint="default"/>
        <w:color w:val="000000"/>
      </w:rPr>
    </w:lvl>
    <w:lvl w:ilvl="7">
      <w:start w:val="1"/>
      <w:numFmt w:val="decimal"/>
      <w:lvlText w:val="%1.%2.%3.%4.%5.%6.%7.%8"/>
      <w:lvlJc w:val="left"/>
      <w:pPr>
        <w:ind w:left="11726" w:hanging="1800"/>
      </w:pPr>
      <w:rPr>
        <w:rFonts w:hint="default"/>
        <w:color w:val="000000"/>
      </w:rPr>
    </w:lvl>
    <w:lvl w:ilvl="8">
      <w:start w:val="1"/>
      <w:numFmt w:val="decimal"/>
      <w:lvlText w:val="%1.%2.%3.%4.%5.%6.%7.%8.%9"/>
      <w:lvlJc w:val="left"/>
      <w:pPr>
        <w:ind w:left="13504" w:hanging="2160"/>
      </w:pPr>
      <w:rPr>
        <w:rFonts w:hint="default"/>
        <w:color w:val="000000"/>
      </w:rPr>
    </w:lvl>
  </w:abstractNum>
  <w:abstractNum w:abstractNumId="26" w15:restartNumberingAfterBreak="0">
    <w:nsid w:val="596832F1"/>
    <w:multiLevelType w:val="multilevel"/>
    <w:tmpl w:val="2B105034"/>
    <w:lvl w:ilvl="0">
      <w:start w:val="1"/>
      <w:numFmt w:val="decimal"/>
      <w:lvlText w:val="%1."/>
      <w:lvlJc w:val="left"/>
      <w:pPr>
        <w:ind w:left="420" w:hanging="42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6769A7"/>
    <w:multiLevelType w:val="multilevel"/>
    <w:tmpl w:val="F4D40E4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C893595"/>
    <w:multiLevelType w:val="hybridMultilevel"/>
    <w:tmpl w:val="F104C4D8"/>
    <w:lvl w:ilvl="0" w:tplc="4AECD4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EAB1CB0"/>
    <w:multiLevelType w:val="hybridMultilevel"/>
    <w:tmpl w:val="8E0E3DEC"/>
    <w:lvl w:ilvl="0" w:tplc="A6AC7FDE">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1926062"/>
    <w:multiLevelType w:val="hybridMultilevel"/>
    <w:tmpl w:val="3190F182"/>
    <w:lvl w:ilvl="0" w:tplc="124AD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AB4D71"/>
    <w:multiLevelType w:val="multilevel"/>
    <w:tmpl w:val="45543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94B01"/>
    <w:multiLevelType w:val="multilevel"/>
    <w:tmpl w:val="5232D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4C6040"/>
    <w:multiLevelType w:val="hybridMultilevel"/>
    <w:tmpl w:val="700E3D32"/>
    <w:lvl w:ilvl="0" w:tplc="A1C20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16D2F57"/>
    <w:multiLevelType w:val="hybridMultilevel"/>
    <w:tmpl w:val="7362EEB4"/>
    <w:lvl w:ilvl="0" w:tplc="AD54E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4C576A0"/>
    <w:multiLevelType w:val="multilevel"/>
    <w:tmpl w:val="322AC582"/>
    <w:lvl w:ilvl="0">
      <w:start w:val="1"/>
      <w:numFmt w:val="decimal"/>
      <w:lvlText w:val="%1"/>
      <w:lvlJc w:val="left"/>
      <w:pPr>
        <w:ind w:left="360" w:hanging="360"/>
      </w:pPr>
      <w:rPr>
        <w:rFonts w:hint="default"/>
      </w:rPr>
    </w:lvl>
    <w:lvl w:ilvl="1">
      <w:start w:val="1"/>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6" w15:restartNumberingAfterBreak="0">
    <w:nsid w:val="77E25A6C"/>
    <w:multiLevelType w:val="hybridMultilevel"/>
    <w:tmpl w:val="62D01A20"/>
    <w:lvl w:ilvl="0" w:tplc="06C62388">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9A7435C"/>
    <w:multiLevelType w:val="multilevel"/>
    <w:tmpl w:val="EA74E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2E036F"/>
    <w:multiLevelType w:val="hybridMultilevel"/>
    <w:tmpl w:val="693A53DE"/>
    <w:lvl w:ilvl="0" w:tplc="CD76D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4"/>
  </w:num>
  <w:num w:numId="3">
    <w:abstractNumId w:val="0"/>
  </w:num>
  <w:num w:numId="4">
    <w:abstractNumId w:val="3"/>
  </w:num>
  <w:num w:numId="5">
    <w:abstractNumId w:val="11"/>
  </w:num>
  <w:num w:numId="6">
    <w:abstractNumId w:val="29"/>
  </w:num>
  <w:num w:numId="7">
    <w:abstractNumId w:val="7"/>
  </w:num>
  <w:num w:numId="8">
    <w:abstractNumId w:val="8"/>
  </w:num>
  <w:num w:numId="9">
    <w:abstractNumId w:val="22"/>
  </w:num>
  <w:num w:numId="10">
    <w:abstractNumId w:val="10"/>
  </w:num>
  <w:num w:numId="11">
    <w:abstractNumId w:val="14"/>
  </w:num>
  <w:num w:numId="12">
    <w:abstractNumId w:val="36"/>
  </w:num>
  <w:num w:numId="13">
    <w:abstractNumId w:val="34"/>
  </w:num>
  <w:num w:numId="14">
    <w:abstractNumId w:val="23"/>
  </w:num>
  <w:num w:numId="15">
    <w:abstractNumId w:val="25"/>
  </w:num>
  <w:num w:numId="16">
    <w:abstractNumId w:val="19"/>
  </w:num>
  <w:num w:numId="17">
    <w:abstractNumId w:val="27"/>
  </w:num>
  <w:num w:numId="18">
    <w:abstractNumId w:val="2"/>
  </w:num>
  <w:num w:numId="19">
    <w:abstractNumId w:val="33"/>
  </w:num>
  <w:num w:numId="20">
    <w:abstractNumId w:val="30"/>
  </w:num>
  <w:num w:numId="21">
    <w:abstractNumId w:val="21"/>
  </w:num>
  <w:num w:numId="22">
    <w:abstractNumId w:val="17"/>
  </w:num>
  <w:num w:numId="23">
    <w:abstractNumId w:val="5"/>
  </w:num>
  <w:num w:numId="24">
    <w:abstractNumId w:val="38"/>
  </w:num>
  <w:num w:numId="25">
    <w:abstractNumId w:val="35"/>
  </w:num>
  <w:num w:numId="26">
    <w:abstractNumId w:val="26"/>
  </w:num>
  <w:num w:numId="27">
    <w:abstractNumId w:val="16"/>
  </w:num>
  <w:num w:numId="28">
    <w:abstractNumId w:val="1"/>
  </w:num>
  <w:num w:numId="29">
    <w:abstractNumId w:val="4"/>
  </w:num>
  <w:num w:numId="30">
    <w:abstractNumId w:val="6"/>
  </w:num>
  <w:num w:numId="31">
    <w:abstractNumId w:val="18"/>
  </w:num>
  <w:num w:numId="32">
    <w:abstractNumId w:val="32"/>
  </w:num>
  <w:num w:numId="33">
    <w:abstractNumId w:val="13"/>
  </w:num>
  <w:num w:numId="34">
    <w:abstractNumId w:val="31"/>
  </w:num>
  <w:num w:numId="35">
    <w:abstractNumId w:val="12"/>
  </w:num>
  <w:num w:numId="36">
    <w:abstractNumId w:val="9"/>
  </w:num>
  <w:num w:numId="37">
    <w:abstractNumId w:val="37"/>
  </w:num>
  <w:num w:numId="38">
    <w:abstractNumId w:val="1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6F4"/>
    <w:rsid w:val="000012D0"/>
    <w:rsid w:val="00005CAB"/>
    <w:rsid w:val="00012DAF"/>
    <w:rsid w:val="0001329D"/>
    <w:rsid w:val="00015CD8"/>
    <w:rsid w:val="00016031"/>
    <w:rsid w:val="00020AB2"/>
    <w:rsid w:val="00025B9A"/>
    <w:rsid w:val="00033A6E"/>
    <w:rsid w:val="00034930"/>
    <w:rsid w:val="000378A2"/>
    <w:rsid w:val="00037B32"/>
    <w:rsid w:val="000408F1"/>
    <w:rsid w:val="00042AFC"/>
    <w:rsid w:val="000443F3"/>
    <w:rsid w:val="00050F2B"/>
    <w:rsid w:val="00051397"/>
    <w:rsid w:val="0005332B"/>
    <w:rsid w:val="00053D8E"/>
    <w:rsid w:val="000546A9"/>
    <w:rsid w:val="00055F8B"/>
    <w:rsid w:val="00061FB1"/>
    <w:rsid w:val="00063969"/>
    <w:rsid w:val="00064DAE"/>
    <w:rsid w:val="00064F3A"/>
    <w:rsid w:val="00066C31"/>
    <w:rsid w:val="0007068D"/>
    <w:rsid w:val="00071CBB"/>
    <w:rsid w:val="00072456"/>
    <w:rsid w:val="0007679F"/>
    <w:rsid w:val="00080320"/>
    <w:rsid w:val="00080D37"/>
    <w:rsid w:val="00083BF3"/>
    <w:rsid w:val="00086059"/>
    <w:rsid w:val="00095DD6"/>
    <w:rsid w:val="000972B6"/>
    <w:rsid w:val="000A2DC0"/>
    <w:rsid w:val="000A3486"/>
    <w:rsid w:val="000A5268"/>
    <w:rsid w:val="000A5D96"/>
    <w:rsid w:val="000A5F8F"/>
    <w:rsid w:val="000A71C5"/>
    <w:rsid w:val="000A7E72"/>
    <w:rsid w:val="000B1B66"/>
    <w:rsid w:val="000B3F41"/>
    <w:rsid w:val="000B4F64"/>
    <w:rsid w:val="000B7822"/>
    <w:rsid w:val="000B7DA0"/>
    <w:rsid w:val="000C1D38"/>
    <w:rsid w:val="000C7169"/>
    <w:rsid w:val="000D1C8F"/>
    <w:rsid w:val="000D326A"/>
    <w:rsid w:val="000D3460"/>
    <w:rsid w:val="000D4266"/>
    <w:rsid w:val="000D679E"/>
    <w:rsid w:val="000D67AC"/>
    <w:rsid w:val="000E1622"/>
    <w:rsid w:val="000E2E66"/>
    <w:rsid w:val="000E2E81"/>
    <w:rsid w:val="000E3357"/>
    <w:rsid w:val="000E56C0"/>
    <w:rsid w:val="000E5A1B"/>
    <w:rsid w:val="000E5C1B"/>
    <w:rsid w:val="000F3C32"/>
    <w:rsid w:val="000F4F10"/>
    <w:rsid w:val="000F5560"/>
    <w:rsid w:val="000F75AA"/>
    <w:rsid w:val="00100226"/>
    <w:rsid w:val="001022FF"/>
    <w:rsid w:val="00102649"/>
    <w:rsid w:val="00104171"/>
    <w:rsid w:val="00106183"/>
    <w:rsid w:val="00106B39"/>
    <w:rsid w:val="00112E8E"/>
    <w:rsid w:val="00115C25"/>
    <w:rsid w:val="00115E92"/>
    <w:rsid w:val="00120334"/>
    <w:rsid w:val="00123899"/>
    <w:rsid w:val="001253F2"/>
    <w:rsid w:val="001257B5"/>
    <w:rsid w:val="00127118"/>
    <w:rsid w:val="00135319"/>
    <w:rsid w:val="00140395"/>
    <w:rsid w:val="00140AF9"/>
    <w:rsid w:val="00140B2D"/>
    <w:rsid w:val="00141F79"/>
    <w:rsid w:val="0014482B"/>
    <w:rsid w:val="00144F33"/>
    <w:rsid w:val="00145228"/>
    <w:rsid w:val="00152C7C"/>
    <w:rsid w:val="00154716"/>
    <w:rsid w:val="001555C7"/>
    <w:rsid w:val="00156173"/>
    <w:rsid w:val="001605A5"/>
    <w:rsid w:val="00166303"/>
    <w:rsid w:val="00166616"/>
    <w:rsid w:val="00170782"/>
    <w:rsid w:val="00172DD1"/>
    <w:rsid w:val="00172F3B"/>
    <w:rsid w:val="0017475D"/>
    <w:rsid w:val="00174DD3"/>
    <w:rsid w:val="001752B6"/>
    <w:rsid w:val="001760EA"/>
    <w:rsid w:val="00182D53"/>
    <w:rsid w:val="00187CBF"/>
    <w:rsid w:val="00187EE2"/>
    <w:rsid w:val="00194478"/>
    <w:rsid w:val="001A4EE0"/>
    <w:rsid w:val="001A4F64"/>
    <w:rsid w:val="001A72D6"/>
    <w:rsid w:val="001B0DBD"/>
    <w:rsid w:val="001B1132"/>
    <w:rsid w:val="001B2094"/>
    <w:rsid w:val="001B231D"/>
    <w:rsid w:val="001B35C0"/>
    <w:rsid w:val="001B58B8"/>
    <w:rsid w:val="001B64FA"/>
    <w:rsid w:val="001C01A8"/>
    <w:rsid w:val="001C01FD"/>
    <w:rsid w:val="001C0A2F"/>
    <w:rsid w:val="001C0E62"/>
    <w:rsid w:val="001C0F27"/>
    <w:rsid w:val="001C2065"/>
    <w:rsid w:val="001C2779"/>
    <w:rsid w:val="001C288D"/>
    <w:rsid w:val="001C2E70"/>
    <w:rsid w:val="001C43AB"/>
    <w:rsid w:val="001D1E02"/>
    <w:rsid w:val="001D5A1C"/>
    <w:rsid w:val="001E02CF"/>
    <w:rsid w:val="001E446F"/>
    <w:rsid w:val="001E4662"/>
    <w:rsid w:val="001E5441"/>
    <w:rsid w:val="001F0B3B"/>
    <w:rsid w:val="001F1A56"/>
    <w:rsid w:val="001F1C31"/>
    <w:rsid w:val="001F3382"/>
    <w:rsid w:val="001F59C4"/>
    <w:rsid w:val="001F7E1C"/>
    <w:rsid w:val="002001BA"/>
    <w:rsid w:val="0020088E"/>
    <w:rsid w:val="002017A4"/>
    <w:rsid w:val="00210B44"/>
    <w:rsid w:val="00214F87"/>
    <w:rsid w:val="00215DD5"/>
    <w:rsid w:val="00225ED5"/>
    <w:rsid w:val="002279D4"/>
    <w:rsid w:val="00227A45"/>
    <w:rsid w:val="002315A8"/>
    <w:rsid w:val="0023297E"/>
    <w:rsid w:val="00233111"/>
    <w:rsid w:val="002360C7"/>
    <w:rsid w:val="00240F50"/>
    <w:rsid w:val="00241CC0"/>
    <w:rsid w:val="0024252B"/>
    <w:rsid w:val="0024757F"/>
    <w:rsid w:val="0025566E"/>
    <w:rsid w:val="00255740"/>
    <w:rsid w:val="00255C01"/>
    <w:rsid w:val="00256524"/>
    <w:rsid w:val="00263503"/>
    <w:rsid w:val="00263AC1"/>
    <w:rsid w:val="00265B9A"/>
    <w:rsid w:val="0026746D"/>
    <w:rsid w:val="002709FF"/>
    <w:rsid w:val="00270A3F"/>
    <w:rsid w:val="00272CC0"/>
    <w:rsid w:val="00274237"/>
    <w:rsid w:val="00276AE5"/>
    <w:rsid w:val="0028384C"/>
    <w:rsid w:val="00284E49"/>
    <w:rsid w:val="002869A3"/>
    <w:rsid w:val="00291987"/>
    <w:rsid w:val="00294D49"/>
    <w:rsid w:val="00295E76"/>
    <w:rsid w:val="00296A93"/>
    <w:rsid w:val="002A1C5F"/>
    <w:rsid w:val="002A394E"/>
    <w:rsid w:val="002A4D97"/>
    <w:rsid w:val="002A4EEA"/>
    <w:rsid w:val="002A706A"/>
    <w:rsid w:val="002B1323"/>
    <w:rsid w:val="002B1A05"/>
    <w:rsid w:val="002B1E78"/>
    <w:rsid w:val="002C4015"/>
    <w:rsid w:val="002C7553"/>
    <w:rsid w:val="002C7CD1"/>
    <w:rsid w:val="002D1491"/>
    <w:rsid w:val="002D1F46"/>
    <w:rsid w:val="002D2D37"/>
    <w:rsid w:val="002D37C4"/>
    <w:rsid w:val="002D4EF8"/>
    <w:rsid w:val="002D5E73"/>
    <w:rsid w:val="002E3DB5"/>
    <w:rsid w:val="002E5552"/>
    <w:rsid w:val="002E574C"/>
    <w:rsid w:val="002E5CF4"/>
    <w:rsid w:val="002E6B87"/>
    <w:rsid w:val="002F1CB1"/>
    <w:rsid w:val="002F25E0"/>
    <w:rsid w:val="002F2E13"/>
    <w:rsid w:val="002F415D"/>
    <w:rsid w:val="002F431F"/>
    <w:rsid w:val="002F5C63"/>
    <w:rsid w:val="00300323"/>
    <w:rsid w:val="00300637"/>
    <w:rsid w:val="00300DCF"/>
    <w:rsid w:val="00300F37"/>
    <w:rsid w:val="00301832"/>
    <w:rsid w:val="003052DB"/>
    <w:rsid w:val="00307082"/>
    <w:rsid w:val="003118A2"/>
    <w:rsid w:val="00312898"/>
    <w:rsid w:val="003129FE"/>
    <w:rsid w:val="00313F5D"/>
    <w:rsid w:val="00314A2A"/>
    <w:rsid w:val="00324958"/>
    <w:rsid w:val="003269F0"/>
    <w:rsid w:val="00327BEA"/>
    <w:rsid w:val="0033127D"/>
    <w:rsid w:val="00332D7D"/>
    <w:rsid w:val="00344041"/>
    <w:rsid w:val="0034580D"/>
    <w:rsid w:val="00353532"/>
    <w:rsid w:val="00354753"/>
    <w:rsid w:val="0035653E"/>
    <w:rsid w:val="00356A03"/>
    <w:rsid w:val="00363DA7"/>
    <w:rsid w:val="003646F4"/>
    <w:rsid w:val="0036524E"/>
    <w:rsid w:val="00365DD9"/>
    <w:rsid w:val="003665DF"/>
    <w:rsid w:val="0036660E"/>
    <w:rsid w:val="00366A52"/>
    <w:rsid w:val="00375C8F"/>
    <w:rsid w:val="00376FF3"/>
    <w:rsid w:val="003770A8"/>
    <w:rsid w:val="003809B8"/>
    <w:rsid w:val="003810C8"/>
    <w:rsid w:val="00383A56"/>
    <w:rsid w:val="00383D59"/>
    <w:rsid w:val="00386DCF"/>
    <w:rsid w:val="00387E21"/>
    <w:rsid w:val="00394565"/>
    <w:rsid w:val="00394DA9"/>
    <w:rsid w:val="003A0A88"/>
    <w:rsid w:val="003A1F01"/>
    <w:rsid w:val="003A31FF"/>
    <w:rsid w:val="003A3C66"/>
    <w:rsid w:val="003A6699"/>
    <w:rsid w:val="003B1B5A"/>
    <w:rsid w:val="003B31AC"/>
    <w:rsid w:val="003B4DB9"/>
    <w:rsid w:val="003C0AC9"/>
    <w:rsid w:val="003C1CAF"/>
    <w:rsid w:val="003C2E1C"/>
    <w:rsid w:val="003C700E"/>
    <w:rsid w:val="003C7073"/>
    <w:rsid w:val="003C7C4B"/>
    <w:rsid w:val="003D0640"/>
    <w:rsid w:val="003D129E"/>
    <w:rsid w:val="003D1E3C"/>
    <w:rsid w:val="003D31E3"/>
    <w:rsid w:val="003D5AE5"/>
    <w:rsid w:val="003D75D1"/>
    <w:rsid w:val="003E2DF6"/>
    <w:rsid w:val="003E3C26"/>
    <w:rsid w:val="003E54FD"/>
    <w:rsid w:val="003E556D"/>
    <w:rsid w:val="003F2825"/>
    <w:rsid w:val="003F47D6"/>
    <w:rsid w:val="004005B9"/>
    <w:rsid w:val="004021A5"/>
    <w:rsid w:val="0040257F"/>
    <w:rsid w:val="00404565"/>
    <w:rsid w:val="00405A34"/>
    <w:rsid w:val="004069E2"/>
    <w:rsid w:val="00411638"/>
    <w:rsid w:val="00413726"/>
    <w:rsid w:val="00413B09"/>
    <w:rsid w:val="00416B7F"/>
    <w:rsid w:val="0041704F"/>
    <w:rsid w:val="00417201"/>
    <w:rsid w:val="004172C1"/>
    <w:rsid w:val="00420DF4"/>
    <w:rsid w:val="0042315A"/>
    <w:rsid w:val="004236F0"/>
    <w:rsid w:val="004261B1"/>
    <w:rsid w:val="00431A1D"/>
    <w:rsid w:val="00431D36"/>
    <w:rsid w:val="00432075"/>
    <w:rsid w:val="00434EB5"/>
    <w:rsid w:val="00436369"/>
    <w:rsid w:val="0043656A"/>
    <w:rsid w:val="0044047C"/>
    <w:rsid w:val="004436B2"/>
    <w:rsid w:val="00447B9C"/>
    <w:rsid w:val="0045070A"/>
    <w:rsid w:val="00457F0A"/>
    <w:rsid w:val="00464BA5"/>
    <w:rsid w:val="00464CC4"/>
    <w:rsid w:val="00465578"/>
    <w:rsid w:val="004662DF"/>
    <w:rsid w:val="00466562"/>
    <w:rsid w:val="00467F43"/>
    <w:rsid w:val="0047226F"/>
    <w:rsid w:val="0047302F"/>
    <w:rsid w:val="004730E2"/>
    <w:rsid w:val="00473307"/>
    <w:rsid w:val="00474760"/>
    <w:rsid w:val="0047641B"/>
    <w:rsid w:val="00477824"/>
    <w:rsid w:val="00484987"/>
    <w:rsid w:val="00485224"/>
    <w:rsid w:val="00485DBB"/>
    <w:rsid w:val="00486F4F"/>
    <w:rsid w:val="00487DFE"/>
    <w:rsid w:val="00492FA7"/>
    <w:rsid w:val="004A2F34"/>
    <w:rsid w:val="004A39E4"/>
    <w:rsid w:val="004A3E26"/>
    <w:rsid w:val="004B2476"/>
    <w:rsid w:val="004B405F"/>
    <w:rsid w:val="004B5152"/>
    <w:rsid w:val="004B66BE"/>
    <w:rsid w:val="004C3AA2"/>
    <w:rsid w:val="004C66D3"/>
    <w:rsid w:val="004D26FD"/>
    <w:rsid w:val="004D2C49"/>
    <w:rsid w:val="004D30B2"/>
    <w:rsid w:val="004D3B1B"/>
    <w:rsid w:val="004D3ECF"/>
    <w:rsid w:val="004D4B71"/>
    <w:rsid w:val="004E2505"/>
    <w:rsid w:val="004E2857"/>
    <w:rsid w:val="004E396D"/>
    <w:rsid w:val="004E39EE"/>
    <w:rsid w:val="004E3E5E"/>
    <w:rsid w:val="004E716F"/>
    <w:rsid w:val="004F05F9"/>
    <w:rsid w:val="004F13FD"/>
    <w:rsid w:val="004F1E8E"/>
    <w:rsid w:val="004F36F7"/>
    <w:rsid w:val="004F3CC1"/>
    <w:rsid w:val="004F511C"/>
    <w:rsid w:val="004F5E33"/>
    <w:rsid w:val="00501066"/>
    <w:rsid w:val="00502790"/>
    <w:rsid w:val="00503A40"/>
    <w:rsid w:val="00506550"/>
    <w:rsid w:val="00507577"/>
    <w:rsid w:val="00507D9F"/>
    <w:rsid w:val="005101A5"/>
    <w:rsid w:val="00510A6D"/>
    <w:rsid w:val="0051239C"/>
    <w:rsid w:val="00512B1D"/>
    <w:rsid w:val="0051355C"/>
    <w:rsid w:val="005151AA"/>
    <w:rsid w:val="005201CA"/>
    <w:rsid w:val="00525BE7"/>
    <w:rsid w:val="00525CDC"/>
    <w:rsid w:val="00532C01"/>
    <w:rsid w:val="00536962"/>
    <w:rsid w:val="00536CF8"/>
    <w:rsid w:val="00541B6B"/>
    <w:rsid w:val="00542701"/>
    <w:rsid w:val="00545EB9"/>
    <w:rsid w:val="0054782E"/>
    <w:rsid w:val="00547885"/>
    <w:rsid w:val="00551AFF"/>
    <w:rsid w:val="005528A9"/>
    <w:rsid w:val="0055442D"/>
    <w:rsid w:val="0055517E"/>
    <w:rsid w:val="005559C4"/>
    <w:rsid w:val="00560C72"/>
    <w:rsid w:val="00567241"/>
    <w:rsid w:val="005722A6"/>
    <w:rsid w:val="00572A64"/>
    <w:rsid w:val="005759F9"/>
    <w:rsid w:val="00577BF7"/>
    <w:rsid w:val="00580AA6"/>
    <w:rsid w:val="005832E9"/>
    <w:rsid w:val="005833ED"/>
    <w:rsid w:val="005843D4"/>
    <w:rsid w:val="00591CC0"/>
    <w:rsid w:val="00592B51"/>
    <w:rsid w:val="0059324C"/>
    <w:rsid w:val="0059393F"/>
    <w:rsid w:val="005A2271"/>
    <w:rsid w:val="005A3F05"/>
    <w:rsid w:val="005A3F5D"/>
    <w:rsid w:val="005A49CC"/>
    <w:rsid w:val="005A6001"/>
    <w:rsid w:val="005A6550"/>
    <w:rsid w:val="005B06C1"/>
    <w:rsid w:val="005B251B"/>
    <w:rsid w:val="005B2A82"/>
    <w:rsid w:val="005B5638"/>
    <w:rsid w:val="005C199E"/>
    <w:rsid w:val="005C3E98"/>
    <w:rsid w:val="005C54F5"/>
    <w:rsid w:val="005C57D4"/>
    <w:rsid w:val="005C7059"/>
    <w:rsid w:val="005D151B"/>
    <w:rsid w:val="005D2B8B"/>
    <w:rsid w:val="005D6A91"/>
    <w:rsid w:val="005E0EEC"/>
    <w:rsid w:val="005E24F6"/>
    <w:rsid w:val="005E3184"/>
    <w:rsid w:val="005E6840"/>
    <w:rsid w:val="005F178A"/>
    <w:rsid w:val="005F2BF5"/>
    <w:rsid w:val="005F2C11"/>
    <w:rsid w:val="005F4ED6"/>
    <w:rsid w:val="005F6E5D"/>
    <w:rsid w:val="00604C97"/>
    <w:rsid w:val="00607DD2"/>
    <w:rsid w:val="00610064"/>
    <w:rsid w:val="0061237A"/>
    <w:rsid w:val="006138EA"/>
    <w:rsid w:val="00614996"/>
    <w:rsid w:val="00616AD0"/>
    <w:rsid w:val="00622638"/>
    <w:rsid w:val="006247DC"/>
    <w:rsid w:val="006255C2"/>
    <w:rsid w:val="00625776"/>
    <w:rsid w:val="00637E8E"/>
    <w:rsid w:val="0064184D"/>
    <w:rsid w:val="00643E61"/>
    <w:rsid w:val="00643F3C"/>
    <w:rsid w:val="00650DE5"/>
    <w:rsid w:val="006560B3"/>
    <w:rsid w:val="00656D76"/>
    <w:rsid w:val="00661480"/>
    <w:rsid w:val="00661B3F"/>
    <w:rsid w:val="0066329F"/>
    <w:rsid w:val="0066452D"/>
    <w:rsid w:val="0066456B"/>
    <w:rsid w:val="0066799A"/>
    <w:rsid w:val="00670B43"/>
    <w:rsid w:val="00671010"/>
    <w:rsid w:val="00672279"/>
    <w:rsid w:val="00672A41"/>
    <w:rsid w:val="006758B6"/>
    <w:rsid w:val="0068251D"/>
    <w:rsid w:val="00682F41"/>
    <w:rsid w:val="0068525D"/>
    <w:rsid w:val="006876F4"/>
    <w:rsid w:val="00691032"/>
    <w:rsid w:val="00691B37"/>
    <w:rsid w:val="006924B4"/>
    <w:rsid w:val="00694FD6"/>
    <w:rsid w:val="006A087D"/>
    <w:rsid w:val="006A0E22"/>
    <w:rsid w:val="006A17DF"/>
    <w:rsid w:val="006A2971"/>
    <w:rsid w:val="006A3AD6"/>
    <w:rsid w:val="006A4A4A"/>
    <w:rsid w:val="006A62AF"/>
    <w:rsid w:val="006B01F0"/>
    <w:rsid w:val="006B1421"/>
    <w:rsid w:val="006B3F97"/>
    <w:rsid w:val="006B5827"/>
    <w:rsid w:val="006C399F"/>
    <w:rsid w:val="006C4556"/>
    <w:rsid w:val="006C75FF"/>
    <w:rsid w:val="006C7AC2"/>
    <w:rsid w:val="006D0567"/>
    <w:rsid w:val="006D5253"/>
    <w:rsid w:val="006D5709"/>
    <w:rsid w:val="006D6C23"/>
    <w:rsid w:val="006D7CB2"/>
    <w:rsid w:val="006D7D3C"/>
    <w:rsid w:val="006E0172"/>
    <w:rsid w:val="006E0837"/>
    <w:rsid w:val="006E2065"/>
    <w:rsid w:val="006E6CA6"/>
    <w:rsid w:val="006E6EFE"/>
    <w:rsid w:val="006E7193"/>
    <w:rsid w:val="006F0671"/>
    <w:rsid w:val="006F0C71"/>
    <w:rsid w:val="006F3FB4"/>
    <w:rsid w:val="006F4C10"/>
    <w:rsid w:val="006F54DB"/>
    <w:rsid w:val="007010E3"/>
    <w:rsid w:val="0070261A"/>
    <w:rsid w:val="007045D9"/>
    <w:rsid w:val="007047C0"/>
    <w:rsid w:val="00704CC1"/>
    <w:rsid w:val="007077AC"/>
    <w:rsid w:val="007114F5"/>
    <w:rsid w:val="007122E4"/>
    <w:rsid w:val="00714B6C"/>
    <w:rsid w:val="00715C42"/>
    <w:rsid w:val="00722306"/>
    <w:rsid w:val="00724112"/>
    <w:rsid w:val="00725474"/>
    <w:rsid w:val="00725DBF"/>
    <w:rsid w:val="0072633E"/>
    <w:rsid w:val="007278CE"/>
    <w:rsid w:val="00731D83"/>
    <w:rsid w:val="00733A78"/>
    <w:rsid w:val="00735247"/>
    <w:rsid w:val="00735FB1"/>
    <w:rsid w:val="0074432B"/>
    <w:rsid w:val="00745D25"/>
    <w:rsid w:val="00751B3A"/>
    <w:rsid w:val="00751E71"/>
    <w:rsid w:val="00752EF0"/>
    <w:rsid w:val="00757C1C"/>
    <w:rsid w:val="00762440"/>
    <w:rsid w:val="007632AC"/>
    <w:rsid w:val="0076364D"/>
    <w:rsid w:val="0076452D"/>
    <w:rsid w:val="00764CD4"/>
    <w:rsid w:val="00765016"/>
    <w:rsid w:val="00765159"/>
    <w:rsid w:val="00766E26"/>
    <w:rsid w:val="007772E2"/>
    <w:rsid w:val="0078318B"/>
    <w:rsid w:val="00783885"/>
    <w:rsid w:val="00791B6F"/>
    <w:rsid w:val="0079262C"/>
    <w:rsid w:val="007938C0"/>
    <w:rsid w:val="00793B2B"/>
    <w:rsid w:val="00796114"/>
    <w:rsid w:val="00797808"/>
    <w:rsid w:val="007A0FFA"/>
    <w:rsid w:val="007A2016"/>
    <w:rsid w:val="007A2B90"/>
    <w:rsid w:val="007A4C75"/>
    <w:rsid w:val="007B0F75"/>
    <w:rsid w:val="007B1D3F"/>
    <w:rsid w:val="007B570B"/>
    <w:rsid w:val="007C3314"/>
    <w:rsid w:val="007C3540"/>
    <w:rsid w:val="007C545D"/>
    <w:rsid w:val="007D546B"/>
    <w:rsid w:val="007D6B2E"/>
    <w:rsid w:val="007D6B6C"/>
    <w:rsid w:val="007D705B"/>
    <w:rsid w:val="007E12D0"/>
    <w:rsid w:val="007E1EF4"/>
    <w:rsid w:val="007E44E4"/>
    <w:rsid w:val="007E491C"/>
    <w:rsid w:val="007E4A64"/>
    <w:rsid w:val="007E6618"/>
    <w:rsid w:val="007F1659"/>
    <w:rsid w:val="008018C5"/>
    <w:rsid w:val="0080383C"/>
    <w:rsid w:val="00803BBA"/>
    <w:rsid w:val="00805A39"/>
    <w:rsid w:val="00811381"/>
    <w:rsid w:val="0081276B"/>
    <w:rsid w:val="008139B8"/>
    <w:rsid w:val="00813F8B"/>
    <w:rsid w:val="008144D8"/>
    <w:rsid w:val="008153D0"/>
    <w:rsid w:val="00815709"/>
    <w:rsid w:val="0082170A"/>
    <w:rsid w:val="00821FD6"/>
    <w:rsid w:val="00822E55"/>
    <w:rsid w:val="008241B4"/>
    <w:rsid w:val="00825D87"/>
    <w:rsid w:val="008336D5"/>
    <w:rsid w:val="00834289"/>
    <w:rsid w:val="008343CE"/>
    <w:rsid w:val="0083445C"/>
    <w:rsid w:val="00837C77"/>
    <w:rsid w:val="00840653"/>
    <w:rsid w:val="00845B8E"/>
    <w:rsid w:val="0084684C"/>
    <w:rsid w:val="00850749"/>
    <w:rsid w:val="008546CB"/>
    <w:rsid w:val="0085471A"/>
    <w:rsid w:val="0085573C"/>
    <w:rsid w:val="008566C7"/>
    <w:rsid w:val="00857318"/>
    <w:rsid w:val="00857DF6"/>
    <w:rsid w:val="00861093"/>
    <w:rsid w:val="0086125D"/>
    <w:rsid w:val="00863002"/>
    <w:rsid w:val="008637DF"/>
    <w:rsid w:val="00867F65"/>
    <w:rsid w:val="008743F1"/>
    <w:rsid w:val="00874C6D"/>
    <w:rsid w:val="008768A2"/>
    <w:rsid w:val="00880A64"/>
    <w:rsid w:val="008814C0"/>
    <w:rsid w:val="00881CF6"/>
    <w:rsid w:val="00882831"/>
    <w:rsid w:val="00886E58"/>
    <w:rsid w:val="008872F6"/>
    <w:rsid w:val="00890284"/>
    <w:rsid w:val="00891242"/>
    <w:rsid w:val="00891F5E"/>
    <w:rsid w:val="008924FD"/>
    <w:rsid w:val="008A3E14"/>
    <w:rsid w:val="008A5C72"/>
    <w:rsid w:val="008A68CE"/>
    <w:rsid w:val="008A6ED7"/>
    <w:rsid w:val="008B13C4"/>
    <w:rsid w:val="008B2585"/>
    <w:rsid w:val="008B26BC"/>
    <w:rsid w:val="008B569A"/>
    <w:rsid w:val="008C2A7E"/>
    <w:rsid w:val="008C73BA"/>
    <w:rsid w:val="008C7956"/>
    <w:rsid w:val="008D1BD9"/>
    <w:rsid w:val="008D25B5"/>
    <w:rsid w:val="008D387B"/>
    <w:rsid w:val="008D44A7"/>
    <w:rsid w:val="008D560D"/>
    <w:rsid w:val="008D5E7B"/>
    <w:rsid w:val="008D7845"/>
    <w:rsid w:val="008E1B58"/>
    <w:rsid w:val="008E23BD"/>
    <w:rsid w:val="008E2F76"/>
    <w:rsid w:val="008E4CF1"/>
    <w:rsid w:val="008E6DD2"/>
    <w:rsid w:val="008E7A8E"/>
    <w:rsid w:val="008F3C14"/>
    <w:rsid w:val="008F6A09"/>
    <w:rsid w:val="0090490B"/>
    <w:rsid w:val="009076C0"/>
    <w:rsid w:val="00914B05"/>
    <w:rsid w:val="009151F4"/>
    <w:rsid w:val="009203B0"/>
    <w:rsid w:val="00920D8E"/>
    <w:rsid w:val="00924A0A"/>
    <w:rsid w:val="00926BA0"/>
    <w:rsid w:val="00930D99"/>
    <w:rsid w:val="009337A6"/>
    <w:rsid w:val="00935935"/>
    <w:rsid w:val="00943A10"/>
    <w:rsid w:val="00945455"/>
    <w:rsid w:val="00945544"/>
    <w:rsid w:val="00947238"/>
    <w:rsid w:val="009506D8"/>
    <w:rsid w:val="0095235E"/>
    <w:rsid w:val="0095308E"/>
    <w:rsid w:val="00953FC4"/>
    <w:rsid w:val="009555E1"/>
    <w:rsid w:val="0095598B"/>
    <w:rsid w:val="009563B4"/>
    <w:rsid w:val="00956A93"/>
    <w:rsid w:val="00956EA5"/>
    <w:rsid w:val="00963EBE"/>
    <w:rsid w:val="00964947"/>
    <w:rsid w:val="0096782B"/>
    <w:rsid w:val="00971BCD"/>
    <w:rsid w:val="009737E2"/>
    <w:rsid w:val="00973F73"/>
    <w:rsid w:val="009744CF"/>
    <w:rsid w:val="0097558F"/>
    <w:rsid w:val="009761CD"/>
    <w:rsid w:val="00977728"/>
    <w:rsid w:val="0098382C"/>
    <w:rsid w:val="0098674F"/>
    <w:rsid w:val="00987981"/>
    <w:rsid w:val="0099132A"/>
    <w:rsid w:val="00992F6A"/>
    <w:rsid w:val="0099308C"/>
    <w:rsid w:val="00994778"/>
    <w:rsid w:val="00994A60"/>
    <w:rsid w:val="00995740"/>
    <w:rsid w:val="00997C19"/>
    <w:rsid w:val="009A34DC"/>
    <w:rsid w:val="009A56B9"/>
    <w:rsid w:val="009B4111"/>
    <w:rsid w:val="009B4AA4"/>
    <w:rsid w:val="009B6907"/>
    <w:rsid w:val="009C1C8B"/>
    <w:rsid w:val="009C313E"/>
    <w:rsid w:val="009C39F3"/>
    <w:rsid w:val="009C762D"/>
    <w:rsid w:val="009D0573"/>
    <w:rsid w:val="009D139D"/>
    <w:rsid w:val="009D3088"/>
    <w:rsid w:val="009D3229"/>
    <w:rsid w:val="009D3830"/>
    <w:rsid w:val="009D5EF4"/>
    <w:rsid w:val="009E09CD"/>
    <w:rsid w:val="009E37AB"/>
    <w:rsid w:val="009E3C96"/>
    <w:rsid w:val="009E50CF"/>
    <w:rsid w:val="009E6C9F"/>
    <w:rsid w:val="009F04ED"/>
    <w:rsid w:val="009F1436"/>
    <w:rsid w:val="009F1910"/>
    <w:rsid w:val="009F2872"/>
    <w:rsid w:val="009F66A2"/>
    <w:rsid w:val="009F6E6B"/>
    <w:rsid w:val="009F6F47"/>
    <w:rsid w:val="00A00EB6"/>
    <w:rsid w:val="00A01EAC"/>
    <w:rsid w:val="00A03DA4"/>
    <w:rsid w:val="00A05FA8"/>
    <w:rsid w:val="00A06B31"/>
    <w:rsid w:val="00A107B7"/>
    <w:rsid w:val="00A1164F"/>
    <w:rsid w:val="00A24C33"/>
    <w:rsid w:val="00A27353"/>
    <w:rsid w:val="00A30155"/>
    <w:rsid w:val="00A31A68"/>
    <w:rsid w:val="00A329A9"/>
    <w:rsid w:val="00A352B5"/>
    <w:rsid w:val="00A37347"/>
    <w:rsid w:val="00A44E2A"/>
    <w:rsid w:val="00A466BE"/>
    <w:rsid w:val="00A46D59"/>
    <w:rsid w:val="00A508C2"/>
    <w:rsid w:val="00A51C95"/>
    <w:rsid w:val="00A51EAF"/>
    <w:rsid w:val="00A52DEB"/>
    <w:rsid w:val="00A5300D"/>
    <w:rsid w:val="00A53BC0"/>
    <w:rsid w:val="00A61D08"/>
    <w:rsid w:val="00A648EE"/>
    <w:rsid w:val="00A65DB8"/>
    <w:rsid w:val="00A67E6A"/>
    <w:rsid w:val="00A730D1"/>
    <w:rsid w:val="00A73677"/>
    <w:rsid w:val="00A7478F"/>
    <w:rsid w:val="00A74D2E"/>
    <w:rsid w:val="00A8079B"/>
    <w:rsid w:val="00A820B7"/>
    <w:rsid w:val="00A8307E"/>
    <w:rsid w:val="00A85736"/>
    <w:rsid w:val="00A91946"/>
    <w:rsid w:val="00A91B83"/>
    <w:rsid w:val="00A93117"/>
    <w:rsid w:val="00A9442C"/>
    <w:rsid w:val="00A94E03"/>
    <w:rsid w:val="00A967D6"/>
    <w:rsid w:val="00A96C9A"/>
    <w:rsid w:val="00A9736E"/>
    <w:rsid w:val="00A97393"/>
    <w:rsid w:val="00A9787E"/>
    <w:rsid w:val="00AA01A2"/>
    <w:rsid w:val="00AA1A34"/>
    <w:rsid w:val="00AA2217"/>
    <w:rsid w:val="00AA3A33"/>
    <w:rsid w:val="00AA4107"/>
    <w:rsid w:val="00AA5A47"/>
    <w:rsid w:val="00AB2A2E"/>
    <w:rsid w:val="00AB2DF1"/>
    <w:rsid w:val="00AB5072"/>
    <w:rsid w:val="00AB5BC7"/>
    <w:rsid w:val="00AC0340"/>
    <w:rsid w:val="00AC0501"/>
    <w:rsid w:val="00AC0F18"/>
    <w:rsid w:val="00AC1C6E"/>
    <w:rsid w:val="00AC1CA5"/>
    <w:rsid w:val="00AC7402"/>
    <w:rsid w:val="00AD3C2D"/>
    <w:rsid w:val="00AD57CA"/>
    <w:rsid w:val="00AE059F"/>
    <w:rsid w:val="00AE07C6"/>
    <w:rsid w:val="00AE0BBD"/>
    <w:rsid w:val="00AE2BC0"/>
    <w:rsid w:val="00AE3017"/>
    <w:rsid w:val="00AE3F08"/>
    <w:rsid w:val="00AE5ED8"/>
    <w:rsid w:val="00AE6F60"/>
    <w:rsid w:val="00AE7102"/>
    <w:rsid w:val="00AE7685"/>
    <w:rsid w:val="00B009BE"/>
    <w:rsid w:val="00B01533"/>
    <w:rsid w:val="00B01622"/>
    <w:rsid w:val="00B03D40"/>
    <w:rsid w:val="00B0729B"/>
    <w:rsid w:val="00B07402"/>
    <w:rsid w:val="00B1289E"/>
    <w:rsid w:val="00B1337A"/>
    <w:rsid w:val="00B16490"/>
    <w:rsid w:val="00B172C3"/>
    <w:rsid w:val="00B175A8"/>
    <w:rsid w:val="00B17CC2"/>
    <w:rsid w:val="00B23EE6"/>
    <w:rsid w:val="00B2429D"/>
    <w:rsid w:val="00B24A6E"/>
    <w:rsid w:val="00B30848"/>
    <w:rsid w:val="00B30C70"/>
    <w:rsid w:val="00B30E0E"/>
    <w:rsid w:val="00B33248"/>
    <w:rsid w:val="00B347A1"/>
    <w:rsid w:val="00B372E9"/>
    <w:rsid w:val="00B37A7D"/>
    <w:rsid w:val="00B410A6"/>
    <w:rsid w:val="00B413EE"/>
    <w:rsid w:val="00B43EA6"/>
    <w:rsid w:val="00B47459"/>
    <w:rsid w:val="00B47D04"/>
    <w:rsid w:val="00B51C7E"/>
    <w:rsid w:val="00B529F6"/>
    <w:rsid w:val="00B53F78"/>
    <w:rsid w:val="00B5512E"/>
    <w:rsid w:val="00B55BD9"/>
    <w:rsid w:val="00B56EFA"/>
    <w:rsid w:val="00B6182F"/>
    <w:rsid w:val="00B633D2"/>
    <w:rsid w:val="00B63B20"/>
    <w:rsid w:val="00B6486B"/>
    <w:rsid w:val="00B6662A"/>
    <w:rsid w:val="00B6687A"/>
    <w:rsid w:val="00B70944"/>
    <w:rsid w:val="00B73D09"/>
    <w:rsid w:val="00B82672"/>
    <w:rsid w:val="00B85F8F"/>
    <w:rsid w:val="00BA38E3"/>
    <w:rsid w:val="00BA56E6"/>
    <w:rsid w:val="00BB16F9"/>
    <w:rsid w:val="00BB182B"/>
    <w:rsid w:val="00BB7762"/>
    <w:rsid w:val="00BB7FAA"/>
    <w:rsid w:val="00BC5D9E"/>
    <w:rsid w:val="00BC7794"/>
    <w:rsid w:val="00BD2E22"/>
    <w:rsid w:val="00BD3358"/>
    <w:rsid w:val="00BD7A87"/>
    <w:rsid w:val="00BD7C63"/>
    <w:rsid w:val="00BE34BE"/>
    <w:rsid w:val="00BE3C51"/>
    <w:rsid w:val="00BE59F5"/>
    <w:rsid w:val="00BF0790"/>
    <w:rsid w:val="00BF1437"/>
    <w:rsid w:val="00BF2F5B"/>
    <w:rsid w:val="00BF336D"/>
    <w:rsid w:val="00BF3D34"/>
    <w:rsid w:val="00BF48C1"/>
    <w:rsid w:val="00BF6A48"/>
    <w:rsid w:val="00C000E0"/>
    <w:rsid w:val="00C02CC9"/>
    <w:rsid w:val="00C056E5"/>
    <w:rsid w:val="00C063F9"/>
    <w:rsid w:val="00C06742"/>
    <w:rsid w:val="00C0725B"/>
    <w:rsid w:val="00C102B5"/>
    <w:rsid w:val="00C10F94"/>
    <w:rsid w:val="00C13686"/>
    <w:rsid w:val="00C153AB"/>
    <w:rsid w:val="00C202C9"/>
    <w:rsid w:val="00C20FC9"/>
    <w:rsid w:val="00C2740B"/>
    <w:rsid w:val="00C32425"/>
    <w:rsid w:val="00C335E5"/>
    <w:rsid w:val="00C34DFF"/>
    <w:rsid w:val="00C354F8"/>
    <w:rsid w:val="00C41958"/>
    <w:rsid w:val="00C47872"/>
    <w:rsid w:val="00C520CA"/>
    <w:rsid w:val="00C53134"/>
    <w:rsid w:val="00C53CF8"/>
    <w:rsid w:val="00C54E15"/>
    <w:rsid w:val="00C61BCD"/>
    <w:rsid w:val="00C65C31"/>
    <w:rsid w:val="00C701D1"/>
    <w:rsid w:val="00C76B3D"/>
    <w:rsid w:val="00C77E2F"/>
    <w:rsid w:val="00C85092"/>
    <w:rsid w:val="00C853CB"/>
    <w:rsid w:val="00C8606F"/>
    <w:rsid w:val="00C86A83"/>
    <w:rsid w:val="00C91482"/>
    <w:rsid w:val="00C94B95"/>
    <w:rsid w:val="00C960AA"/>
    <w:rsid w:val="00CA0FE9"/>
    <w:rsid w:val="00CA32F6"/>
    <w:rsid w:val="00CB7973"/>
    <w:rsid w:val="00CC01DF"/>
    <w:rsid w:val="00CC1851"/>
    <w:rsid w:val="00CC185F"/>
    <w:rsid w:val="00CC4CC7"/>
    <w:rsid w:val="00CC4D72"/>
    <w:rsid w:val="00CC4F2A"/>
    <w:rsid w:val="00CC5072"/>
    <w:rsid w:val="00CC633B"/>
    <w:rsid w:val="00CC6D3D"/>
    <w:rsid w:val="00CD0545"/>
    <w:rsid w:val="00CD33CA"/>
    <w:rsid w:val="00CD35EA"/>
    <w:rsid w:val="00CE29F4"/>
    <w:rsid w:val="00CE33A2"/>
    <w:rsid w:val="00CE4DCE"/>
    <w:rsid w:val="00CE5478"/>
    <w:rsid w:val="00CF2D36"/>
    <w:rsid w:val="00CF4ACF"/>
    <w:rsid w:val="00CF4D69"/>
    <w:rsid w:val="00D11106"/>
    <w:rsid w:val="00D11386"/>
    <w:rsid w:val="00D154E4"/>
    <w:rsid w:val="00D16F64"/>
    <w:rsid w:val="00D21933"/>
    <w:rsid w:val="00D23B3B"/>
    <w:rsid w:val="00D23D3F"/>
    <w:rsid w:val="00D24094"/>
    <w:rsid w:val="00D24BD9"/>
    <w:rsid w:val="00D26BE6"/>
    <w:rsid w:val="00D3679C"/>
    <w:rsid w:val="00D36858"/>
    <w:rsid w:val="00D3697C"/>
    <w:rsid w:val="00D45C1E"/>
    <w:rsid w:val="00D470EC"/>
    <w:rsid w:val="00D4770A"/>
    <w:rsid w:val="00D512C8"/>
    <w:rsid w:val="00D51E60"/>
    <w:rsid w:val="00D52160"/>
    <w:rsid w:val="00D526A5"/>
    <w:rsid w:val="00D52F42"/>
    <w:rsid w:val="00D53270"/>
    <w:rsid w:val="00D550C2"/>
    <w:rsid w:val="00D63FC9"/>
    <w:rsid w:val="00D66F11"/>
    <w:rsid w:val="00D721F2"/>
    <w:rsid w:val="00D73B7E"/>
    <w:rsid w:val="00D7469C"/>
    <w:rsid w:val="00D74E7B"/>
    <w:rsid w:val="00D751F5"/>
    <w:rsid w:val="00D802EB"/>
    <w:rsid w:val="00D8152D"/>
    <w:rsid w:val="00D82D54"/>
    <w:rsid w:val="00D86991"/>
    <w:rsid w:val="00D86DDE"/>
    <w:rsid w:val="00D8739B"/>
    <w:rsid w:val="00D9232F"/>
    <w:rsid w:val="00D9264C"/>
    <w:rsid w:val="00D936A2"/>
    <w:rsid w:val="00D948CD"/>
    <w:rsid w:val="00D9636C"/>
    <w:rsid w:val="00D97AE5"/>
    <w:rsid w:val="00DA0CE2"/>
    <w:rsid w:val="00DA1C7B"/>
    <w:rsid w:val="00DA350B"/>
    <w:rsid w:val="00DA388F"/>
    <w:rsid w:val="00DA406E"/>
    <w:rsid w:val="00DA73BB"/>
    <w:rsid w:val="00DB5295"/>
    <w:rsid w:val="00DB5880"/>
    <w:rsid w:val="00DC0734"/>
    <w:rsid w:val="00DC0BC7"/>
    <w:rsid w:val="00DC64B9"/>
    <w:rsid w:val="00DD3F3A"/>
    <w:rsid w:val="00DD4328"/>
    <w:rsid w:val="00DD548B"/>
    <w:rsid w:val="00DE24BC"/>
    <w:rsid w:val="00DE288A"/>
    <w:rsid w:val="00DE3008"/>
    <w:rsid w:val="00DF246F"/>
    <w:rsid w:val="00DF2C4A"/>
    <w:rsid w:val="00DF3E20"/>
    <w:rsid w:val="00DF4C50"/>
    <w:rsid w:val="00DF62EA"/>
    <w:rsid w:val="00DF7A29"/>
    <w:rsid w:val="00DF7F73"/>
    <w:rsid w:val="00E000F8"/>
    <w:rsid w:val="00E00F96"/>
    <w:rsid w:val="00E053C6"/>
    <w:rsid w:val="00E14BE9"/>
    <w:rsid w:val="00E156D2"/>
    <w:rsid w:val="00E15E30"/>
    <w:rsid w:val="00E207DB"/>
    <w:rsid w:val="00E20CC2"/>
    <w:rsid w:val="00E21E51"/>
    <w:rsid w:val="00E25CE7"/>
    <w:rsid w:val="00E27F43"/>
    <w:rsid w:val="00E4244F"/>
    <w:rsid w:val="00E42F35"/>
    <w:rsid w:val="00E45486"/>
    <w:rsid w:val="00E50124"/>
    <w:rsid w:val="00E50614"/>
    <w:rsid w:val="00E53475"/>
    <w:rsid w:val="00E56EEC"/>
    <w:rsid w:val="00E5703A"/>
    <w:rsid w:val="00E57633"/>
    <w:rsid w:val="00E5774F"/>
    <w:rsid w:val="00E60ECE"/>
    <w:rsid w:val="00E6342D"/>
    <w:rsid w:val="00E653E8"/>
    <w:rsid w:val="00E657B8"/>
    <w:rsid w:val="00E669ED"/>
    <w:rsid w:val="00E71E70"/>
    <w:rsid w:val="00E72969"/>
    <w:rsid w:val="00E7296A"/>
    <w:rsid w:val="00E764A1"/>
    <w:rsid w:val="00E84664"/>
    <w:rsid w:val="00E84B9B"/>
    <w:rsid w:val="00E87A02"/>
    <w:rsid w:val="00E87C5E"/>
    <w:rsid w:val="00E9306E"/>
    <w:rsid w:val="00E935F1"/>
    <w:rsid w:val="00E93F71"/>
    <w:rsid w:val="00EA0251"/>
    <w:rsid w:val="00EA2813"/>
    <w:rsid w:val="00EA564C"/>
    <w:rsid w:val="00EA6554"/>
    <w:rsid w:val="00EA7581"/>
    <w:rsid w:val="00EB2B5C"/>
    <w:rsid w:val="00EB4F17"/>
    <w:rsid w:val="00EB5320"/>
    <w:rsid w:val="00EB5343"/>
    <w:rsid w:val="00EB5AA0"/>
    <w:rsid w:val="00EB5D3C"/>
    <w:rsid w:val="00EB6FFF"/>
    <w:rsid w:val="00EB7654"/>
    <w:rsid w:val="00EB7DCC"/>
    <w:rsid w:val="00EC2327"/>
    <w:rsid w:val="00EC5578"/>
    <w:rsid w:val="00ED0155"/>
    <w:rsid w:val="00ED4126"/>
    <w:rsid w:val="00ED446A"/>
    <w:rsid w:val="00ED5896"/>
    <w:rsid w:val="00ED5A41"/>
    <w:rsid w:val="00EE29F5"/>
    <w:rsid w:val="00EE2C28"/>
    <w:rsid w:val="00EE3A98"/>
    <w:rsid w:val="00EE5BE9"/>
    <w:rsid w:val="00EE74C1"/>
    <w:rsid w:val="00EE7CEC"/>
    <w:rsid w:val="00EF11A7"/>
    <w:rsid w:val="00EF185A"/>
    <w:rsid w:val="00EF487F"/>
    <w:rsid w:val="00F00544"/>
    <w:rsid w:val="00F005EA"/>
    <w:rsid w:val="00F0742E"/>
    <w:rsid w:val="00F1021B"/>
    <w:rsid w:val="00F11618"/>
    <w:rsid w:val="00F11931"/>
    <w:rsid w:val="00F130C8"/>
    <w:rsid w:val="00F16E8B"/>
    <w:rsid w:val="00F218AF"/>
    <w:rsid w:val="00F21D22"/>
    <w:rsid w:val="00F3084A"/>
    <w:rsid w:val="00F34EF9"/>
    <w:rsid w:val="00F358B3"/>
    <w:rsid w:val="00F37F10"/>
    <w:rsid w:val="00F433B6"/>
    <w:rsid w:val="00F45CE0"/>
    <w:rsid w:val="00F4799E"/>
    <w:rsid w:val="00F47FF2"/>
    <w:rsid w:val="00F60B43"/>
    <w:rsid w:val="00F61B13"/>
    <w:rsid w:val="00F61CD3"/>
    <w:rsid w:val="00F62C58"/>
    <w:rsid w:val="00F63076"/>
    <w:rsid w:val="00F632D7"/>
    <w:rsid w:val="00F664D9"/>
    <w:rsid w:val="00F71BAC"/>
    <w:rsid w:val="00F73AEB"/>
    <w:rsid w:val="00F73EC0"/>
    <w:rsid w:val="00F7563C"/>
    <w:rsid w:val="00F82FFC"/>
    <w:rsid w:val="00F833FA"/>
    <w:rsid w:val="00F848E0"/>
    <w:rsid w:val="00F85D62"/>
    <w:rsid w:val="00F877C7"/>
    <w:rsid w:val="00F87A08"/>
    <w:rsid w:val="00F90DDC"/>
    <w:rsid w:val="00F941E0"/>
    <w:rsid w:val="00F96602"/>
    <w:rsid w:val="00F9721E"/>
    <w:rsid w:val="00F9778B"/>
    <w:rsid w:val="00FA2C00"/>
    <w:rsid w:val="00FA3D7D"/>
    <w:rsid w:val="00FA657A"/>
    <w:rsid w:val="00FA6FFA"/>
    <w:rsid w:val="00FB3B20"/>
    <w:rsid w:val="00FB406C"/>
    <w:rsid w:val="00FB5F86"/>
    <w:rsid w:val="00FC0B5C"/>
    <w:rsid w:val="00FC1037"/>
    <w:rsid w:val="00FC17CF"/>
    <w:rsid w:val="00FC194E"/>
    <w:rsid w:val="00FC3E92"/>
    <w:rsid w:val="00FC5EE9"/>
    <w:rsid w:val="00FD23A1"/>
    <w:rsid w:val="00FD306C"/>
    <w:rsid w:val="00FD66C2"/>
    <w:rsid w:val="00FE11C5"/>
    <w:rsid w:val="00FE35F3"/>
    <w:rsid w:val="00FF0E5B"/>
    <w:rsid w:val="00FF1E35"/>
    <w:rsid w:val="00FF3D60"/>
    <w:rsid w:val="00FF7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6AC7"/>
  <w15:docId w15:val="{744763A3-1287-4DA2-AFF8-84134D28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D5A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406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A2735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327"/>
    <w:pPr>
      <w:ind w:left="720"/>
      <w:contextualSpacing/>
    </w:pPr>
  </w:style>
  <w:style w:type="paragraph" w:styleId="a4">
    <w:name w:val="Balloon Text"/>
    <w:basedOn w:val="a"/>
    <w:link w:val="a5"/>
    <w:uiPriority w:val="99"/>
    <w:semiHidden/>
    <w:unhideWhenUsed/>
    <w:rsid w:val="00F005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5EA"/>
    <w:rPr>
      <w:rFonts w:ascii="Tahoma" w:hAnsi="Tahoma" w:cs="Tahoma"/>
      <w:sz w:val="16"/>
      <w:szCs w:val="16"/>
    </w:rPr>
  </w:style>
  <w:style w:type="character" w:customStyle="1" w:styleId="FontStyle13">
    <w:name w:val="Font Style13"/>
    <w:uiPriority w:val="99"/>
    <w:rsid w:val="001E4662"/>
    <w:rPr>
      <w:rFonts w:ascii="Times New Roman" w:hAnsi="Times New Roman" w:cs="Times New Roman"/>
      <w:spacing w:val="10"/>
      <w:sz w:val="26"/>
      <w:szCs w:val="26"/>
    </w:rPr>
  </w:style>
  <w:style w:type="paragraph" w:customStyle="1" w:styleId="Style3">
    <w:name w:val="Style3"/>
    <w:basedOn w:val="a"/>
    <w:uiPriority w:val="99"/>
    <w:rsid w:val="001E4662"/>
    <w:pPr>
      <w:widowControl w:val="0"/>
      <w:autoSpaceDE w:val="0"/>
      <w:autoSpaceDN w:val="0"/>
      <w:adjustRightInd w:val="0"/>
      <w:spacing w:after="0" w:line="346" w:lineRule="exact"/>
      <w:ind w:firstLine="554"/>
      <w:jc w:val="both"/>
    </w:pPr>
    <w:rPr>
      <w:rFonts w:ascii="Tahoma" w:eastAsia="Times New Roman" w:hAnsi="Tahoma" w:cs="Tahoma"/>
      <w:sz w:val="24"/>
      <w:szCs w:val="24"/>
    </w:rPr>
  </w:style>
  <w:style w:type="paragraph" w:customStyle="1" w:styleId="a6">
    <w:name w:val="Знак"/>
    <w:basedOn w:val="a"/>
    <w:rsid w:val="00A9442C"/>
    <w:pPr>
      <w:spacing w:after="160" w:line="240" w:lineRule="exact"/>
    </w:pPr>
    <w:rPr>
      <w:rFonts w:ascii="Times New Roman" w:eastAsia="Calibri" w:hAnsi="Times New Roman" w:cs="Times New Roman"/>
      <w:sz w:val="20"/>
      <w:szCs w:val="20"/>
      <w:lang w:eastAsia="zh-CN"/>
    </w:rPr>
  </w:style>
  <w:style w:type="paragraph" w:styleId="a7">
    <w:name w:val="Body Text"/>
    <w:basedOn w:val="a"/>
    <w:link w:val="a8"/>
    <w:rsid w:val="000A7E72"/>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0A7E7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D5AE5"/>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005C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5CAB"/>
  </w:style>
  <w:style w:type="paragraph" w:styleId="ab">
    <w:name w:val="footer"/>
    <w:basedOn w:val="a"/>
    <w:link w:val="ac"/>
    <w:uiPriority w:val="99"/>
    <w:unhideWhenUsed/>
    <w:rsid w:val="00005C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5CAB"/>
  </w:style>
  <w:style w:type="character" w:styleId="ad">
    <w:name w:val="Strong"/>
    <w:uiPriority w:val="22"/>
    <w:qFormat/>
    <w:rsid w:val="00A52DEB"/>
    <w:rPr>
      <w:b/>
      <w:bCs/>
    </w:rPr>
  </w:style>
  <w:style w:type="paragraph" w:styleId="ae">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
    <w:uiPriority w:val="99"/>
    <w:unhideWhenUsed/>
    <w:qFormat/>
    <w:rsid w:val="00A52DE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rsid w:val="00BA56E6"/>
    <w:rPr>
      <w:color w:val="0000FF"/>
      <w:u w:val="single"/>
    </w:rPr>
  </w:style>
  <w:style w:type="character" w:customStyle="1" w:styleId="40">
    <w:name w:val="Заголовок 4 Знак"/>
    <w:basedOn w:val="a0"/>
    <w:link w:val="4"/>
    <w:uiPriority w:val="9"/>
    <w:rsid w:val="00A27353"/>
    <w:rPr>
      <w:rFonts w:asciiTheme="majorHAnsi" w:eastAsiaTheme="majorEastAsia" w:hAnsiTheme="majorHAnsi" w:cstheme="majorBidi"/>
      <w:i/>
      <w:iCs/>
      <w:color w:val="365F91" w:themeColor="accent1" w:themeShade="BF"/>
    </w:rPr>
  </w:style>
  <w:style w:type="paragraph" w:customStyle="1" w:styleId="Default">
    <w:name w:val="Default"/>
    <w:rsid w:val="000F3C32"/>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iPriority w:val="99"/>
    <w:semiHidden/>
    <w:unhideWhenUsed/>
    <w:rsid w:val="000F3C32"/>
    <w:pPr>
      <w:spacing w:after="120" w:line="480" w:lineRule="auto"/>
      <w:ind w:left="283"/>
    </w:pPr>
  </w:style>
  <w:style w:type="character" w:customStyle="1" w:styleId="22">
    <w:name w:val="Основной текст с отступом 2 Знак"/>
    <w:basedOn w:val="a0"/>
    <w:link w:val="21"/>
    <w:uiPriority w:val="99"/>
    <w:semiHidden/>
    <w:rsid w:val="000F3C32"/>
  </w:style>
  <w:style w:type="character" w:customStyle="1" w:styleId="af1">
    <w:name w:val="Основной текст_"/>
    <w:link w:val="5"/>
    <w:locked/>
    <w:rsid w:val="00E7296A"/>
    <w:rPr>
      <w:spacing w:val="10"/>
      <w:sz w:val="25"/>
      <w:szCs w:val="25"/>
      <w:shd w:val="clear" w:color="auto" w:fill="FFFFFF"/>
    </w:rPr>
  </w:style>
  <w:style w:type="paragraph" w:customStyle="1" w:styleId="5">
    <w:name w:val="Основной текст5"/>
    <w:basedOn w:val="a"/>
    <w:link w:val="af1"/>
    <w:rsid w:val="00E7296A"/>
    <w:pPr>
      <w:widowControl w:val="0"/>
      <w:shd w:val="clear" w:color="auto" w:fill="FFFFFF"/>
      <w:spacing w:after="240" w:line="259" w:lineRule="exact"/>
    </w:pPr>
    <w:rPr>
      <w:spacing w:val="10"/>
      <w:sz w:val="25"/>
      <w:szCs w:val="25"/>
    </w:rPr>
  </w:style>
  <w:style w:type="paragraph" w:styleId="af2">
    <w:name w:val="Title"/>
    <w:basedOn w:val="a"/>
    <w:link w:val="af3"/>
    <w:qFormat/>
    <w:rsid w:val="00106183"/>
    <w:pPr>
      <w:spacing w:after="0" w:line="240" w:lineRule="auto"/>
      <w:jc w:val="center"/>
    </w:pPr>
    <w:rPr>
      <w:rFonts w:ascii="Times New Roman" w:eastAsia="Times New Roman" w:hAnsi="Times New Roman" w:cs="Times New Roman"/>
      <w:sz w:val="28"/>
      <w:szCs w:val="20"/>
      <w:lang w:val="en-US"/>
    </w:rPr>
  </w:style>
  <w:style w:type="character" w:customStyle="1" w:styleId="af3">
    <w:name w:val="Заголовок Знак"/>
    <w:basedOn w:val="a0"/>
    <w:link w:val="af2"/>
    <w:rsid w:val="00106183"/>
    <w:rPr>
      <w:rFonts w:ascii="Times New Roman" w:eastAsia="Times New Roman" w:hAnsi="Times New Roman" w:cs="Times New Roman"/>
      <w:sz w:val="28"/>
      <w:szCs w:val="20"/>
      <w:lang w:val="en-US"/>
    </w:rPr>
  </w:style>
  <w:style w:type="character" w:customStyle="1" w:styleId="FontStyle114">
    <w:name w:val="Font Style114"/>
    <w:rsid w:val="00106183"/>
    <w:rPr>
      <w:rFonts w:ascii="Times New Roman" w:hAnsi="Times New Roman" w:cs="Times New Roman"/>
      <w:sz w:val="28"/>
      <w:szCs w:val="28"/>
    </w:rPr>
  </w:style>
  <w:style w:type="character" w:customStyle="1" w:styleId="af">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e"/>
    <w:uiPriority w:val="99"/>
    <w:locked/>
    <w:rsid w:val="00106183"/>
    <w:rPr>
      <w:rFonts w:ascii="Times New Roman" w:eastAsia="Times New Roman" w:hAnsi="Times New Roman" w:cs="Times New Roman"/>
      <w:sz w:val="24"/>
      <w:szCs w:val="24"/>
      <w:lang w:eastAsia="ru-RU"/>
    </w:rPr>
  </w:style>
  <w:style w:type="paragraph" w:styleId="23">
    <w:name w:val="Body Text 2"/>
    <w:basedOn w:val="a"/>
    <w:link w:val="24"/>
    <w:rsid w:val="00106183"/>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106183"/>
    <w:rPr>
      <w:rFonts w:ascii="Times New Roman" w:eastAsia="Times New Roman" w:hAnsi="Times New Roman" w:cs="Times New Roman"/>
      <w:sz w:val="24"/>
      <w:szCs w:val="24"/>
      <w:lang w:eastAsia="ru-RU"/>
    </w:rPr>
  </w:style>
  <w:style w:type="paragraph" w:styleId="af4">
    <w:name w:val="No Spacing"/>
    <w:uiPriority w:val="1"/>
    <w:qFormat/>
    <w:rsid w:val="00106183"/>
    <w:pPr>
      <w:spacing w:after="0" w:line="240" w:lineRule="auto"/>
    </w:pPr>
    <w:rPr>
      <w:rFonts w:ascii="Times New Roman" w:eastAsia="Calibri" w:hAnsi="Times New Roman" w:cs="Times New Roman"/>
      <w:sz w:val="30"/>
      <w:szCs w:val="30"/>
    </w:rPr>
  </w:style>
  <w:style w:type="paragraph" w:styleId="af5">
    <w:name w:val="Body Text Indent"/>
    <w:basedOn w:val="a"/>
    <w:link w:val="af6"/>
    <w:uiPriority w:val="99"/>
    <w:unhideWhenUsed/>
    <w:rsid w:val="00AC0501"/>
    <w:pPr>
      <w:spacing w:after="120"/>
      <w:ind w:left="283"/>
    </w:pPr>
  </w:style>
  <w:style w:type="character" w:customStyle="1" w:styleId="af6">
    <w:name w:val="Основной текст с отступом Знак"/>
    <w:basedOn w:val="a0"/>
    <w:link w:val="af5"/>
    <w:uiPriority w:val="99"/>
    <w:rsid w:val="00AC0501"/>
  </w:style>
  <w:style w:type="paragraph" w:customStyle="1" w:styleId="11">
    <w:name w:val="Название1"/>
    <w:basedOn w:val="a"/>
    <w:rsid w:val="004662DF"/>
    <w:pPr>
      <w:spacing w:before="240" w:after="240" w:line="240" w:lineRule="auto"/>
      <w:ind w:right="2268"/>
    </w:pPr>
    <w:rPr>
      <w:rFonts w:ascii="Times New Roman" w:eastAsia="Times New Roman" w:hAnsi="Times New Roman" w:cs="Times New Roman"/>
      <w:b/>
      <w:bCs/>
      <w:sz w:val="24"/>
      <w:szCs w:val="24"/>
    </w:rPr>
  </w:style>
  <w:style w:type="paragraph" w:customStyle="1" w:styleId="newncpi">
    <w:name w:val="newncpi"/>
    <w:basedOn w:val="a"/>
    <w:rsid w:val="004662DF"/>
    <w:pPr>
      <w:spacing w:after="0" w:line="240" w:lineRule="auto"/>
      <w:ind w:firstLine="567"/>
      <w:jc w:val="both"/>
    </w:pPr>
    <w:rPr>
      <w:rFonts w:ascii="Times New Roman" w:eastAsia="Times New Roman" w:hAnsi="Times New Roman" w:cs="Times New Roman"/>
      <w:sz w:val="24"/>
      <w:szCs w:val="24"/>
    </w:rPr>
  </w:style>
  <w:style w:type="paragraph" w:customStyle="1" w:styleId="newncpi0">
    <w:name w:val="newncpi0"/>
    <w:basedOn w:val="a"/>
    <w:rsid w:val="004662DF"/>
    <w:pPr>
      <w:spacing w:after="0" w:line="240" w:lineRule="auto"/>
      <w:jc w:val="both"/>
    </w:pPr>
    <w:rPr>
      <w:rFonts w:ascii="Times New Roman" w:eastAsia="Times New Roman" w:hAnsi="Times New Roman" w:cs="Times New Roman"/>
      <w:sz w:val="24"/>
      <w:szCs w:val="24"/>
    </w:rPr>
  </w:style>
  <w:style w:type="character" w:customStyle="1" w:styleId="name">
    <w:name w:val="name"/>
    <w:rsid w:val="004662DF"/>
    <w:rPr>
      <w:rFonts w:ascii="Times New Roman" w:hAnsi="Times New Roman" w:cs="Times New Roman" w:hint="default"/>
      <w:b/>
      <w:bCs/>
      <w:caps/>
    </w:rPr>
  </w:style>
  <w:style w:type="character" w:customStyle="1" w:styleId="datepr">
    <w:name w:val="datepr"/>
    <w:rsid w:val="004662DF"/>
    <w:rPr>
      <w:rFonts w:ascii="Times New Roman" w:hAnsi="Times New Roman" w:cs="Times New Roman" w:hint="default"/>
      <w:i/>
      <w:iCs/>
    </w:rPr>
  </w:style>
  <w:style w:type="character" w:customStyle="1" w:styleId="number">
    <w:name w:val="number"/>
    <w:rsid w:val="004662DF"/>
    <w:rPr>
      <w:rFonts w:ascii="Times New Roman" w:hAnsi="Times New Roman" w:cs="Times New Roman" w:hint="default"/>
      <w:i/>
      <w:iCs/>
    </w:rPr>
  </w:style>
  <w:style w:type="paragraph" w:customStyle="1" w:styleId="chapter">
    <w:name w:val="chapter"/>
    <w:basedOn w:val="a"/>
    <w:rsid w:val="004662DF"/>
    <w:pPr>
      <w:spacing w:before="240" w:after="240" w:line="240" w:lineRule="auto"/>
      <w:jc w:val="center"/>
    </w:pPr>
    <w:rPr>
      <w:rFonts w:ascii="Times New Roman" w:eastAsia="Times New Roman" w:hAnsi="Times New Roman" w:cs="Times New Roman"/>
      <w:b/>
      <w:bCs/>
      <w:caps/>
      <w:sz w:val="24"/>
      <w:szCs w:val="24"/>
    </w:rPr>
  </w:style>
  <w:style w:type="paragraph" w:customStyle="1" w:styleId="12">
    <w:name w:val="Основной текст1"/>
    <w:basedOn w:val="a"/>
    <w:rsid w:val="00886E58"/>
    <w:pPr>
      <w:widowControl w:val="0"/>
      <w:shd w:val="clear" w:color="auto" w:fill="FFFFFF"/>
      <w:spacing w:after="0" w:line="341" w:lineRule="exact"/>
      <w:jc w:val="both"/>
    </w:pPr>
    <w:rPr>
      <w:rFonts w:ascii="Times New Roman" w:eastAsia="Times New Roman" w:hAnsi="Times New Roman" w:cs="Times New Roman"/>
      <w:color w:val="000000"/>
      <w:spacing w:val="4"/>
      <w:sz w:val="27"/>
      <w:szCs w:val="27"/>
    </w:rPr>
  </w:style>
  <w:style w:type="character" w:customStyle="1" w:styleId="20">
    <w:name w:val="Заголовок 2 Знак"/>
    <w:basedOn w:val="a0"/>
    <w:link w:val="2"/>
    <w:uiPriority w:val="9"/>
    <w:semiHidden/>
    <w:rsid w:val="00840653"/>
    <w:rPr>
      <w:rFonts w:asciiTheme="majorHAnsi" w:eastAsiaTheme="majorEastAsia" w:hAnsiTheme="majorHAnsi" w:cstheme="majorBidi"/>
      <w:b/>
      <w:bCs/>
      <w:color w:val="4F81BD" w:themeColor="accent1"/>
      <w:sz w:val="26"/>
      <w:szCs w:val="26"/>
    </w:rPr>
  </w:style>
  <w:style w:type="character" w:customStyle="1" w:styleId="w">
    <w:name w:val="w"/>
    <w:basedOn w:val="a0"/>
    <w:rsid w:val="006247DC"/>
  </w:style>
  <w:style w:type="character" w:styleId="af7">
    <w:name w:val="Placeholder Text"/>
    <w:basedOn w:val="a0"/>
    <w:uiPriority w:val="99"/>
    <w:semiHidden/>
    <w:rsid w:val="00255C01"/>
    <w:rPr>
      <w:color w:val="808080"/>
    </w:rPr>
  </w:style>
  <w:style w:type="character" w:customStyle="1" w:styleId="af8">
    <w:name w:val="Колонтитул_"/>
    <w:basedOn w:val="a0"/>
    <w:rsid w:val="0026746D"/>
    <w:rPr>
      <w:rFonts w:ascii="Times New Roman" w:eastAsia="Times New Roman" w:hAnsi="Times New Roman" w:cs="Times New Roman"/>
      <w:b w:val="0"/>
      <w:bCs w:val="0"/>
      <w:i w:val="0"/>
      <w:iCs w:val="0"/>
      <w:smallCaps w:val="0"/>
      <w:strike w:val="0"/>
      <w:sz w:val="23"/>
      <w:szCs w:val="23"/>
      <w:u w:val="none"/>
    </w:rPr>
  </w:style>
  <w:style w:type="character" w:customStyle="1" w:styleId="af9">
    <w:name w:val="Колонтитул"/>
    <w:basedOn w:val="af8"/>
    <w:rsid w:val="0026746D"/>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table" w:styleId="afa">
    <w:name w:val="Table Grid"/>
    <w:basedOn w:val="a1"/>
    <w:uiPriority w:val="59"/>
    <w:rsid w:val="009E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9q8lc">
    <w:name w:val="n9q8lc"/>
    <w:basedOn w:val="a0"/>
    <w:rsid w:val="00643E61"/>
  </w:style>
  <w:style w:type="character" w:customStyle="1" w:styleId="vkekvd">
    <w:name w:val="vkekvd"/>
    <w:basedOn w:val="a0"/>
    <w:rsid w:val="00643E61"/>
  </w:style>
  <w:style w:type="character" w:customStyle="1" w:styleId="t286pc">
    <w:name w:val="t286pc"/>
    <w:basedOn w:val="a0"/>
    <w:rsid w:val="0064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16005">
      <w:bodyDiv w:val="1"/>
      <w:marLeft w:val="0"/>
      <w:marRight w:val="0"/>
      <w:marTop w:val="0"/>
      <w:marBottom w:val="0"/>
      <w:divBdr>
        <w:top w:val="none" w:sz="0" w:space="0" w:color="auto"/>
        <w:left w:val="none" w:sz="0" w:space="0" w:color="auto"/>
        <w:bottom w:val="none" w:sz="0" w:space="0" w:color="auto"/>
        <w:right w:val="none" w:sz="0" w:space="0" w:color="auto"/>
      </w:divBdr>
    </w:div>
    <w:div w:id="615529595">
      <w:bodyDiv w:val="1"/>
      <w:marLeft w:val="0"/>
      <w:marRight w:val="0"/>
      <w:marTop w:val="0"/>
      <w:marBottom w:val="0"/>
      <w:divBdr>
        <w:top w:val="none" w:sz="0" w:space="0" w:color="auto"/>
        <w:left w:val="none" w:sz="0" w:space="0" w:color="auto"/>
        <w:bottom w:val="none" w:sz="0" w:space="0" w:color="auto"/>
        <w:right w:val="none" w:sz="0" w:space="0" w:color="auto"/>
      </w:divBdr>
    </w:div>
    <w:div w:id="670257610">
      <w:bodyDiv w:val="1"/>
      <w:marLeft w:val="0"/>
      <w:marRight w:val="0"/>
      <w:marTop w:val="0"/>
      <w:marBottom w:val="0"/>
      <w:divBdr>
        <w:top w:val="none" w:sz="0" w:space="0" w:color="auto"/>
        <w:left w:val="none" w:sz="0" w:space="0" w:color="auto"/>
        <w:bottom w:val="none" w:sz="0" w:space="0" w:color="auto"/>
        <w:right w:val="none" w:sz="0" w:space="0" w:color="auto"/>
      </w:divBdr>
    </w:div>
    <w:div w:id="1325010424">
      <w:bodyDiv w:val="1"/>
      <w:marLeft w:val="0"/>
      <w:marRight w:val="0"/>
      <w:marTop w:val="0"/>
      <w:marBottom w:val="0"/>
      <w:divBdr>
        <w:top w:val="none" w:sz="0" w:space="0" w:color="auto"/>
        <w:left w:val="none" w:sz="0" w:space="0" w:color="auto"/>
        <w:bottom w:val="none" w:sz="0" w:space="0" w:color="auto"/>
        <w:right w:val="none" w:sz="0" w:space="0" w:color="auto"/>
      </w:divBdr>
      <w:divsChild>
        <w:div w:id="1409764444">
          <w:marLeft w:val="0"/>
          <w:marRight w:val="0"/>
          <w:marTop w:val="0"/>
          <w:marBottom w:val="0"/>
          <w:divBdr>
            <w:top w:val="none" w:sz="0" w:space="0" w:color="auto"/>
            <w:left w:val="none" w:sz="0" w:space="0" w:color="auto"/>
            <w:bottom w:val="none" w:sz="0" w:space="0" w:color="auto"/>
            <w:right w:val="none" w:sz="0" w:space="0" w:color="auto"/>
          </w:divBdr>
        </w:div>
        <w:div w:id="115294111">
          <w:marLeft w:val="0"/>
          <w:marRight w:val="0"/>
          <w:marTop w:val="0"/>
          <w:marBottom w:val="0"/>
          <w:divBdr>
            <w:top w:val="none" w:sz="0" w:space="0" w:color="auto"/>
            <w:left w:val="none" w:sz="0" w:space="0" w:color="auto"/>
            <w:bottom w:val="none" w:sz="0" w:space="0" w:color="auto"/>
            <w:right w:val="none" w:sz="0" w:space="0" w:color="auto"/>
          </w:divBdr>
        </w:div>
      </w:divsChild>
    </w:div>
    <w:div w:id="1766416352">
      <w:bodyDiv w:val="1"/>
      <w:marLeft w:val="0"/>
      <w:marRight w:val="0"/>
      <w:marTop w:val="0"/>
      <w:marBottom w:val="0"/>
      <w:divBdr>
        <w:top w:val="none" w:sz="0" w:space="0" w:color="auto"/>
        <w:left w:val="none" w:sz="0" w:space="0" w:color="auto"/>
        <w:bottom w:val="none" w:sz="0" w:space="0" w:color="auto"/>
        <w:right w:val="none" w:sz="0" w:space="0" w:color="auto"/>
      </w:divBdr>
    </w:div>
    <w:div w:id="1778792949">
      <w:bodyDiv w:val="1"/>
      <w:marLeft w:val="0"/>
      <w:marRight w:val="0"/>
      <w:marTop w:val="0"/>
      <w:marBottom w:val="0"/>
      <w:divBdr>
        <w:top w:val="none" w:sz="0" w:space="0" w:color="auto"/>
        <w:left w:val="none" w:sz="0" w:space="0" w:color="auto"/>
        <w:bottom w:val="none" w:sz="0" w:space="0" w:color="auto"/>
        <w:right w:val="none" w:sz="0" w:space="0" w:color="auto"/>
      </w:divBdr>
    </w:div>
    <w:div w:id="1808815637">
      <w:bodyDiv w:val="1"/>
      <w:marLeft w:val="0"/>
      <w:marRight w:val="0"/>
      <w:marTop w:val="0"/>
      <w:marBottom w:val="0"/>
      <w:divBdr>
        <w:top w:val="none" w:sz="0" w:space="0" w:color="auto"/>
        <w:left w:val="none" w:sz="0" w:space="0" w:color="auto"/>
        <w:bottom w:val="none" w:sz="0" w:space="0" w:color="auto"/>
        <w:right w:val="none" w:sz="0" w:space="0" w:color="auto"/>
      </w:divBdr>
    </w:div>
    <w:div w:id="20165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3DE4-9398-4636-AA22-5D5C955A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2026-02-03T11:59:00Z</cp:lastPrinted>
  <dcterms:created xsi:type="dcterms:W3CDTF">2026-02-18T15:12:00Z</dcterms:created>
  <dcterms:modified xsi:type="dcterms:W3CDTF">2026-02-19T05:46:00Z</dcterms:modified>
</cp:coreProperties>
</file>