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8D9C" w14:textId="77777777" w:rsidR="00883059" w:rsidRDefault="00883059" w:rsidP="003A3192">
      <w:pPr>
        <w:ind w:firstLine="709"/>
        <w:jc w:val="both"/>
        <w:rPr>
          <w:b/>
          <w:sz w:val="34"/>
          <w:szCs w:val="34"/>
          <w:lang w:eastAsia="en-US"/>
        </w:rPr>
      </w:pPr>
    </w:p>
    <w:p w14:paraId="205F97A1" w14:textId="77777777" w:rsidR="00883059" w:rsidRDefault="00883059" w:rsidP="00883059">
      <w:pPr>
        <w:jc w:val="both"/>
        <w:rPr>
          <w:b/>
          <w:bCs/>
          <w:sz w:val="34"/>
          <w:szCs w:val="34"/>
          <w:lang w:eastAsia="en-US"/>
        </w:rPr>
      </w:pPr>
      <w:r w:rsidRPr="00883059">
        <w:rPr>
          <w:b/>
          <w:bCs/>
          <w:sz w:val="34"/>
          <w:szCs w:val="34"/>
          <w:lang w:eastAsia="en-US"/>
        </w:rPr>
        <w:t>15 марта – Всемирный день защиты прав потребителей</w:t>
      </w:r>
    </w:p>
    <w:p w14:paraId="1D6EBD3F" w14:textId="77777777" w:rsidR="00883059" w:rsidRDefault="00883059" w:rsidP="00883059">
      <w:pPr>
        <w:jc w:val="both"/>
        <w:rPr>
          <w:b/>
          <w:bCs/>
          <w:sz w:val="34"/>
          <w:szCs w:val="34"/>
          <w:lang w:eastAsia="en-US"/>
        </w:rPr>
      </w:pPr>
    </w:p>
    <w:p w14:paraId="08D584EA" w14:textId="02D28037" w:rsidR="00687E07" w:rsidRDefault="00687E07" w:rsidP="00883059">
      <w:pPr>
        <w:jc w:val="both"/>
        <w:rPr>
          <w:b/>
          <w:bCs/>
          <w:sz w:val="34"/>
          <w:szCs w:val="34"/>
          <w:lang w:eastAsia="en-US"/>
        </w:rPr>
      </w:pPr>
      <w:r>
        <w:rPr>
          <w:b/>
          <w:bCs/>
          <w:noProof/>
          <w:sz w:val="34"/>
          <w:szCs w:val="34"/>
          <w:lang w:eastAsia="en-US"/>
        </w:rPr>
        <w:drawing>
          <wp:inline distT="0" distB="0" distL="0" distR="0" wp14:anchorId="6D10D1AA" wp14:editId="1334F5D5">
            <wp:extent cx="5876925" cy="3326130"/>
            <wp:effectExtent l="0" t="0" r="9525" b="7620"/>
            <wp:docPr id="9744272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32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B81059" w14:textId="77777777" w:rsidR="00CA5303" w:rsidRPr="00883059" w:rsidRDefault="00CA5303" w:rsidP="00E34CE4">
      <w:pPr>
        <w:ind w:firstLine="709"/>
        <w:jc w:val="both"/>
        <w:rPr>
          <w:sz w:val="30"/>
          <w:szCs w:val="30"/>
          <w:lang w:eastAsia="en-US"/>
        </w:rPr>
      </w:pPr>
    </w:p>
    <w:p w14:paraId="23A8F0D6" w14:textId="2DE32BF2" w:rsidR="00883059" w:rsidRPr="000549E0" w:rsidRDefault="00883059" w:rsidP="00883059">
      <w:pPr>
        <w:ind w:firstLine="709"/>
        <w:jc w:val="both"/>
        <w:rPr>
          <w:sz w:val="30"/>
          <w:szCs w:val="30"/>
          <w:lang w:eastAsia="en-US"/>
        </w:rPr>
      </w:pPr>
      <w:r w:rsidRPr="000549E0">
        <w:rPr>
          <w:sz w:val="30"/>
          <w:szCs w:val="30"/>
          <w:lang w:eastAsia="en-US"/>
        </w:rPr>
        <w:t xml:space="preserve">В соответствии с Указом Президента Республики Беларусь от 26 марта 1998 г. № 157 «О государственных праздниках, праздничных днях и памятных датах в Республике Беларусь» ежегодно </w:t>
      </w:r>
      <w:r w:rsidRPr="000549E0">
        <w:rPr>
          <w:b/>
          <w:bCs/>
          <w:sz w:val="30"/>
          <w:szCs w:val="30"/>
          <w:lang w:eastAsia="en-US"/>
        </w:rPr>
        <w:t>15 марта</w:t>
      </w:r>
      <w:r w:rsidRPr="000549E0">
        <w:rPr>
          <w:sz w:val="30"/>
          <w:szCs w:val="30"/>
          <w:lang w:eastAsia="en-US"/>
        </w:rPr>
        <w:t xml:space="preserve"> в республике отмечается праздничный день – </w:t>
      </w:r>
      <w:r w:rsidRPr="000549E0">
        <w:rPr>
          <w:b/>
          <w:bCs/>
          <w:sz w:val="30"/>
          <w:szCs w:val="30"/>
          <w:lang w:eastAsia="en-US"/>
        </w:rPr>
        <w:t>День потребителя</w:t>
      </w:r>
      <w:r w:rsidRPr="000549E0">
        <w:rPr>
          <w:sz w:val="30"/>
          <w:szCs w:val="30"/>
          <w:lang w:eastAsia="en-US"/>
        </w:rPr>
        <w:t>.</w:t>
      </w:r>
    </w:p>
    <w:p w14:paraId="759C1084" w14:textId="12374187" w:rsidR="00687E07" w:rsidRPr="00687E07" w:rsidRDefault="00687E07" w:rsidP="00687E07">
      <w:pPr>
        <w:ind w:firstLine="709"/>
        <w:jc w:val="both"/>
        <w:rPr>
          <w:sz w:val="30"/>
          <w:szCs w:val="30"/>
          <w:lang w:eastAsia="en-US"/>
        </w:rPr>
      </w:pPr>
      <w:r w:rsidRPr="00687E07">
        <w:rPr>
          <w:sz w:val="30"/>
          <w:szCs w:val="30"/>
          <w:lang w:eastAsia="en-US"/>
        </w:rPr>
        <w:t>В 2026 году в государствах-членах Евразийского экономического союза (далее – ЕАЭС) определена тема года мероприятий, направленных на информирование и просвещение граждан государств-членов ЕАЭС по</w:t>
      </w:r>
      <w:r w:rsidR="000549E0" w:rsidRPr="000549E0">
        <w:rPr>
          <w:sz w:val="30"/>
          <w:szCs w:val="30"/>
          <w:lang w:eastAsia="en-US"/>
        </w:rPr>
        <w:t> </w:t>
      </w:r>
      <w:r w:rsidRPr="00687E07">
        <w:rPr>
          <w:sz w:val="30"/>
          <w:szCs w:val="30"/>
          <w:lang w:eastAsia="en-US"/>
        </w:rPr>
        <w:t xml:space="preserve">вопросам защиты прав потребителей: </w:t>
      </w:r>
      <w:r w:rsidRPr="00687E07">
        <w:rPr>
          <w:b/>
          <w:bCs/>
          <w:sz w:val="30"/>
          <w:szCs w:val="30"/>
          <w:lang w:eastAsia="en-US"/>
        </w:rPr>
        <w:t>«В Интернете как дома: знай права, покупай осознанно»</w:t>
      </w:r>
      <w:r w:rsidRPr="00687E07">
        <w:rPr>
          <w:sz w:val="30"/>
          <w:szCs w:val="30"/>
          <w:lang w:eastAsia="en-US"/>
        </w:rPr>
        <w:t xml:space="preserve"> (соответствующая рекомендация принята на заседании Коллегии Евразийской экономической </w:t>
      </w:r>
      <w:r w:rsidRPr="00687E07">
        <w:rPr>
          <w:bCs/>
          <w:sz w:val="30"/>
          <w:szCs w:val="30"/>
          <w:lang w:eastAsia="en-US"/>
        </w:rPr>
        <w:t>комиссии 24 декабря 2025 г.).</w:t>
      </w:r>
    </w:p>
    <w:p w14:paraId="32471759" w14:textId="77777777" w:rsidR="00A015C7" w:rsidRPr="00E02E0B" w:rsidRDefault="00883059" w:rsidP="00A015C7">
      <w:pPr>
        <w:ind w:firstLine="709"/>
        <w:jc w:val="both"/>
        <w:rPr>
          <w:sz w:val="30"/>
          <w:szCs w:val="30"/>
          <w:lang w:eastAsia="en-US"/>
        </w:rPr>
      </w:pPr>
      <w:r w:rsidRPr="000549E0">
        <w:rPr>
          <w:sz w:val="30"/>
          <w:szCs w:val="30"/>
          <w:lang w:eastAsia="en-US"/>
        </w:rPr>
        <w:t xml:space="preserve">Данная тема </w:t>
      </w:r>
      <w:r w:rsidR="00A015C7" w:rsidRPr="00E02E0B">
        <w:rPr>
          <w:sz w:val="30"/>
          <w:szCs w:val="30"/>
          <w:lang w:eastAsia="en-US"/>
        </w:rPr>
        <w:t>направлена на привлечение внимания к проблемам взаимодействия потребителей и предпринимателей в цифровом пространстве в целях поиска взаимоприемлемых путей их решения, формирования добросовестного поведения и доверия между ними.</w:t>
      </w:r>
    </w:p>
    <w:p w14:paraId="471B49E3" w14:textId="6C5784CD" w:rsidR="002C5CB5" w:rsidRDefault="002C5CB5" w:rsidP="00A015C7">
      <w:pPr>
        <w:ind w:firstLine="709"/>
        <w:jc w:val="both"/>
        <w:rPr>
          <w:b/>
          <w:bCs/>
          <w:sz w:val="30"/>
          <w:szCs w:val="30"/>
        </w:rPr>
      </w:pPr>
      <w:r w:rsidRPr="000549E0">
        <w:rPr>
          <w:b/>
          <w:bCs/>
          <w:sz w:val="30"/>
          <w:szCs w:val="30"/>
        </w:rPr>
        <w:t>1</w:t>
      </w:r>
      <w:r w:rsidR="00E02E0B" w:rsidRPr="000549E0">
        <w:rPr>
          <w:b/>
          <w:bCs/>
          <w:sz w:val="30"/>
          <w:szCs w:val="30"/>
        </w:rPr>
        <w:t>3</w:t>
      </w:r>
      <w:r w:rsidRPr="000549E0">
        <w:rPr>
          <w:b/>
          <w:bCs/>
          <w:sz w:val="30"/>
          <w:szCs w:val="30"/>
        </w:rPr>
        <w:t xml:space="preserve"> марта </w:t>
      </w:r>
      <w:r w:rsidR="00394B7A" w:rsidRPr="000549E0">
        <w:rPr>
          <w:b/>
          <w:bCs/>
          <w:sz w:val="30"/>
          <w:szCs w:val="30"/>
        </w:rPr>
        <w:t xml:space="preserve">с 9.00 до 12.00 </w:t>
      </w:r>
      <w:r w:rsidRPr="000549E0">
        <w:rPr>
          <w:b/>
          <w:bCs/>
          <w:sz w:val="30"/>
          <w:szCs w:val="30"/>
        </w:rPr>
        <w:t>в Смолевичском районном исполнительном комитете уполномоченным по защите прав потребителей будет проведена «горячая телефонная линия» по</w:t>
      </w:r>
      <w:r w:rsidR="00394B7A" w:rsidRPr="000549E0">
        <w:rPr>
          <w:b/>
          <w:bCs/>
          <w:sz w:val="30"/>
          <w:szCs w:val="30"/>
        </w:rPr>
        <w:t> </w:t>
      </w:r>
      <w:r w:rsidRPr="000549E0">
        <w:rPr>
          <w:b/>
          <w:bCs/>
          <w:sz w:val="30"/>
          <w:szCs w:val="30"/>
        </w:rPr>
        <w:t>телефону 801776 44</w:t>
      </w:r>
      <w:r w:rsidR="00E02E0B" w:rsidRPr="000549E0">
        <w:rPr>
          <w:b/>
          <w:bCs/>
          <w:sz w:val="30"/>
          <w:szCs w:val="30"/>
        </w:rPr>
        <w:t>729</w:t>
      </w:r>
      <w:r w:rsidRPr="000549E0">
        <w:rPr>
          <w:b/>
          <w:bCs/>
          <w:sz w:val="30"/>
          <w:szCs w:val="30"/>
        </w:rPr>
        <w:t>.</w:t>
      </w:r>
    </w:p>
    <w:p w14:paraId="4B46E59E" w14:textId="77777777" w:rsidR="00E02E0B" w:rsidRDefault="00E02E0B" w:rsidP="00461B1C">
      <w:pPr>
        <w:autoSpaceDE w:val="0"/>
        <w:autoSpaceDN w:val="0"/>
        <w:adjustRightInd w:val="0"/>
        <w:ind w:firstLine="709"/>
        <w:jc w:val="both"/>
        <w:rPr>
          <w:b/>
          <w:bCs/>
          <w:sz w:val="30"/>
          <w:szCs w:val="30"/>
        </w:rPr>
      </w:pPr>
    </w:p>
    <w:p w14:paraId="32A0D0FE" w14:textId="77777777" w:rsidR="00E02E0B" w:rsidRDefault="00E02E0B" w:rsidP="00461B1C">
      <w:pPr>
        <w:autoSpaceDE w:val="0"/>
        <w:autoSpaceDN w:val="0"/>
        <w:adjustRightInd w:val="0"/>
        <w:ind w:firstLine="709"/>
        <w:jc w:val="both"/>
        <w:rPr>
          <w:b/>
          <w:bCs/>
          <w:sz w:val="30"/>
          <w:szCs w:val="30"/>
        </w:rPr>
      </w:pPr>
    </w:p>
    <w:p w14:paraId="355339E1" w14:textId="77777777" w:rsidR="00E02E0B" w:rsidRPr="00461B1C" w:rsidRDefault="00E02E0B" w:rsidP="00461B1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531DA476" w14:textId="77777777" w:rsidR="007B646D" w:rsidRDefault="007B646D" w:rsidP="00546B2E">
      <w:pPr>
        <w:jc w:val="both"/>
        <w:rPr>
          <w:sz w:val="30"/>
          <w:szCs w:val="30"/>
        </w:rPr>
      </w:pPr>
    </w:p>
    <w:sectPr w:rsidR="007B646D" w:rsidSect="0088305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6D"/>
    <w:rsid w:val="000549E0"/>
    <w:rsid w:val="001F43C9"/>
    <w:rsid w:val="00242F20"/>
    <w:rsid w:val="002C5CB5"/>
    <w:rsid w:val="00394B7A"/>
    <w:rsid w:val="003A3192"/>
    <w:rsid w:val="00461B1C"/>
    <w:rsid w:val="004B2C10"/>
    <w:rsid w:val="00522C3D"/>
    <w:rsid w:val="005271A5"/>
    <w:rsid w:val="00546B2E"/>
    <w:rsid w:val="00590C08"/>
    <w:rsid w:val="00687E07"/>
    <w:rsid w:val="00723493"/>
    <w:rsid w:val="007B646D"/>
    <w:rsid w:val="00883059"/>
    <w:rsid w:val="00950D8B"/>
    <w:rsid w:val="00A015C7"/>
    <w:rsid w:val="00AE5393"/>
    <w:rsid w:val="00B22F37"/>
    <w:rsid w:val="00BB4715"/>
    <w:rsid w:val="00C304A4"/>
    <w:rsid w:val="00CA5303"/>
    <w:rsid w:val="00D13194"/>
    <w:rsid w:val="00D32831"/>
    <w:rsid w:val="00D409F9"/>
    <w:rsid w:val="00D4232B"/>
    <w:rsid w:val="00D879BB"/>
    <w:rsid w:val="00DB70E9"/>
    <w:rsid w:val="00E02E0B"/>
    <w:rsid w:val="00E3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EDCD"/>
  <w15:docId w15:val="{64CA6ADF-CB91-4BFA-96AD-C6FE6ACD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46D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CE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42F2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42F2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42F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Горощик Каролина Алекандровна</dc:creator>
  <cp:keywords/>
  <dc:description/>
  <cp:lastModifiedBy>Шамич Юлия Вячеславовна</cp:lastModifiedBy>
  <cp:revision>2</cp:revision>
  <cp:lastPrinted>2022-03-11T11:24:00Z</cp:lastPrinted>
  <dcterms:created xsi:type="dcterms:W3CDTF">2026-03-10T09:00:00Z</dcterms:created>
  <dcterms:modified xsi:type="dcterms:W3CDTF">2026-03-10T09:00:00Z</dcterms:modified>
</cp:coreProperties>
</file>