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02E6D" w14:textId="5C77BA20" w:rsidR="004721F6" w:rsidRDefault="004721F6" w:rsidP="004721F6">
      <w:pPr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i/>
          <w:sz w:val="30"/>
          <w:szCs w:val="30"/>
        </w:rPr>
        <w:t xml:space="preserve">По заявлению прокуратуры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Смолевичского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района информационная продукция – </w:t>
      </w:r>
      <w:r w:rsidRPr="004721F6">
        <w:rPr>
          <w:rFonts w:ascii="Times New Roman" w:hAnsi="Times New Roman" w:cs="Times New Roman"/>
          <w:b/>
          <w:bCs/>
          <w:i/>
          <w:iCs/>
          <w:sz w:val="30"/>
          <w:szCs w:val="30"/>
        </w:rPr>
        <w:t>«</w:t>
      </w:r>
      <w:r w:rsidRPr="004721F6">
        <w:rPr>
          <w:rFonts w:ascii="Times New Roman" w:hAnsi="Times New Roman" w:cs="Times New Roman"/>
          <w:b/>
          <w:bCs/>
          <w:i/>
          <w:iCs/>
          <w:sz w:val="30"/>
          <w:szCs w:val="30"/>
          <w:lang w:val="pl-PL"/>
        </w:rPr>
        <w:t>Dzmitryj</w:t>
      </w:r>
      <w:r w:rsidRPr="004721F6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</w:t>
      </w:r>
      <w:r w:rsidRPr="004721F6">
        <w:rPr>
          <w:rFonts w:ascii="Times New Roman" w:hAnsi="Times New Roman" w:cs="Times New Roman"/>
          <w:b/>
          <w:bCs/>
          <w:i/>
          <w:iCs/>
          <w:sz w:val="30"/>
          <w:szCs w:val="30"/>
          <w:lang w:val="pl-PL"/>
        </w:rPr>
        <w:t>Spirydau</w:t>
      </w:r>
      <w:r w:rsidRPr="004721F6">
        <w:rPr>
          <w:rFonts w:ascii="Times New Roman" w:hAnsi="Times New Roman" w:cs="Times New Roman"/>
          <w:b/>
          <w:bCs/>
          <w:i/>
          <w:iCs/>
          <w:sz w:val="30"/>
          <w:szCs w:val="30"/>
        </w:rPr>
        <w:t>» в социально-развлекательной сети «</w:t>
      </w:r>
      <w:r w:rsidRPr="004721F6">
        <w:rPr>
          <w:rFonts w:ascii="Times New Roman" w:hAnsi="Times New Roman" w:cs="Times New Roman"/>
          <w:b/>
          <w:bCs/>
          <w:i/>
          <w:iCs/>
          <w:sz w:val="30"/>
          <w:szCs w:val="30"/>
          <w:lang w:val="pl-PL"/>
        </w:rPr>
        <w:t>Threads</w:t>
      </w:r>
      <w:r w:rsidRPr="004721F6">
        <w:rPr>
          <w:rFonts w:ascii="Times New Roman" w:hAnsi="Times New Roman" w:cs="Times New Roman"/>
          <w:b/>
          <w:bCs/>
          <w:i/>
          <w:iCs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i/>
          <w:sz w:val="30"/>
          <w:szCs w:val="30"/>
        </w:rPr>
        <w:t>признана экстремистской</w:t>
      </w:r>
    </w:p>
    <w:p w14:paraId="7271E3DD" w14:textId="77777777" w:rsidR="004721F6" w:rsidRDefault="004721F6" w:rsidP="004721F6">
      <w:pPr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b/>
          <w:i/>
          <w:sz w:val="30"/>
          <w:szCs w:val="30"/>
        </w:rPr>
      </w:pPr>
    </w:p>
    <w:p w14:paraId="31A191B1" w14:textId="77777777" w:rsidR="004721F6" w:rsidRDefault="004721F6" w:rsidP="004721F6">
      <w:pPr>
        <w:spacing w:after="0" w:line="240" w:lineRule="auto"/>
        <w:ind w:left="-142"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Прокуратурой </w:t>
      </w:r>
      <w:proofErr w:type="spellStart"/>
      <w:r>
        <w:rPr>
          <w:rFonts w:ascii="Times New Roman" w:eastAsia="Times New Roman" w:hAnsi="Times New Roman"/>
          <w:sz w:val="30"/>
          <w:szCs w:val="30"/>
          <w:lang w:eastAsia="ru-RU"/>
        </w:rPr>
        <w:t>Смолевичского</w:t>
      </w:r>
      <w:proofErr w:type="spellEnd"/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района в ходе осуществления надзорной деятельности по мониторингу глобальной компьютерной сети Интернет, в том числе аккаунтов и чатов, в социальной сети «</w:t>
      </w:r>
      <w:r>
        <w:rPr>
          <w:rFonts w:ascii="Times New Roman" w:hAnsi="Times New Roman" w:cs="Times New Roman"/>
          <w:sz w:val="30"/>
          <w:szCs w:val="30"/>
          <w:lang w:val="pl-PL"/>
        </w:rPr>
        <w:t>Threads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» выявлен аккаунт с названием «</w:t>
      </w:r>
      <w:r>
        <w:rPr>
          <w:rFonts w:ascii="Times New Roman" w:hAnsi="Times New Roman" w:cs="Times New Roman"/>
          <w:sz w:val="30"/>
          <w:szCs w:val="30"/>
          <w:lang w:val="pl-PL"/>
        </w:rPr>
        <w:t>Dzmitryj</w:t>
      </w:r>
      <w:r w:rsidRPr="0038450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pl-PL"/>
        </w:rPr>
        <w:t>Spirydau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» </w:t>
      </w:r>
      <w:r>
        <w:rPr>
          <w:rFonts w:ascii="Times New Roman" w:eastAsia="Times New Roman" w:hAnsi="Times New Roman"/>
          <w:sz w:val="30"/>
          <w:szCs w:val="30"/>
          <w:lang w:eastAsia="ru-RU"/>
        </w:rPr>
        <w:br/>
      </w:r>
      <w:r>
        <w:rPr>
          <w:rFonts w:ascii="Times New Roman" w:hAnsi="Times New Roman" w:cs="Times New Roman"/>
          <w:b/>
          <w:sz w:val="30"/>
          <w:szCs w:val="30"/>
        </w:rPr>
        <w:t xml:space="preserve">(идентификатор страницы: </w:t>
      </w:r>
      <w:hyperlink r:id="rId4" w:history="1">
        <w:r w:rsidRPr="0067710D">
          <w:rPr>
            <w:rStyle w:val="a3"/>
            <w:rFonts w:ascii="Times New Roman" w:hAnsi="Times New Roman" w:cs="Times New Roman"/>
            <w:sz w:val="30"/>
            <w:szCs w:val="30"/>
            <w:shd w:val="clear" w:color="auto" w:fill="FFFFFF"/>
          </w:rPr>
          <w:t>https://www.threads.com/@dimastut</w:t>
        </w:r>
      </w:hyperlink>
      <w:r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  <w:t>).</w:t>
      </w:r>
    </w:p>
    <w:p w14:paraId="1E5EFFBB" w14:textId="77777777" w:rsidR="004721F6" w:rsidRDefault="004721F6" w:rsidP="004721F6">
      <w:pPr>
        <w:spacing w:after="0" w:line="240" w:lineRule="auto"/>
        <w:ind w:left="-142"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Численность аккаунта составляет 123 подписчика. Доступ к аккаунту осуществляется без препятствий и ограничений любым лицом, использующим глобальную компьютерную сеть Интернет.</w:t>
      </w:r>
    </w:p>
    <w:p w14:paraId="3D8566E6" w14:textId="77777777" w:rsidR="004721F6" w:rsidRDefault="004721F6" w:rsidP="004721F6">
      <w:pPr>
        <w:spacing w:after="0" w:line="240" w:lineRule="auto"/>
        <w:ind w:left="-142"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Установлено, что по настоящее время в аккаунте с названием «</w:t>
      </w:r>
      <w:r>
        <w:rPr>
          <w:rFonts w:ascii="Times New Roman" w:hAnsi="Times New Roman" w:cs="Times New Roman"/>
          <w:sz w:val="30"/>
          <w:szCs w:val="30"/>
          <w:lang w:val="pl-PL"/>
        </w:rPr>
        <w:t>Dzmitryj</w:t>
      </w:r>
      <w:r w:rsidRPr="0038450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pl-PL"/>
        </w:rPr>
        <w:t>Spirydau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» размещены посты, фотоматериалы и видеоролики, дискредитирующие органы государственной власти и управления (сотрудников органов внутренних дел и др.), содержащие также призывы к разжиганию социальной вражды между гражданами. </w:t>
      </w:r>
    </w:p>
    <w:p w14:paraId="41C967B6" w14:textId="77777777" w:rsidR="004721F6" w:rsidRDefault="004721F6" w:rsidP="004721F6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ab/>
        <w:t>Информационные материалы, размещенные в аккаунте с названием «</w:t>
      </w:r>
      <w:r>
        <w:rPr>
          <w:rFonts w:ascii="Times New Roman" w:hAnsi="Times New Roman" w:cs="Times New Roman"/>
          <w:sz w:val="30"/>
          <w:szCs w:val="30"/>
          <w:lang w:val="pl-PL"/>
        </w:rPr>
        <w:t>Dzmitryj</w:t>
      </w:r>
      <w:r w:rsidRPr="0038450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pl-PL"/>
        </w:rPr>
        <w:t>Spirydau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», содержат признаки проявления экстремизма (экстремистской деятельности), а именно:</w:t>
      </w:r>
    </w:p>
    <w:p w14:paraId="669C8902" w14:textId="77777777" w:rsidR="004721F6" w:rsidRDefault="004721F6" w:rsidP="004721F6">
      <w:pPr>
        <w:spacing w:after="0" w:line="240" w:lineRule="auto"/>
        <w:ind w:left="-142" w:firstLine="142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ab/>
        <w:t xml:space="preserve">- распространение заведомо ложных сведений об экономическом и социальном положении Республики Беларусь, правовом положении граждан в Республике Беларусь, дискредитирующих Республику Беларусь (в нарушение </w:t>
      </w:r>
      <w:proofErr w:type="spellStart"/>
      <w:r>
        <w:rPr>
          <w:rFonts w:ascii="Times New Roman" w:eastAsia="Times New Roman" w:hAnsi="Times New Roman"/>
          <w:sz w:val="30"/>
          <w:szCs w:val="30"/>
          <w:lang w:eastAsia="ru-RU"/>
        </w:rPr>
        <w:t>абз</w:t>
      </w:r>
      <w:proofErr w:type="spellEnd"/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. 6 ч. 1 ст. 1 Закона Республики Беларусь от 04.01.2007 </w:t>
      </w:r>
      <w:r>
        <w:rPr>
          <w:rFonts w:ascii="Times New Roman" w:eastAsia="Times New Roman" w:hAnsi="Times New Roman"/>
          <w:sz w:val="30"/>
          <w:szCs w:val="30"/>
          <w:lang w:eastAsia="ru-RU"/>
        </w:rPr>
        <w:br/>
        <w:t>№ 203-З «О противодействии экстремизму» (далее – Закон);</w:t>
      </w:r>
    </w:p>
    <w:p w14:paraId="1E40EE0A" w14:textId="77777777" w:rsidR="004721F6" w:rsidRDefault="004721F6" w:rsidP="004721F6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ab/>
        <w:t xml:space="preserve">- дискредитацию органов государственной власти и управления (в нарушение </w:t>
      </w:r>
      <w:proofErr w:type="spellStart"/>
      <w:r>
        <w:rPr>
          <w:rFonts w:ascii="Times New Roman" w:eastAsia="Times New Roman" w:hAnsi="Times New Roman"/>
          <w:sz w:val="30"/>
          <w:szCs w:val="30"/>
          <w:lang w:eastAsia="ru-RU"/>
        </w:rPr>
        <w:t>абз</w:t>
      </w:r>
      <w:proofErr w:type="spellEnd"/>
      <w:r>
        <w:rPr>
          <w:rFonts w:ascii="Times New Roman" w:eastAsia="Times New Roman" w:hAnsi="Times New Roman"/>
          <w:sz w:val="30"/>
          <w:szCs w:val="30"/>
          <w:lang w:eastAsia="ru-RU"/>
        </w:rPr>
        <w:t>. 7 ч. 1 ст. 1 Закона);</w:t>
      </w:r>
    </w:p>
    <w:p w14:paraId="3BF8C715" w14:textId="77777777" w:rsidR="004721F6" w:rsidRDefault="004721F6" w:rsidP="004721F6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ab/>
        <w:t xml:space="preserve">- разжигание иной социальной вражды, вражды или розни в отношении какой-либо социальной группы (в нарушение </w:t>
      </w:r>
      <w:proofErr w:type="spellStart"/>
      <w:r>
        <w:rPr>
          <w:rFonts w:ascii="Times New Roman" w:eastAsia="Times New Roman" w:hAnsi="Times New Roman"/>
          <w:sz w:val="30"/>
          <w:szCs w:val="30"/>
          <w:lang w:eastAsia="ru-RU"/>
        </w:rPr>
        <w:t>абз</w:t>
      </w:r>
      <w:proofErr w:type="spellEnd"/>
      <w:r>
        <w:rPr>
          <w:rFonts w:ascii="Times New Roman" w:eastAsia="Times New Roman" w:hAnsi="Times New Roman"/>
          <w:sz w:val="30"/>
          <w:szCs w:val="30"/>
          <w:lang w:eastAsia="ru-RU"/>
        </w:rPr>
        <w:t>. 10 ч. 1 ст. 1 Закона);</w:t>
      </w:r>
    </w:p>
    <w:p w14:paraId="51FA351D" w14:textId="77777777" w:rsidR="004721F6" w:rsidRDefault="004721F6" w:rsidP="004721F6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ab/>
        <w:t xml:space="preserve">- призывы к иной организации или проведению массовых мероприятий (в нарушение </w:t>
      </w:r>
      <w:proofErr w:type="spellStart"/>
      <w:r>
        <w:rPr>
          <w:rFonts w:ascii="Times New Roman" w:eastAsia="Times New Roman" w:hAnsi="Times New Roman"/>
          <w:sz w:val="30"/>
          <w:szCs w:val="30"/>
          <w:lang w:eastAsia="ru-RU"/>
        </w:rPr>
        <w:t>абз</w:t>
      </w:r>
      <w:proofErr w:type="spellEnd"/>
      <w:r>
        <w:rPr>
          <w:rFonts w:ascii="Times New Roman" w:eastAsia="Times New Roman" w:hAnsi="Times New Roman"/>
          <w:sz w:val="30"/>
          <w:szCs w:val="30"/>
          <w:lang w:eastAsia="ru-RU"/>
        </w:rPr>
        <w:t>. 19 ч. 1 ст. 1 Закона).</w:t>
      </w:r>
    </w:p>
    <w:p w14:paraId="06D47421" w14:textId="77777777" w:rsidR="004721F6" w:rsidRDefault="004721F6" w:rsidP="004721F6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Проведение оценки информационной продукции (аккаунта с названием «</w:t>
      </w:r>
      <w:r>
        <w:rPr>
          <w:rFonts w:ascii="Times New Roman" w:hAnsi="Times New Roman" w:cs="Times New Roman"/>
          <w:sz w:val="30"/>
          <w:szCs w:val="30"/>
          <w:lang w:val="pl-PL"/>
        </w:rPr>
        <w:t>Dzmitryj</w:t>
      </w:r>
      <w:r w:rsidRPr="0038450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pl-PL"/>
        </w:rPr>
        <w:t>Spirydau</w:t>
      </w:r>
      <w:r>
        <w:rPr>
          <w:rFonts w:ascii="Times New Roman" w:hAnsi="Times New Roman" w:cs="Times New Roman"/>
          <w:sz w:val="30"/>
          <w:szCs w:val="30"/>
        </w:rPr>
        <w:t xml:space="preserve">» </w:t>
      </w:r>
      <w:r w:rsidRPr="0038450A">
        <w:rPr>
          <w:rFonts w:ascii="Times New Roman" w:hAnsi="Times New Roman" w:cs="Times New Roman"/>
          <w:bCs/>
          <w:sz w:val="30"/>
          <w:szCs w:val="30"/>
        </w:rPr>
        <w:t>(идентификатор</w:t>
      </w:r>
      <w:r>
        <w:rPr>
          <w:rFonts w:ascii="Times New Roman" w:hAnsi="Times New Roman" w:cs="Times New Roman"/>
          <w:b/>
          <w:sz w:val="30"/>
          <w:szCs w:val="30"/>
        </w:rPr>
        <w:t xml:space="preserve">: </w:t>
      </w:r>
      <w:hyperlink r:id="rId5" w:history="1">
        <w:r w:rsidRPr="00194E87">
          <w:rPr>
            <w:rStyle w:val="a3"/>
            <w:rFonts w:ascii="Times New Roman" w:hAnsi="Times New Roman" w:cs="Times New Roman"/>
            <w:sz w:val="30"/>
            <w:szCs w:val="30"/>
            <w:shd w:val="clear" w:color="auto" w:fill="FFFFFF"/>
          </w:rPr>
          <w:t>https://www.threads.com/@dimastut</w:t>
        </w:r>
      </w:hyperlink>
      <w:r>
        <w:rPr>
          <w:rFonts w:ascii="Times New Roman" w:hAnsi="Times New Roman" w:cs="Times New Roman"/>
          <w:color w:val="212121"/>
          <w:sz w:val="30"/>
          <w:szCs w:val="30"/>
          <w:shd w:val="clear" w:color="auto" w:fill="FFFFFF"/>
        </w:rPr>
        <w:t xml:space="preserve">) </w:t>
      </w:r>
      <w:r>
        <w:rPr>
          <w:rFonts w:ascii="Times New Roman" w:hAnsi="Times New Roman" w:cs="Times New Roman"/>
          <w:sz w:val="30"/>
          <w:szCs w:val="30"/>
        </w:rPr>
        <w:t>на предмет наличия (отсутствия) в ней признаков проявления экстремизма не требуется, поскольку факты, свидетельствующие об экстремистской направленности указанного информационного ресурса, объективно установлены.</w:t>
      </w:r>
    </w:p>
    <w:p w14:paraId="2B919E81" w14:textId="33FFCE2B" w:rsidR="004721F6" w:rsidRDefault="004721F6" w:rsidP="004721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связи с этим на основании закона Республики Беларусь «О противодействии экстремизму» 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прокурор </w:t>
      </w:r>
      <w:proofErr w:type="spellStart"/>
      <w:r>
        <w:rPr>
          <w:rFonts w:ascii="Times New Roman" w:hAnsi="Times New Roman" w:cs="Times New Roman"/>
          <w:sz w:val="30"/>
          <w:szCs w:val="30"/>
        </w:rPr>
        <w:t>Смолевичского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района обратился в суд с заявлением о признании аккаунта «</w:t>
      </w:r>
      <w:r>
        <w:rPr>
          <w:rFonts w:ascii="Times New Roman" w:hAnsi="Times New Roman" w:cs="Times New Roman"/>
          <w:sz w:val="30"/>
          <w:szCs w:val="30"/>
          <w:lang w:val="pl-PL"/>
        </w:rPr>
        <w:t>Dzmitryj</w:t>
      </w:r>
      <w:r w:rsidRPr="0038450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pl-PL"/>
        </w:rPr>
        <w:t>Spirydau</w:t>
      </w:r>
      <w:r>
        <w:rPr>
          <w:rFonts w:ascii="Times New Roman" w:hAnsi="Times New Roman" w:cs="Times New Roman"/>
          <w:sz w:val="30"/>
          <w:szCs w:val="30"/>
        </w:rPr>
        <w:t xml:space="preserve">» в </w:t>
      </w:r>
      <w:r>
        <w:rPr>
          <w:rFonts w:ascii="Times New Roman" w:hAnsi="Times New Roman" w:cs="Times New Roman"/>
          <w:sz w:val="30"/>
          <w:szCs w:val="30"/>
        </w:rPr>
        <w:lastRenderedPageBreak/>
        <w:t>социально-развлекательной сети «</w:t>
      </w:r>
      <w:r>
        <w:rPr>
          <w:rFonts w:ascii="Times New Roman" w:hAnsi="Times New Roman" w:cs="Times New Roman"/>
          <w:sz w:val="30"/>
          <w:szCs w:val="30"/>
          <w:lang w:val="pl-PL"/>
        </w:rPr>
        <w:t>Threads</w:t>
      </w:r>
      <w:r>
        <w:rPr>
          <w:rFonts w:ascii="Times New Roman" w:hAnsi="Times New Roman" w:cs="Times New Roman"/>
          <w:sz w:val="30"/>
          <w:szCs w:val="30"/>
        </w:rPr>
        <w:t xml:space="preserve">» </w:t>
      </w:r>
      <w:r>
        <w:rPr>
          <w:rFonts w:ascii="Times New Roman" w:hAnsi="Times New Roman" w:cs="Times New Roman"/>
          <w:sz w:val="30"/>
          <w:szCs w:val="30"/>
          <w:lang w:val="en-US"/>
        </w:rPr>
        <w:t>c</w:t>
      </w:r>
      <w:r w:rsidRPr="0038450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идентификатором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hyperlink r:id="rId6" w:history="1">
        <w:r w:rsidRPr="0067710D">
          <w:rPr>
            <w:rStyle w:val="a3"/>
            <w:rFonts w:ascii="Times New Roman" w:hAnsi="Times New Roman" w:cs="Times New Roman"/>
            <w:sz w:val="30"/>
            <w:szCs w:val="30"/>
            <w:shd w:val="clear" w:color="auto" w:fill="FFFFFF"/>
          </w:rPr>
          <w:t>https://www.threads.com/@dimastut</w:t>
        </w:r>
      </w:hyperlink>
      <w:r>
        <w:rPr>
          <w:rStyle w:val="a3"/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экстремистскими материалами. </w:t>
      </w:r>
    </w:p>
    <w:p w14:paraId="5A2E87A7" w14:textId="77777777" w:rsidR="004721F6" w:rsidRDefault="004721F6" w:rsidP="004721F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Суд </w:t>
      </w:r>
      <w:proofErr w:type="spellStart"/>
      <w:r>
        <w:rPr>
          <w:rFonts w:ascii="Times New Roman" w:hAnsi="Times New Roman" w:cs="Times New Roman"/>
          <w:sz w:val="30"/>
          <w:szCs w:val="30"/>
        </w:rPr>
        <w:t>Смолевичского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района удовлетворил заявление прокурора в полном объеме и допустил немедленное исполнение принятого решения.</w:t>
      </w:r>
    </w:p>
    <w:p w14:paraId="4616E537" w14:textId="77777777" w:rsidR="004721F6" w:rsidRDefault="004721F6" w:rsidP="004721F6">
      <w:pPr>
        <w:spacing w:after="0"/>
        <w:ind w:firstLine="5387"/>
        <w:jc w:val="both"/>
        <w:rPr>
          <w:rFonts w:ascii="Times New Roman" w:hAnsi="Times New Roman" w:cs="Times New Roman"/>
          <w:sz w:val="30"/>
          <w:szCs w:val="30"/>
        </w:rPr>
      </w:pPr>
    </w:p>
    <w:p w14:paraId="569BEA1B" w14:textId="15B59427" w:rsidR="004721F6" w:rsidRDefault="004721F6" w:rsidP="004721F6">
      <w:pPr>
        <w:spacing w:after="0" w:line="240" w:lineRule="auto"/>
        <w:ind w:left="3119" w:firstLine="142"/>
        <w:jc w:val="right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Заместитель прокурор</w:t>
      </w:r>
      <w:r>
        <w:rPr>
          <w:rFonts w:ascii="Times New Roman" w:hAnsi="Times New Roman" w:cs="Times New Roman"/>
          <w:b/>
          <w:sz w:val="30"/>
          <w:szCs w:val="30"/>
        </w:rPr>
        <w:t xml:space="preserve">а района </w:t>
      </w:r>
    </w:p>
    <w:p w14:paraId="720163B9" w14:textId="33051943" w:rsidR="004721F6" w:rsidRDefault="004721F6" w:rsidP="004721F6">
      <w:pPr>
        <w:spacing w:after="0" w:line="240" w:lineRule="auto"/>
        <w:ind w:left="3119" w:firstLine="142"/>
        <w:jc w:val="right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Ярошевич Д.Н. </w:t>
      </w:r>
    </w:p>
    <w:bookmarkEnd w:id="0"/>
    <w:p w14:paraId="3414B64B" w14:textId="77777777" w:rsidR="000976C3" w:rsidRDefault="000976C3" w:rsidP="004721F6">
      <w:pPr>
        <w:jc w:val="both"/>
      </w:pPr>
    </w:p>
    <w:sectPr w:rsidR="000976C3" w:rsidSect="004721F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BF1"/>
    <w:rsid w:val="000976C3"/>
    <w:rsid w:val="004721F6"/>
    <w:rsid w:val="00A1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3E1F1"/>
  <w15:chartTrackingRefBased/>
  <w15:docId w15:val="{03A21C8D-91C6-4832-A74D-AF47CED50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1F6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21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0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hreads.com/@dimastut" TargetMode="External"/><Relationship Id="rId5" Type="http://schemas.openxmlformats.org/officeDocument/2006/relationships/hyperlink" Target="https://www.threads.com/@dimastut" TargetMode="External"/><Relationship Id="rId4" Type="http://schemas.openxmlformats.org/officeDocument/2006/relationships/hyperlink" Target="https://www.threads.com/@dimastu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2348</Characters>
  <Application>Microsoft Office Word</Application>
  <DocSecurity>0</DocSecurity>
  <Lines>19</Lines>
  <Paragraphs>5</Paragraphs>
  <ScaleCrop>false</ScaleCrop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Русак Александра Николаевна</dc:creator>
  <cp:keywords/>
  <dc:description/>
  <cp:lastModifiedBy>Русак Александра Николаевна</cp:lastModifiedBy>
  <cp:revision>2</cp:revision>
  <cp:lastPrinted>2026-04-01T05:40:00Z</cp:lastPrinted>
  <dcterms:created xsi:type="dcterms:W3CDTF">2026-04-01T05:37:00Z</dcterms:created>
  <dcterms:modified xsi:type="dcterms:W3CDTF">2026-04-01T05:40:00Z</dcterms:modified>
</cp:coreProperties>
</file>