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532377" w14:textId="77777777" w:rsidR="001169D7" w:rsidRPr="00FB3EF1" w:rsidRDefault="001169D7" w:rsidP="00FB3EF1">
      <w:pPr>
        <w:spacing w:after="0" w:line="240" w:lineRule="exact"/>
        <w:ind w:left="-709"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000000"/>
          <w:sz w:val="24"/>
          <w:szCs w:val="24"/>
        </w:rPr>
        <w:t>Извещение о наличии оснований для признания жилых домов пустующими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3EF1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FB3EF1" w:rsidRPr="00FB3EF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сведени</w:t>
      </w:r>
      <w:r w:rsidR="00FB3EF1">
        <w:rPr>
          <w:rFonts w:ascii="Times New Roman" w:hAnsi="Times New Roman" w:cs="Times New Roman"/>
          <w:b/>
          <w:sz w:val="24"/>
          <w:szCs w:val="24"/>
        </w:rPr>
        <w:t>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о поиске правообладателей</w:t>
      </w:r>
      <w:r>
        <w:rPr>
          <w:rFonts w:ascii="Times New Roman" w:hAnsi="Times New Roman" w:cs="Times New Roman"/>
          <w:b/>
          <w:sz w:val="24"/>
          <w:szCs w:val="24"/>
        </w:rPr>
        <w:t xml:space="preserve"> жилых домов, соответствующих критериям пустующих </w:t>
      </w:r>
    </w:p>
    <w:p w14:paraId="21846B18" w14:textId="77777777" w:rsidR="001169D7" w:rsidRDefault="001169D7" w:rsidP="001169D7">
      <w:pPr>
        <w:spacing w:after="0" w:line="240" w:lineRule="exact"/>
        <w:ind w:left="-709" w:firstLine="42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Уважаемые граждане! </w:t>
      </w:r>
    </w:p>
    <w:p w14:paraId="700D298B" w14:textId="77777777" w:rsidR="001169D7" w:rsidRDefault="001169D7" w:rsidP="001169D7">
      <w:pPr>
        <w:spacing w:after="0" w:line="240" w:lineRule="exact"/>
        <w:ind w:left="-709" w:right="-739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Районной комиссией по обследованию состояния жилых домов согласно Указу Президента Республики Беларусь № 116 от 24 марта 2021 года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bCs/>
          <w:sz w:val="24"/>
          <w:szCs w:val="24"/>
        </w:rPr>
        <w:t>Об отчуждении жилых домов в сельской местности и совершенствовании работы с пустующими домами»</w:t>
      </w:r>
      <w:r>
        <w:rPr>
          <w:rFonts w:ascii="Times New Roman" w:hAnsi="Times New Roman"/>
          <w:sz w:val="24"/>
          <w:szCs w:val="24"/>
        </w:rPr>
        <w:t xml:space="preserve"> составлены акты осмотра о соответствии ниже указанных жилых домов критериям пустующих.</w:t>
      </w:r>
    </w:p>
    <w:p w14:paraId="43FFB1AE" w14:textId="77777777" w:rsidR="001169D7" w:rsidRDefault="001169D7" w:rsidP="001169D7">
      <w:pPr>
        <w:spacing w:after="0" w:line="240" w:lineRule="exact"/>
        <w:ind w:left="-709" w:right="-739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Смолевичский районный исполнительный комитет объявляет о поиске правообладателей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лиц, имеющих право владения и пользования жилым домом, обладателей права хозяйственного ведения, оперативного управления на жилой дом.</w:t>
      </w:r>
    </w:p>
    <w:p w14:paraId="4350478A" w14:textId="77777777" w:rsidR="001169D7" w:rsidRDefault="001169D7" w:rsidP="001169D7">
      <w:pPr>
        <w:spacing w:after="0" w:line="240" w:lineRule="exact"/>
        <w:ind w:left="-709" w:right="-739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Правообладателям жилых домов </w:t>
      </w:r>
      <w:r>
        <w:rPr>
          <w:rFonts w:ascii="Times New Roman" w:hAnsi="Times New Roman"/>
          <w:b/>
          <w:sz w:val="24"/>
          <w:szCs w:val="24"/>
        </w:rPr>
        <w:t>в течение двух месяцев с момента опубликования данных сведений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необходимо письменно уведомить </w:t>
      </w:r>
      <w:r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по установленной законодательством форме Смолевичский районный исполнительный комитет (222201 Республика Беларусь, Минская область, </w:t>
      </w:r>
      <w:r w:rsidR="00FB3EF1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г. Смолевичи, ул. Советская, 125, </w:t>
      </w:r>
      <w:hyperlink r:id="rId4" w:history="1">
        <w:r w:rsidR="00FB3EF1" w:rsidRPr="0050268F">
          <w:rPr>
            <w:rStyle w:val="a3"/>
            <w:rFonts w:ascii="Times New Roman" w:hAnsi="Times New Roman"/>
            <w:sz w:val="24"/>
            <w:szCs w:val="24"/>
            <w:lang w:val="en-US"/>
          </w:rPr>
          <w:t>isp</w:t>
        </w:r>
        <w:r w:rsidR="00FB3EF1" w:rsidRPr="0050268F">
          <w:rPr>
            <w:rStyle w:val="a3"/>
            <w:rFonts w:ascii="Times New Roman" w:hAnsi="Times New Roman"/>
            <w:sz w:val="24"/>
            <w:szCs w:val="24"/>
          </w:rPr>
          <w:t>@</w:t>
        </w:r>
        <w:r w:rsidR="00FB3EF1" w:rsidRPr="0050268F">
          <w:rPr>
            <w:rStyle w:val="a3"/>
            <w:rFonts w:ascii="Times New Roman" w:hAnsi="Times New Roman"/>
            <w:sz w:val="24"/>
            <w:szCs w:val="24"/>
            <w:lang w:val="en-US"/>
          </w:rPr>
          <w:t>smolevichi</w:t>
        </w:r>
        <w:r w:rsidR="00FB3EF1" w:rsidRPr="0050268F">
          <w:rPr>
            <w:rStyle w:val="a3"/>
            <w:rFonts w:ascii="Times New Roman" w:hAnsi="Times New Roman"/>
            <w:sz w:val="24"/>
            <w:szCs w:val="24"/>
          </w:rPr>
          <w:t>.</w:t>
        </w:r>
        <w:r w:rsidR="00FB3EF1" w:rsidRPr="0050268F">
          <w:rPr>
            <w:rStyle w:val="a3"/>
            <w:rFonts w:ascii="Times New Roman" w:hAnsi="Times New Roman"/>
            <w:sz w:val="24"/>
            <w:szCs w:val="24"/>
            <w:lang w:val="en-US"/>
          </w:rPr>
          <w:t>gov</w:t>
        </w:r>
        <w:r w:rsidR="00FB3EF1" w:rsidRPr="0050268F">
          <w:rPr>
            <w:rStyle w:val="a3"/>
            <w:rFonts w:ascii="Times New Roman" w:hAnsi="Times New Roman"/>
            <w:sz w:val="24"/>
            <w:szCs w:val="24"/>
          </w:rPr>
          <w:t>.</w:t>
        </w:r>
        <w:r w:rsidR="00FB3EF1" w:rsidRPr="0050268F">
          <w:rPr>
            <w:rStyle w:val="a3"/>
            <w:rFonts w:ascii="Times New Roman" w:hAnsi="Times New Roman"/>
            <w:sz w:val="24"/>
            <w:szCs w:val="24"/>
            <w:lang w:val="en-US"/>
          </w:rPr>
          <w:t>by</w:t>
        </w:r>
      </w:hyperlink>
      <w:r>
        <w:rPr>
          <w:rFonts w:ascii="Times New Roman" w:hAnsi="Times New Roman"/>
          <w:sz w:val="24"/>
          <w:szCs w:val="24"/>
        </w:rPr>
        <w:t xml:space="preserve"> ) или сельский исполнительный комитет по месту нахождения жилого дома о намерении использовать жилой дом для проживания,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 также в течение одного года принять меры по приведению жилого дома и земельного участка, на котором </w:t>
      </w:r>
      <w:r w:rsidR="00FB3EF1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он расположен, в состояние, пригодное для использования по назначению, в том числе путем осуществления реконструкции либо капитального ремонта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9D53F1D" w14:textId="77777777" w:rsidR="001169D7" w:rsidRDefault="001169D7" w:rsidP="001169D7">
      <w:pPr>
        <w:widowControl w:val="0"/>
        <w:autoSpaceDE w:val="0"/>
        <w:autoSpaceDN w:val="0"/>
        <w:adjustRightInd w:val="0"/>
        <w:spacing w:after="0" w:line="240" w:lineRule="auto"/>
        <w:ind w:left="-709" w:right="-739"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Непредставление собственником уведомления, а также непринятие указанных в извещении мер в установленный в нем срок являются отказом от права собственности на жилой дом, за исключением случаев, когда уведомление представлено иными правообладателями (их представителями). </w:t>
      </w:r>
    </w:p>
    <w:p w14:paraId="04E32E67" w14:textId="77777777" w:rsidR="001169D7" w:rsidRDefault="001169D7" w:rsidP="001169D7">
      <w:pPr>
        <w:widowControl w:val="0"/>
        <w:autoSpaceDE w:val="0"/>
        <w:autoSpaceDN w:val="0"/>
        <w:adjustRightInd w:val="0"/>
        <w:spacing w:after="0" w:line="240" w:lineRule="auto"/>
        <w:ind w:left="-709" w:right="-739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непредставления уведомления в срок, установленный в извещении, комиссией будет составлено заключение о состоянии жилого дома, </w:t>
      </w:r>
      <w:r w:rsidR="00FB3EF1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дальнейшем принято решение о признании жилого дома пустующим, </w:t>
      </w:r>
      <w:r>
        <w:rPr>
          <w:rFonts w:ascii="Times New Roman" w:hAnsi="Times New Roman" w:cs="Times New Roman"/>
          <w:sz w:val="24"/>
          <w:szCs w:val="24"/>
        </w:rPr>
        <w:t xml:space="preserve">подготовлены документы в суд о признании его бесхозяйным и передаче </w:t>
      </w:r>
      <w:r w:rsidR="00FB3EF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в собственность соответствующей административно-территориальной единицы.</w:t>
      </w:r>
    </w:p>
    <w:p w14:paraId="1A77EA6E" w14:textId="77777777" w:rsidR="001169D7" w:rsidRDefault="001169D7" w:rsidP="001169D7">
      <w:pPr>
        <w:spacing w:after="0" w:line="240" w:lineRule="exact"/>
        <w:ind w:left="-709" w:right="-739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дополнительной информацией обращаться к начальник</w:t>
      </w:r>
      <w:r w:rsidR="007D148F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отдела жилищно-коммунального хозяйства</w:t>
      </w:r>
      <w:r w:rsidR="007D148F">
        <w:rPr>
          <w:rFonts w:ascii="Times New Roman" w:hAnsi="Times New Roman"/>
          <w:sz w:val="24"/>
          <w:szCs w:val="24"/>
        </w:rPr>
        <w:t xml:space="preserve"> </w:t>
      </w:r>
      <w:r w:rsidR="00FB3EF1">
        <w:rPr>
          <w:rFonts w:ascii="Times New Roman" w:hAnsi="Times New Roman"/>
          <w:sz w:val="24"/>
          <w:szCs w:val="24"/>
        </w:rPr>
        <w:t>Смолевичского</w:t>
      </w:r>
      <w:r>
        <w:rPr>
          <w:rFonts w:ascii="Times New Roman" w:hAnsi="Times New Roman"/>
          <w:sz w:val="24"/>
          <w:szCs w:val="24"/>
        </w:rPr>
        <w:t xml:space="preserve"> райисполкома </w:t>
      </w:r>
      <w:r w:rsidR="007D148F">
        <w:rPr>
          <w:rFonts w:ascii="Times New Roman" w:hAnsi="Times New Roman"/>
          <w:sz w:val="24"/>
          <w:szCs w:val="24"/>
        </w:rPr>
        <w:br/>
        <w:t>Безручко Елене Николаевне</w:t>
      </w:r>
      <w:r>
        <w:rPr>
          <w:rFonts w:ascii="Times New Roman" w:hAnsi="Times New Roman"/>
          <w:sz w:val="24"/>
          <w:szCs w:val="24"/>
        </w:rPr>
        <w:t xml:space="preserve"> по телефону 8017</w:t>
      </w:r>
      <w:r w:rsidR="007D148F">
        <w:rPr>
          <w:rFonts w:ascii="Times New Roman" w:hAnsi="Times New Roman"/>
          <w:sz w:val="24"/>
          <w:szCs w:val="24"/>
        </w:rPr>
        <w:t>76</w:t>
      </w:r>
      <w:r>
        <w:rPr>
          <w:rFonts w:ascii="Times New Roman" w:hAnsi="Times New Roman"/>
          <w:sz w:val="24"/>
          <w:szCs w:val="24"/>
        </w:rPr>
        <w:t xml:space="preserve"> </w:t>
      </w:r>
      <w:r w:rsidR="007D148F">
        <w:rPr>
          <w:rFonts w:ascii="Times New Roman" w:hAnsi="Times New Roman"/>
          <w:sz w:val="24"/>
          <w:szCs w:val="24"/>
        </w:rPr>
        <w:t>44</w:t>
      </w:r>
      <w:r w:rsidR="001E0128">
        <w:rPr>
          <w:rFonts w:ascii="Times New Roman" w:hAnsi="Times New Roman"/>
          <w:sz w:val="24"/>
          <w:szCs w:val="24"/>
        </w:rPr>
        <w:t>190</w:t>
      </w:r>
      <w:r>
        <w:rPr>
          <w:rFonts w:ascii="Times New Roman" w:hAnsi="Times New Roman"/>
          <w:sz w:val="24"/>
          <w:szCs w:val="24"/>
        </w:rPr>
        <w:t xml:space="preserve"> или сельский исполнительный комитет по месту нахождения жилого дома. </w:t>
      </w:r>
    </w:p>
    <w:tbl>
      <w:tblPr>
        <w:tblW w:w="1602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397"/>
        <w:gridCol w:w="2579"/>
        <w:gridCol w:w="1701"/>
        <w:gridCol w:w="354"/>
        <w:gridCol w:w="2056"/>
        <w:gridCol w:w="1701"/>
        <w:gridCol w:w="1985"/>
        <w:gridCol w:w="1842"/>
        <w:gridCol w:w="1816"/>
      </w:tblGrid>
      <w:tr w:rsidR="004666AF" w14:paraId="3F2BC2EE" w14:textId="77777777" w:rsidTr="004666AF">
        <w:trPr>
          <w:cantSplit/>
          <w:trHeight w:val="37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693C9B" w14:textId="77777777" w:rsidR="004666AF" w:rsidRDefault="004666AF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нахождения жилого дома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46B417" w14:textId="77777777" w:rsidR="004666AF" w:rsidRDefault="004666AF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лицах, включая наследников, информация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которых содержится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акте осмотра, которым предположительно жилой дом принадлежит на праве собственности, хозяйственного ведения или оперативного управления, иных лицах, имеющих право владения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пользования этим домом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77AF86" w14:textId="27D7FED8" w:rsidR="004666AF" w:rsidRDefault="004666AF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Срок </w:t>
            </w:r>
            <w:r w:rsidR="001B3162">
              <w:rPr>
                <w:rFonts w:ascii="Times New Roman" w:hAnsi="Times New Roman"/>
                <w:sz w:val="24"/>
                <w:szCs w:val="24"/>
              </w:rPr>
              <w:t>не проживания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в жилом доме собственника, иных лиц, имеющих право владения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и пользования этим домом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956101" w14:textId="77777777" w:rsidR="004666AF" w:rsidRDefault="004666AF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Сведения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о внесении платы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за жилищно-коммунальные услуги, возмещении расходов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за электроэнергию, выполнении требований законодательства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об обязательном страховании строений, принадлежащих гражданам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B7151E" w14:textId="7C7ECA75" w:rsidR="004666AF" w:rsidRDefault="004666AF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Размеры дома, площадь, дата ввода в эксплуатацию материал стен, этажность, подземная этажность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B1F641" w14:textId="24CF1BC1" w:rsidR="004666AF" w:rsidRDefault="004666AF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Составные части 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и 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принадлежности дома,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в т.ч. хозяйственные и иные постройки,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и степень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их износа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40EF59" w14:textId="77777777" w:rsidR="004666AF" w:rsidRDefault="004666A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нахождении жилого дома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аварийном состоянии или угрозе его обвала, включая информацию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том, является ли это следствием ЧС природного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техногенного характера, боевых действий и актов терроризма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2AEF51" w14:textId="77777777" w:rsidR="004666AF" w:rsidRDefault="004666AF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Сведения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о земельном участке (площадь, вид права, наличие ограничений (обременений) прав на него</w:t>
            </w:r>
          </w:p>
        </w:tc>
      </w:tr>
      <w:tr w:rsidR="004666AF" w14:paraId="51C3A5BA" w14:textId="77777777" w:rsidTr="004666AF">
        <w:trPr>
          <w:cantSplit/>
          <w:trHeight w:val="550"/>
        </w:trPr>
        <w:tc>
          <w:tcPr>
            <w:tcW w:w="160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E1E966" w14:textId="41DF185A" w:rsidR="004666AF" w:rsidRPr="00D8151C" w:rsidRDefault="004666AF" w:rsidP="0078616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Плисский сельсовет Плисский сельский исполнительный комитет 222220 Республика Беларусь, Минская область, Смолевичский р-он, пос. Октябрьский,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Спортивная, 1, </w:t>
            </w:r>
            <w:hyperlink r:id="rId5" w:history="1">
              <w:r w:rsidRPr="007F3F5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plis</w:t>
              </w:r>
              <w:r w:rsidRPr="00D8151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7F3F5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smolevichi</w:t>
              </w:r>
              <w:r w:rsidRPr="00D8151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7F3F5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gov</w:t>
              </w:r>
              <w:r w:rsidRPr="00D8151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7F3F5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  <w:r w:rsidRPr="00D815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Телефон председателя </w:t>
            </w:r>
            <w:r w:rsidRPr="00D8151C">
              <w:rPr>
                <w:rFonts w:ascii="Times New Roman" w:hAnsi="Times New Roman" w:cs="Times New Roman"/>
                <w:sz w:val="24"/>
                <w:szCs w:val="24"/>
              </w:rPr>
              <w:t>36380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управляющего делами </w:t>
            </w:r>
            <w:r w:rsidRPr="00D8151C">
              <w:rPr>
                <w:rFonts w:ascii="Times New Roman" w:hAnsi="Times New Roman" w:cs="Times New Roman"/>
                <w:sz w:val="24"/>
                <w:szCs w:val="24"/>
              </w:rPr>
              <w:t>36383</w:t>
            </w:r>
            <w:r>
              <w:t xml:space="preserve"> </w:t>
            </w:r>
          </w:p>
        </w:tc>
      </w:tr>
      <w:tr w:rsidR="00276203" w14:paraId="246B3D61" w14:textId="77777777" w:rsidTr="00276203">
        <w:trPr>
          <w:cantSplit/>
          <w:trHeight w:val="442"/>
        </w:trPr>
        <w:tc>
          <w:tcPr>
            <w:tcW w:w="19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B9A8D6" w14:textId="294FA40C" w:rsidR="00276203" w:rsidRPr="00883659" w:rsidRDefault="00276203" w:rsidP="00276203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="00266A21">
              <w:rPr>
                <w:rFonts w:ascii="Times New Roman" w:hAnsi="Times New Roman" w:cs="Times New Roman"/>
                <w:sz w:val="24"/>
                <w:szCs w:val="24"/>
              </w:rPr>
              <w:t>Полевая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r w:rsidR="00266A2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AA0CF2" w14:textId="77777777" w:rsidR="00276203" w:rsidRDefault="00266A21" w:rsidP="00276203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Мулименко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 Иванович,</w:t>
            </w:r>
          </w:p>
          <w:p w14:paraId="00FB2E9E" w14:textId="4484B8B0" w:rsidR="00266A21" w:rsidRDefault="00266A21" w:rsidP="00276203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Мулименко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Иванович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F380365" w14:textId="25B025D5" w:rsidR="00276203" w:rsidRDefault="00276203" w:rsidP="00276203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более 2</w:t>
            </w:r>
            <w:r w:rsidR="00266A2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 лет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E702AC" w14:textId="6C7CBB16" w:rsidR="00276203" w:rsidRDefault="00276203" w:rsidP="00276203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66A21">
              <w:rPr>
                <w:rFonts w:ascii="Times New Roman" w:hAnsi="Times New Roman" w:cs="Times New Roman"/>
                <w:sz w:val="24"/>
                <w:szCs w:val="24"/>
              </w:rPr>
              <w:t>не производилась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977A98" w14:textId="663CF74B" w:rsidR="00276203" w:rsidRPr="00CC0CE1" w:rsidRDefault="00266A21" w:rsidP="00276203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76203" w:rsidRPr="00CC0CE1">
              <w:rPr>
                <w:rFonts w:ascii="Times New Roman" w:hAnsi="Times New Roman" w:cs="Times New Roman"/>
                <w:sz w:val="24"/>
                <w:szCs w:val="24"/>
              </w:rPr>
              <w:t>мх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76203" w:rsidRPr="00CC0CE1">
              <w:rPr>
                <w:rFonts w:ascii="Times New Roman" w:hAnsi="Times New Roman" w:cs="Times New Roman"/>
                <w:sz w:val="24"/>
                <w:szCs w:val="24"/>
              </w:rPr>
              <w:t>м,</w:t>
            </w:r>
          </w:p>
          <w:p w14:paraId="66FB0578" w14:textId="32D55EA2" w:rsidR="00276203" w:rsidRDefault="00276203" w:rsidP="00276203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CE1">
              <w:rPr>
                <w:rFonts w:ascii="Times New Roman" w:hAnsi="Times New Roman" w:cs="Times New Roman"/>
                <w:sz w:val="24"/>
                <w:szCs w:val="24"/>
              </w:rPr>
              <w:t xml:space="preserve">площадь – </w:t>
            </w:r>
            <w:r w:rsidR="00266A21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CC0CE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CC0CE1">
              <w:rPr>
                <w:rFonts w:ascii="Times New Roman" w:hAnsi="Times New Roman" w:cs="Times New Roman"/>
                <w:sz w:val="24"/>
                <w:szCs w:val="24"/>
              </w:rPr>
              <w:t>м.кв</w:t>
            </w:r>
            <w:proofErr w:type="spellEnd"/>
            <w:r w:rsidRPr="00CC0CE1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2159DBA" w14:textId="20E5554B" w:rsidR="00276203" w:rsidRDefault="00276203" w:rsidP="00276203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дерев</w:t>
            </w:r>
            <w:r w:rsidR="00440DF8">
              <w:rPr>
                <w:rFonts w:ascii="Times New Roman" w:hAnsi="Times New Roman" w:cs="Times New Roman"/>
                <w:sz w:val="24"/>
                <w:szCs w:val="24"/>
              </w:rPr>
              <w:t>янный, обложенный кирпичом</w:t>
            </w:r>
          </w:p>
          <w:p w14:paraId="4250D36B" w14:textId="0CDCB061" w:rsidR="00276203" w:rsidRDefault="00276203" w:rsidP="00276203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F7F5FC" w14:textId="3FC99589" w:rsidR="00276203" w:rsidRDefault="00276203" w:rsidP="00276203">
            <w:pPr>
              <w:spacing w:after="0" w:line="240" w:lineRule="exact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– </w:t>
            </w:r>
            <w:r w:rsidR="00266A21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 износа</w:t>
            </w:r>
          </w:p>
          <w:p w14:paraId="31CB8A9C" w14:textId="02B07118" w:rsidR="00276203" w:rsidRDefault="00276203" w:rsidP="00276203">
            <w:pPr>
              <w:spacing w:after="0" w:line="240" w:lineRule="exact"/>
              <w:rPr>
                <w:rFonts w:ascii="Times New Roman" w:hAnsi="Times New Roman" w:cs="Times New Roman"/>
                <w:spacing w:val="-20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915B3C" w14:textId="1B36F05F" w:rsidR="00276203" w:rsidRDefault="00276203" w:rsidP="00276203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Существует угроза обвала</w:t>
            </w:r>
            <w:r w:rsidR="00266A21">
              <w:rPr>
                <w:rFonts w:ascii="Times New Roman" w:hAnsi="Times New Roman" w:cs="Times New Roman"/>
                <w:sz w:val="24"/>
                <w:szCs w:val="24"/>
              </w:rPr>
              <w:t>: разрушение фундамента, признаки гниения деревянных конструкций, повреждение оконных и дверных блоков, разрушена холодная пристройка</w:t>
            </w:r>
          </w:p>
        </w:tc>
        <w:tc>
          <w:tcPr>
            <w:tcW w:w="1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660176" w14:textId="2AE85070" w:rsidR="00276203" w:rsidRPr="00513CD9" w:rsidRDefault="00276203" w:rsidP="00276203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CD9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266A2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513CD9">
              <w:rPr>
                <w:rFonts w:ascii="Times New Roman" w:hAnsi="Times New Roman" w:cs="Times New Roman"/>
                <w:sz w:val="24"/>
                <w:szCs w:val="24"/>
              </w:rPr>
              <w:t xml:space="preserve"> га </w:t>
            </w:r>
          </w:p>
          <w:p w14:paraId="1D320EB7" w14:textId="19283D45" w:rsidR="00276203" w:rsidRPr="00513CD9" w:rsidRDefault="00266A21" w:rsidP="00276203">
            <w:pPr>
              <w:spacing w:after="0" w:line="240" w:lineRule="exact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</w:tr>
      <w:tr w:rsidR="00276203" w14:paraId="27E4A8E3" w14:textId="77777777" w:rsidTr="00440DF8">
        <w:trPr>
          <w:cantSplit/>
          <w:trHeight w:val="4077"/>
        </w:trPr>
        <w:tc>
          <w:tcPr>
            <w:tcW w:w="19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1E73E0" w14:textId="77777777" w:rsidR="00276203" w:rsidRDefault="00276203" w:rsidP="002762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5036B6" w14:textId="77777777" w:rsidR="00276203" w:rsidRDefault="00276203" w:rsidP="002762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02E3EA" w14:textId="77777777" w:rsidR="00276203" w:rsidRDefault="00266A21" w:rsidP="00440DF8">
            <w:pPr>
              <w:pStyle w:val="a8"/>
              <w:rPr>
                <w:noProof/>
              </w:rPr>
            </w:pPr>
            <w:r w:rsidRPr="00266A21">
              <w:rPr>
                <w:noProof/>
              </w:rPr>
              <w:drawing>
                <wp:inline distT="0" distB="0" distL="0" distR="0" wp14:anchorId="414A7216" wp14:editId="46796F13">
                  <wp:extent cx="2473325" cy="1770279"/>
                  <wp:effectExtent l="0" t="0" r="3175" b="1905"/>
                  <wp:docPr id="1307908848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3325" cy="17702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CEACD7F" w14:textId="77777777" w:rsidR="00440DF8" w:rsidRPr="00440DF8" w:rsidRDefault="00440DF8" w:rsidP="00440DF8"/>
          <w:p w14:paraId="1536B416" w14:textId="77777777" w:rsidR="00440DF8" w:rsidRDefault="00440DF8" w:rsidP="00440DF8"/>
          <w:p w14:paraId="271B5EB5" w14:textId="77777777" w:rsidR="00440DF8" w:rsidRDefault="00440DF8" w:rsidP="00440DF8"/>
          <w:p w14:paraId="6EE44588" w14:textId="77777777" w:rsidR="00440DF8" w:rsidRDefault="00440DF8" w:rsidP="00440DF8"/>
          <w:p w14:paraId="7B68B85A" w14:textId="77777777" w:rsidR="00440DF8" w:rsidRDefault="00440DF8" w:rsidP="00440DF8"/>
          <w:p w14:paraId="5BAC16E3" w14:textId="77777777" w:rsidR="00440DF8" w:rsidRDefault="00440DF8" w:rsidP="00440DF8"/>
          <w:p w14:paraId="653CB6A8" w14:textId="77777777" w:rsidR="00440DF8" w:rsidRDefault="00440DF8" w:rsidP="00440DF8"/>
          <w:p w14:paraId="36024FA6" w14:textId="77777777" w:rsidR="00440DF8" w:rsidRDefault="00440DF8" w:rsidP="00440DF8"/>
          <w:p w14:paraId="1F43AD94" w14:textId="77777777" w:rsidR="00440DF8" w:rsidRDefault="00440DF8" w:rsidP="00440DF8"/>
          <w:p w14:paraId="484FB1E4" w14:textId="04CE47F1" w:rsidR="00440DF8" w:rsidRPr="00440DF8" w:rsidRDefault="00440DF8" w:rsidP="00440DF8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686680" w14:textId="77777777" w:rsidR="00276203" w:rsidRDefault="00276203" w:rsidP="002762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30FAD8" w14:textId="77777777" w:rsidR="00276203" w:rsidRDefault="00276203" w:rsidP="00276203">
            <w:pPr>
              <w:spacing w:after="0"/>
              <w:rPr>
                <w:rFonts w:ascii="Times New Roman" w:hAnsi="Times New Roman" w:cs="Times New Roman"/>
                <w:spacing w:val="-20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13E8BE" w14:textId="77777777" w:rsidR="00276203" w:rsidRDefault="00276203" w:rsidP="002762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D4844F" w14:textId="77777777" w:rsidR="00276203" w:rsidRPr="00A81B35" w:rsidRDefault="00276203" w:rsidP="00276203">
            <w:pPr>
              <w:spacing w:after="0"/>
              <w:rPr>
                <w:rFonts w:ascii="Times New Roman" w:hAnsi="Times New Roman" w:cs="Times New Roman"/>
                <w:spacing w:val="-20"/>
                <w:sz w:val="24"/>
                <w:szCs w:val="24"/>
                <w:highlight w:val="yellow"/>
              </w:rPr>
            </w:pPr>
          </w:p>
        </w:tc>
      </w:tr>
      <w:tr w:rsidR="00440DF8" w14:paraId="3A584058" w14:textId="77777777" w:rsidTr="004666AF">
        <w:trPr>
          <w:cantSplit/>
          <w:trHeight w:val="463"/>
        </w:trPr>
        <w:tc>
          <w:tcPr>
            <w:tcW w:w="19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2FCC4F" w14:textId="1F12A9E0" w:rsidR="00440DF8" w:rsidRDefault="00440DF8" w:rsidP="00440DF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Плиса, ул. Гагарина, д. 41</w:t>
            </w:r>
          </w:p>
        </w:tc>
        <w:tc>
          <w:tcPr>
            <w:tcW w:w="2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C56A5A" w14:textId="1197B632" w:rsidR="00440DF8" w:rsidRDefault="00440DF8" w:rsidP="00440DF8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Бондар Ирина Борисовна,</w:t>
            </w:r>
          </w:p>
          <w:p w14:paraId="0FA13132" w14:textId="63615625" w:rsidR="00440DF8" w:rsidRDefault="00440DF8" w:rsidP="00440DF8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Минин Сергей Александрович,</w:t>
            </w:r>
          </w:p>
          <w:p w14:paraId="3EF0164E" w14:textId="2FC851A0" w:rsidR="00440DF8" w:rsidRDefault="00440DF8" w:rsidP="00440DF8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Курицин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 Иванович,</w:t>
            </w:r>
          </w:p>
          <w:p w14:paraId="463E124C" w14:textId="235EE38A" w:rsidR="00440DF8" w:rsidRDefault="00440DF8" w:rsidP="00440DF8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Заводницкий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 Владимирович</w:t>
            </w:r>
          </w:p>
          <w:p w14:paraId="13386E0F" w14:textId="669C93D2" w:rsidR="00440DF8" w:rsidRDefault="00440DF8" w:rsidP="00440DF8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6E2F4C3" w14:textId="435516EB" w:rsidR="00440DF8" w:rsidRDefault="00440DF8" w:rsidP="00440DF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лет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BD4C955" w14:textId="36602F48" w:rsidR="00440DF8" w:rsidRDefault="00440DF8" w:rsidP="00440DF8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производилась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08E055" w14:textId="06770E8E" w:rsidR="00440DF8" w:rsidRPr="00CC0CE1" w:rsidRDefault="00440DF8" w:rsidP="00440DF8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  <w:r w:rsidRPr="00CC0CE1">
              <w:rPr>
                <w:rFonts w:ascii="Times New Roman" w:hAnsi="Times New Roman" w:cs="Times New Roman"/>
                <w:sz w:val="24"/>
                <w:szCs w:val="24"/>
              </w:rPr>
              <w:t>мх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  <w:r w:rsidRPr="00CC0CE1">
              <w:rPr>
                <w:rFonts w:ascii="Times New Roman" w:hAnsi="Times New Roman" w:cs="Times New Roman"/>
                <w:sz w:val="24"/>
                <w:szCs w:val="24"/>
              </w:rPr>
              <w:t>м,</w:t>
            </w:r>
          </w:p>
          <w:p w14:paraId="4792EA6E" w14:textId="36F864BE" w:rsidR="00440DF8" w:rsidRDefault="00440DF8" w:rsidP="00440DF8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C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площадь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33,8</w:t>
            </w:r>
            <w:r w:rsidRPr="00CC0CE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CC0CE1">
              <w:rPr>
                <w:rFonts w:ascii="Times New Roman" w:hAnsi="Times New Roman" w:cs="Times New Roman"/>
                <w:sz w:val="24"/>
                <w:szCs w:val="24"/>
              </w:rPr>
              <w:t>м.кв</w:t>
            </w:r>
            <w:proofErr w:type="spellEnd"/>
            <w:r w:rsidRPr="00CC0CE1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A3857B9" w14:textId="1392AEEC" w:rsidR="00440DF8" w:rsidRDefault="00440DF8" w:rsidP="00440DF8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деревянный</w:t>
            </w:r>
          </w:p>
          <w:p w14:paraId="7E783FFE" w14:textId="233A12E9" w:rsidR="00440DF8" w:rsidRDefault="00440DF8" w:rsidP="00440DF8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3BFD11" w14:textId="36284C73" w:rsidR="00440DF8" w:rsidRDefault="00440DF8" w:rsidP="00440DF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 – 90% износа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685084" w14:textId="2D3876FB" w:rsidR="00440DF8" w:rsidRDefault="00440DF8" w:rsidP="00440DF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Находится в аварийном состоянии</w:t>
            </w:r>
          </w:p>
        </w:tc>
        <w:tc>
          <w:tcPr>
            <w:tcW w:w="1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65F1DF" w14:textId="43668678" w:rsidR="00440DF8" w:rsidRPr="00513CD9" w:rsidRDefault="00440DF8" w:rsidP="00440DF8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CD9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513CD9">
              <w:rPr>
                <w:rFonts w:ascii="Times New Roman" w:hAnsi="Times New Roman" w:cs="Times New Roman"/>
                <w:sz w:val="24"/>
                <w:szCs w:val="24"/>
              </w:rPr>
              <w:t xml:space="preserve"> га </w:t>
            </w:r>
          </w:p>
          <w:p w14:paraId="26342ABC" w14:textId="259FA7D8" w:rsidR="00440DF8" w:rsidRPr="00A81B35" w:rsidRDefault="00440DF8" w:rsidP="00440DF8">
            <w:pPr>
              <w:spacing w:after="0" w:line="240" w:lineRule="exact"/>
              <w:rPr>
                <w:rFonts w:ascii="Times New Roman" w:hAnsi="Times New Roman" w:cs="Times New Roman"/>
                <w:spacing w:val="-20"/>
                <w:sz w:val="24"/>
                <w:szCs w:val="24"/>
                <w:highlight w:val="yellow"/>
              </w:rPr>
            </w:pPr>
            <w:r w:rsidRPr="00513C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пожизненно наследуемом владении</w:t>
            </w:r>
          </w:p>
        </w:tc>
      </w:tr>
      <w:tr w:rsidR="00440DF8" w14:paraId="64682364" w14:textId="77777777" w:rsidTr="004666AF">
        <w:trPr>
          <w:cantSplit/>
          <w:trHeight w:val="964"/>
        </w:trPr>
        <w:tc>
          <w:tcPr>
            <w:tcW w:w="19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A945D6" w14:textId="77777777" w:rsidR="00440DF8" w:rsidRDefault="00440DF8" w:rsidP="00440D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E902BB" w14:textId="77777777" w:rsidR="00440DF8" w:rsidRDefault="00440DF8" w:rsidP="00440D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021966" w14:textId="77777777" w:rsidR="00440DF8" w:rsidRDefault="00440DF8" w:rsidP="00440DF8">
            <w:pPr>
              <w:pStyle w:val="a8"/>
            </w:pPr>
            <w:r w:rsidRPr="00440DF8">
              <w:rPr>
                <w:noProof/>
              </w:rPr>
              <w:drawing>
                <wp:inline distT="0" distB="0" distL="0" distR="0" wp14:anchorId="752EEFD5" wp14:editId="47DB6333">
                  <wp:extent cx="2473325" cy="1475105"/>
                  <wp:effectExtent l="0" t="0" r="3175" b="0"/>
                  <wp:docPr id="1426771383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3325" cy="147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D775274" w14:textId="77777777" w:rsidR="00440DF8" w:rsidRDefault="00440DF8" w:rsidP="00440DF8">
            <w:pPr>
              <w:pStyle w:val="a8"/>
            </w:pPr>
          </w:p>
          <w:p w14:paraId="341A6732" w14:textId="31596BD2" w:rsidR="00440DF8" w:rsidRPr="00440DF8" w:rsidRDefault="00440DF8" w:rsidP="00440DF8">
            <w:pPr>
              <w:pStyle w:val="a8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F5C9E5" w14:textId="77777777" w:rsidR="00440DF8" w:rsidRDefault="00440DF8" w:rsidP="00440D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4F4323" w14:textId="77777777" w:rsidR="00440DF8" w:rsidRDefault="00440DF8" w:rsidP="00440D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CF73BF" w14:textId="77777777" w:rsidR="00440DF8" w:rsidRDefault="00440DF8" w:rsidP="00440D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986505" w14:textId="77777777" w:rsidR="00440DF8" w:rsidRDefault="00440DF8" w:rsidP="00440DF8">
            <w:pPr>
              <w:spacing w:after="0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</w:tc>
      </w:tr>
      <w:tr w:rsidR="00440DF8" w14:paraId="102D4FC7" w14:textId="50D64F44" w:rsidTr="004666AF">
        <w:trPr>
          <w:cantSplit/>
          <w:trHeight w:val="703"/>
        </w:trPr>
        <w:tc>
          <w:tcPr>
            <w:tcW w:w="19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9DF67E" w14:textId="7DA1B067" w:rsidR="00440DF8" w:rsidRDefault="00440DF8" w:rsidP="00440D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Плиса, ул. Коптева, д. 29</w:t>
            </w:r>
          </w:p>
        </w:tc>
        <w:tc>
          <w:tcPr>
            <w:tcW w:w="25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061557" w14:textId="2637F374" w:rsidR="00440DF8" w:rsidRDefault="00440DF8" w:rsidP="00440DF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Кривонос Михаил Федорович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34958" w14:textId="48B87554" w:rsidR="00440DF8" w:rsidRDefault="00440DF8" w:rsidP="00440DF8">
            <w:pPr>
              <w:tabs>
                <w:tab w:val="left" w:pos="284"/>
              </w:tabs>
              <w:spacing w:after="0" w:line="240" w:lineRule="exact"/>
              <w:jc w:val="both"/>
              <w:rPr>
                <w:noProof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Более 3 лет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D9515" w14:textId="3227A6AE" w:rsidR="00440DF8" w:rsidRDefault="00440DF8" w:rsidP="00440DF8">
            <w:pPr>
              <w:tabs>
                <w:tab w:val="left" w:pos="284"/>
              </w:tabs>
              <w:spacing w:after="0" w:line="240" w:lineRule="exact"/>
              <w:jc w:val="both"/>
              <w:rPr>
                <w:noProof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производилась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38A7D6" w14:textId="6A18C7A4" w:rsidR="00440DF8" w:rsidRPr="00CC0CE1" w:rsidRDefault="00440DF8" w:rsidP="00440DF8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  <w:r w:rsidRPr="00CC0CE1">
              <w:rPr>
                <w:rFonts w:ascii="Times New Roman" w:hAnsi="Times New Roman" w:cs="Times New Roman"/>
                <w:sz w:val="24"/>
                <w:szCs w:val="24"/>
              </w:rPr>
              <w:t>мх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C0CE1">
              <w:rPr>
                <w:rFonts w:ascii="Times New Roman" w:hAnsi="Times New Roman" w:cs="Times New Roman"/>
                <w:sz w:val="24"/>
                <w:szCs w:val="24"/>
              </w:rPr>
              <w:t>м,</w:t>
            </w:r>
          </w:p>
          <w:p w14:paraId="498BB321" w14:textId="6BF5A48F" w:rsidR="00440DF8" w:rsidRDefault="00440DF8" w:rsidP="00440DF8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CE1">
              <w:rPr>
                <w:rFonts w:ascii="Times New Roman" w:hAnsi="Times New Roman" w:cs="Times New Roman"/>
                <w:sz w:val="24"/>
                <w:szCs w:val="24"/>
              </w:rPr>
              <w:t xml:space="preserve">площадь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Pr="00CC0CE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CC0CE1">
              <w:rPr>
                <w:rFonts w:ascii="Times New Roman" w:hAnsi="Times New Roman" w:cs="Times New Roman"/>
                <w:sz w:val="24"/>
                <w:szCs w:val="24"/>
              </w:rPr>
              <w:t>м.кв</w:t>
            </w:r>
            <w:proofErr w:type="spellEnd"/>
            <w:r w:rsidRPr="00CC0CE1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F63D288" w14:textId="77777777" w:rsidR="00440DF8" w:rsidRDefault="00440DF8" w:rsidP="00440DF8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деревянный</w:t>
            </w:r>
          </w:p>
          <w:p w14:paraId="26FCFE61" w14:textId="55277176" w:rsidR="00440DF8" w:rsidRDefault="00440DF8" w:rsidP="00440DF8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B7881C" w14:textId="54FA9CA1" w:rsidR="00440DF8" w:rsidRDefault="00440DF8" w:rsidP="00440DF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– 70% износа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ED6ED7" w14:textId="2D57BEAF" w:rsidR="00440DF8" w:rsidRDefault="00440DF8" w:rsidP="00440DF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2D66A0" w14:textId="1EC25826" w:rsidR="00440DF8" w:rsidRPr="00513CD9" w:rsidRDefault="00440DF8" w:rsidP="00440DF8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CD9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513CD9">
              <w:rPr>
                <w:rFonts w:ascii="Times New Roman" w:hAnsi="Times New Roman" w:cs="Times New Roman"/>
                <w:sz w:val="24"/>
                <w:szCs w:val="24"/>
              </w:rPr>
              <w:t xml:space="preserve"> га </w:t>
            </w:r>
          </w:p>
          <w:p w14:paraId="60C211AF" w14:textId="5331A8AE" w:rsidR="00440DF8" w:rsidRDefault="00440DF8" w:rsidP="00440DF8">
            <w:pPr>
              <w:spacing w:after="0" w:line="240" w:lineRule="exact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513CD9">
              <w:rPr>
                <w:rFonts w:ascii="Times New Roman" w:hAnsi="Times New Roman" w:cs="Times New Roman"/>
                <w:sz w:val="24"/>
                <w:szCs w:val="24"/>
              </w:rPr>
              <w:t>в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</w:p>
        </w:tc>
      </w:tr>
      <w:tr w:rsidR="00440DF8" w14:paraId="27181FFF" w14:textId="77777777" w:rsidTr="004666AF">
        <w:trPr>
          <w:cantSplit/>
          <w:trHeight w:val="1295"/>
        </w:trPr>
        <w:tc>
          <w:tcPr>
            <w:tcW w:w="198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F91D8" w14:textId="77777777" w:rsidR="00440DF8" w:rsidRDefault="00440DF8" w:rsidP="00440D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B08AD" w14:textId="77777777" w:rsidR="00440DF8" w:rsidRDefault="00440DF8" w:rsidP="00440D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DD6A9" w14:textId="155DDB6C" w:rsidR="00440DF8" w:rsidRPr="00440DF8" w:rsidRDefault="00440DF8" w:rsidP="00440DF8">
            <w:pPr>
              <w:pStyle w:val="a8"/>
              <w:rPr>
                <w:noProof/>
              </w:rPr>
            </w:pPr>
            <w:r w:rsidRPr="00440DF8">
              <w:rPr>
                <w:noProof/>
              </w:rPr>
              <w:drawing>
                <wp:inline distT="0" distB="0" distL="0" distR="0" wp14:anchorId="4141B808" wp14:editId="2B326863">
                  <wp:extent cx="2473325" cy="2169795"/>
                  <wp:effectExtent l="0" t="0" r="3175" b="1905"/>
                  <wp:docPr id="157315464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3325" cy="216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2D89C69" w14:textId="4AA53E2A" w:rsidR="00440DF8" w:rsidRDefault="00440DF8" w:rsidP="00440DF8">
            <w:pPr>
              <w:tabs>
                <w:tab w:val="left" w:pos="284"/>
              </w:tabs>
              <w:spacing w:after="0" w:line="240" w:lineRule="exact"/>
              <w:jc w:val="both"/>
              <w:rPr>
                <w:noProof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5072A" w14:textId="77777777" w:rsidR="00440DF8" w:rsidRDefault="00440DF8" w:rsidP="00440D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0B7BE" w14:textId="77777777" w:rsidR="00440DF8" w:rsidRDefault="00440DF8" w:rsidP="00440DF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5CA91" w14:textId="77777777" w:rsidR="00440DF8" w:rsidRDefault="00440DF8" w:rsidP="00440D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8EEA7" w14:textId="77777777" w:rsidR="00440DF8" w:rsidRDefault="00440DF8" w:rsidP="00440D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116FCBF" w14:textId="35E560C9" w:rsidR="00BB062F" w:rsidRDefault="00BB062F"/>
    <w:sectPr w:rsidR="00BB062F" w:rsidSect="001169D7">
      <w:pgSz w:w="16838" w:h="11906" w:orient="landscape"/>
      <w:pgMar w:top="1701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9D7"/>
    <w:rsid w:val="001169D7"/>
    <w:rsid w:val="00121251"/>
    <w:rsid w:val="00122B35"/>
    <w:rsid w:val="001B3162"/>
    <w:rsid w:val="001C34BA"/>
    <w:rsid w:val="001E0128"/>
    <w:rsid w:val="00266A21"/>
    <w:rsid w:val="00276203"/>
    <w:rsid w:val="00440DF8"/>
    <w:rsid w:val="004666AF"/>
    <w:rsid w:val="00513CD9"/>
    <w:rsid w:val="005A27E7"/>
    <w:rsid w:val="00602BDC"/>
    <w:rsid w:val="0078616B"/>
    <w:rsid w:val="007D148F"/>
    <w:rsid w:val="00883659"/>
    <w:rsid w:val="00914891"/>
    <w:rsid w:val="00A81B35"/>
    <w:rsid w:val="00AF57EB"/>
    <w:rsid w:val="00B76C82"/>
    <w:rsid w:val="00BB062F"/>
    <w:rsid w:val="00CC0CE1"/>
    <w:rsid w:val="00CE21D0"/>
    <w:rsid w:val="00D26F1D"/>
    <w:rsid w:val="00D72327"/>
    <w:rsid w:val="00D8151C"/>
    <w:rsid w:val="00F22CEA"/>
    <w:rsid w:val="00FB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ED465"/>
  <w15:chartTrackingRefBased/>
  <w15:docId w15:val="{D6D1EFF2-95A0-4975-BE7D-5FBBA3117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69D7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69D7"/>
    <w:rPr>
      <w:color w:val="0563C1" w:themeColor="hyperlink"/>
      <w:u w:val="single"/>
    </w:rPr>
  </w:style>
  <w:style w:type="paragraph" w:customStyle="1" w:styleId="ConsPlusNonformat">
    <w:name w:val="ConsPlusNonformat"/>
    <w:uiPriority w:val="99"/>
    <w:rsid w:val="001169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4">
    <w:name w:val="Unresolved Mention"/>
    <w:basedOn w:val="a0"/>
    <w:uiPriority w:val="99"/>
    <w:semiHidden/>
    <w:unhideWhenUsed/>
    <w:rsid w:val="00FB3EF1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1E01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E0128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78616B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a8">
    <w:name w:val="Normal (Web)"/>
    <w:basedOn w:val="a"/>
    <w:uiPriority w:val="99"/>
    <w:unhideWhenUsed/>
    <w:rsid w:val="00D81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2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plis@smolevichi.gov.by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isp@smolevichi.gov.by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685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Игоревна Раткевич</dc:creator>
  <cp:keywords/>
  <dc:description/>
  <cp:lastModifiedBy>Малиновская Татьяна</cp:lastModifiedBy>
  <cp:revision>2</cp:revision>
  <cp:lastPrinted>2023-11-27T12:17:00Z</cp:lastPrinted>
  <dcterms:created xsi:type="dcterms:W3CDTF">2026-04-03T11:30:00Z</dcterms:created>
  <dcterms:modified xsi:type="dcterms:W3CDTF">2026-04-03T11:30:00Z</dcterms:modified>
</cp:coreProperties>
</file>