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03"/>
        <w:gridCol w:w="5511"/>
      </w:tblGrid>
      <w:tr w:rsidR="005D1D82" w14:paraId="6CCC03ED" w14:textId="77777777" w:rsidTr="0047723D">
        <w:tc>
          <w:tcPr>
            <w:tcW w:w="5495" w:type="dxa"/>
          </w:tcPr>
          <w:p w14:paraId="23ED1887" w14:textId="77777777" w:rsidR="00B72D64" w:rsidRPr="00F34B64" w:rsidRDefault="00B72D64" w:rsidP="00B72D6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bookmarkStart w:id="0" w:name="_GoBack"/>
            <w:bookmarkEnd w:id="0"/>
          </w:p>
          <w:p w14:paraId="59D2B91A" w14:textId="77777777" w:rsidR="00F34B64" w:rsidRPr="00C12940" w:rsidRDefault="004960B4" w:rsidP="001A7920">
            <w:pPr>
              <w:spacing w:line="240" w:lineRule="exact"/>
              <w:ind w:right="176" w:firstLine="306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Особенности о</w:t>
            </w:r>
            <w:r w:rsidR="00F34B64"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плат</w:t>
            </w:r>
            <w:r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ы</w:t>
            </w:r>
            <w:r w:rsidR="00F34B64"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труда </w:t>
            </w:r>
            <w:r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несовершеннолетних.</w:t>
            </w:r>
          </w:p>
          <w:p w14:paraId="0413EDEB" w14:textId="77777777" w:rsidR="00F34B64" w:rsidRPr="00F34B64" w:rsidRDefault="00F34B64" w:rsidP="0047723D">
            <w:pPr>
              <w:ind w:right="176" w:firstLine="306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14:paraId="0B9B1130" w14:textId="77777777"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Оплата труда работников моложе </w:t>
            </w:r>
            <w:r w:rsidR="00490441">
              <w:rPr>
                <w:sz w:val="22"/>
                <w:szCs w:val="22"/>
              </w:rPr>
              <w:t>18</w:t>
            </w:r>
            <w:r w:rsidRPr="00F34B64">
              <w:rPr>
                <w:sz w:val="22"/>
                <w:szCs w:val="22"/>
              </w:rPr>
              <w:t xml:space="preserve"> лет при сокращенной продолжительности ежедневной работы производится в таком же размере, как оплата труда работников соответствующих категорий при полной продолжительности ежедневной работы.</w:t>
            </w:r>
          </w:p>
          <w:p w14:paraId="56EF167C" w14:textId="77777777"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Труд работников моложе </w:t>
            </w:r>
            <w:r w:rsidR="00490441">
              <w:rPr>
                <w:sz w:val="22"/>
                <w:szCs w:val="22"/>
              </w:rPr>
              <w:t>18</w:t>
            </w:r>
            <w:r w:rsidRPr="00F34B64">
              <w:rPr>
                <w:sz w:val="22"/>
                <w:szCs w:val="22"/>
              </w:rPr>
              <w:t xml:space="preserve"> лет, допущенных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к сдельным работам, оплачивается по сдельным расценкам, установленным для взрослых работников,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с доплатой по тарифной ставке (тарифному окладу), окладу за время, на которое продолжительность их ежедневной работы сокращается по сравнению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>с продолжительностью ежедневной работы взрослых работников.</w:t>
            </w:r>
          </w:p>
          <w:p w14:paraId="2D3E67CB" w14:textId="77777777"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Оплата труда учащихся, получающих общее среднее образование, специальное образование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на уровне общего среднего образования, профессионально-техническое и среднее специальное образование, работающих в свободное от учебы время, производится пропорционально отработанному времени или в зависимости </w:t>
            </w:r>
            <w:r w:rsidR="002F0F64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от выработки. </w:t>
            </w:r>
          </w:p>
          <w:p w14:paraId="4E209AEE" w14:textId="77777777"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>Нанимателями могут устанавливаться учащимся доплаты к заработной плате.</w:t>
            </w:r>
          </w:p>
          <w:p w14:paraId="53E4818A" w14:textId="77777777" w:rsidR="004C20E7" w:rsidRPr="0009028E" w:rsidRDefault="00F34B64" w:rsidP="00795B8F">
            <w:pPr>
              <w:pStyle w:val="newncpi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При заключении с несовершеннолетними работниками трудовых договоров должны быть обеспечены государственные </w:t>
            </w:r>
            <w:r w:rsidRPr="00175EF3">
              <w:rPr>
                <w:b/>
                <w:sz w:val="22"/>
                <w:szCs w:val="22"/>
              </w:rPr>
              <w:t>минимальные стандарты</w:t>
            </w:r>
            <w:r w:rsidRPr="00F34B64">
              <w:rPr>
                <w:sz w:val="22"/>
                <w:szCs w:val="22"/>
              </w:rPr>
              <w:t xml:space="preserve"> в области оплаты труда</w:t>
            </w:r>
            <w:r w:rsidR="00175EF3">
              <w:rPr>
                <w:sz w:val="22"/>
                <w:szCs w:val="22"/>
              </w:rPr>
              <w:t xml:space="preserve">, </w:t>
            </w:r>
            <w:r w:rsidR="00175EF3" w:rsidRPr="0009028E">
              <w:rPr>
                <w:sz w:val="22"/>
                <w:szCs w:val="22"/>
              </w:rPr>
              <w:t>в том числе минимальная заработная плата</w:t>
            </w:r>
            <w:r w:rsidRPr="0009028E">
              <w:rPr>
                <w:sz w:val="22"/>
                <w:szCs w:val="22"/>
              </w:rPr>
              <w:t xml:space="preserve">. </w:t>
            </w:r>
          </w:p>
          <w:p w14:paraId="004A6640" w14:textId="77777777" w:rsidR="00175EF3" w:rsidRPr="0009028E" w:rsidRDefault="00175EF3" w:rsidP="00795B8F">
            <w:pPr>
              <w:pStyle w:val="newncpi"/>
              <w:spacing w:before="0" w:beforeAutospacing="0" w:after="0" w:afterAutospacing="0"/>
              <w:ind w:right="176" w:firstLine="284"/>
              <w:jc w:val="both"/>
              <w:rPr>
                <w:sz w:val="8"/>
                <w:szCs w:val="8"/>
              </w:rPr>
            </w:pPr>
          </w:p>
          <w:p w14:paraId="414153EE" w14:textId="77777777" w:rsidR="006442B9" w:rsidRDefault="006442B9" w:rsidP="00175EF3">
            <w:pPr>
              <w:spacing w:line="180" w:lineRule="exact"/>
              <w:ind w:right="176" w:firstLine="318"/>
              <w:jc w:val="both"/>
              <w:rPr>
                <w:rStyle w:val="word-wrapper"/>
                <w:rFonts w:ascii="Times New Roman" w:hAnsi="Times New Roman" w:cs="Times New Roman"/>
                <w:i/>
              </w:rPr>
            </w:pPr>
            <w:r w:rsidRPr="0009028E">
              <w:rPr>
                <w:rStyle w:val="word-wrapper"/>
                <w:rFonts w:ascii="Times New Roman" w:hAnsi="Times New Roman" w:cs="Times New Roman"/>
                <w:i/>
              </w:rPr>
              <w:t xml:space="preserve">Справочно. Постановление Министерства труда </w:t>
            </w:r>
            <w:r w:rsidRPr="0009028E">
              <w:rPr>
                <w:rStyle w:val="word-wrapper"/>
                <w:rFonts w:ascii="Times New Roman" w:hAnsi="Times New Roman" w:cs="Times New Roman"/>
                <w:i/>
              </w:rPr>
              <w:br/>
              <w:t xml:space="preserve">и социальной защиты Республики Беларусь </w:t>
            </w:r>
            <w:r w:rsidR="00175EF3" w:rsidRPr="0009028E">
              <w:rPr>
                <w:rStyle w:val="word-wrapper"/>
                <w:rFonts w:ascii="Times New Roman" w:hAnsi="Times New Roman" w:cs="Times New Roman"/>
                <w:i/>
              </w:rPr>
              <w:br/>
            </w:r>
            <w:r w:rsidRPr="0009028E">
              <w:rPr>
                <w:rStyle w:val="word-wrapper"/>
                <w:rFonts w:ascii="Times New Roman" w:hAnsi="Times New Roman" w:cs="Times New Roman"/>
                <w:i/>
              </w:rPr>
              <w:t>от 26 января 2006 г. N 10 «Об утверждении Инструкции о порядке повышения тарифных ставок (окладов) участников студенческого отряда»» утратило силу</w:t>
            </w:r>
            <w:r w:rsidR="00175EF3" w:rsidRPr="0009028E">
              <w:rPr>
                <w:rStyle w:val="word-wrapper"/>
                <w:rFonts w:ascii="Times New Roman" w:hAnsi="Times New Roman" w:cs="Times New Roman"/>
                <w:i/>
              </w:rPr>
              <w:t xml:space="preserve"> 5 августа 2025 г.</w:t>
            </w:r>
            <w:r w:rsidR="00175EF3">
              <w:rPr>
                <w:rStyle w:val="word-wrapper"/>
                <w:rFonts w:ascii="Times New Roman" w:hAnsi="Times New Roman" w:cs="Times New Roman"/>
                <w:i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i/>
              </w:rPr>
              <w:t xml:space="preserve"> </w:t>
            </w:r>
          </w:p>
          <w:p w14:paraId="023DB186" w14:textId="77777777" w:rsidR="006442B9" w:rsidRDefault="006442B9" w:rsidP="006442B9">
            <w:pPr>
              <w:spacing w:line="200" w:lineRule="exact"/>
              <w:ind w:right="176" w:firstLine="318"/>
              <w:jc w:val="both"/>
              <w:rPr>
                <w:rStyle w:val="word-wrapper"/>
                <w:rFonts w:ascii="Times New Roman" w:hAnsi="Times New Roman" w:cs="Times New Roman"/>
                <w:i/>
              </w:rPr>
            </w:pPr>
          </w:p>
          <w:p w14:paraId="13D01E4D" w14:textId="77777777" w:rsidR="00AA0170" w:rsidRPr="00795B8F" w:rsidRDefault="00AA0170" w:rsidP="006442B9">
            <w:pPr>
              <w:spacing w:line="200" w:lineRule="exact"/>
              <w:ind w:right="176"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Нормы выработки для молодых работников.</w:t>
            </w:r>
          </w:p>
          <w:p w14:paraId="3227216E" w14:textId="77777777" w:rsidR="00AA0170" w:rsidRPr="00795B8F" w:rsidRDefault="00AA0170" w:rsidP="00AA0170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14:paraId="223A3EF2" w14:textId="77777777" w:rsidR="00B72D64" w:rsidRPr="008C231A" w:rsidRDefault="00AA0170" w:rsidP="00AA0170">
            <w:pPr>
              <w:pStyle w:val="point"/>
              <w:shd w:val="clear" w:color="auto" w:fill="FFFFFF"/>
              <w:spacing w:line="240" w:lineRule="exact"/>
              <w:ind w:right="176" w:firstLine="284"/>
            </w:pPr>
            <w:r w:rsidRPr="00795B8F">
              <w:rPr>
                <w:sz w:val="22"/>
                <w:szCs w:val="22"/>
              </w:rPr>
              <w:t>Для работников моложе 18 лет нормы выработки устанавливаются исходя из норм выработки для взрослых работников пропорционально сокращенной продолжительности рабочего времени, предусмотренного законодательством для данной категории работников.</w:t>
            </w:r>
          </w:p>
        </w:tc>
        <w:tc>
          <w:tcPr>
            <w:tcW w:w="5403" w:type="dxa"/>
          </w:tcPr>
          <w:p w14:paraId="2F8D966B" w14:textId="77777777" w:rsidR="00B72D64" w:rsidRPr="00490441" w:rsidRDefault="00B72D64" w:rsidP="00B72D64">
            <w:pPr>
              <w:rPr>
                <w:sz w:val="10"/>
                <w:szCs w:val="10"/>
              </w:rPr>
            </w:pPr>
          </w:p>
          <w:p w14:paraId="65D04BCE" w14:textId="77777777" w:rsidR="008356BD" w:rsidRDefault="001C11BA" w:rsidP="004865C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    </w:t>
            </w:r>
            <w:r w:rsidR="008356BD" w:rsidRPr="008356BD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Материальная ответственность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лиц моложе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br/>
              <w:t>18 лет.</w:t>
            </w:r>
          </w:p>
          <w:p w14:paraId="02F8FBE0" w14:textId="77777777" w:rsidR="008356BD" w:rsidRPr="00686861" w:rsidRDefault="008356BD" w:rsidP="001C11BA">
            <w:pPr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14:paraId="24E37247" w14:textId="77777777" w:rsidR="00933B8A" w:rsidRPr="00933B8A" w:rsidRDefault="00933B8A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rStyle w:val="word-wrapper"/>
                <w:color w:val="242424"/>
                <w:sz w:val="22"/>
                <w:szCs w:val="22"/>
              </w:rPr>
            </w:pPr>
            <w:r w:rsidRPr="00933B8A">
              <w:rPr>
                <w:sz w:val="22"/>
                <w:szCs w:val="22"/>
              </w:rPr>
              <w:t>Наниматель не вправе заключить с работниками моложе 18 лет письменные договоры о полной материальной ответственности</w:t>
            </w:r>
            <w:r w:rsidRPr="00933B8A">
              <w:rPr>
                <w:rStyle w:val="word-wrapper"/>
                <w:color w:val="242424"/>
                <w:sz w:val="22"/>
                <w:szCs w:val="22"/>
              </w:rPr>
              <w:t>.</w:t>
            </w:r>
          </w:p>
          <w:p w14:paraId="44A3E696" w14:textId="77777777" w:rsidR="00054541" w:rsidRPr="001B6196" w:rsidRDefault="00220051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rStyle w:val="word-wrapper"/>
                <w:color w:val="242424"/>
                <w:sz w:val="22"/>
                <w:szCs w:val="22"/>
              </w:rPr>
            </w:pPr>
            <w:r w:rsidRPr="001B6196">
              <w:rPr>
                <w:rStyle w:val="word-wrapper"/>
                <w:color w:val="242424"/>
                <w:sz w:val="22"/>
                <w:szCs w:val="22"/>
              </w:rPr>
              <w:t>Несовершеннолетние работники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t>: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</w:p>
          <w:p w14:paraId="5ED1DC56" w14:textId="77777777" w:rsidR="00220051" w:rsidRPr="001B6196" w:rsidRDefault="00220051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1B6196">
              <w:rPr>
                <w:rStyle w:val="word-wrapper"/>
                <w:color w:val="242424"/>
                <w:sz w:val="22"/>
                <w:szCs w:val="22"/>
              </w:rPr>
              <w:t>самостоятельно несут материальную ответственность за ущерб, причиненный нанимателю, который возлагается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на них в установленных ТК</w:t>
            </w:r>
            <w:r w:rsidRPr="001B6196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порядке и размере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t>;</w:t>
            </w:r>
          </w:p>
          <w:p w14:paraId="33FEB2E6" w14:textId="77777777" w:rsidR="00220051" w:rsidRPr="00220051" w:rsidRDefault="00220051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1B6196">
              <w:rPr>
                <w:rStyle w:val="word-wrapper"/>
                <w:color w:val="242424"/>
                <w:sz w:val="22"/>
                <w:szCs w:val="22"/>
              </w:rPr>
              <w:t xml:space="preserve">не несут материальной ответственности 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br/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по основани</w:t>
            </w:r>
            <w:r w:rsidR="006F13BE" w:rsidRPr="001B6196">
              <w:rPr>
                <w:rStyle w:val="word-wrapper"/>
                <w:color w:val="242424"/>
                <w:sz w:val="22"/>
                <w:szCs w:val="22"/>
              </w:rPr>
              <w:t>ям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, предусмотренн</w:t>
            </w:r>
            <w:r w:rsidR="006F13BE" w:rsidRPr="001B6196">
              <w:rPr>
                <w:rStyle w:val="word-wrapper"/>
                <w:color w:val="242424"/>
                <w:sz w:val="22"/>
                <w:szCs w:val="22"/>
              </w:rPr>
              <w:t>ым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 xml:space="preserve"> п</w:t>
            </w:r>
            <w:r w:rsidR="0009028E" w:rsidRPr="001B6196">
              <w:rPr>
                <w:rStyle w:val="word-wrapper"/>
                <w:color w:val="242424"/>
                <w:sz w:val="22"/>
                <w:szCs w:val="22"/>
              </w:rPr>
              <w:t>.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1 статьи 404</w:t>
            </w:r>
            <w:r w:rsidR="0009028E" w:rsidRPr="001B6196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(полная материальная ответственность </w:t>
            </w:r>
            <w:r w:rsidR="0009028E" w:rsidRPr="001B6196">
              <w:rPr>
                <w:rStyle w:val="fake-non-breaking-space"/>
                <w:color w:val="242424"/>
                <w:sz w:val="22"/>
                <w:szCs w:val="22"/>
              </w:rPr>
              <w:br/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>за необеспечени</w:t>
            </w:r>
            <w:r w:rsidR="00933B8A" w:rsidRPr="001B6196">
              <w:rPr>
                <w:rStyle w:val="fake-non-breaking-space"/>
                <w:color w:val="242424"/>
                <w:sz w:val="22"/>
                <w:szCs w:val="22"/>
              </w:rPr>
              <w:t>е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 сохранности имущества </w:t>
            </w:r>
            <w:r w:rsidR="0009028E" w:rsidRPr="001B6196">
              <w:rPr>
                <w:rStyle w:val="fake-non-breaking-space"/>
                <w:color w:val="242424"/>
                <w:sz w:val="22"/>
                <w:szCs w:val="22"/>
              </w:rPr>
              <w:br/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>на основании письменного договора</w:t>
            </w:r>
            <w:r w:rsidR="00933B8A" w:rsidRPr="001B6196">
              <w:rPr>
                <w:rStyle w:val="fake-non-breaking-space"/>
                <w:color w:val="242424"/>
                <w:sz w:val="22"/>
                <w:szCs w:val="22"/>
              </w:rPr>
              <w:t>,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 </w:t>
            </w:r>
            <w:r w:rsidR="00933B8A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заключенного </w:t>
            </w:r>
            <w:r w:rsidR="0009028E" w:rsidRPr="001B6196">
              <w:rPr>
                <w:rStyle w:val="fake-non-breaking-space"/>
                <w:color w:val="242424"/>
                <w:sz w:val="22"/>
                <w:szCs w:val="22"/>
              </w:rPr>
              <w:br/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>в соответствии со статьей 405</w:t>
            </w:r>
            <w:r w:rsidR="00DA6112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 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ТК) 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и статьей 406</w:t>
            </w:r>
            <w:r w:rsidRPr="001B6196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="00686861" w:rsidRPr="001B6196">
              <w:rPr>
                <w:rStyle w:val="word-wrapper"/>
                <w:color w:val="242424"/>
                <w:sz w:val="22"/>
                <w:szCs w:val="22"/>
              </w:rPr>
              <w:t>ТК</w:t>
            </w:r>
            <w:r w:rsidR="00A577A8" w:rsidRPr="001B6196">
              <w:rPr>
                <w:rStyle w:val="word-wrapper"/>
                <w:color w:val="242424"/>
                <w:sz w:val="22"/>
                <w:szCs w:val="22"/>
              </w:rPr>
              <w:t xml:space="preserve"> (коллективная ответственность)</w:t>
            </w:r>
            <w:r w:rsidR="00686861" w:rsidRPr="001B6196">
              <w:rPr>
                <w:rStyle w:val="word-wrapper"/>
                <w:color w:val="242424"/>
                <w:sz w:val="22"/>
                <w:szCs w:val="22"/>
              </w:rPr>
              <w:t>.</w:t>
            </w:r>
          </w:p>
          <w:p w14:paraId="4D21EB5C" w14:textId="77777777" w:rsidR="00FB7586" w:rsidRPr="008544B4" w:rsidRDefault="00220051" w:rsidP="00220051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8544B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 </w:t>
            </w:r>
          </w:p>
          <w:p w14:paraId="294EFF0A" w14:textId="77777777" w:rsidR="00283F01" w:rsidRPr="008544B4" w:rsidRDefault="004A6949" w:rsidP="00795B8F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Расторжение трудового договора</w:t>
            </w:r>
            <w:r w:rsidR="00283F01" w:rsidRPr="008544B4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.</w:t>
            </w:r>
          </w:p>
          <w:p w14:paraId="569AFB92" w14:textId="77777777" w:rsidR="00283F01" w:rsidRPr="00283F01" w:rsidRDefault="00283F01" w:rsidP="00795B8F">
            <w:pPr>
              <w:ind w:firstLine="284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87"/>
            </w:tblGrid>
            <w:tr w:rsidR="00490441" w:rsidRPr="009B1285" w14:paraId="3C9BABD9" w14:textId="77777777" w:rsidTr="00071BA0">
              <w:trPr>
                <w:trHeight w:val="461"/>
              </w:trPr>
              <w:tc>
                <w:tcPr>
                  <w:tcW w:w="5187" w:type="dxa"/>
                </w:tcPr>
                <w:p w14:paraId="12B2012F" w14:textId="77777777" w:rsidR="00490441" w:rsidRDefault="00490441" w:rsidP="00795B8F">
                  <w:pPr>
                    <w:pStyle w:val="Default"/>
                    <w:ind w:left="-11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Расторжение трудового договора </w:t>
                  </w:r>
                  <w:r w:rsidR="00283F01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br/>
                  </w: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с несовершеннолетним работником производится </w:t>
                  </w:r>
                  <w:r w:rsid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                  </w:t>
                  </w: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с соблюдением общего порядка и с учетом гарантий, установленных законодательством (статья 282 ТК).</w:t>
                  </w:r>
                </w:p>
                <w:p w14:paraId="51E42630" w14:textId="77777777" w:rsidR="006F13BE" w:rsidRPr="0009028E" w:rsidRDefault="004865C9" w:rsidP="0009028E">
                  <w:pPr>
                    <w:shd w:val="clear" w:color="auto" w:fill="FFFFFF" w:themeFill="background1"/>
                    <w:spacing w:after="0" w:line="240" w:lineRule="exact"/>
                    <w:ind w:left="-74" w:firstLine="284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Так, увольнение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несовершеннолетнего допустимо: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</w:p>
                <w:p w14:paraId="3899EF88" w14:textId="77777777" w:rsidR="004865C9" w:rsidRPr="0009028E" w:rsidRDefault="004865C9" w:rsidP="0009028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с согласия районной (городской) комиссии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по делам несовершеннолетних</w:t>
                  </w:r>
                  <w:r w:rsidR="002E7BA5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, </w:t>
                  </w:r>
                  <w:proofErr w:type="gramStart"/>
                  <w:r w:rsidR="002E7BA5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например, 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при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:</w:t>
                  </w:r>
                </w:p>
                <w:p w14:paraId="0487040F" w14:textId="77777777" w:rsidR="004865C9" w:rsidRPr="0009028E" w:rsidRDefault="004865C9" w:rsidP="0009028E">
                  <w:pPr>
                    <w:shd w:val="clear" w:color="auto" w:fill="FFFFFF" w:themeFill="background1"/>
                    <w:spacing w:after="0" w:line="240" w:lineRule="exact"/>
                    <w:ind w:left="-74" w:firstLine="284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ликвидаци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организации, сокращени</w:t>
                  </w:r>
                  <w:r w:rsidR="002A276B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численности или штата работников;</w:t>
                  </w:r>
                </w:p>
                <w:p w14:paraId="4AB36A26" w14:textId="77777777" w:rsidR="004865C9" w:rsidRPr="0009028E" w:rsidRDefault="004865C9" w:rsidP="0009028E">
                  <w:pPr>
                    <w:shd w:val="clear" w:color="auto" w:fill="FFFFFF" w:themeFill="background1"/>
                    <w:spacing w:after="0" w:line="240" w:lineRule="exact"/>
                    <w:ind w:left="-74" w:firstLine="284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несоответстви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работника занимаемой должности служащего (профессии рабочего) или выполняемой работе вследствие состояния здоровья, препятству</w:t>
                  </w:r>
                  <w:r w:rsidR="00933B8A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ющего продолжению данной работы.</w:t>
                  </w:r>
                </w:p>
                <w:p w14:paraId="5FFBFE35" w14:textId="77777777" w:rsidR="006F13BE" w:rsidRPr="0009028E" w:rsidRDefault="006F13BE" w:rsidP="0009028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после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предварительного, не менее чем за две недели, </w:t>
                  </w: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уведомления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районной (городской) комиссии</w:t>
                  </w:r>
                  <w:r w:rsidR="002E7BA5"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 xml:space="preserve">, </w:t>
                  </w:r>
                  <w:r w:rsidR="002E7BA5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например, при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:</w:t>
                  </w:r>
                </w:p>
                <w:p w14:paraId="61541F41" w14:textId="77777777" w:rsidR="006F13BE" w:rsidRPr="0009028E" w:rsidRDefault="002E7BA5" w:rsidP="0009028E">
                  <w:pPr>
                    <w:pStyle w:val="a4"/>
                    <w:shd w:val="clear" w:color="auto" w:fill="FFFFFF" w:themeFill="background1"/>
                    <w:spacing w:after="0" w:line="240" w:lineRule="exact"/>
                    <w:ind w:left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прогул</w:t>
                  </w:r>
                  <w:r w:rsidR="00A577A8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е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без уважительных причин;</w:t>
                  </w:r>
                </w:p>
                <w:p w14:paraId="733FDEF2" w14:textId="77777777" w:rsidR="002E7BA5" w:rsidRPr="0009028E" w:rsidRDefault="00537113" w:rsidP="0009028E">
                  <w:pPr>
                    <w:pStyle w:val="a4"/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нарушении</w:t>
                  </w:r>
                  <w:r w:rsidR="00AE0B18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требований по охране труда, повлекше</w:t>
                  </w:r>
                  <w:r w:rsidR="002A276B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м</w:t>
                  </w:r>
                  <w:r w:rsidR="00AE0B18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увечье или смерть других работников;</w:t>
                  </w:r>
                </w:p>
                <w:p w14:paraId="7458DE0D" w14:textId="77777777" w:rsidR="00AE0B18" w:rsidRPr="006F13BE" w:rsidRDefault="00537113" w:rsidP="0009028E">
                  <w:pPr>
                    <w:pStyle w:val="a4"/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появлении на работе в состоянии алкогольного опьянения, а также распитии спиртных напитков</w:t>
                  </w:r>
                  <w:r w:rsid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  <w:proofErr w:type="gramStart"/>
                  <w:r w:rsid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в 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рабочее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время ил</w:t>
                  </w:r>
                  <w:r w:rsid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по месту работы.</w:t>
                  </w:r>
                  <w:r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</w:p>
                <w:p w14:paraId="104B878B" w14:textId="77777777" w:rsidR="006F13BE" w:rsidRPr="009B1285" w:rsidRDefault="006F13BE" w:rsidP="00795B8F">
                  <w:pPr>
                    <w:shd w:val="clear" w:color="auto" w:fill="FFFFFF"/>
                    <w:spacing w:after="0" w:line="240" w:lineRule="exact"/>
                    <w:ind w:left="-74" w:firstLine="284"/>
                    <w:jc w:val="both"/>
                    <w:rPr>
                      <w:rStyle w:val="word-wrapper"/>
                      <w:shd w:val="clear" w:color="auto" w:fill="FFFFFF"/>
                    </w:rPr>
                  </w:pPr>
                </w:p>
              </w:tc>
            </w:tr>
          </w:tbl>
          <w:p w14:paraId="3B1C8131" w14:textId="77777777" w:rsidR="00E37E8E" w:rsidRDefault="00E37E8E" w:rsidP="00B72D64"/>
        </w:tc>
        <w:tc>
          <w:tcPr>
            <w:tcW w:w="5511" w:type="dxa"/>
          </w:tcPr>
          <w:p w14:paraId="4F951B14" w14:textId="77777777" w:rsidR="00B72D64" w:rsidRDefault="00B72D64" w:rsidP="00B72D64"/>
          <w:p w14:paraId="263CA5C9" w14:textId="77777777" w:rsidR="00B72D64" w:rsidRPr="00D6521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14">
              <w:rPr>
                <w:rFonts w:ascii="Times New Roman" w:hAnsi="Times New Roman" w:cs="Times New Roman"/>
                <w:sz w:val="24"/>
                <w:szCs w:val="24"/>
              </w:rPr>
              <w:t>Комитет по труду, занятости и социальной защите Минского облисполкома</w:t>
            </w:r>
          </w:p>
          <w:p w14:paraId="7FB0C97C" w14:textId="77777777"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EA677" w14:textId="77777777"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4E5FD" w14:textId="77777777"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8150C" w14:textId="77777777"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C23B0" w14:textId="77777777"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1BE80" w14:textId="77777777"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60ABF" w14:textId="77777777"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6F77B" w14:textId="77777777" w:rsidR="003C4B9A" w:rsidRDefault="003C4B9A" w:rsidP="007E27B1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Требования законодательства</w:t>
            </w:r>
            <w:r w:rsidR="004865C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, регламентирующего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т</w:t>
            </w:r>
            <w:r w:rsidR="00B72D64"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рудовые отношения с </w:t>
            </w:r>
            <w:r w:rsidR="00B72D64" w:rsidRPr="000B3770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несовершеннолетними</w:t>
            </w:r>
            <w:r w:rsidR="00B72D64"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, </w:t>
            </w:r>
          </w:p>
          <w:p w14:paraId="4C812F6E" w14:textId="77777777" w:rsidR="00B72D64" w:rsidRPr="0004182A" w:rsidRDefault="00B72D64" w:rsidP="007E27B1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30"/>
                <w:szCs w:val="30"/>
                <w:lang w:eastAsia="ru-RU"/>
              </w:rPr>
            </w:pPr>
            <w:r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 том числе при организации де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ятельности </w:t>
            </w:r>
            <w:r w:rsidRPr="000B3770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студенческих отрядов</w:t>
            </w:r>
          </w:p>
          <w:p w14:paraId="130571A5" w14:textId="77777777" w:rsidR="00B72D64" w:rsidRPr="0004182A" w:rsidRDefault="00B72D64" w:rsidP="007E27B1">
            <w:pPr>
              <w:ind w:left="159"/>
              <w:rPr>
                <w:color w:val="4472C4" w:themeColor="accent5"/>
              </w:rPr>
            </w:pPr>
          </w:p>
          <w:p w14:paraId="52E582E2" w14:textId="77777777" w:rsidR="00E31C9E" w:rsidRDefault="00E31C9E" w:rsidP="00B72D64"/>
          <w:p w14:paraId="49DAFDEE" w14:textId="77777777" w:rsidR="00E31C9E" w:rsidRDefault="00E31C9E" w:rsidP="00B72D64"/>
          <w:p w14:paraId="714C6787" w14:textId="77777777" w:rsidR="00B72D64" w:rsidRDefault="00B72D64" w:rsidP="00050CF3">
            <w:pPr>
              <w:jc w:val="center"/>
            </w:pPr>
          </w:p>
          <w:p w14:paraId="1B2C9E9B" w14:textId="77777777" w:rsidR="00B72D64" w:rsidRDefault="0004182A" w:rsidP="000B377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FC4FD05" wp14:editId="332B717F">
                  <wp:extent cx="2879375" cy="1616529"/>
                  <wp:effectExtent l="0" t="0" r="0" b="3175"/>
                  <wp:docPr id="2" name="Рисунок 2" descr="Информируем о соблюдении обязательных требований законодательства —  Арамильский городской окр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Информируем о соблюдении обязательных требований законодательства —  Арамильский городской окр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956" cy="161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D5DD4" w14:textId="77777777" w:rsidR="00B72D64" w:rsidRDefault="00B72D64" w:rsidP="00B72D64"/>
          <w:p w14:paraId="7695465C" w14:textId="77777777" w:rsidR="00E31C9E" w:rsidRDefault="00E31C9E" w:rsidP="00B72D64"/>
          <w:p w14:paraId="57B9280A" w14:textId="77777777" w:rsidR="00E31C9E" w:rsidRDefault="00E31C9E" w:rsidP="00B72D64"/>
          <w:p w14:paraId="7541E1C5" w14:textId="77777777" w:rsidR="008B6A3D" w:rsidRDefault="008B6A3D" w:rsidP="00B72D64"/>
          <w:p w14:paraId="7B7F301C" w14:textId="77777777" w:rsidR="008B6A3D" w:rsidRDefault="008B6A3D" w:rsidP="00B72D64"/>
          <w:p w14:paraId="59659197" w14:textId="77777777" w:rsidR="008B6A3D" w:rsidRDefault="008B6A3D" w:rsidP="00B72D64"/>
          <w:p w14:paraId="288F2B98" w14:textId="77777777" w:rsidR="00E31C9E" w:rsidRDefault="00E31C9E" w:rsidP="00B72D64"/>
          <w:p w14:paraId="1788229D" w14:textId="77777777" w:rsidR="00E31C9E" w:rsidRDefault="00E31C9E" w:rsidP="00B72D64"/>
          <w:p w14:paraId="5CA4A3F2" w14:textId="77777777" w:rsidR="006B5B3C" w:rsidRDefault="006B5B3C" w:rsidP="00546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25C9F" w14:textId="77777777" w:rsidR="0082464B" w:rsidRDefault="0082464B" w:rsidP="00041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81435" w14:textId="77777777" w:rsidR="00B72D64" w:rsidRDefault="00B72D64" w:rsidP="0004182A">
            <w:pPr>
              <w:jc w:val="center"/>
            </w:pPr>
            <w:r w:rsidRPr="0049044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418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D1D82" w14:paraId="7DAE5770" w14:textId="77777777" w:rsidTr="0047723D">
        <w:tc>
          <w:tcPr>
            <w:tcW w:w="5495" w:type="dxa"/>
          </w:tcPr>
          <w:p w14:paraId="69BF90A8" w14:textId="77777777" w:rsidR="00E37E8E" w:rsidRDefault="00E37E8E" w:rsidP="00B72D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14:paraId="751D7D15" w14:textId="77777777" w:rsidR="006D13F0" w:rsidRDefault="006D13F0" w:rsidP="007E27B1">
            <w:pPr>
              <w:spacing w:line="22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</w:pPr>
          </w:p>
          <w:p w14:paraId="075478BB" w14:textId="77777777" w:rsidR="00B72D64" w:rsidRPr="00795B8F" w:rsidRDefault="00B72D64" w:rsidP="007E27B1">
            <w:pPr>
              <w:spacing w:line="22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  <w:t xml:space="preserve">Перечень основных нормативных правовых актов, регулирующих трудовые отношения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  <w:br/>
              <w:t>с несовершеннолетними работниками.</w:t>
            </w:r>
          </w:p>
          <w:p w14:paraId="4EA85934" w14:textId="77777777" w:rsidR="00B72D64" w:rsidRPr="00453E7E" w:rsidRDefault="00B72D64" w:rsidP="007E27B1">
            <w:pPr>
              <w:ind w:right="176"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</w:p>
          <w:p w14:paraId="2B72ED5E" w14:textId="77777777" w:rsidR="00B72D64" w:rsidRPr="00795B8F" w:rsidRDefault="00DC0EF3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1. 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>Трудовой кодекс Республики Беларусь (далее – ТК);</w:t>
            </w:r>
          </w:p>
          <w:p w14:paraId="730901F1" w14:textId="77777777" w:rsidR="00B72D64" w:rsidRPr="00795B8F" w:rsidRDefault="00DC0EF3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2. 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Закон Республики Беларусь от 15 июня 2006 г.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№ 125-З «О</w:t>
            </w:r>
            <w:r w:rsidR="00587E6E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занятости населения Республики Беларусь»;</w:t>
            </w:r>
          </w:p>
          <w:p w14:paraId="3B9C6FBD" w14:textId="77777777" w:rsidR="00783FDB" w:rsidRPr="00795B8F" w:rsidRDefault="00714959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  <w:r w:rsidR="00DC0EF3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. </w:t>
            </w:r>
            <w:r w:rsidR="00783FDB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Закон Республики Беларусь от 23 июня 2008 г. № 356-З «Об охране труда»;</w:t>
            </w:r>
          </w:p>
          <w:p w14:paraId="7B7782CB" w14:textId="77777777" w:rsidR="00B72D64" w:rsidRPr="00795B8F" w:rsidRDefault="00714959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 Указ Президента Республики Беларусь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от 18 февраля 2020 г. № 58 </w:t>
            </w:r>
            <w:hyperlink r:id="rId7" w:history="1">
              <w:r w:rsidR="00B72D64" w:rsidRPr="00795B8F">
                <w:rPr>
                  <w:rFonts w:ascii="Times New Roman" w:eastAsia="Times New Roman" w:hAnsi="Times New Roman" w:cs="Times New Roman"/>
                  <w:iCs/>
                  <w:lang w:eastAsia="ru-RU"/>
                </w:rPr>
                <w:t>«Об организации деятельности студенческих отрядов на территории Республики Беларусь»</w:t>
              </w:r>
            </w:hyperlink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14:paraId="32E19D7C" w14:textId="77777777" w:rsidR="00B72D64" w:rsidRDefault="00714959" w:rsidP="00795B8F">
            <w:pPr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="00DC0EF3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  <w:r w:rsidR="00B72D64" w:rsidRPr="00795B8F">
              <w:rPr>
                <w:rFonts w:ascii="Times New Roman" w:hAnsi="Times New Roman" w:cs="Times New Roman"/>
              </w:rPr>
              <w:t xml:space="preserve">Указ Президента Республики Беларусь </w:t>
            </w:r>
            <w:r w:rsidR="0047723D" w:rsidRPr="00795B8F">
              <w:rPr>
                <w:rFonts w:ascii="Times New Roman" w:hAnsi="Times New Roman" w:cs="Times New Roman"/>
              </w:rPr>
              <w:br/>
            </w:r>
            <w:r w:rsidR="00B72D64" w:rsidRPr="00795B8F">
              <w:rPr>
                <w:rFonts w:ascii="Times New Roman" w:hAnsi="Times New Roman" w:cs="Times New Roman"/>
              </w:rPr>
              <w:t>от 6 ию</w:t>
            </w:r>
            <w:r w:rsidR="006E373E" w:rsidRPr="00795B8F">
              <w:rPr>
                <w:rFonts w:ascii="Times New Roman" w:hAnsi="Times New Roman" w:cs="Times New Roman"/>
              </w:rPr>
              <w:t>л</w:t>
            </w:r>
            <w:r w:rsidR="00B72D64" w:rsidRPr="00795B8F">
              <w:rPr>
                <w:rFonts w:ascii="Times New Roman" w:hAnsi="Times New Roman" w:cs="Times New Roman"/>
              </w:rPr>
              <w:t xml:space="preserve">я 2005 г. </w:t>
            </w:r>
            <w:r w:rsidR="00024F61" w:rsidRPr="00795B8F">
              <w:rPr>
                <w:rFonts w:ascii="Times New Roman" w:hAnsi="Times New Roman" w:cs="Times New Roman"/>
              </w:rPr>
              <w:t>№</w:t>
            </w:r>
            <w:r w:rsidR="00B72D64" w:rsidRPr="00795B8F">
              <w:rPr>
                <w:rFonts w:ascii="Times New Roman" w:hAnsi="Times New Roman" w:cs="Times New Roman"/>
              </w:rPr>
              <w:t xml:space="preserve"> 314 </w:t>
            </w:r>
            <w:r w:rsidR="00024F61" w:rsidRPr="00795B8F">
              <w:rPr>
                <w:rFonts w:ascii="Times New Roman" w:hAnsi="Times New Roman" w:cs="Times New Roman"/>
              </w:rPr>
              <w:t>«</w:t>
            </w:r>
            <w:r w:rsidR="00B72D64" w:rsidRPr="00795B8F">
              <w:rPr>
                <w:rFonts w:ascii="Times New Roman" w:hAnsi="Times New Roman" w:cs="Times New Roman"/>
              </w:rPr>
              <w:t xml:space="preserve">О некоторых мерах </w:t>
            </w:r>
            <w:r w:rsidR="0047723D" w:rsidRPr="00795B8F">
              <w:rPr>
                <w:rFonts w:ascii="Times New Roman" w:hAnsi="Times New Roman" w:cs="Times New Roman"/>
              </w:rPr>
              <w:br/>
            </w:r>
            <w:r w:rsidR="00B72D64" w:rsidRPr="00795B8F">
              <w:rPr>
                <w:rFonts w:ascii="Times New Roman" w:hAnsi="Times New Roman" w:cs="Times New Roman"/>
              </w:rPr>
              <w:t xml:space="preserve">по защите прав граждан, выполняющих работу </w:t>
            </w:r>
            <w:r w:rsidR="0047723D" w:rsidRPr="00795B8F">
              <w:rPr>
                <w:rFonts w:ascii="Times New Roman" w:hAnsi="Times New Roman" w:cs="Times New Roman"/>
              </w:rPr>
              <w:br/>
            </w:r>
            <w:r w:rsidR="00B72D64" w:rsidRPr="00795B8F">
              <w:rPr>
                <w:rFonts w:ascii="Times New Roman" w:hAnsi="Times New Roman" w:cs="Times New Roman"/>
              </w:rPr>
              <w:t>по гражданско-правовым и трудовым договорам</w:t>
            </w:r>
            <w:r w:rsidR="00024F61" w:rsidRPr="00795B8F">
              <w:rPr>
                <w:rFonts w:ascii="Times New Roman" w:hAnsi="Times New Roman" w:cs="Times New Roman"/>
              </w:rPr>
              <w:t>»</w:t>
            </w:r>
            <w:r w:rsidR="0067243E">
              <w:rPr>
                <w:rFonts w:ascii="Times New Roman" w:hAnsi="Times New Roman" w:cs="Times New Roman"/>
              </w:rPr>
              <w:t>;</w:t>
            </w:r>
          </w:p>
          <w:p w14:paraId="14635BB7" w14:textId="77777777" w:rsidR="00690144" w:rsidRPr="00795B8F" w:rsidRDefault="00690144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03AAC">
              <w:rPr>
                <w:rFonts w:ascii="Times New Roman" w:hAnsi="Times New Roman" w:cs="Times New Roman"/>
              </w:rPr>
              <w:t>6. Постановление Совета Министров Республики Беларусь от 23 июня 2010 г. № 958 «Об утверждении Положения о порядке организации и финансировании временной трудовой занятости</w:t>
            </w:r>
            <w:r w:rsidR="00570752" w:rsidRPr="00E03AAC">
              <w:rPr>
                <w:rFonts w:ascii="Times New Roman" w:hAnsi="Times New Roman" w:cs="Times New Roman"/>
              </w:rPr>
              <w:t xml:space="preserve"> </w:t>
            </w:r>
            <w:r w:rsidRPr="00E03AAC">
              <w:rPr>
                <w:rFonts w:ascii="Times New Roman" w:hAnsi="Times New Roman" w:cs="Times New Roman"/>
              </w:rPr>
              <w:t xml:space="preserve">молодежи, обучающейся в учреждениях образования, </w:t>
            </w:r>
            <w:r w:rsidR="00066216" w:rsidRPr="00E03AAC">
              <w:rPr>
                <w:rFonts w:ascii="Times New Roman" w:hAnsi="Times New Roman" w:cs="Times New Roman"/>
              </w:rPr>
              <w:br/>
            </w:r>
            <w:r w:rsidRPr="00E03AAC">
              <w:rPr>
                <w:rFonts w:ascii="Times New Roman" w:hAnsi="Times New Roman" w:cs="Times New Roman"/>
              </w:rPr>
              <w:t>в свободное от учебы время»</w:t>
            </w:r>
            <w:r w:rsidR="0082464B" w:rsidRPr="00E03AAC">
              <w:rPr>
                <w:rFonts w:ascii="Times New Roman" w:hAnsi="Times New Roman" w:cs="Times New Roman"/>
              </w:rPr>
              <w:t xml:space="preserve"> (далее – Положение </w:t>
            </w:r>
            <w:r w:rsidR="00CF15A5" w:rsidRPr="00E03AAC">
              <w:rPr>
                <w:rFonts w:ascii="Times New Roman" w:hAnsi="Times New Roman" w:cs="Times New Roman"/>
              </w:rPr>
              <w:br/>
            </w:r>
            <w:r w:rsidR="0082464B" w:rsidRPr="00E03AAC">
              <w:rPr>
                <w:rFonts w:ascii="Times New Roman" w:hAnsi="Times New Roman" w:cs="Times New Roman"/>
              </w:rPr>
              <w:t>№ 958)</w:t>
            </w:r>
            <w:r w:rsidR="00E03AAC" w:rsidRPr="00E03AAC">
              <w:rPr>
                <w:rFonts w:ascii="Times New Roman" w:hAnsi="Times New Roman" w:cs="Times New Roman"/>
              </w:rPr>
              <w:t>;</w:t>
            </w:r>
          </w:p>
          <w:p w14:paraId="42C241C3" w14:textId="77777777" w:rsidR="00B72D64" w:rsidRPr="00795B8F" w:rsidRDefault="00066216" w:rsidP="00795B8F">
            <w:pPr>
              <w:pStyle w:val="ConsPlusNormal"/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7</w:t>
            </w:r>
            <w:r w:rsidR="00DC0EF3" w:rsidRPr="00795B8F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П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остановление Министерства образования Республики Беларусь от 7 июня 2012 г. № 60 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 утверждении инструкции о порядке организации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деятельности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студенческих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отрядов»</w:t>
            </w:r>
            <w:r w:rsidR="00587E6E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(далее – </w:t>
            </w:r>
            <w:r w:rsidR="0082464B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Инструкция</w:t>
            </w:r>
            <w:r w:rsidR="00587E6E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№ 60)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14:paraId="3161BE37" w14:textId="77777777" w:rsidR="00B72D64" w:rsidRPr="00823AC8" w:rsidRDefault="00066216" w:rsidP="002470F5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ind w:right="176" w:firstLine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B72D64" w:rsidRPr="00823AC8">
              <w:rPr>
                <w:iCs/>
                <w:sz w:val="22"/>
                <w:szCs w:val="22"/>
              </w:rPr>
              <w:t>. </w:t>
            </w:r>
            <w:r w:rsidR="00B72D64" w:rsidRPr="00453E7E">
              <w:rPr>
                <w:iCs/>
                <w:spacing w:val="-4"/>
                <w:sz w:val="22"/>
                <w:szCs w:val="22"/>
              </w:rPr>
              <w:t>Постановление Министерства труда и социальной</w:t>
            </w:r>
            <w:r w:rsidR="00B72D64" w:rsidRPr="00823AC8">
              <w:rPr>
                <w:iCs/>
                <w:sz w:val="22"/>
                <w:szCs w:val="22"/>
              </w:rPr>
              <w:t xml:space="preserve"> защиты Республики Беларусь </w:t>
            </w:r>
            <w:r w:rsidR="002470F5" w:rsidRPr="00823AC8">
              <w:rPr>
                <w:iCs/>
                <w:sz w:val="22"/>
                <w:szCs w:val="22"/>
              </w:rPr>
              <w:t xml:space="preserve">от </w:t>
            </w:r>
            <w:r w:rsidR="00B72D64" w:rsidRPr="00823AC8">
              <w:rPr>
                <w:iCs/>
                <w:sz w:val="22"/>
                <w:szCs w:val="22"/>
              </w:rPr>
              <w:t xml:space="preserve">7 </w:t>
            </w:r>
            <w:r w:rsidR="002470F5" w:rsidRPr="00823AC8">
              <w:rPr>
                <w:iCs/>
                <w:sz w:val="22"/>
                <w:szCs w:val="22"/>
              </w:rPr>
              <w:t>февраля</w:t>
            </w:r>
            <w:r w:rsidR="00B72D64" w:rsidRPr="00823AC8">
              <w:rPr>
                <w:iCs/>
                <w:sz w:val="22"/>
                <w:szCs w:val="22"/>
              </w:rPr>
              <w:t xml:space="preserve"> 20</w:t>
            </w:r>
            <w:r w:rsidR="002470F5" w:rsidRPr="00823AC8">
              <w:rPr>
                <w:iCs/>
                <w:sz w:val="22"/>
                <w:szCs w:val="22"/>
              </w:rPr>
              <w:t>25</w:t>
            </w:r>
            <w:r w:rsidR="00437760" w:rsidRPr="00823AC8">
              <w:rPr>
                <w:iCs/>
                <w:sz w:val="22"/>
                <w:szCs w:val="22"/>
              </w:rPr>
              <w:t> г.</w:t>
            </w:r>
            <w:r w:rsidR="00B72D64" w:rsidRPr="00823AC8">
              <w:rPr>
                <w:iCs/>
                <w:sz w:val="22"/>
                <w:szCs w:val="22"/>
              </w:rPr>
              <w:t xml:space="preserve"> </w:t>
            </w:r>
            <w:r w:rsidR="00453E7E">
              <w:rPr>
                <w:iCs/>
                <w:sz w:val="22"/>
                <w:szCs w:val="22"/>
              </w:rPr>
              <w:br/>
            </w:r>
            <w:r w:rsidR="00B72D64" w:rsidRPr="00823AC8">
              <w:rPr>
                <w:iCs/>
                <w:sz w:val="22"/>
                <w:szCs w:val="22"/>
              </w:rPr>
              <w:t xml:space="preserve">№ </w:t>
            </w:r>
            <w:r w:rsidR="002470F5" w:rsidRPr="00823AC8">
              <w:rPr>
                <w:iCs/>
                <w:sz w:val="22"/>
                <w:szCs w:val="22"/>
              </w:rPr>
              <w:t>12</w:t>
            </w:r>
            <w:r w:rsidR="00B72D64" w:rsidRPr="00823AC8">
              <w:rPr>
                <w:iCs/>
                <w:sz w:val="22"/>
                <w:szCs w:val="22"/>
              </w:rPr>
              <w:t> </w:t>
            </w:r>
            <w:hyperlink r:id="rId8" w:history="1">
              <w:r w:rsidR="00B72D64" w:rsidRPr="00823AC8">
                <w:rPr>
                  <w:iCs/>
                  <w:sz w:val="22"/>
                  <w:szCs w:val="22"/>
                </w:rPr>
                <w:t>«О списк</w:t>
              </w:r>
              <w:r w:rsidR="002470F5" w:rsidRPr="00823AC8">
                <w:rPr>
                  <w:iCs/>
                  <w:sz w:val="22"/>
                  <w:szCs w:val="22"/>
                </w:rPr>
                <w:t>е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работ, на которы</w:t>
              </w:r>
              <w:r w:rsidR="00585554">
                <w:rPr>
                  <w:iCs/>
                  <w:sz w:val="22"/>
                  <w:szCs w:val="22"/>
                </w:rPr>
                <w:t>х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запрещается </w:t>
              </w:r>
              <w:r w:rsidR="002470F5" w:rsidRPr="00823AC8">
                <w:rPr>
                  <w:iCs/>
                  <w:sz w:val="22"/>
                  <w:szCs w:val="22"/>
                </w:rPr>
                <w:t>привлечение к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труд</w:t>
              </w:r>
              <w:r w:rsidR="002470F5" w:rsidRPr="00823AC8">
                <w:rPr>
                  <w:iCs/>
                  <w:sz w:val="22"/>
                  <w:szCs w:val="22"/>
                </w:rPr>
                <w:t>у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лиц моложе восемнадцати лет»</w:t>
              </w:r>
            </w:hyperlink>
            <w:r w:rsidR="00495203" w:rsidRPr="00823AC8">
              <w:rPr>
                <w:iCs/>
                <w:sz w:val="22"/>
                <w:szCs w:val="22"/>
              </w:rPr>
              <w:t xml:space="preserve"> (далее </w:t>
            </w:r>
            <w:r w:rsidR="006442B9">
              <w:rPr>
                <w:iCs/>
                <w:sz w:val="22"/>
                <w:szCs w:val="22"/>
              </w:rPr>
              <w:t>–</w:t>
            </w:r>
            <w:r w:rsidR="00495203" w:rsidRPr="00823AC8">
              <w:rPr>
                <w:iCs/>
                <w:sz w:val="22"/>
                <w:szCs w:val="22"/>
              </w:rPr>
              <w:t xml:space="preserve"> постановление № </w:t>
            </w:r>
            <w:r w:rsidR="00B61F2D">
              <w:rPr>
                <w:iCs/>
                <w:sz w:val="22"/>
                <w:szCs w:val="22"/>
              </w:rPr>
              <w:t>12</w:t>
            </w:r>
            <w:r w:rsidR="00495203" w:rsidRPr="00823AC8">
              <w:rPr>
                <w:iCs/>
                <w:sz w:val="22"/>
                <w:szCs w:val="22"/>
              </w:rPr>
              <w:t>)</w:t>
            </w:r>
            <w:r w:rsidR="00B72D64" w:rsidRPr="00823AC8">
              <w:rPr>
                <w:iCs/>
                <w:sz w:val="22"/>
                <w:szCs w:val="22"/>
              </w:rPr>
              <w:t>;</w:t>
            </w:r>
          </w:p>
          <w:p w14:paraId="0DCB1ECC" w14:textId="77777777" w:rsidR="00B72D64" w:rsidRDefault="00066216" w:rsidP="00795B8F">
            <w:pPr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  <w:r w:rsidR="00795B8F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Постановление Министерства труда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 xml:space="preserve">и социальной защиты Республики Беларусь </w:t>
            </w:r>
            <w:r w:rsidR="0047723D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15 октября 2010</w:t>
            </w:r>
            <w:r w:rsidR="00437760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г.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№ 144 </w:t>
            </w:r>
            <w:r w:rsidR="00B72D64" w:rsidRPr="00795B8F">
              <w:rPr>
                <w:rFonts w:ascii="Times New Roman" w:hAnsi="Times New Roman" w:cs="Times New Roman"/>
              </w:rPr>
              <w:t>«Об установлении перечня легких видов работ, которые могут выполнять лица в возрасте от четырнадцати до шестнадцати лет»</w:t>
            </w:r>
            <w:r w:rsidR="008A0650" w:rsidRPr="00795B8F">
              <w:rPr>
                <w:rFonts w:ascii="Times New Roman" w:hAnsi="Times New Roman" w:cs="Times New Roman"/>
              </w:rPr>
              <w:t xml:space="preserve"> (далее – постанов</w:t>
            </w:r>
            <w:r w:rsidR="000D25B8" w:rsidRPr="00795B8F">
              <w:rPr>
                <w:rFonts w:ascii="Times New Roman" w:hAnsi="Times New Roman" w:cs="Times New Roman"/>
              </w:rPr>
              <w:t>л</w:t>
            </w:r>
            <w:r w:rsidR="008A0650" w:rsidRPr="00795B8F">
              <w:rPr>
                <w:rFonts w:ascii="Times New Roman" w:hAnsi="Times New Roman" w:cs="Times New Roman"/>
              </w:rPr>
              <w:t>ение № 144)</w:t>
            </w:r>
            <w:r w:rsidR="00B72D64" w:rsidRPr="00795B8F">
              <w:rPr>
                <w:rFonts w:ascii="Times New Roman" w:hAnsi="Times New Roman" w:cs="Times New Roman"/>
              </w:rPr>
              <w:t>.</w:t>
            </w:r>
          </w:p>
          <w:p w14:paraId="44693148" w14:textId="77777777" w:rsidR="00B72D64" w:rsidRPr="00795B8F" w:rsidRDefault="00066216" w:rsidP="00066216">
            <w:pPr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  <w:r w:rsidR="002470F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 w:rsidR="002470F5" w:rsidRPr="00BD572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Постановление Министерства труда </w:t>
            </w:r>
            <w:r w:rsidR="002470F5" w:rsidRPr="00BD5723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 xml:space="preserve">и социальной защиты Республики Беларусь </w:t>
            </w:r>
            <w:r w:rsidR="002470F5" w:rsidRPr="00BD5723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от 13 октября 2010 г. № 134 «О</w:t>
            </w:r>
            <w:r w:rsidR="002470F5" w:rsidRPr="00BD5723">
              <w:rPr>
                <w:rFonts w:ascii="Times New Roman" w:hAnsi="Times New Roman" w:cs="Times New Roman"/>
              </w:rPr>
              <w:t>б установлении предельных норм подъема и перемещения несовершеннолетними тяжестей вручную»</w:t>
            </w:r>
            <w:r w:rsidR="002470F5">
              <w:rPr>
                <w:rFonts w:ascii="Times New Roman" w:hAnsi="Times New Roman" w:cs="Times New Roman"/>
              </w:rPr>
              <w:t xml:space="preserve"> (далее – постановление № 134)</w:t>
            </w:r>
            <w:r w:rsidR="002470F5" w:rsidRPr="00BD5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03" w:type="dxa"/>
          </w:tcPr>
          <w:p w14:paraId="12946157" w14:textId="77777777" w:rsidR="00E37E8E" w:rsidRPr="00795B8F" w:rsidRDefault="00E37E8E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166F356" w14:textId="77777777" w:rsidR="00B72D64" w:rsidRPr="00795B8F" w:rsidRDefault="008A0650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lastRenderedPageBreak/>
              <w:t>Заключение трудового договора</w:t>
            </w:r>
          </w:p>
          <w:p w14:paraId="459214F1" w14:textId="77777777" w:rsidR="00B72D64" w:rsidRPr="00795B8F" w:rsidRDefault="00B72D64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103A2E35" w14:textId="77777777" w:rsidR="00B72D64" w:rsidRPr="00795B8F" w:rsidRDefault="008A0650" w:rsidP="00587E6E">
            <w:pPr>
              <w:spacing w:line="240" w:lineRule="exact"/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="00B72D64"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аключение </w:t>
            </w:r>
            <w:r w:rsidR="00B72D64"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трудового договора</w:t>
            </w:r>
            <w:r w:rsidR="00B72D64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 допускается </w:t>
            </w:r>
            <w:r w:rsidR="00627E3B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72D64" w:rsidRPr="00795B8F">
              <w:rPr>
                <w:rFonts w:ascii="Times New Roman" w:eastAsia="Times New Roman" w:hAnsi="Times New Roman" w:cs="Times New Roman"/>
                <w:lang w:eastAsia="ru-RU"/>
              </w:rPr>
              <w:t>с лицами, достигшими </w:t>
            </w:r>
            <w:r w:rsidR="00B72D64"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лет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статьи 21 и 272 ТК)</w:t>
            </w:r>
            <w:r w:rsidR="00B72D64" w:rsidRPr="00795B8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14:paraId="230B53C3" w14:textId="77777777" w:rsidR="00B72D64" w:rsidRPr="00795B8F" w:rsidRDefault="00B72D64" w:rsidP="00587E6E">
            <w:pPr>
              <w:spacing w:line="240" w:lineRule="exact"/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Трудовой договор может быть заключен с лицом, достигшим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лет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только с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письменного согласия</w:t>
            </w: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одного из родителей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 (усыновителей (</w:t>
            </w:r>
            <w:proofErr w:type="spellStart"/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удочерителей</w:t>
            </w:r>
            <w:proofErr w:type="spellEnd"/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), попечителей) и для выполнения легкой работы или занятия профессиональным спортом</w:t>
            </w:r>
            <w:r w:rsidR="00627E3B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(п</w:t>
            </w: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>еречень легких видов работ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, которые могут выполнять лица </w:t>
            </w:r>
            <w:r w:rsidR="003B3338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возрасте от 14 до 16 лет, утвержден постановлением № 144</w:t>
            </w:r>
            <w:r w:rsidR="00627E3B" w:rsidRPr="00795B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49935A3" w14:textId="77777777" w:rsidR="008A0650" w:rsidRPr="00795B8F" w:rsidRDefault="008A0650" w:rsidP="00587E6E">
            <w:pPr>
              <w:spacing w:line="240" w:lineRule="exact"/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Прием на работу лиц</w:t>
            </w:r>
            <w:r w:rsidR="00627E3B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 xml:space="preserve">моложе </w:t>
            </w:r>
            <w:r w:rsidR="00587E6E"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>18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 xml:space="preserve"> лет</w:t>
            </w: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 возможен только</w:t>
            </w:r>
            <w:r w:rsidR="00587E6E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>после</w:t>
            </w:r>
            <w:r w:rsidR="00587E6E"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предварительного</w:t>
            </w:r>
            <w:r w:rsidR="00587E6E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>медицинского осмотра</w:t>
            </w:r>
            <w:r w:rsidR="00587E6E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(статья 275 ТК).</w:t>
            </w:r>
          </w:p>
          <w:p w14:paraId="04AB60DF" w14:textId="77777777" w:rsidR="00B72D64" w:rsidRPr="00795B8F" w:rsidRDefault="00627E3B" w:rsidP="00587E6E">
            <w:pPr>
              <w:pStyle w:val="point"/>
              <w:shd w:val="clear" w:color="auto" w:fill="FFFFFF"/>
              <w:spacing w:line="240" w:lineRule="exact"/>
              <w:ind w:firstLine="278"/>
              <w:rPr>
                <w:sz w:val="22"/>
                <w:szCs w:val="22"/>
              </w:rPr>
            </w:pPr>
            <w:r w:rsidRPr="00795B8F">
              <w:rPr>
                <w:sz w:val="22"/>
                <w:szCs w:val="22"/>
              </w:rPr>
              <w:t xml:space="preserve">С участниками </w:t>
            </w:r>
            <w:r w:rsidRPr="00795B8F">
              <w:rPr>
                <w:b/>
                <w:sz w:val="22"/>
                <w:szCs w:val="22"/>
              </w:rPr>
              <w:t>студенческих отрядов</w:t>
            </w:r>
            <w:r w:rsidRPr="00795B8F">
              <w:rPr>
                <w:sz w:val="22"/>
                <w:szCs w:val="22"/>
              </w:rPr>
              <w:t xml:space="preserve"> заключаются </w:t>
            </w:r>
            <w:r w:rsidRPr="00795B8F">
              <w:rPr>
                <w:b/>
                <w:sz w:val="22"/>
                <w:szCs w:val="22"/>
              </w:rPr>
              <w:t>трудовые</w:t>
            </w:r>
            <w:r w:rsidRPr="00795B8F">
              <w:rPr>
                <w:sz w:val="22"/>
                <w:szCs w:val="22"/>
              </w:rPr>
              <w:t xml:space="preserve"> или </w:t>
            </w:r>
            <w:r w:rsidRPr="00795B8F">
              <w:rPr>
                <w:b/>
                <w:sz w:val="22"/>
                <w:szCs w:val="22"/>
              </w:rPr>
              <w:t>гражданско-правовые</w:t>
            </w:r>
            <w:r w:rsidRPr="00795B8F">
              <w:rPr>
                <w:sz w:val="22"/>
                <w:szCs w:val="22"/>
              </w:rPr>
              <w:t xml:space="preserve"> </w:t>
            </w:r>
            <w:r w:rsidRPr="00795B8F">
              <w:rPr>
                <w:b/>
                <w:sz w:val="22"/>
                <w:szCs w:val="22"/>
              </w:rPr>
              <w:t xml:space="preserve">договоры </w:t>
            </w:r>
            <w:r w:rsidRPr="00795B8F">
              <w:rPr>
                <w:sz w:val="22"/>
                <w:szCs w:val="22"/>
              </w:rPr>
              <w:t xml:space="preserve">(п. 15 </w:t>
            </w:r>
            <w:r w:rsidR="003B624D" w:rsidRPr="00795B8F">
              <w:rPr>
                <w:sz w:val="22"/>
                <w:szCs w:val="22"/>
              </w:rPr>
              <w:t>И</w:t>
            </w:r>
            <w:r w:rsidR="00B72D64" w:rsidRPr="00795B8F">
              <w:rPr>
                <w:bCs/>
                <w:sz w:val="22"/>
                <w:szCs w:val="22"/>
              </w:rPr>
              <w:t>нструкции № 60</w:t>
            </w:r>
            <w:r w:rsidR="0082464B">
              <w:rPr>
                <w:bCs/>
                <w:sz w:val="22"/>
                <w:szCs w:val="22"/>
              </w:rPr>
              <w:t>,</w:t>
            </w:r>
            <w:r w:rsidR="00CF15A5">
              <w:rPr>
                <w:bCs/>
                <w:sz w:val="22"/>
                <w:szCs w:val="22"/>
              </w:rPr>
              <w:t xml:space="preserve"> п. 21 Положения № 958</w:t>
            </w:r>
            <w:r w:rsidR="003B3338" w:rsidRPr="00795B8F">
              <w:rPr>
                <w:bCs/>
                <w:sz w:val="22"/>
                <w:szCs w:val="22"/>
              </w:rPr>
              <w:t>)</w:t>
            </w:r>
            <w:r w:rsidRPr="00795B8F">
              <w:rPr>
                <w:bCs/>
                <w:sz w:val="22"/>
                <w:szCs w:val="22"/>
              </w:rPr>
              <w:t xml:space="preserve">. </w:t>
            </w:r>
            <w:r w:rsidR="00B72D64" w:rsidRPr="00795B8F">
              <w:rPr>
                <w:bCs/>
                <w:i/>
                <w:sz w:val="22"/>
                <w:szCs w:val="22"/>
              </w:rPr>
              <w:t xml:space="preserve"> </w:t>
            </w:r>
          </w:p>
          <w:p w14:paraId="3DAFF665" w14:textId="77777777" w:rsidR="00B72D64" w:rsidRDefault="00B72D64" w:rsidP="00587E6E">
            <w:pPr>
              <w:pStyle w:val="ConsPlusNormal"/>
              <w:spacing w:line="240" w:lineRule="exact"/>
              <w:ind w:firstLine="2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5B8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Для несовершеннолетних в возрасте </w:t>
            </w:r>
            <w:r w:rsidRPr="00795B8F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от 14 до 18 лет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 при заключении гражданско-правового договора необходимо получение </w:t>
            </w:r>
            <w:r w:rsidRPr="00795B8F">
              <w:rPr>
                <w:rFonts w:ascii="Times New Roman" w:hAnsi="Times New Roman" w:cs="Times New Roman"/>
                <w:b/>
                <w:sz w:val="22"/>
                <w:szCs w:val="22"/>
              </w:rPr>
              <w:t>письменного согласия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 своих законных представителей </w:t>
            </w:r>
            <w:r w:rsidR="003B3338" w:rsidRPr="00795B8F">
              <w:rPr>
                <w:rFonts w:ascii="Times New Roman" w:hAnsi="Times New Roman" w:cs="Times New Roman"/>
                <w:sz w:val="22"/>
                <w:szCs w:val="22"/>
              </w:rPr>
              <w:t>_–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sz w:val="22"/>
                <w:szCs w:val="22"/>
              </w:rPr>
              <w:t>обоих родителей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>, усыновителей или попечителей (п.1 ст.25 ГК).</w:t>
            </w:r>
          </w:p>
          <w:p w14:paraId="228C610D" w14:textId="77777777" w:rsidR="00983634" w:rsidRPr="00795B8F" w:rsidRDefault="00983634" w:rsidP="00587E6E">
            <w:pPr>
              <w:pStyle w:val="ConsPlusNormal"/>
              <w:spacing w:line="240" w:lineRule="exact"/>
              <w:ind w:firstLine="2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При приеме на работу участников студенческого отряда </w:t>
            </w:r>
            <w:r w:rsidRPr="00E03AAC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 с предыдущего места 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работы 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>не запрашивается в отношении граждан</w:t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>обучающихся в учреждениях образования</w:t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, осуществляющих трудовую деятельность в свободное от учебы время на условиях срочного трудового договора и направленных на работу организацией </w:t>
            </w:r>
            <w:r w:rsidR="00E03AAC" w:rsidRPr="00E03A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>(п</w:t>
            </w:r>
            <w:r w:rsidR="00E03AAC" w:rsidRPr="00E03A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 20 Положения № 958)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E73F9D3" w14:textId="77777777" w:rsidR="0069460C" w:rsidRPr="00795B8F" w:rsidRDefault="0069460C" w:rsidP="00432E38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  <w:p w14:paraId="42440625" w14:textId="77777777" w:rsidR="00B72D64" w:rsidRPr="00795B8F" w:rsidRDefault="0069460C" w:rsidP="00587E6E">
            <w:pPr>
              <w:spacing w:line="240" w:lineRule="exact"/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Работы, поручаемые несовершеннолетним</w:t>
            </w:r>
            <w:r w:rsidR="000D25B8"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.</w:t>
            </w:r>
          </w:p>
          <w:p w14:paraId="46AC81E6" w14:textId="77777777" w:rsidR="000D25B8" w:rsidRPr="00795B8F" w:rsidRDefault="000D25B8" w:rsidP="00432E38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14:paraId="630020D4" w14:textId="77777777" w:rsidR="00432E38" w:rsidRPr="00795B8F" w:rsidRDefault="00432E38" w:rsidP="003B624D">
            <w:pPr>
              <w:shd w:val="clear" w:color="auto" w:fill="FFFFFF"/>
              <w:spacing w:line="240" w:lineRule="exact"/>
              <w:ind w:firstLine="318"/>
              <w:jc w:val="both"/>
              <w:rPr>
                <w:rFonts w:ascii="Times New Roman" w:eastAsia="Times New Roman" w:hAnsi="Times New Roman" w:cs="Times New Roman"/>
                <w:color w:val="121212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color w:val="121212"/>
                <w:lang w:eastAsia="ru-RU"/>
              </w:rPr>
              <w:t>Запрещено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 xml:space="preserve"> применять труд несовершеннолетних на тяжелых работах и на работах с вредными и (или) опасными условиями труда, на подземных и горных работах (ст. 274 ТК). Список работ, </w:t>
            </w:r>
            <w:r w:rsidR="00D443E5" w:rsidRPr="00D443E5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>на которых запрещается привлечение к труду лиц моложе восемнадцати лет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 xml:space="preserve">, установлен постановлением № </w:t>
            </w:r>
            <w:r w:rsidR="00B61F2D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>12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>.</w:t>
            </w:r>
          </w:p>
          <w:p w14:paraId="16F861C6" w14:textId="77777777" w:rsidR="00432E38" w:rsidRPr="00795B8F" w:rsidRDefault="00432E38" w:rsidP="003B624D">
            <w:pPr>
              <w:shd w:val="clear" w:color="auto" w:fill="FFFFFF"/>
              <w:spacing w:line="240" w:lineRule="exact"/>
              <w:ind w:firstLine="318"/>
              <w:jc w:val="both"/>
              <w:rPr>
                <w:rFonts w:ascii="Times New Roman" w:eastAsia="Times New Roman" w:hAnsi="Times New Roman" w:cs="Times New Roman"/>
                <w:color w:val="121212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color w:val="121212"/>
                <w:lang w:eastAsia="ru-RU"/>
              </w:rPr>
              <w:t>Запрещаются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 xml:space="preserve"> подъем и перемещение несовершеннолетними тяжестей вручную, превышающих установленные для них предельные нормы. Предельные нормы подъема и перемещения несовершеннолетними тяжестей вручную установлены постановлением № 134.</w:t>
            </w:r>
          </w:p>
          <w:p w14:paraId="51CBACF7" w14:textId="77777777" w:rsidR="0069460C" w:rsidRPr="00795B8F" w:rsidRDefault="0069460C" w:rsidP="00FA150F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14:paraId="0DB756E0" w14:textId="77777777" w:rsidR="00B72D64" w:rsidRPr="00795B8F" w:rsidRDefault="00B72D64" w:rsidP="00C12940">
            <w:pPr>
              <w:pStyle w:val="newncpi"/>
              <w:shd w:val="clear" w:color="auto" w:fill="FFFFFF"/>
              <w:spacing w:before="0" w:beforeAutospacing="0" w:after="0" w:afterAutospacing="0" w:line="24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5511" w:type="dxa"/>
          </w:tcPr>
          <w:p w14:paraId="4D8C8C5E" w14:textId="77777777" w:rsidR="00E37E8E" w:rsidRPr="00795B8F" w:rsidRDefault="00E37E8E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3F1C672" w14:textId="77777777" w:rsidR="001C0F1D" w:rsidRPr="00795B8F" w:rsidRDefault="001C0F1D" w:rsidP="007E27B1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lastRenderedPageBreak/>
              <w:t>Рабочее время несовершеннолетних.</w:t>
            </w:r>
          </w:p>
          <w:p w14:paraId="0D56C428" w14:textId="77777777" w:rsidR="001C0F1D" w:rsidRPr="00795B8F" w:rsidRDefault="001C0F1D" w:rsidP="00795B8F">
            <w:pPr>
              <w:ind w:left="159" w:firstLine="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14:paraId="54AFE39C" w14:textId="77777777"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Для работников моложе 18 лет устанавливается сокращенная продолжительность рабочего времени:</w:t>
            </w:r>
          </w:p>
          <w:p w14:paraId="7ABBB089" w14:textId="77777777"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14 до 16 лет: </w:t>
            </w:r>
            <w:r w:rsidRPr="00795B8F">
              <w:rPr>
                <w:rFonts w:ascii="Times New Roman" w:eastAsia="Times New Roman" w:hAnsi="Times New Roman" w:cs="Times New Roman"/>
                <w:b/>
                <w:lang w:eastAsia="ru-RU"/>
              </w:rPr>
              <w:t>не более 23 часов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в неделю и не более 4 часов 36 минут в день;</w:t>
            </w:r>
          </w:p>
          <w:p w14:paraId="0D7061F2" w14:textId="77777777"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16 до 18 лет: </w:t>
            </w:r>
            <w:r w:rsidRPr="00795B8F">
              <w:rPr>
                <w:rFonts w:ascii="Times New Roman" w:eastAsia="Times New Roman" w:hAnsi="Times New Roman" w:cs="Times New Roman"/>
                <w:b/>
                <w:lang w:eastAsia="ru-RU"/>
              </w:rPr>
              <w:t>не более 35 часов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в неделю и не более 7 часов в день.</w:t>
            </w:r>
          </w:p>
          <w:p w14:paraId="2B6A433A" w14:textId="77777777"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95B8F">
              <w:rPr>
                <w:rFonts w:ascii="Times New Roman" w:hAnsi="Times New Roman" w:cs="Times New Roman"/>
                <w:shd w:val="clear" w:color="auto" w:fill="FFFFFF"/>
              </w:rPr>
              <w:t>Для учащихся, работающих в свободное от учебы время в течение учебного года, за</w:t>
            </w:r>
            <w:r w:rsidR="00C018A0" w:rsidRPr="00795B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shd w:val="clear" w:color="auto" w:fill="FFFFFF"/>
              </w:rPr>
              <w:t>исключением каникул:</w:t>
            </w:r>
          </w:p>
          <w:p w14:paraId="26A1D865" w14:textId="77777777"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возрасте от 14 до 16 лет: не более 11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AD5BDB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ут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неделю и  не более 2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18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ут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день;</w:t>
            </w:r>
          </w:p>
          <w:p w14:paraId="29F769BE" w14:textId="77777777" w:rsidR="001C0F1D" w:rsidRPr="00795B8F" w:rsidRDefault="001C0F1D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возрасте от 16 до 18 лет: не более 17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ут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неделю и не более 3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30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ут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день.</w:t>
            </w:r>
          </w:p>
          <w:p w14:paraId="13A069B4" w14:textId="77777777" w:rsidR="001C0F1D" w:rsidRPr="00795B8F" w:rsidRDefault="001C0F1D" w:rsidP="00795B8F">
            <w:pPr>
              <w:ind w:left="159" w:firstLine="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14:paraId="0C03E367" w14:textId="77777777" w:rsidR="008332E4" w:rsidRPr="00795B8F" w:rsidRDefault="008332E4" w:rsidP="007E27B1">
            <w:pPr>
              <w:shd w:val="clear" w:color="auto" w:fill="FFFFFF"/>
              <w:tabs>
                <w:tab w:val="left" w:pos="313"/>
              </w:tabs>
              <w:spacing w:line="240" w:lineRule="exact"/>
              <w:ind w:left="159"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lang w:eastAsia="ru-RU"/>
              </w:rPr>
              <w:t>Трудовой отпуск.</w:t>
            </w:r>
          </w:p>
          <w:p w14:paraId="0C37A510" w14:textId="77777777" w:rsidR="008332E4" w:rsidRPr="00795B8F" w:rsidRDefault="008332E4" w:rsidP="00795B8F">
            <w:pPr>
              <w:ind w:left="159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14:paraId="4DC40498" w14:textId="77777777" w:rsidR="008332E4" w:rsidRPr="00795B8F" w:rsidRDefault="008332E4" w:rsidP="00795B8F">
            <w:pPr>
              <w:pStyle w:val="Default"/>
              <w:ind w:left="159" w:firstLine="284"/>
              <w:jc w:val="both"/>
              <w:rPr>
                <w:color w:val="auto"/>
                <w:sz w:val="22"/>
                <w:szCs w:val="22"/>
              </w:rPr>
            </w:pPr>
            <w:r w:rsidRPr="00795B8F">
              <w:rPr>
                <w:rStyle w:val="word-wrapper"/>
                <w:color w:val="auto"/>
                <w:sz w:val="22"/>
                <w:szCs w:val="22"/>
                <w:shd w:val="clear" w:color="auto" w:fill="FFFFFF"/>
              </w:rPr>
              <w:t>Продолжительность основного отпуска работника моложе 18 лет составляет 30 календарных дней.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95"/>
            </w:tblGrid>
            <w:tr w:rsidR="008332E4" w:rsidRPr="00795B8F" w14:paraId="0B9E7798" w14:textId="77777777" w:rsidTr="004905B3">
              <w:trPr>
                <w:trHeight w:val="461"/>
              </w:trPr>
              <w:tc>
                <w:tcPr>
                  <w:tcW w:w="9747" w:type="dxa"/>
                </w:tcPr>
                <w:p w14:paraId="73F11461" w14:textId="77777777" w:rsidR="008332E4" w:rsidRPr="00795B8F" w:rsidRDefault="008332E4" w:rsidP="00795B8F">
                  <w:pPr>
                    <w:pStyle w:val="Default"/>
                    <w:ind w:left="5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795B8F">
                    <w:rPr>
                      <w:rStyle w:val="word-wrapper"/>
                      <w:sz w:val="22"/>
                      <w:szCs w:val="22"/>
                      <w:shd w:val="clear" w:color="auto" w:fill="FFFFFF"/>
                    </w:rPr>
                    <w:t xml:space="preserve">Не допускается 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перенос трудово</w:t>
                  </w:r>
                  <w:r w:rsidR="004B5560"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го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отпуск</w:t>
                  </w:r>
                  <w:r w:rsidR="004B5560"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а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несовершеннолетних работников на следующий рабочий год</w:t>
                  </w:r>
                  <w:r w:rsidR="004B5560"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и отзыв из трудового отпуска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.  </w:t>
                  </w:r>
                </w:p>
                <w:p w14:paraId="02A7D34A" w14:textId="77777777" w:rsidR="008332E4" w:rsidRPr="00795B8F" w:rsidRDefault="008332E4" w:rsidP="00795B8F">
                  <w:pPr>
                    <w:pStyle w:val="Default"/>
                    <w:ind w:left="5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По желанию несовершеннолетнего работника:</w:t>
                  </w:r>
                </w:p>
                <w:p w14:paraId="7B616FB5" w14:textId="77777777" w:rsidR="008332E4" w:rsidRPr="00795B8F" w:rsidRDefault="008332E4" w:rsidP="00795B8F">
                  <w:pPr>
                    <w:pStyle w:val="Default"/>
                    <w:ind w:left="5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наниматель обязан предоставить ему трудовой отпуск за первый рабочий год до истечения 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br/>
                    <w:t>6 месяцев работы;</w:t>
                  </w:r>
                </w:p>
                <w:p w14:paraId="64076AF0" w14:textId="77777777" w:rsidR="008332E4" w:rsidRPr="00795B8F" w:rsidRDefault="008332E4" w:rsidP="00795B8F">
                  <w:pPr>
                    <w:pStyle w:val="Default"/>
                    <w:ind w:left="159" w:firstLine="28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трудовой отпуск предоставляется в летнее время или в любое другое время года. </w:t>
                  </w:r>
                </w:p>
              </w:tc>
            </w:tr>
          </w:tbl>
          <w:p w14:paraId="595EC61A" w14:textId="77777777" w:rsidR="008332E4" w:rsidRPr="00795B8F" w:rsidRDefault="008332E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14:paraId="23E2C304" w14:textId="77777777" w:rsidR="00B72D64" w:rsidRPr="00795B8F" w:rsidRDefault="00B72D6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Ограничения в работе несовершеннолетних.</w:t>
            </w:r>
          </w:p>
          <w:p w14:paraId="4D6035B0" w14:textId="77777777" w:rsidR="00B72D64" w:rsidRPr="00795B8F" w:rsidRDefault="00B72D6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14:paraId="7EF8747B" w14:textId="77777777" w:rsidR="00B72D64" w:rsidRPr="00795B8F" w:rsidRDefault="00B72D6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Запрещается:</w:t>
            </w:r>
          </w:p>
          <w:p w14:paraId="1C9980D5" w14:textId="77777777"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устанавливать предварительное испытание при приеме на работу несовершеннолетних;</w:t>
            </w:r>
          </w:p>
          <w:p w14:paraId="47F01F74" w14:textId="77777777"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привлекать несовершеннолетних работников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ночным и сверхурочным работам, работам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br/>
              <w:t>в государственные праздники и праздничные дни, работам в выходные дни;</w:t>
            </w:r>
          </w:p>
          <w:p w14:paraId="61F38832" w14:textId="77777777"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несовершеннолетних на работу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br/>
              <w:t>по совместительству;</w:t>
            </w:r>
          </w:p>
          <w:p w14:paraId="56BCC4F3" w14:textId="77777777"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Style w:val="word-wrapper"/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устанавливать ненормированный рабочий день;</w:t>
            </w:r>
          </w:p>
          <w:p w14:paraId="22DC6F80" w14:textId="77777777" w:rsidR="00B72D64" w:rsidRPr="00795B8F" w:rsidRDefault="00AB5478" w:rsidP="00DA6112">
            <w:pPr>
              <w:pStyle w:val="a4"/>
              <w:spacing w:after="0" w:line="240" w:lineRule="auto"/>
              <w:ind w:left="159" w:firstLine="283"/>
              <w:jc w:val="both"/>
            </w:pP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5. </w:t>
            </w:r>
            <w:r w:rsidR="00B72D64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заменять денежной компенсацией трудовой отпуск, предоставляемый работникам</w:t>
            </w:r>
            <w:r w:rsidR="00795B8F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72D64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моложе 18 лет</w:t>
            </w:r>
            <w:r w:rsidR="00D756E2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.</w:t>
            </w:r>
            <w:r w:rsidR="00AA0170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                        </w:t>
            </w:r>
          </w:p>
        </w:tc>
      </w:tr>
    </w:tbl>
    <w:p w14:paraId="245D7101" w14:textId="77777777" w:rsidR="000B7251" w:rsidRDefault="000B7251" w:rsidP="00C12940"/>
    <w:sectPr w:rsidR="000B7251" w:rsidSect="00C1294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2856"/>
    <w:multiLevelType w:val="hybridMultilevel"/>
    <w:tmpl w:val="2BBC2CD6"/>
    <w:lvl w:ilvl="0" w:tplc="D53A9F34">
      <w:start w:val="8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6AD95BB5"/>
    <w:multiLevelType w:val="hybridMultilevel"/>
    <w:tmpl w:val="8780C1E4"/>
    <w:lvl w:ilvl="0" w:tplc="5B4C0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14"/>
    <w:rsid w:val="0002333C"/>
    <w:rsid w:val="00024F61"/>
    <w:rsid w:val="0004182A"/>
    <w:rsid w:val="0004225D"/>
    <w:rsid w:val="00050CF3"/>
    <w:rsid w:val="00054541"/>
    <w:rsid w:val="00066216"/>
    <w:rsid w:val="00071BA0"/>
    <w:rsid w:val="0009028E"/>
    <w:rsid w:val="000B3770"/>
    <w:rsid w:val="000B7251"/>
    <w:rsid w:val="000D25B8"/>
    <w:rsid w:val="000E7110"/>
    <w:rsid w:val="0010419E"/>
    <w:rsid w:val="00146763"/>
    <w:rsid w:val="00175EF3"/>
    <w:rsid w:val="00184938"/>
    <w:rsid w:val="001A67C1"/>
    <w:rsid w:val="001A7920"/>
    <w:rsid w:val="001B6196"/>
    <w:rsid w:val="001C0F1D"/>
    <w:rsid w:val="001C11BA"/>
    <w:rsid w:val="001F59E9"/>
    <w:rsid w:val="00220051"/>
    <w:rsid w:val="002470F5"/>
    <w:rsid w:val="00283F01"/>
    <w:rsid w:val="002A276B"/>
    <w:rsid w:val="002A4D94"/>
    <w:rsid w:val="002E7BA5"/>
    <w:rsid w:val="002F0F64"/>
    <w:rsid w:val="0030314B"/>
    <w:rsid w:val="0032175B"/>
    <w:rsid w:val="00345ED1"/>
    <w:rsid w:val="00346779"/>
    <w:rsid w:val="003752F8"/>
    <w:rsid w:val="003B3338"/>
    <w:rsid w:val="003B624D"/>
    <w:rsid w:val="003C4B9A"/>
    <w:rsid w:val="0042544A"/>
    <w:rsid w:val="00432E38"/>
    <w:rsid w:val="00437760"/>
    <w:rsid w:val="00453E7E"/>
    <w:rsid w:val="00464FC5"/>
    <w:rsid w:val="0047723D"/>
    <w:rsid w:val="004865C9"/>
    <w:rsid w:val="00490441"/>
    <w:rsid w:val="00495203"/>
    <w:rsid w:val="004960B4"/>
    <w:rsid w:val="004A6949"/>
    <w:rsid w:val="004B5560"/>
    <w:rsid w:val="004C20E7"/>
    <w:rsid w:val="004F069B"/>
    <w:rsid w:val="00537113"/>
    <w:rsid w:val="00546D2D"/>
    <w:rsid w:val="00570752"/>
    <w:rsid w:val="00585554"/>
    <w:rsid w:val="00586F07"/>
    <w:rsid w:val="00587E6E"/>
    <w:rsid w:val="005D1D82"/>
    <w:rsid w:val="005D55B7"/>
    <w:rsid w:val="005E6100"/>
    <w:rsid w:val="00627E3B"/>
    <w:rsid w:val="006442B9"/>
    <w:rsid w:val="00651C4E"/>
    <w:rsid w:val="0067243E"/>
    <w:rsid w:val="00686861"/>
    <w:rsid w:val="00690144"/>
    <w:rsid w:val="00691662"/>
    <w:rsid w:val="0069460C"/>
    <w:rsid w:val="006A6C29"/>
    <w:rsid w:val="006B5B3C"/>
    <w:rsid w:val="006B6263"/>
    <w:rsid w:val="006D13F0"/>
    <w:rsid w:val="006E1376"/>
    <w:rsid w:val="006E373E"/>
    <w:rsid w:val="006F13BE"/>
    <w:rsid w:val="00714959"/>
    <w:rsid w:val="0072519C"/>
    <w:rsid w:val="00783FDB"/>
    <w:rsid w:val="00795B8F"/>
    <w:rsid w:val="007E27B1"/>
    <w:rsid w:val="00823AC8"/>
    <w:rsid w:val="00823DD7"/>
    <w:rsid w:val="0082464B"/>
    <w:rsid w:val="008332E4"/>
    <w:rsid w:val="008356BD"/>
    <w:rsid w:val="008544B4"/>
    <w:rsid w:val="008650E8"/>
    <w:rsid w:val="008A0650"/>
    <w:rsid w:val="008A551E"/>
    <w:rsid w:val="008B6A3D"/>
    <w:rsid w:val="008C231A"/>
    <w:rsid w:val="008C6615"/>
    <w:rsid w:val="009101CF"/>
    <w:rsid w:val="00933B8A"/>
    <w:rsid w:val="00976671"/>
    <w:rsid w:val="00983634"/>
    <w:rsid w:val="00A11D51"/>
    <w:rsid w:val="00A27C61"/>
    <w:rsid w:val="00A577A8"/>
    <w:rsid w:val="00AA0170"/>
    <w:rsid w:val="00AB5478"/>
    <w:rsid w:val="00AD2D8B"/>
    <w:rsid w:val="00AD5BDB"/>
    <w:rsid w:val="00AE0B18"/>
    <w:rsid w:val="00B21B94"/>
    <w:rsid w:val="00B61F2D"/>
    <w:rsid w:val="00B72D64"/>
    <w:rsid w:val="00B8722A"/>
    <w:rsid w:val="00BA1FB0"/>
    <w:rsid w:val="00BD5723"/>
    <w:rsid w:val="00BF7875"/>
    <w:rsid w:val="00C018A0"/>
    <w:rsid w:val="00C12940"/>
    <w:rsid w:val="00C22DBA"/>
    <w:rsid w:val="00C27579"/>
    <w:rsid w:val="00C54978"/>
    <w:rsid w:val="00C56108"/>
    <w:rsid w:val="00C86B1F"/>
    <w:rsid w:val="00CA657B"/>
    <w:rsid w:val="00CC2488"/>
    <w:rsid w:val="00CE1AD8"/>
    <w:rsid w:val="00CF15A5"/>
    <w:rsid w:val="00CF198C"/>
    <w:rsid w:val="00D24C67"/>
    <w:rsid w:val="00D26426"/>
    <w:rsid w:val="00D433E2"/>
    <w:rsid w:val="00D443E5"/>
    <w:rsid w:val="00D50185"/>
    <w:rsid w:val="00D65214"/>
    <w:rsid w:val="00D756E2"/>
    <w:rsid w:val="00DA6112"/>
    <w:rsid w:val="00DC0EF3"/>
    <w:rsid w:val="00E03AAC"/>
    <w:rsid w:val="00E1386D"/>
    <w:rsid w:val="00E13EDD"/>
    <w:rsid w:val="00E31C9E"/>
    <w:rsid w:val="00E37A04"/>
    <w:rsid w:val="00E37E8E"/>
    <w:rsid w:val="00E458D2"/>
    <w:rsid w:val="00E6206E"/>
    <w:rsid w:val="00E83B88"/>
    <w:rsid w:val="00EE0944"/>
    <w:rsid w:val="00EE12E9"/>
    <w:rsid w:val="00F34B64"/>
    <w:rsid w:val="00F93475"/>
    <w:rsid w:val="00FA150F"/>
    <w:rsid w:val="00F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71D2"/>
  <w15:docId w15:val="{EB9008A7-BFAF-4075-BAA7-44FC2948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5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D65214"/>
  </w:style>
  <w:style w:type="paragraph" w:customStyle="1" w:styleId="p-normal">
    <w:name w:val="p-normal"/>
    <w:basedOn w:val="a"/>
    <w:rsid w:val="00D6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65214"/>
  </w:style>
  <w:style w:type="paragraph" w:customStyle="1" w:styleId="point">
    <w:name w:val="point"/>
    <w:basedOn w:val="a"/>
    <w:rsid w:val="00651C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615"/>
    <w:pPr>
      <w:spacing w:after="200" w:line="276" w:lineRule="auto"/>
      <w:ind w:left="720"/>
      <w:contextualSpacing/>
    </w:pPr>
  </w:style>
  <w:style w:type="paragraph" w:customStyle="1" w:styleId="newncpi">
    <w:name w:val="newncpi"/>
    <w:basedOn w:val="a"/>
    <w:rsid w:val="00E8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0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760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783FDB"/>
  </w:style>
  <w:style w:type="character" w:customStyle="1" w:styleId="10">
    <w:name w:val="Заголовок 1 Знак"/>
    <w:basedOn w:val="a0"/>
    <w:link w:val="1"/>
    <w:uiPriority w:val="9"/>
    <w:rsid w:val="00833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plit-by-words">
    <w:name w:val="split-by-words"/>
    <w:basedOn w:val="a"/>
    <w:rsid w:val="0024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grodno.gov.by/wp-content/uploads/2020/10/Post_67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trudgrodno.gov.by/wp-content/uploads/2020/10/ukaz_18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7C591-AF09-4D30-AC10-F2F6A9A6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TRUD</cp:lastModifiedBy>
  <cp:revision>2</cp:revision>
  <cp:lastPrinted>2026-04-07T12:02:00Z</cp:lastPrinted>
  <dcterms:created xsi:type="dcterms:W3CDTF">2026-05-27T15:12:00Z</dcterms:created>
  <dcterms:modified xsi:type="dcterms:W3CDTF">2026-05-27T15:12:00Z</dcterms:modified>
</cp:coreProperties>
</file>