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231F1" w14:textId="77777777" w:rsidR="00DF7990" w:rsidRDefault="00DF7990">
      <w:pPr>
        <w:pStyle w:val="11"/>
        <w:spacing w:beforeAutospacing="0" w:afterAutospacing="0"/>
        <w:ind w:firstLine="567"/>
        <w:jc w:val="center"/>
        <w:rPr>
          <w:rStyle w:val="a4"/>
          <w:bCs/>
          <w:sz w:val="26"/>
          <w:szCs w:val="26"/>
        </w:rPr>
      </w:pPr>
    </w:p>
    <w:p w14:paraId="2B4D63EA" w14:textId="0045FB00" w:rsidR="00231716" w:rsidRDefault="00782699">
      <w:pPr>
        <w:pStyle w:val="11"/>
        <w:spacing w:beforeAutospacing="0" w:afterAutospacing="0"/>
        <w:ind w:firstLine="567"/>
        <w:jc w:val="center"/>
        <w:rPr>
          <w:rStyle w:val="a4"/>
          <w:bCs/>
          <w:sz w:val="26"/>
          <w:szCs w:val="26"/>
        </w:rPr>
      </w:pPr>
      <w:r>
        <w:rPr>
          <w:rStyle w:val="a4"/>
          <w:bCs/>
          <w:sz w:val="26"/>
          <w:szCs w:val="26"/>
        </w:rPr>
        <w:t xml:space="preserve">Уведомление об общественных обсуждениях архитектурно-планировочной концепции </w:t>
      </w:r>
      <w:r w:rsidR="00D4069C">
        <w:rPr>
          <w:rStyle w:val="a4"/>
          <w:bCs/>
          <w:sz w:val="26"/>
          <w:szCs w:val="26"/>
        </w:rPr>
        <w:t xml:space="preserve">(обоснование инвестиций) </w:t>
      </w:r>
      <w:r>
        <w:rPr>
          <w:rStyle w:val="a4"/>
          <w:bCs/>
          <w:sz w:val="26"/>
          <w:szCs w:val="26"/>
        </w:rPr>
        <w:t>по объекту:</w:t>
      </w:r>
    </w:p>
    <w:p w14:paraId="52FEE0F2" w14:textId="362CFF5A" w:rsidR="00231716" w:rsidRPr="00D4069C" w:rsidRDefault="00782699" w:rsidP="00DF7990">
      <w:pPr>
        <w:pStyle w:val="11"/>
        <w:spacing w:beforeAutospacing="0" w:afterAutospacing="0"/>
        <w:ind w:firstLine="567"/>
        <w:jc w:val="center"/>
        <w:rPr>
          <w:rStyle w:val="a4"/>
          <w:bCs/>
          <w:sz w:val="26"/>
          <w:szCs w:val="26"/>
        </w:rPr>
      </w:pPr>
      <w:r w:rsidRPr="00D4069C">
        <w:rPr>
          <w:rStyle w:val="a4"/>
          <w:bCs/>
          <w:sz w:val="26"/>
          <w:szCs w:val="26"/>
        </w:rPr>
        <w:t>«</w:t>
      </w:r>
      <w:r w:rsidR="00291221" w:rsidRPr="00D4069C">
        <w:rPr>
          <w:rStyle w:val="a4"/>
          <w:sz w:val="26"/>
          <w:szCs w:val="26"/>
        </w:rPr>
        <w:t xml:space="preserve">Возведение производственного здания виброударной упрочняющей обработки по адресу: г. Смолевичи, </w:t>
      </w:r>
      <w:r w:rsidR="00291221" w:rsidRPr="00D4069C">
        <w:rPr>
          <w:rStyle w:val="a4"/>
          <w:sz w:val="26"/>
          <w:szCs w:val="26"/>
        </w:rPr>
        <w:br/>
        <w:t>ул. Торговая, 14 Б, в рамках реализации проекта «Организация производства деталей и сборочных единиц в ОАО «Минский завод гражданской авиации №407</w:t>
      </w:r>
      <w:r w:rsidRPr="00D4069C">
        <w:rPr>
          <w:rStyle w:val="a4"/>
          <w:bCs/>
          <w:sz w:val="26"/>
          <w:szCs w:val="26"/>
        </w:rPr>
        <w:t>»</w:t>
      </w:r>
    </w:p>
    <w:p w14:paraId="0DE3F61B" w14:textId="77777777" w:rsidR="00181E54" w:rsidRDefault="00181E54">
      <w:pPr>
        <w:tabs>
          <w:tab w:val="left" w:pos="0"/>
          <w:tab w:val="left" w:pos="709"/>
        </w:tabs>
        <w:ind w:firstLine="567"/>
        <w:jc w:val="center"/>
        <w:rPr>
          <w:sz w:val="28"/>
          <w:szCs w:val="28"/>
        </w:rPr>
      </w:pPr>
    </w:p>
    <w:p w14:paraId="1708950F" w14:textId="77777777" w:rsidR="00231716" w:rsidRDefault="00782699">
      <w:pPr>
        <w:pStyle w:val="11"/>
        <w:spacing w:beforeAutospacing="0" w:afterAutospacing="0"/>
        <w:ind w:firstLine="567"/>
        <w:jc w:val="both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 xml:space="preserve">Заказчик планируемой деятельности: </w:t>
      </w:r>
    </w:p>
    <w:p w14:paraId="3F4B1E91" w14:textId="2E42A28E" w:rsidR="00231716" w:rsidRPr="00882FEE" w:rsidRDefault="00882FEE">
      <w:pPr>
        <w:pStyle w:val="11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ОАО «Минский завод гражданской авиации № 407»</w:t>
      </w:r>
    </w:p>
    <w:p w14:paraId="0C1F07D3" w14:textId="05069D61" w:rsidR="00882FEE" w:rsidRDefault="00882FEE" w:rsidP="00882FEE">
      <w:pPr>
        <w:pStyle w:val="11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220054</w:t>
      </w:r>
      <w:r w:rsidR="00782699">
        <w:rPr>
          <w:sz w:val="26"/>
          <w:szCs w:val="26"/>
        </w:rPr>
        <w:t xml:space="preserve">, </w:t>
      </w:r>
      <w:r w:rsidRPr="00882FEE">
        <w:rPr>
          <w:sz w:val="26"/>
          <w:szCs w:val="26"/>
        </w:rPr>
        <w:t>г. Минск, ул. Аэровокзальная, 134</w:t>
      </w:r>
    </w:p>
    <w:p w14:paraId="1F5EE76F" w14:textId="71AD4EAB" w:rsidR="00231716" w:rsidRDefault="00782699" w:rsidP="00882FEE">
      <w:pPr>
        <w:pStyle w:val="11"/>
        <w:spacing w:beforeAutospacing="0" w:afterAutospacing="0"/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Проектная организация:</w:t>
      </w:r>
      <w:r w:rsidR="000B2ED6">
        <w:rPr>
          <w:b/>
          <w:bCs/>
          <w:sz w:val="26"/>
          <w:szCs w:val="26"/>
        </w:rPr>
        <w:t xml:space="preserve"> </w:t>
      </w:r>
      <w:r w:rsidR="00882FEE" w:rsidRPr="00882FEE">
        <w:rPr>
          <w:bCs/>
          <w:sz w:val="26"/>
          <w:szCs w:val="26"/>
        </w:rPr>
        <w:t>Общество с ограниченной ответственностью</w:t>
      </w:r>
      <w:r w:rsidR="00882FEE">
        <w:rPr>
          <w:b/>
          <w:bCs/>
          <w:sz w:val="26"/>
          <w:szCs w:val="26"/>
        </w:rPr>
        <w:t xml:space="preserve"> </w:t>
      </w:r>
      <w:r w:rsidR="00882FEE">
        <w:rPr>
          <w:sz w:val="26"/>
          <w:szCs w:val="26"/>
        </w:rPr>
        <w:t>«</w:t>
      </w:r>
      <w:proofErr w:type="spellStart"/>
      <w:r w:rsidR="00882FEE">
        <w:rPr>
          <w:sz w:val="26"/>
          <w:szCs w:val="26"/>
        </w:rPr>
        <w:t>Связьстройинжиниринг</w:t>
      </w:r>
      <w:proofErr w:type="spellEnd"/>
      <w:r w:rsidR="00882FEE">
        <w:rPr>
          <w:sz w:val="26"/>
          <w:szCs w:val="26"/>
        </w:rPr>
        <w:t>»</w:t>
      </w:r>
    </w:p>
    <w:p w14:paraId="5AFB6495" w14:textId="0FC3B5D5" w:rsidR="00231716" w:rsidRDefault="00782699">
      <w:pPr>
        <w:pStyle w:val="11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rStyle w:val="10"/>
          <w:sz w:val="26"/>
          <w:szCs w:val="26"/>
        </w:rPr>
        <w:t>220</w:t>
      </w:r>
      <w:r w:rsidR="00291221">
        <w:rPr>
          <w:rStyle w:val="10"/>
          <w:sz w:val="26"/>
          <w:szCs w:val="26"/>
        </w:rPr>
        <w:t>053</w:t>
      </w:r>
      <w:r>
        <w:rPr>
          <w:rStyle w:val="10"/>
          <w:sz w:val="26"/>
          <w:szCs w:val="26"/>
        </w:rPr>
        <w:t>, г.</w:t>
      </w:r>
      <w:r w:rsidR="00EB0E06">
        <w:rPr>
          <w:rStyle w:val="10"/>
          <w:sz w:val="26"/>
          <w:szCs w:val="26"/>
        </w:rPr>
        <w:t> </w:t>
      </w:r>
      <w:r>
        <w:rPr>
          <w:rStyle w:val="10"/>
          <w:sz w:val="26"/>
          <w:szCs w:val="26"/>
        </w:rPr>
        <w:t xml:space="preserve">Минск, </w:t>
      </w:r>
      <w:r w:rsidR="00D17F43">
        <w:rPr>
          <w:sz w:val="26"/>
          <w:szCs w:val="26"/>
        </w:rPr>
        <w:t>ул.</w:t>
      </w:r>
      <w:r w:rsidR="00EB0E06">
        <w:rPr>
          <w:sz w:val="26"/>
          <w:szCs w:val="26"/>
        </w:rPr>
        <w:t> </w:t>
      </w:r>
      <w:r w:rsidR="00291221">
        <w:rPr>
          <w:sz w:val="26"/>
          <w:szCs w:val="26"/>
        </w:rPr>
        <w:t>Новаторская, 35, оф.17а</w:t>
      </w:r>
    </w:p>
    <w:p w14:paraId="6B86C905" w14:textId="77777777" w:rsidR="009C6221" w:rsidRPr="009C6221" w:rsidRDefault="009C6221" w:rsidP="000B2ED6">
      <w:pPr>
        <w:pStyle w:val="11"/>
        <w:spacing w:beforeAutospacing="0" w:afterAutospacing="0"/>
        <w:ind w:firstLine="567"/>
        <w:jc w:val="both"/>
        <w:rPr>
          <w:sz w:val="26"/>
          <w:szCs w:val="26"/>
        </w:rPr>
      </w:pPr>
    </w:p>
    <w:p w14:paraId="3D3D0303" w14:textId="77777777" w:rsidR="009C6221" w:rsidRPr="009C6221" w:rsidRDefault="009C6221" w:rsidP="009C6221">
      <w:pPr>
        <w:autoSpaceDE w:val="0"/>
        <w:autoSpaceDN w:val="0"/>
        <w:adjustRightInd w:val="0"/>
        <w:spacing w:line="23" w:lineRule="atLeast"/>
        <w:ind w:firstLine="567"/>
        <w:jc w:val="both"/>
        <w:rPr>
          <w:sz w:val="26"/>
          <w:szCs w:val="26"/>
        </w:rPr>
      </w:pPr>
      <w:r w:rsidRPr="009C6221">
        <w:rPr>
          <w:sz w:val="26"/>
          <w:szCs w:val="26"/>
        </w:rPr>
        <w:t xml:space="preserve">Предпроектная документация по объекту </w:t>
      </w:r>
      <w:bookmarkStart w:id="0" w:name="_Hlk142641296"/>
      <w:r w:rsidRPr="009C6221">
        <w:rPr>
          <w:b/>
          <w:bCs/>
          <w:sz w:val="26"/>
          <w:szCs w:val="26"/>
        </w:rPr>
        <w:t xml:space="preserve">«Возведение производственного здания виброударной упрочняющей обработки по адресу: г. Смолевичи, </w:t>
      </w:r>
      <w:r w:rsidRPr="009C6221">
        <w:rPr>
          <w:b/>
          <w:bCs/>
          <w:sz w:val="26"/>
          <w:szCs w:val="26"/>
        </w:rPr>
        <w:br/>
        <w:t>ул. Торговая, 14 Б, в рамках реализации проекта “Организация производства деталей и сборочных единиц в ОАО “Минский завод гражданской авиации №407” на основании применения инновационных технологий»</w:t>
      </w:r>
      <w:bookmarkEnd w:id="0"/>
      <w:r w:rsidRPr="009C6221">
        <w:rPr>
          <w:sz w:val="26"/>
          <w:szCs w:val="26"/>
        </w:rPr>
        <w:t xml:space="preserve"> разработана с целью обоснования объема предстоящих строительно-монтажных работ и финансовых затрат на эти нужды. </w:t>
      </w:r>
    </w:p>
    <w:p w14:paraId="68A96679" w14:textId="77777777" w:rsidR="009C6221" w:rsidRPr="009C6221" w:rsidRDefault="009C6221" w:rsidP="009C6221">
      <w:pPr>
        <w:autoSpaceDE w:val="0"/>
        <w:autoSpaceDN w:val="0"/>
        <w:adjustRightInd w:val="0"/>
        <w:spacing w:line="23" w:lineRule="atLeast"/>
        <w:ind w:firstLine="567"/>
        <w:jc w:val="both"/>
        <w:rPr>
          <w:sz w:val="26"/>
          <w:szCs w:val="26"/>
        </w:rPr>
      </w:pPr>
      <w:r w:rsidRPr="009C6221">
        <w:rPr>
          <w:sz w:val="26"/>
          <w:szCs w:val="26"/>
        </w:rPr>
        <w:t>Цель строительства объекта – строительство производственного здания участка по выпуску продукции с использованием виброударной упрочняющей обработки.</w:t>
      </w:r>
    </w:p>
    <w:p w14:paraId="45CD2EBC" w14:textId="77777777" w:rsidR="009C6221" w:rsidRPr="009C6221" w:rsidRDefault="009C6221" w:rsidP="009C6221">
      <w:pPr>
        <w:autoSpaceDE w:val="0"/>
        <w:autoSpaceDN w:val="0"/>
        <w:adjustRightInd w:val="0"/>
        <w:spacing w:line="23" w:lineRule="atLeast"/>
        <w:ind w:firstLine="567"/>
        <w:jc w:val="both"/>
        <w:rPr>
          <w:sz w:val="26"/>
          <w:szCs w:val="26"/>
        </w:rPr>
      </w:pPr>
      <w:r w:rsidRPr="009C6221">
        <w:rPr>
          <w:sz w:val="26"/>
          <w:szCs w:val="26"/>
        </w:rPr>
        <w:t>Техническая возможность строительства объекта подтверждается наличием свободной площади на территории предприятия и резервом существующей инфраструктуры: инженерной и транспортной.</w:t>
      </w:r>
    </w:p>
    <w:p w14:paraId="2CDAC625" w14:textId="4D838385" w:rsidR="009C6221" w:rsidRPr="009C6221" w:rsidRDefault="009C6221" w:rsidP="009C6221">
      <w:pPr>
        <w:autoSpaceDE w:val="0"/>
        <w:autoSpaceDN w:val="0"/>
        <w:adjustRightInd w:val="0"/>
        <w:spacing w:line="23" w:lineRule="atLeast"/>
        <w:ind w:firstLine="567"/>
        <w:jc w:val="both"/>
        <w:rPr>
          <w:sz w:val="26"/>
          <w:szCs w:val="26"/>
        </w:rPr>
      </w:pPr>
      <w:r w:rsidRPr="009C6221">
        <w:rPr>
          <w:sz w:val="26"/>
          <w:szCs w:val="26"/>
        </w:rPr>
        <w:t>Основания для разработки:</w:t>
      </w:r>
    </w:p>
    <w:p w14:paraId="572AB575" w14:textId="77777777" w:rsidR="009C6221" w:rsidRPr="000B2ED6" w:rsidRDefault="009C6221" w:rsidP="009C6221">
      <w:pPr>
        <w:pStyle w:val="11"/>
        <w:spacing w:beforeAutospacing="0" w:afterAutospacing="0"/>
        <w:ind w:firstLine="567"/>
        <w:jc w:val="both"/>
        <w:rPr>
          <w:sz w:val="26"/>
          <w:szCs w:val="26"/>
        </w:rPr>
      </w:pPr>
      <w:r w:rsidRPr="000B2ED6">
        <w:rPr>
          <w:sz w:val="26"/>
          <w:szCs w:val="26"/>
        </w:rPr>
        <w:t>- решения Смолевичского райисполкома №</w:t>
      </w:r>
      <w:r>
        <w:rPr>
          <w:sz w:val="26"/>
          <w:szCs w:val="26"/>
        </w:rPr>
        <w:t xml:space="preserve"> 5538</w:t>
      </w:r>
      <w:r w:rsidRPr="000B2ED6">
        <w:rPr>
          <w:sz w:val="26"/>
          <w:szCs w:val="26"/>
        </w:rPr>
        <w:t xml:space="preserve"> от </w:t>
      </w:r>
      <w:r>
        <w:rPr>
          <w:sz w:val="26"/>
          <w:szCs w:val="26"/>
        </w:rPr>
        <w:t>03</w:t>
      </w:r>
      <w:r w:rsidRPr="000B2ED6">
        <w:rPr>
          <w:sz w:val="26"/>
          <w:szCs w:val="26"/>
        </w:rPr>
        <w:t xml:space="preserve"> </w:t>
      </w:r>
      <w:r>
        <w:rPr>
          <w:sz w:val="26"/>
          <w:szCs w:val="26"/>
        </w:rPr>
        <w:t>декабря</w:t>
      </w:r>
      <w:r w:rsidRPr="000B2ED6">
        <w:rPr>
          <w:sz w:val="26"/>
          <w:szCs w:val="26"/>
        </w:rPr>
        <w:t xml:space="preserve"> 2024 г.;</w:t>
      </w:r>
    </w:p>
    <w:p w14:paraId="1C8026B8" w14:textId="77777777" w:rsidR="009C6221" w:rsidRDefault="009C6221" w:rsidP="009C6221">
      <w:pPr>
        <w:pStyle w:val="11"/>
        <w:spacing w:beforeAutospacing="0" w:afterAutospacing="0"/>
        <w:ind w:firstLine="567"/>
        <w:jc w:val="both"/>
        <w:rPr>
          <w:sz w:val="26"/>
          <w:szCs w:val="26"/>
        </w:rPr>
      </w:pPr>
      <w:r w:rsidRPr="000B2ED6">
        <w:rPr>
          <w:sz w:val="26"/>
          <w:szCs w:val="26"/>
        </w:rPr>
        <w:t>- архитектурно-планировочного задания</w:t>
      </w:r>
      <w:r>
        <w:rPr>
          <w:sz w:val="26"/>
          <w:szCs w:val="26"/>
        </w:rPr>
        <w:t xml:space="preserve"> № 149 </w:t>
      </w:r>
      <w:r w:rsidRPr="000B2ED6">
        <w:rPr>
          <w:sz w:val="26"/>
          <w:szCs w:val="26"/>
        </w:rPr>
        <w:t>от 2</w:t>
      </w:r>
      <w:r>
        <w:rPr>
          <w:sz w:val="26"/>
          <w:szCs w:val="26"/>
        </w:rPr>
        <w:t>1ноября 2024.</w:t>
      </w:r>
    </w:p>
    <w:p w14:paraId="58E1EE06" w14:textId="77777777" w:rsidR="00231716" w:rsidRDefault="00782699">
      <w:pPr>
        <w:ind w:firstLine="5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Общая характеристика</w:t>
      </w:r>
    </w:p>
    <w:p w14:paraId="6E754C1F" w14:textId="217E599D" w:rsidR="00231716" w:rsidRDefault="00782699">
      <w:pPr>
        <w:ind w:firstLine="567"/>
        <w:rPr>
          <w:sz w:val="26"/>
          <w:szCs w:val="26"/>
        </w:rPr>
      </w:pPr>
      <w:r>
        <w:rPr>
          <w:sz w:val="26"/>
          <w:szCs w:val="26"/>
        </w:rPr>
        <w:t>Объект строительства по назначению:</w:t>
      </w:r>
      <w:r w:rsidR="00D4069C">
        <w:rPr>
          <w:sz w:val="26"/>
          <w:szCs w:val="26"/>
        </w:rPr>
        <w:t xml:space="preserve"> </w:t>
      </w:r>
      <w:proofErr w:type="gramStart"/>
      <w:r w:rsidR="00D4069C" w:rsidRPr="00D4069C">
        <w:rPr>
          <w:sz w:val="26"/>
          <w:szCs w:val="26"/>
        </w:rPr>
        <w:t>здание</w:t>
      </w:r>
      <w:proofErr w:type="gramEnd"/>
      <w:r w:rsidR="00D4069C" w:rsidRPr="00D4069C">
        <w:rPr>
          <w:sz w:val="26"/>
          <w:szCs w:val="26"/>
        </w:rPr>
        <w:t xml:space="preserve"> специализированное для металлургического производства и металлообработки</w:t>
      </w:r>
    </w:p>
    <w:p w14:paraId="42F20F5F" w14:textId="77777777" w:rsidR="00D4069C" w:rsidRPr="00D4069C" w:rsidRDefault="00782699" w:rsidP="00D4069C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4069C" w:rsidRPr="00D4069C">
        <w:rPr>
          <w:sz w:val="26"/>
          <w:szCs w:val="26"/>
        </w:rPr>
        <w:t>Проектируемый объект размещается на существующем земельном участке площадью 8,0695 га, с кадастровым номером №624850100002000086, находящийся в постоянном пользовании Минского завода гражданской авиации №407.</w:t>
      </w:r>
    </w:p>
    <w:p w14:paraId="21140D3D" w14:textId="02319371" w:rsidR="00231716" w:rsidRDefault="00782699" w:rsidP="00D4069C">
      <w:pPr>
        <w:ind w:firstLine="567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Технико-экономические показатели по объекту: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8"/>
        <w:gridCol w:w="1864"/>
        <w:gridCol w:w="3251"/>
      </w:tblGrid>
      <w:tr w:rsidR="00D4069C" w:rsidRPr="0021121A" w14:paraId="5B929992" w14:textId="77777777" w:rsidTr="009C6221">
        <w:tc>
          <w:tcPr>
            <w:tcW w:w="4808" w:type="dxa"/>
            <w:shd w:val="clear" w:color="auto" w:fill="auto"/>
          </w:tcPr>
          <w:p w14:paraId="10198A1E" w14:textId="77777777" w:rsidR="00D4069C" w:rsidRPr="00995FAA" w:rsidRDefault="00D4069C" w:rsidP="00DF7990">
            <w:pPr>
              <w:ind w:firstLine="63"/>
              <w:rPr>
                <w:sz w:val="26"/>
                <w:szCs w:val="26"/>
              </w:rPr>
            </w:pPr>
            <w:r w:rsidRPr="00995FAA">
              <w:rPr>
                <w:sz w:val="26"/>
                <w:szCs w:val="26"/>
              </w:rPr>
              <w:t xml:space="preserve">1. Общая площадь здания </w:t>
            </w:r>
          </w:p>
        </w:tc>
        <w:tc>
          <w:tcPr>
            <w:tcW w:w="1864" w:type="dxa"/>
            <w:shd w:val="clear" w:color="auto" w:fill="auto"/>
          </w:tcPr>
          <w:p w14:paraId="3ED466A8" w14:textId="77777777" w:rsidR="00D4069C" w:rsidRPr="00995FAA" w:rsidRDefault="00D4069C" w:rsidP="00995FAA">
            <w:pPr>
              <w:ind w:firstLine="567"/>
              <w:rPr>
                <w:sz w:val="26"/>
                <w:szCs w:val="26"/>
              </w:rPr>
            </w:pPr>
            <w:r w:rsidRPr="00995FAA">
              <w:rPr>
                <w:sz w:val="26"/>
                <w:szCs w:val="26"/>
              </w:rPr>
              <w:t>м2</w:t>
            </w:r>
          </w:p>
        </w:tc>
        <w:tc>
          <w:tcPr>
            <w:tcW w:w="3251" w:type="dxa"/>
            <w:shd w:val="clear" w:color="auto" w:fill="auto"/>
          </w:tcPr>
          <w:p w14:paraId="757318FD" w14:textId="77777777" w:rsidR="00D4069C" w:rsidRPr="00995FAA" w:rsidRDefault="00D4069C" w:rsidP="00995FAA">
            <w:pPr>
              <w:ind w:firstLine="567"/>
              <w:rPr>
                <w:sz w:val="26"/>
                <w:szCs w:val="26"/>
              </w:rPr>
            </w:pPr>
            <w:r w:rsidRPr="00995FAA">
              <w:rPr>
                <w:sz w:val="26"/>
                <w:szCs w:val="26"/>
              </w:rPr>
              <w:t>не менее 984</w:t>
            </w:r>
          </w:p>
        </w:tc>
      </w:tr>
      <w:tr w:rsidR="00D4069C" w:rsidRPr="0021121A" w14:paraId="7C10BB82" w14:textId="77777777" w:rsidTr="009C6221">
        <w:tc>
          <w:tcPr>
            <w:tcW w:w="4808" w:type="dxa"/>
            <w:shd w:val="clear" w:color="auto" w:fill="auto"/>
          </w:tcPr>
          <w:p w14:paraId="221A5307" w14:textId="77777777" w:rsidR="00D4069C" w:rsidRPr="00995FAA" w:rsidRDefault="00D4069C" w:rsidP="00DF7990">
            <w:pPr>
              <w:ind w:firstLine="63"/>
              <w:rPr>
                <w:sz w:val="26"/>
                <w:szCs w:val="26"/>
              </w:rPr>
            </w:pPr>
            <w:r w:rsidRPr="00995FAA">
              <w:rPr>
                <w:sz w:val="26"/>
                <w:szCs w:val="26"/>
              </w:rPr>
              <w:t xml:space="preserve">2. Строительный объем </w:t>
            </w:r>
          </w:p>
        </w:tc>
        <w:tc>
          <w:tcPr>
            <w:tcW w:w="1864" w:type="dxa"/>
            <w:shd w:val="clear" w:color="auto" w:fill="auto"/>
          </w:tcPr>
          <w:p w14:paraId="66EFF6FA" w14:textId="77777777" w:rsidR="00D4069C" w:rsidRPr="00995FAA" w:rsidRDefault="00D4069C" w:rsidP="00995FAA">
            <w:pPr>
              <w:ind w:firstLine="567"/>
              <w:rPr>
                <w:sz w:val="26"/>
                <w:szCs w:val="26"/>
              </w:rPr>
            </w:pPr>
            <w:r w:rsidRPr="00995FAA">
              <w:rPr>
                <w:sz w:val="26"/>
                <w:szCs w:val="26"/>
              </w:rPr>
              <w:t>м3</w:t>
            </w:r>
          </w:p>
        </w:tc>
        <w:tc>
          <w:tcPr>
            <w:tcW w:w="3251" w:type="dxa"/>
            <w:shd w:val="clear" w:color="auto" w:fill="auto"/>
          </w:tcPr>
          <w:p w14:paraId="1EE2C0F2" w14:textId="77777777" w:rsidR="00D4069C" w:rsidRPr="00995FAA" w:rsidRDefault="00D4069C" w:rsidP="00995FAA">
            <w:pPr>
              <w:ind w:firstLine="567"/>
              <w:rPr>
                <w:sz w:val="26"/>
                <w:szCs w:val="26"/>
              </w:rPr>
            </w:pPr>
            <w:r w:rsidRPr="00995FAA">
              <w:rPr>
                <w:sz w:val="26"/>
                <w:szCs w:val="26"/>
              </w:rPr>
              <w:t>не менее 5380</w:t>
            </w:r>
          </w:p>
        </w:tc>
      </w:tr>
      <w:tr w:rsidR="00D4069C" w:rsidRPr="0021121A" w14:paraId="7D17F285" w14:textId="77777777" w:rsidTr="009C6221">
        <w:tc>
          <w:tcPr>
            <w:tcW w:w="4808" w:type="dxa"/>
            <w:shd w:val="clear" w:color="auto" w:fill="auto"/>
          </w:tcPr>
          <w:p w14:paraId="28F661E4" w14:textId="77777777" w:rsidR="00D4069C" w:rsidRPr="00995FAA" w:rsidRDefault="00D4069C" w:rsidP="00DF7990">
            <w:pPr>
              <w:ind w:firstLine="63"/>
              <w:rPr>
                <w:sz w:val="26"/>
                <w:szCs w:val="26"/>
              </w:rPr>
            </w:pPr>
            <w:r w:rsidRPr="00995FAA">
              <w:rPr>
                <w:sz w:val="26"/>
                <w:szCs w:val="26"/>
              </w:rPr>
              <w:t>3. Площадь застройки</w:t>
            </w:r>
          </w:p>
        </w:tc>
        <w:tc>
          <w:tcPr>
            <w:tcW w:w="1864" w:type="dxa"/>
            <w:shd w:val="clear" w:color="auto" w:fill="auto"/>
          </w:tcPr>
          <w:p w14:paraId="0F161E74" w14:textId="77777777" w:rsidR="00D4069C" w:rsidRPr="00995FAA" w:rsidRDefault="00D4069C" w:rsidP="00995FAA">
            <w:pPr>
              <w:ind w:firstLine="567"/>
              <w:rPr>
                <w:sz w:val="26"/>
                <w:szCs w:val="26"/>
              </w:rPr>
            </w:pPr>
            <w:r w:rsidRPr="00995FAA">
              <w:rPr>
                <w:sz w:val="26"/>
                <w:szCs w:val="26"/>
              </w:rPr>
              <w:t>м2</w:t>
            </w:r>
          </w:p>
        </w:tc>
        <w:tc>
          <w:tcPr>
            <w:tcW w:w="3251" w:type="dxa"/>
            <w:shd w:val="clear" w:color="auto" w:fill="auto"/>
          </w:tcPr>
          <w:p w14:paraId="5E9B0B93" w14:textId="77777777" w:rsidR="00D4069C" w:rsidRPr="00995FAA" w:rsidRDefault="00D4069C" w:rsidP="00995FAA">
            <w:pPr>
              <w:ind w:firstLine="567"/>
              <w:rPr>
                <w:sz w:val="26"/>
                <w:szCs w:val="26"/>
              </w:rPr>
            </w:pPr>
            <w:r w:rsidRPr="00995FAA">
              <w:rPr>
                <w:sz w:val="26"/>
                <w:szCs w:val="26"/>
              </w:rPr>
              <w:t>не менее 1250</w:t>
            </w:r>
          </w:p>
        </w:tc>
      </w:tr>
      <w:tr w:rsidR="00D4069C" w:rsidRPr="0021121A" w14:paraId="00A56D23" w14:textId="77777777" w:rsidTr="009C6221">
        <w:tc>
          <w:tcPr>
            <w:tcW w:w="4808" w:type="dxa"/>
            <w:shd w:val="clear" w:color="auto" w:fill="auto"/>
          </w:tcPr>
          <w:p w14:paraId="1ABFDCA4" w14:textId="77777777" w:rsidR="00D4069C" w:rsidRPr="00995FAA" w:rsidRDefault="00D4069C" w:rsidP="00DF7990">
            <w:pPr>
              <w:ind w:firstLine="63"/>
              <w:rPr>
                <w:sz w:val="26"/>
                <w:szCs w:val="26"/>
              </w:rPr>
            </w:pPr>
            <w:r w:rsidRPr="00995FAA">
              <w:rPr>
                <w:sz w:val="26"/>
                <w:szCs w:val="26"/>
              </w:rPr>
              <w:t>4. Годовой расход энергоресурсов:</w:t>
            </w:r>
          </w:p>
        </w:tc>
        <w:tc>
          <w:tcPr>
            <w:tcW w:w="1864" w:type="dxa"/>
            <w:shd w:val="clear" w:color="auto" w:fill="auto"/>
          </w:tcPr>
          <w:p w14:paraId="4D805106" w14:textId="77777777" w:rsidR="00D4069C" w:rsidRPr="00995FAA" w:rsidRDefault="00D4069C" w:rsidP="00995FAA">
            <w:pPr>
              <w:ind w:firstLine="567"/>
              <w:rPr>
                <w:sz w:val="26"/>
                <w:szCs w:val="26"/>
              </w:rPr>
            </w:pPr>
          </w:p>
        </w:tc>
        <w:tc>
          <w:tcPr>
            <w:tcW w:w="3251" w:type="dxa"/>
            <w:shd w:val="clear" w:color="auto" w:fill="auto"/>
          </w:tcPr>
          <w:p w14:paraId="4EB13E07" w14:textId="77777777" w:rsidR="00D4069C" w:rsidRPr="00995FAA" w:rsidRDefault="00D4069C" w:rsidP="00995FAA">
            <w:pPr>
              <w:ind w:firstLine="567"/>
              <w:rPr>
                <w:sz w:val="26"/>
                <w:szCs w:val="26"/>
              </w:rPr>
            </w:pPr>
          </w:p>
        </w:tc>
      </w:tr>
      <w:tr w:rsidR="00D4069C" w:rsidRPr="0021121A" w14:paraId="673D6E9B" w14:textId="77777777" w:rsidTr="009C6221">
        <w:tc>
          <w:tcPr>
            <w:tcW w:w="4808" w:type="dxa"/>
            <w:shd w:val="clear" w:color="auto" w:fill="auto"/>
          </w:tcPr>
          <w:p w14:paraId="65587BFA" w14:textId="77777777" w:rsidR="00D4069C" w:rsidRPr="00995FAA" w:rsidRDefault="00D4069C" w:rsidP="00DF7990">
            <w:pPr>
              <w:ind w:firstLine="63"/>
              <w:rPr>
                <w:sz w:val="26"/>
                <w:szCs w:val="26"/>
              </w:rPr>
            </w:pPr>
            <w:r w:rsidRPr="00995FAA">
              <w:rPr>
                <w:sz w:val="26"/>
                <w:szCs w:val="26"/>
              </w:rPr>
              <w:t xml:space="preserve">       - электроэнергия</w:t>
            </w:r>
          </w:p>
        </w:tc>
        <w:tc>
          <w:tcPr>
            <w:tcW w:w="1864" w:type="dxa"/>
            <w:shd w:val="clear" w:color="auto" w:fill="auto"/>
          </w:tcPr>
          <w:p w14:paraId="0E9922BB" w14:textId="77777777" w:rsidR="00D4069C" w:rsidRPr="00995FAA" w:rsidRDefault="00D4069C" w:rsidP="00995FAA">
            <w:pPr>
              <w:ind w:firstLine="567"/>
              <w:rPr>
                <w:sz w:val="26"/>
                <w:szCs w:val="26"/>
              </w:rPr>
            </w:pPr>
            <w:proofErr w:type="spellStart"/>
            <w:r w:rsidRPr="00995FAA">
              <w:rPr>
                <w:sz w:val="26"/>
                <w:szCs w:val="26"/>
              </w:rPr>
              <w:t>МВт∙ч</w:t>
            </w:r>
            <w:proofErr w:type="spellEnd"/>
          </w:p>
        </w:tc>
        <w:tc>
          <w:tcPr>
            <w:tcW w:w="3251" w:type="dxa"/>
            <w:shd w:val="clear" w:color="auto" w:fill="auto"/>
          </w:tcPr>
          <w:p w14:paraId="23D61702" w14:textId="77777777" w:rsidR="00D4069C" w:rsidRPr="00995FAA" w:rsidRDefault="00D4069C" w:rsidP="00995FAA">
            <w:pPr>
              <w:ind w:firstLine="567"/>
              <w:rPr>
                <w:sz w:val="26"/>
                <w:szCs w:val="26"/>
              </w:rPr>
            </w:pPr>
            <w:r w:rsidRPr="00995FAA">
              <w:rPr>
                <w:sz w:val="26"/>
                <w:szCs w:val="26"/>
              </w:rPr>
              <w:t>593,2</w:t>
            </w:r>
          </w:p>
        </w:tc>
      </w:tr>
      <w:tr w:rsidR="00D4069C" w:rsidRPr="0021121A" w14:paraId="2E5794B9" w14:textId="77777777" w:rsidTr="009C6221">
        <w:tc>
          <w:tcPr>
            <w:tcW w:w="4808" w:type="dxa"/>
            <w:shd w:val="clear" w:color="auto" w:fill="auto"/>
          </w:tcPr>
          <w:p w14:paraId="3AC92A11" w14:textId="77777777" w:rsidR="00D4069C" w:rsidRPr="00995FAA" w:rsidRDefault="00D4069C" w:rsidP="00DF7990">
            <w:pPr>
              <w:ind w:firstLine="63"/>
              <w:rPr>
                <w:sz w:val="26"/>
                <w:szCs w:val="26"/>
              </w:rPr>
            </w:pPr>
            <w:r w:rsidRPr="00995FAA">
              <w:rPr>
                <w:sz w:val="26"/>
                <w:szCs w:val="26"/>
              </w:rPr>
              <w:t xml:space="preserve">       - тепловая энергия</w:t>
            </w:r>
          </w:p>
        </w:tc>
        <w:tc>
          <w:tcPr>
            <w:tcW w:w="1864" w:type="dxa"/>
            <w:shd w:val="clear" w:color="auto" w:fill="auto"/>
          </w:tcPr>
          <w:p w14:paraId="525FAE62" w14:textId="77777777" w:rsidR="00D4069C" w:rsidRPr="00995FAA" w:rsidRDefault="00D4069C" w:rsidP="00995FAA">
            <w:pPr>
              <w:ind w:firstLine="567"/>
              <w:rPr>
                <w:sz w:val="26"/>
                <w:szCs w:val="26"/>
              </w:rPr>
            </w:pPr>
            <w:r w:rsidRPr="00995FAA">
              <w:rPr>
                <w:sz w:val="26"/>
                <w:szCs w:val="26"/>
              </w:rPr>
              <w:t>Гкал</w:t>
            </w:r>
          </w:p>
        </w:tc>
        <w:tc>
          <w:tcPr>
            <w:tcW w:w="3251" w:type="dxa"/>
            <w:shd w:val="clear" w:color="auto" w:fill="auto"/>
          </w:tcPr>
          <w:p w14:paraId="3BB1C822" w14:textId="77777777" w:rsidR="00D4069C" w:rsidRPr="00995FAA" w:rsidRDefault="00D4069C" w:rsidP="00995FAA">
            <w:pPr>
              <w:ind w:firstLine="567"/>
              <w:rPr>
                <w:sz w:val="26"/>
                <w:szCs w:val="26"/>
              </w:rPr>
            </w:pPr>
            <w:r w:rsidRPr="00995FAA">
              <w:rPr>
                <w:sz w:val="26"/>
                <w:szCs w:val="26"/>
              </w:rPr>
              <w:t>328</w:t>
            </w:r>
          </w:p>
        </w:tc>
      </w:tr>
      <w:tr w:rsidR="00D4069C" w:rsidRPr="0021121A" w14:paraId="47A57DD7" w14:textId="77777777" w:rsidTr="009C6221">
        <w:tc>
          <w:tcPr>
            <w:tcW w:w="4808" w:type="dxa"/>
            <w:shd w:val="clear" w:color="auto" w:fill="auto"/>
          </w:tcPr>
          <w:p w14:paraId="70F144E9" w14:textId="77777777" w:rsidR="00D4069C" w:rsidRPr="00995FAA" w:rsidRDefault="00D4069C" w:rsidP="00DF7990">
            <w:pPr>
              <w:ind w:firstLine="63"/>
              <w:rPr>
                <w:sz w:val="26"/>
                <w:szCs w:val="26"/>
              </w:rPr>
            </w:pPr>
            <w:r w:rsidRPr="00995FAA">
              <w:rPr>
                <w:sz w:val="26"/>
                <w:szCs w:val="26"/>
              </w:rPr>
              <w:t xml:space="preserve">       - вода</w:t>
            </w:r>
          </w:p>
        </w:tc>
        <w:tc>
          <w:tcPr>
            <w:tcW w:w="1864" w:type="dxa"/>
            <w:shd w:val="clear" w:color="auto" w:fill="auto"/>
          </w:tcPr>
          <w:p w14:paraId="72ED9853" w14:textId="77777777" w:rsidR="00D4069C" w:rsidRPr="00995FAA" w:rsidRDefault="00D4069C" w:rsidP="00995FAA">
            <w:pPr>
              <w:ind w:firstLine="567"/>
              <w:rPr>
                <w:sz w:val="26"/>
                <w:szCs w:val="26"/>
              </w:rPr>
            </w:pPr>
            <w:r w:rsidRPr="00995FAA">
              <w:rPr>
                <w:sz w:val="26"/>
                <w:szCs w:val="26"/>
              </w:rPr>
              <w:t>м3</w:t>
            </w:r>
          </w:p>
        </w:tc>
        <w:tc>
          <w:tcPr>
            <w:tcW w:w="3251" w:type="dxa"/>
            <w:shd w:val="clear" w:color="auto" w:fill="auto"/>
          </w:tcPr>
          <w:p w14:paraId="1FF9A7C2" w14:textId="77777777" w:rsidR="00D4069C" w:rsidRPr="00995FAA" w:rsidRDefault="00D4069C" w:rsidP="00995FAA">
            <w:pPr>
              <w:ind w:firstLine="567"/>
              <w:rPr>
                <w:sz w:val="26"/>
                <w:szCs w:val="26"/>
              </w:rPr>
            </w:pPr>
            <w:r w:rsidRPr="00995FAA">
              <w:rPr>
                <w:sz w:val="26"/>
                <w:szCs w:val="26"/>
              </w:rPr>
              <w:t>430,1</w:t>
            </w:r>
          </w:p>
        </w:tc>
      </w:tr>
      <w:tr w:rsidR="00D4069C" w:rsidRPr="0021121A" w14:paraId="1B68655F" w14:textId="77777777" w:rsidTr="009C6221">
        <w:tc>
          <w:tcPr>
            <w:tcW w:w="4808" w:type="dxa"/>
            <w:shd w:val="clear" w:color="auto" w:fill="auto"/>
          </w:tcPr>
          <w:p w14:paraId="32D97C12" w14:textId="77777777" w:rsidR="00D4069C" w:rsidRPr="00995FAA" w:rsidRDefault="00D4069C" w:rsidP="00DF7990">
            <w:pPr>
              <w:ind w:firstLine="63"/>
              <w:rPr>
                <w:sz w:val="26"/>
                <w:szCs w:val="26"/>
              </w:rPr>
            </w:pPr>
            <w:r w:rsidRPr="00995FAA">
              <w:rPr>
                <w:sz w:val="26"/>
                <w:szCs w:val="26"/>
              </w:rPr>
              <w:t>5. Удельный расход энергоресурсов на единицу площади:</w:t>
            </w:r>
          </w:p>
        </w:tc>
        <w:tc>
          <w:tcPr>
            <w:tcW w:w="1864" w:type="dxa"/>
            <w:shd w:val="clear" w:color="auto" w:fill="auto"/>
          </w:tcPr>
          <w:p w14:paraId="5C7985A5" w14:textId="77777777" w:rsidR="00D4069C" w:rsidRPr="00995FAA" w:rsidRDefault="00D4069C" w:rsidP="00995FAA">
            <w:pPr>
              <w:ind w:firstLine="567"/>
              <w:rPr>
                <w:sz w:val="26"/>
                <w:szCs w:val="26"/>
              </w:rPr>
            </w:pPr>
          </w:p>
        </w:tc>
        <w:tc>
          <w:tcPr>
            <w:tcW w:w="3251" w:type="dxa"/>
            <w:shd w:val="clear" w:color="auto" w:fill="auto"/>
          </w:tcPr>
          <w:p w14:paraId="3D08F33E" w14:textId="77777777" w:rsidR="00D4069C" w:rsidRPr="00995FAA" w:rsidRDefault="00D4069C" w:rsidP="00995FAA">
            <w:pPr>
              <w:ind w:firstLine="567"/>
              <w:rPr>
                <w:sz w:val="26"/>
                <w:szCs w:val="26"/>
              </w:rPr>
            </w:pPr>
          </w:p>
        </w:tc>
      </w:tr>
      <w:tr w:rsidR="00D4069C" w:rsidRPr="0021121A" w14:paraId="43A3131B" w14:textId="77777777" w:rsidTr="009C6221">
        <w:trPr>
          <w:trHeight w:val="159"/>
        </w:trPr>
        <w:tc>
          <w:tcPr>
            <w:tcW w:w="4808" w:type="dxa"/>
            <w:shd w:val="clear" w:color="auto" w:fill="auto"/>
          </w:tcPr>
          <w:p w14:paraId="0F05AACE" w14:textId="77777777" w:rsidR="00D4069C" w:rsidRPr="00995FAA" w:rsidRDefault="00D4069C" w:rsidP="00DF7990">
            <w:pPr>
              <w:ind w:firstLine="63"/>
              <w:rPr>
                <w:sz w:val="26"/>
                <w:szCs w:val="26"/>
              </w:rPr>
            </w:pPr>
            <w:r w:rsidRPr="00995FAA">
              <w:rPr>
                <w:sz w:val="26"/>
                <w:szCs w:val="26"/>
              </w:rPr>
              <w:t xml:space="preserve">       - электроэнергия</w:t>
            </w:r>
          </w:p>
        </w:tc>
        <w:tc>
          <w:tcPr>
            <w:tcW w:w="1864" w:type="dxa"/>
            <w:shd w:val="clear" w:color="auto" w:fill="auto"/>
          </w:tcPr>
          <w:p w14:paraId="67766AA3" w14:textId="77777777" w:rsidR="00D4069C" w:rsidRPr="00995FAA" w:rsidRDefault="00D4069C" w:rsidP="00995FAA">
            <w:pPr>
              <w:ind w:firstLine="567"/>
              <w:rPr>
                <w:sz w:val="26"/>
                <w:szCs w:val="26"/>
              </w:rPr>
            </w:pPr>
            <w:proofErr w:type="spellStart"/>
            <w:r w:rsidRPr="00995FAA">
              <w:rPr>
                <w:sz w:val="26"/>
                <w:szCs w:val="26"/>
              </w:rPr>
              <w:t>МВт∙ч</w:t>
            </w:r>
            <w:proofErr w:type="spellEnd"/>
            <w:r w:rsidRPr="00995FAA">
              <w:rPr>
                <w:sz w:val="26"/>
                <w:szCs w:val="26"/>
              </w:rPr>
              <w:t>/м2</w:t>
            </w:r>
          </w:p>
        </w:tc>
        <w:tc>
          <w:tcPr>
            <w:tcW w:w="3251" w:type="dxa"/>
            <w:shd w:val="clear" w:color="auto" w:fill="auto"/>
          </w:tcPr>
          <w:p w14:paraId="44E5EC32" w14:textId="77777777" w:rsidR="00D4069C" w:rsidRPr="00995FAA" w:rsidRDefault="00D4069C" w:rsidP="00995FAA">
            <w:pPr>
              <w:ind w:firstLine="567"/>
              <w:rPr>
                <w:sz w:val="26"/>
                <w:szCs w:val="26"/>
              </w:rPr>
            </w:pPr>
            <w:r w:rsidRPr="00995FAA">
              <w:rPr>
                <w:sz w:val="26"/>
                <w:szCs w:val="26"/>
              </w:rPr>
              <w:t>0,6</w:t>
            </w:r>
          </w:p>
        </w:tc>
      </w:tr>
      <w:tr w:rsidR="00D4069C" w:rsidRPr="0021121A" w14:paraId="3E99F216" w14:textId="77777777" w:rsidTr="009C6221">
        <w:tc>
          <w:tcPr>
            <w:tcW w:w="4808" w:type="dxa"/>
            <w:shd w:val="clear" w:color="auto" w:fill="auto"/>
          </w:tcPr>
          <w:p w14:paraId="6220BD96" w14:textId="77777777" w:rsidR="00D4069C" w:rsidRPr="00995FAA" w:rsidRDefault="00D4069C" w:rsidP="00DF7990">
            <w:pPr>
              <w:ind w:firstLine="63"/>
              <w:rPr>
                <w:sz w:val="26"/>
                <w:szCs w:val="26"/>
              </w:rPr>
            </w:pPr>
            <w:r w:rsidRPr="00995FAA">
              <w:rPr>
                <w:sz w:val="26"/>
                <w:szCs w:val="26"/>
              </w:rPr>
              <w:t xml:space="preserve">       - тепловая энергия</w:t>
            </w:r>
          </w:p>
        </w:tc>
        <w:tc>
          <w:tcPr>
            <w:tcW w:w="1864" w:type="dxa"/>
            <w:shd w:val="clear" w:color="auto" w:fill="auto"/>
          </w:tcPr>
          <w:p w14:paraId="1D1607F9" w14:textId="77777777" w:rsidR="00D4069C" w:rsidRPr="00995FAA" w:rsidRDefault="00D4069C" w:rsidP="00995FAA">
            <w:pPr>
              <w:ind w:firstLine="567"/>
              <w:rPr>
                <w:sz w:val="26"/>
                <w:szCs w:val="26"/>
              </w:rPr>
            </w:pPr>
            <w:r w:rsidRPr="00995FAA">
              <w:rPr>
                <w:sz w:val="26"/>
                <w:szCs w:val="26"/>
              </w:rPr>
              <w:t>Гкал/м2</w:t>
            </w:r>
          </w:p>
        </w:tc>
        <w:tc>
          <w:tcPr>
            <w:tcW w:w="3251" w:type="dxa"/>
            <w:shd w:val="clear" w:color="auto" w:fill="auto"/>
          </w:tcPr>
          <w:p w14:paraId="713CA52F" w14:textId="77777777" w:rsidR="00D4069C" w:rsidRPr="00995FAA" w:rsidRDefault="00D4069C" w:rsidP="00995FAA">
            <w:pPr>
              <w:ind w:firstLine="567"/>
              <w:rPr>
                <w:sz w:val="26"/>
                <w:szCs w:val="26"/>
              </w:rPr>
            </w:pPr>
            <w:r w:rsidRPr="00995FAA">
              <w:rPr>
                <w:sz w:val="26"/>
                <w:szCs w:val="26"/>
              </w:rPr>
              <w:t>0,33</w:t>
            </w:r>
          </w:p>
        </w:tc>
      </w:tr>
      <w:tr w:rsidR="00D4069C" w:rsidRPr="0021121A" w14:paraId="02C5BBB0" w14:textId="77777777" w:rsidTr="009C6221">
        <w:trPr>
          <w:trHeight w:val="164"/>
        </w:trPr>
        <w:tc>
          <w:tcPr>
            <w:tcW w:w="4808" w:type="dxa"/>
            <w:shd w:val="clear" w:color="auto" w:fill="auto"/>
          </w:tcPr>
          <w:p w14:paraId="32E91321" w14:textId="77777777" w:rsidR="00D4069C" w:rsidRPr="00995FAA" w:rsidRDefault="00D4069C" w:rsidP="00DF7990">
            <w:pPr>
              <w:ind w:firstLine="63"/>
              <w:rPr>
                <w:sz w:val="26"/>
                <w:szCs w:val="26"/>
              </w:rPr>
            </w:pPr>
            <w:r w:rsidRPr="00995FAA">
              <w:rPr>
                <w:sz w:val="26"/>
                <w:szCs w:val="26"/>
              </w:rPr>
              <w:t xml:space="preserve">       - вода</w:t>
            </w:r>
          </w:p>
        </w:tc>
        <w:tc>
          <w:tcPr>
            <w:tcW w:w="1864" w:type="dxa"/>
            <w:shd w:val="clear" w:color="auto" w:fill="auto"/>
          </w:tcPr>
          <w:p w14:paraId="328FAA5D" w14:textId="77777777" w:rsidR="00D4069C" w:rsidRPr="00995FAA" w:rsidRDefault="00D4069C" w:rsidP="00995FAA">
            <w:pPr>
              <w:ind w:firstLine="567"/>
              <w:rPr>
                <w:sz w:val="26"/>
                <w:szCs w:val="26"/>
              </w:rPr>
            </w:pPr>
            <w:r w:rsidRPr="00995FAA">
              <w:rPr>
                <w:sz w:val="26"/>
                <w:szCs w:val="26"/>
              </w:rPr>
              <w:t>м3 / м2</w:t>
            </w:r>
          </w:p>
        </w:tc>
        <w:tc>
          <w:tcPr>
            <w:tcW w:w="3251" w:type="dxa"/>
            <w:shd w:val="clear" w:color="auto" w:fill="auto"/>
          </w:tcPr>
          <w:p w14:paraId="4C876F4D" w14:textId="77777777" w:rsidR="00D4069C" w:rsidRPr="00995FAA" w:rsidRDefault="00D4069C" w:rsidP="00995FAA">
            <w:pPr>
              <w:ind w:firstLine="567"/>
              <w:rPr>
                <w:sz w:val="26"/>
                <w:szCs w:val="26"/>
              </w:rPr>
            </w:pPr>
            <w:r w:rsidRPr="00995FAA">
              <w:rPr>
                <w:sz w:val="26"/>
                <w:szCs w:val="26"/>
              </w:rPr>
              <w:t>0,44</w:t>
            </w:r>
          </w:p>
        </w:tc>
      </w:tr>
      <w:tr w:rsidR="00D4069C" w:rsidRPr="0021121A" w14:paraId="40B836AE" w14:textId="77777777" w:rsidTr="009C6221">
        <w:tc>
          <w:tcPr>
            <w:tcW w:w="4808" w:type="dxa"/>
            <w:shd w:val="clear" w:color="auto" w:fill="auto"/>
          </w:tcPr>
          <w:p w14:paraId="76BDF2D3" w14:textId="77777777" w:rsidR="00D4069C" w:rsidRPr="00995FAA" w:rsidRDefault="00D4069C" w:rsidP="00DF7990">
            <w:pPr>
              <w:ind w:firstLine="63"/>
              <w:rPr>
                <w:sz w:val="26"/>
                <w:szCs w:val="26"/>
              </w:rPr>
            </w:pPr>
            <w:r w:rsidRPr="00995FAA">
              <w:rPr>
                <w:sz w:val="26"/>
                <w:szCs w:val="26"/>
              </w:rPr>
              <w:t>6. Общая стоимость строительства</w:t>
            </w:r>
          </w:p>
        </w:tc>
        <w:tc>
          <w:tcPr>
            <w:tcW w:w="1864" w:type="dxa"/>
            <w:shd w:val="clear" w:color="auto" w:fill="auto"/>
          </w:tcPr>
          <w:p w14:paraId="1EACC1EC" w14:textId="43BFA29E" w:rsidR="00D4069C" w:rsidRPr="00995FAA" w:rsidRDefault="00D4069C" w:rsidP="009C6221">
            <w:pPr>
              <w:ind w:firstLine="74"/>
              <w:rPr>
                <w:sz w:val="26"/>
                <w:szCs w:val="26"/>
              </w:rPr>
            </w:pPr>
            <w:r w:rsidRPr="00995FAA">
              <w:rPr>
                <w:sz w:val="26"/>
                <w:szCs w:val="26"/>
              </w:rPr>
              <w:t>руб. с НДС</w:t>
            </w:r>
          </w:p>
        </w:tc>
        <w:tc>
          <w:tcPr>
            <w:tcW w:w="3251" w:type="dxa"/>
            <w:shd w:val="clear" w:color="auto" w:fill="auto"/>
          </w:tcPr>
          <w:p w14:paraId="649845BC" w14:textId="77777777" w:rsidR="00D4069C" w:rsidRPr="00995FAA" w:rsidRDefault="00D4069C" w:rsidP="00995FAA">
            <w:pPr>
              <w:ind w:firstLine="567"/>
              <w:rPr>
                <w:sz w:val="26"/>
                <w:szCs w:val="26"/>
              </w:rPr>
            </w:pPr>
            <w:r w:rsidRPr="00995FAA">
              <w:rPr>
                <w:sz w:val="26"/>
                <w:szCs w:val="26"/>
              </w:rPr>
              <w:t>21 836 145,21</w:t>
            </w:r>
          </w:p>
        </w:tc>
      </w:tr>
      <w:tr w:rsidR="00D4069C" w:rsidRPr="0021121A" w14:paraId="2C56355D" w14:textId="77777777" w:rsidTr="009C6221">
        <w:trPr>
          <w:trHeight w:val="85"/>
        </w:trPr>
        <w:tc>
          <w:tcPr>
            <w:tcW w:w="4808" w:type="dxa"/>
            <w:shd w:val="clear" w:color="auto" w:fill="auto"/>
          </w:tcPr>
          <w:p w14:paraId="761694F0" w14:textId="77777777" w:rsidR="00D4069C" w:rsidRPr="00995FAA" w:rsidRDefault="00D4069C" w:rsidP="00DF7990">
            <w:pPr>
              <w:ind w:firstLine="63"/>
              <w:rPr>
                <w:sz w:val="26"/>
                <w:szCs w:val="26"/>
              </w:rPr>
            </w:pPr>
            <w:r w:rsidRPr="00995FAA">
              <w:rPr>
                <w:sz w:val="26"/>
                <w:szCs w:val="26"/>
              </w:rPr>
              <w:t>7. Продолжительность строительства</w:t>
            </w:r>
          </w:p>
        </w:tc>
        <w:tc>
          <w:tcPr>
            <w:tcW w:w="1864" w:type="dxa"/>
            <w:shd w:val="clear" w:color="auto" w:fill="auto"/>
          </w:tcPr>
          <w:p w14:paraId="5B5CB252" w14:textId="77777777" w:rsidR="00D4069C" w:rsidRPr="00995FAA" w:rsidRDefault="00D4069C" w:rsidP="00995FAA">
            <w:pPr>
              <w:ind w:firstLine="567"/>
              <w:rPr>
                <w:sz w:val="26"/>
                <w:szCs w:val="26"/>
              </w:rPr>
            </w:pPr>
            <w:r w:rsidRPr="00995FAA">
              <w:rPr>
                <w:sz w:val="26"/>
                <w:szCs w:val="26"/>
              </w:rPr>
              <w:t>мес.</w:t>
            </w:r>
          </w:p>
        </w:tc>
        <w:tc>
          <w:tcPr>
            <w:tcW w:w="3251" w:type="dxa"/>
            <w:shd w:val="clear" w:color="auto" w:fill="auto"/>
          </w:tcPr>
          <w:p w14:paraId="0E31ECCD" w14:textId="77777777" w:rsidR="00D4069C" w:rsidRPr="00995FAA" w:rsidRDefault="00D4069C" w:rsidP="00995FAA">
            <w:pPr>
              <w:ind w:firstLine="567"/>
              <w:rPr>
                <w:sz w:val="26"/>
                <w:szCs w:val="26"/>
              </w:rPr>
            </w:pPr>
            <w:r w:rsidRPr="00995FAA">
              <w:rPr>
                <w:sz w:val="26"/>
                <w:szCs w:val="26"/>
              </w:rPr>
              <w:t>11</w:t>
            </w:r>
          </w:p>
        </w:tc>
      </w:tr>
    </w:tbl>
    <w:p w14:paraId="091C059B" w14:textId="2249EF7D" w:rsidR="0095762E" w:rsidRPr="00AA337B" w:rsidRDefault="0095762E" w:rsidP="00AA337B">
      <w:pPr>
        <w:widowControl w:val="0"/>
        <w:spacing w:line="23" w:lineRule="atLeast"/>
        <w:ind w:firstLine="567"/>
        <w:jc w:val="both"/>
        <w:rPr>
          <w:sz w:val="26"/>
          <w:szCs w:val="26"/>
        </w:rPr>
      </w:pPr>
      <w:r w:rsidRPr="00AA337B">
        <w:rPr>
          <w:sz w:val="26"/>
          <w:szCs w:val="26"/>
        </w:rPr>
        <w:lastRenderedPageBreak/>
        <w:t xml:space="preserve">Объект </w:t>
      </w:r>
      <w:bookmarkStart w:id="1" w:name="_Hlk196572819"/>
      <w:r w:rsidRPr="00AA337B">
        <w:rPr>
          <w:b/>
          <w:sz w:val="26"/>
          <w:szCs w:val="26"/>
        </w:rPr>
        <w:t>«Возведение производственного здания виброударной упрочняющей обработки по адресу: г. Смолевичи, ул. Торговая, 14 Б, в рамках реализации проекта «Организация производства деталей и сборочных единиц в ОАО «Минский завод гражданской авиации №407»</w:t>
      </w:r>
      <w:bookmarkEnd w:id="1"/>
      <w:r w:rsidRPr="00AA337B">
        <w:rPr>
          <w:sz w:val="26"/>
          <w:szCs w:val="26"/>
        </w:rPr>
        <w:t xml:space="preserve"> предполагает строительство производственного корпуса для размещения в нем двух вибрационных установок для очистки и упрочнения деталей из стали, алюминиевых и титановых сплавов в т.ч</w:t>
      </w:r>
      <w:r w:rsidR="00AA337B">
        <w:rPr>
          <w:sz w:val="26"/>
          <w:szCs w:val="26"/>
        </w:rPr>
        <w:t>. с </w:t>
      </w:r>
      <w:r w:rsidRPr="00AA337B">
        <w:rPr>
          <w:sz w:val="26"/>
          <w:szCs w:val="26"/>
        </w:rPr>
        <w:t>максимальным размером одной из сторон 1000 мм. П</w:t>
      </w:r>
      <w:r w:rsidR="00AA337B">
        <w:rPr>
          <w:sz w:val="26"/>
          <w:szCs w:val="26"/>
        </w:rPr>
        <w:t>ланируется обработка не менее 5 </w:t>
      </w:r>
      <w:r w:rsidRPr="00AA337B">
        <w:rPr>
          <w:sz w:val="26"/>
          <w:szCs w:val="26"/>
        </w:rPr>
        <w:t xml:space="preserve">тыс. деталей в год, на начальном этапе 2,5 тыс. деталей в год. </w:t>
      </w:r>
    </w:p>
    <w:p w14:paraId="130FD1E5" w14:textId="77777777" w:rsidR="0095762E" w:rsidRPr="00AA337B" w:rsidRDefault="0095762E" w:rsidP="00AA337B">
      <w:pPr>
        <w:widowControl w:val="0"/>
        <w:spacing w:line="23" w:lineRule="atLeast"/>
        <w:ind w:firstLine="567"/>
        <w:jc w:val="both"/>
        <w:rPr>
          <w:sz w:val="26"/>
          <w:szCs w:val="26"/>
        </w:rPr>
      </w:pPr>
      <w:r w:rsidRPr="00AA337B">
        <w:rPr>
          <w:sz w:val="26"/>
          <w:szCs w:val="26"/>
        </w:rPr>
        <w:t xml:space="preserve">Здание размещается на свободной территории завода, обеспечивается электроэнергией, теплом и водой от существующих сетей завода </w:t>
      </w:r>
    </w:p>
    <w:p w14:paraId="60F3F5B6" w14:textId="77777777" w:rsidR="0095762E" w:rsidRPr="00AA337B" w:rsidRDefault="0095762E" w:rsidP="00AA337B">
      <w:pPr>
        <w:widowControl w:val="0"/>
        <w:spacing w:line="23" w:lineRule="atLeast"/>
        <w:ind w:firstLine="567"/>
        <w:jc w:val="both"/>
        <w:rPr>
          <w:sz w:val="26"/>
          <w:szCs w:val="26"/>
        </w:rPr>
      </w:pPr>
      <w:r w:rsidRPr="00AA337B">
        <w:rPr>
          <w:sz w:val="26"/>
          <w:szCs w:val="26"/>
        </w:rPr>
        <w:t>В соответствии с заданием на разработку предпроектной документации режим работы предприятия:</w:t>
      </w:r>
    </w:p>
    <w:p w14:paraId="0A2637D0" w14:textId="77777777" w:rsidR="0095762E" w:rsidRPr="00AA337B" w:rsidRDefault="0095762E" w:rsidP="00AA337B">
      <w:pPr>
        <w:widowControl w:val="0"/>
        <w:spacing w:line="23" w:lineRule="atLeast"/>
        <w:ind w:firstLine="567"/>
        <w:jc w:val="both"/>
        <w:rPr>
          <w:sz w:val="26"/>
          <w:szCs w:val="26"/>
        </w:rPr>
      </w:pPr>
      <w:r w:rsidRPr="00AA337B">
        <w:rPr>
          <w:sz w:val="26"/>
          <w:szCs w:val="26"/>
        </w:rPr>
        <w:t>– количество рабочих дней в неделю: 5;</w:t>
      </w:r>
    </w:p>
    <w:p w14:paraId="7737E13A" w14:textId="77777777" w:rsidR="0095762E" w:rsidRPr="00AA337B" w:rsidRDefault="0095762E" w:rsidP="00AA337B">
      <w:pPr>
        <w:widowControl w:val="0"/>
        <w:spacing w:line="23" w:lineRule="atLeast"/>
        <w:ind w:firstLine="567"/>
        <w:jc w:val="both"/>
        <w:rPr>
          <w:sz w:val="26"/>
          <w:szCs w:val="26"/>
        </w:rPr>
      </w:pPr>
      <w:r w:rsidRPr="00AA337B">
        <w:rPr>
          <w:sz w:val="26"/>
          <w:szCs w:val="26"/>
        </w:rPr>
        <w:t>– количество рабочих смен: 1;</w:t>
      </w:r>
    </w:p>
    <w:p w14:paraId="35C876E4" w14:textId="77777777" w:rsidR="0095762E" w:rsidRPr="00AA337B" w:rsidRDefault="0095762E" w:rsidP="00AA337B">
      <w:pPr>
        <w:widowControl w:val="0"/>
        <w:spacing w:line="23" w:lineRule="atLeast"/>
        <w:ind w:firstLine="567"/>
        <w:jc w:val="both"/>
        <w:rPr>
          <w:sz w:val="26"/>
          <w:szCs w:val="26"/>
        </w:rPr>
      </w:pPr>
      <w:r w:rsidRPr="00AA337B">
        <w:rPr>
          <w:sz w:val="26"/>
          <w:szCs w:val="26"/>
        </w:rPr>
        <w:t>– продолжительность смены: 8 часов;</w:t>
      </w:r>
    </w:p>
    <w:p w14:paraId="6685D660" w14:textId="77777777" w:rsidR="0095762E" w:rsidRPr="00AA337B" w:rsidRDefault="0095762E" w:rsidP="00AA337B">
      <w:pPr>
        <w:widowControl w:val="0"/>
        <w:spacing w:line="23" w:lineRule="atLeast"/>
        <w:ind w:firstLine="567"/>
        <w:jc w:val="both"/>
        <w:rPr>
          <w:sz w:val="26"/>
          <w:szCs w:val="26"/>
        </w:rPr>
      </w:pPr>
      <w:r w:rsidRPr="00AA337B">
        <w:rPr>
          <w:sz w:val="26"/>
          <w:szCs w:val="26"/>
        </w:rPr>
        <w:t>– количество рабочих дней в году: 248.</w:t>
      </w:r>
    </w:p>
    <w:p w14:paraId="23124396" w14:textId="2490842A" w:rsidR="00231716" w:rsidRPr="00DF7990" w:rsidRDefault="00782699" w:rsidP="00A50706">
      <w:pPr>
        <w:ind w:firstLine="709"/>
        <w:jc w:val="both"/>
        <w:rPr>
          <w:b/>
          <w:bCs/>
          <w:sz w:val="26"/>
          <w:szCs w:val="26"/>
        </w:rPr>
      </w:pPr>
      <w:r w:rsidRPr="00DF7990">
        <w:rPr>
          <w:b/>
          <w:bCs/>
          <w:sz w:val="26"/>
          <w:szCs w:val="26"/>
        </w:rPr>
        <w:t>Выводы</w:t>
      </w:r>
    </w:p>
    <w:p w14:paraId="63308C0E" w14:textId="5578CEC7" w:rsidR="00BA3E9B" w:rsidRPr="00DF7990" w:rsidRDefault="00BA3E9B" w:rsidP="00BA3E9B">
      <w:pPr>
        <w:widowControl w:val="0"/>
        <w:spacing w:line="23" w:lineRule="atLeast"/>
        <w:ind w:firstLine="567"/>
        <w:jc w:val="both"/>
        <w:rPr>
          <w:sz w:val="26"/>
          <w:szCs w:val="26"/>
        </w:rPr>
      </w:pPr>
      <w:r w:rsidRPr="00DF7990">
        <w:rPr>
          <w:sz w:val="26"/>
          <w:szCs w:val="26"/>
        </w:rPr>
        <w:t xml:space="preserve">Реализация данного проекта обеспечивает увеличение объема выпускаемой продукции, а также увеличение качественных параметров данной продукции. </w:t>
      </w:r>
    </w:p>
    <w:p w14:paraId="134692D8" w14:textId="077A5A92" w:rsidR="00BA3E9B" w:rsidRPr="00DF7990" w:rsidRDefault="00BA3E9B" w:rsidP="00BA3E9B">
      <w:pPr>
        <w:widowControl w:val="0"/>
        <w:spacing w:line="23" w:lineRule="atLeast"/>
        <w:ind w:firstLine="567"/>
        <w:jc w:val="both"/>
        <w:rPr>
          <w:sz w:val="26"/>
          <w:szCs w:val="26"/>
        </w:rPr>
      </w:pPr>
      <w:r w:rsidRPr="00DF7990">
        <w:rPr>
          <w:sz w:val="26"/>
          <w:szCs w:val="26"/>
        </w:rPr>
        <w:t xml:space="preserve">Ориентировочная продолжительность строительства объекта, с учетом ввода в эксплуатацию составляет </w:t>
      </w:r>
      <w:r w:rsidRPr="00DF7990">
        <w:rPr>
          <w:color w:val="1F4E79"/>
          <w:sz w:val="26"/>
          <w:szCs w:val="26"/>
        </w:rPr>
        <w:t>11,0 месяцев,</w:t>
      </w:r>
      <w:r w:rsidRPr="00DF7990">
        <w:rPr>
          <w:sz w:val="26"/>
          <w:szCs w:val="26"/>
        </w:rPr>
        <w:t xml:space="preserve"> в т.ч. 0,5мес. – подготовительный период, 1,0 мес. – ввод объекта.</w:t>
      </w:r>
    </w:p>
    <w:p w14:paraId="157C2085" w14:textId="67FDAC8B" w:rsidR="00BA3E9B" w:rsidRPr="00DF7990" w:rsidRDefault="00BA3E9B" w:rsidP="00BA3E9B">
      <w:pPr>
        <w:widowControl w:val="0"/>
        <w:spacing w:line="23" w:lineRule="atLeast"/>
        <w:ind w:firstLine="567"/>
        <w:jc w:val="both"/>
        <w:rPr>
          <w:sz w:val="26"/>
          <w:szCs w:val="26"/>
        </w:rPr>
      </w:pPr>
      <w:r w:rsidRPr="00DF7990">
        <w:rPr>
          <w:sz w:val="26"/>
          <w:szCs w:val="26"/>
        </w:rPr>
        <w:t xml:space="preserve">Ориентировочная продолжительность проектирования объекта составляет </w:t>
      </w:r>
      <w:r w:rsidRPr="00DF7990">
        <w:rPr>
          <w:color w:val="1F4E79"/>
          <w:sz w:val="26"/>
          <w:szCs w:val="26"/>
        </w:rPr>
        <w:t>4,5 месяца</w:t>
      </w:r>
      <w:r w:rsidRPr="00DF7990">
        <w:rPr>
          <w:sz w:val="26"/>
          <w:szCs w:val="26"/>
        </w:rPr>
        <w:t xml:space="preserve"> (без учета согласований, прохождения экспертизы и получения декларации).</w:t>
      </w:r>
    </w:p>
    <w:p w14:paraId="58359CE4" w14:textId="77777777" w:rsidR="00DF7990" w:rsidRDefault="00DF7990" w:rsidP="00F96771">
      <w:pPr>
        <w:pStyle w:val="af0"/>
        <w:spacing w:beforeAutospacing="0" w:afterAutospacing="0"/>
        <w:ind w:firstLine="567"/>
        <w:jc w:val="both"/>
        <w:rPr>
          <w:rStyle w:val="a4"/>
          <w:sz w:val="26"/>
          <w:szCs w:val="26"/>
        </w:rPr>
      </w:pPr>
    </w:p>
    <w:p w14:paraId="614D6ECD" w14:textId="781BF07F" w:rsidR="00F96771" w:rsidRPr="00DF7990" w:rsidRDefault="00782699" w:rsidP="00F96771">
      <w:pPr>
        <w:pStyle w:val="af0"/>
        <w:spacing w:beforeAutospacing="0" w:afterAutospacing="0"/>
        <w:ind w:firstLine="567"/>
        <w:jc w:val="both"/>
        <w:rPr>
          <w:rStyle w:val="a4"/>
          <w:b w:val="0"/>
          <w:bCs/>
          <w:sz w:val="26"/>
          <w:szCs w:val="26"/>
        </w:rPr>
      </w:pPr>
      <w:r w:rsidRPr="00DF7990">
        <w:rPr>
          <w:rStyle w:val="a4"/>
          <w:sz w:val="26"/>
          <w:szCs w:val="26"/>
        </w:rPr>
        <w:t>Сроки проведения общественного обсуждения и направления замечаний и предложений:</w:t>
      </w:r>
      <w:r w:rsidR="003D19B8" w:rsidRPr="00DF7990">
        <w:rPr>
          <w:rStyle w:val="a4"/>
          <w:sz w:val="26"/>
          <w:szCs w:val="26"/>
        </w:rPr>
        <w:t xml:space="preserve"> </w:t>
      </w:r>
      <w:r w:rsidR="00F96771" w:rsidRPr="00DF7990">
        <w:rPr>
          <w:rStyle w:val="a4"/>
          <w:b w:val="0"/>
          <w:bCs/>
          <w:sz w:val="26"/>
          <w:szCs w:val="26"/>
        </w:rPr>
        <w:t xml:space="preserve">с </w:t>
      </w:r>
      <w:r w:rsidR="00675AE3" w:rsidRPr="00675AE3">
        <w:rPr>
          <w:rStyle w:val="a4"/>
          <w:b w:val="0"/>
          <w:bCs/>
          <w:sz w:val="26"/>
          <w:szCs w:val="26"/>
        </w:rPr>
        <w:t>29</w:t>
      </w:r>
      <w:r w:rsidR="00F96771" w:rsidRPr="00675AE3">
        <w:rPr>
          <w:rStyle w:val="a4"/>
          <w:b w:val="0"/>
          <w:bCs/>
          <w:sz w:val="26"/>
          <w:szCs w:val="26"/>
        </w:rPr>
        <w:t xml:space="preserve">.04.2026 г. – по </w:t>
      </w:r>
      <w:r w:rsidR="00675AE3" w:rsidRPr="00675AE3">
        <w:rPr>
          <w:rStyle w:val="a4"/>
          <w:b w:val="0"/>
          <w:bCs/>
          <w:sz w:val="26"/>
          <w:szCs w:val="26"/>
        </w:rPr>
        <w:t>13</w:t>
      </w:r>
      <w:r w:rsidR="00F96771" w:rsidRPr="00675AE3">
        <w:rPr>
          <w:rStyle w:val="a4"/>
          <w:b w:val="0"/>
          <w:bCs/>
          <w:sz w:val="26"/>
          <w:szCs w:val="26"/>
        </w:rPr>
        <w:t>.0</w:t>
      </w:r>
      <w:r w:rsidR="00675AE3" w:rsidRPr="00675AE3">
        <w:rPr>
          <w:rStyle w:val="a4"/>
          <w:b w:val="0"/>
          <w:bCs/>
          <w:sz w:val="26"/>
          <w:szCs w:val="26"/>
        </w:rPr>
        <w:t>5</w:t>
      </w:r>
      <w:r w:rsidR="00F96771" w:rsidRPr="00675AE3">
        <w:rPr>
          <w:rStyle w:val="a4"/>
          <w:b w:val="0"/>
          <w:bCs/>
          <w:sz w:val="26"/>
          <w:szCs w:val="26"/>
        </w:rPr>
        <w:t>.2026 г.</w:t>
      </w:r>
    </w:p>
    <w:p w14:paraId="42FF63A6" w14:textId="77777777" w:rsidR="00942F82" w:rsidRPr="00DF7990" w:rsidRDefault="00942F82" w:rsidP="003D19B8">
      <w:pPr>
        <w:pStyle w:val="11"/>
        <w:spacing w:beforeAutospacing="0" w:afterAutospacing="0"/>
        <w:ind w:firstLine="567"/>
        <w:jc w:val="both"/>
        <w:rPr>
          <w:rStyle w:val="a4"/>
          <w:sz w:val="26"/>
          <w:szCs w:val="26"/>
          <w:highlight w:val="yellow"/>
        </w:rPr>
      </w:pPr>
    </w:p>
    <w:p w14:paraId="4735CDFC" w14:textId="77777777" w:rsidR="00231716" w:rsidRPr="00DF7990" w:rsidRDefault="00782699">
      <w:pPr>
        <w:pStyle w:val="11"/>
        <w:spacing w:beforeAutospacing="0" w:afterAutospacing="0"/>
        <w:ind w:firstLine="567"/>
        <w:rPr>
          <w:rStyle w:val="a4"/>
          <w:sz w:val="26"/>
          <w:szCs w:val="26"/>
        </w:rPr>
      </w:pPr>
      <w:r w:rsidRPr="00DF7990">
        <w:rPr>
          <w:rStyle w:val="a4"/>
          <w:sz w:val="26"/>
          <w:szCs w:val="26"/>
        </w:rPr>
        <w:t>С документацией можно ознакомиться:</w:t>
      </w:r>
    </w:p>
    <w:p w14:paraId="762C2525" w14:textId="2F65E45C" w:rsidR="00231716" w:rsidRPr="00DF7990" w:rsidRDefault="00782699">
      <w:pPr>
        <w:pStyle w:val="11"/>
        <w:spacing w:beforeAutospacing="0" w:afterAutospacing="0"/>
        <w:ind w:firstLine="567"/>
        <w:jc w:val="both"/>
        <w:rPr>
          <w:sz w:val="26"/>
          <w:szCs w:val="26"/>
        </w:rPr>
      </w:pPr>
      <w:r w:rsidRPr="00DF7990">
        <w:rPr>
          <w:sz w:val="26"/>
          <w:szCs w:val="26"/>
        </w:rPr>
        <w:t>В Смолевичск</w:t>
      </w:r>
      <w:r w:rsidR="00550324" w:rsidRPr="00DF7990">
        <w:rPr>
          <w:sz w:val="26"/>
          <w:szCs w:val="26"/>
        </w:rPr>
        <w:t>ом</w:t>
      </w:r>
      <w:r w:rsidRPr="00DF7990">
        <w:rPr>
          <w:sz w:val="26"/>
          <w:szCs w:val="26"/>
        </w:rPr>
        <w:t xml:space="preserve"> районн</w:t>
      </w:r>
      <w:r w:rsidR="00550324" w:rsidRPr="00DF7990">
        <w:rPr>
          <w:sz w:val="26"/>
          <w:szCs w:val="26"/>
        </w:rPr>
        <w:t>ом</w:t>
      </w:r>
      <w:r w:rsidRPr="00DF7990">
        <w:rPr>
          <w:sz w:val="26"/>
          <w:szCs w:val="26"/>
        </w:rPr>
        <w:t xml:space="preserve"> исполнительн</w:t>
      </w:r>
      <w:r w:rsidR="00550324" w:rsidRPr="00DF7990">
        <w:rPr>
          <w:sz w:val="26"/>
          <w:szCs w:val="26"/>
        </w:rPr>
        <w:t>ом</w:t>
      </w:r>
      <w:r w:rsidRPr="00DF7990">
        <w:rPr>
          <w:sz w:val="26"/>
          <w:szCs w:val="26"/>
        </w:rPr>
        <w:t xml:space="preserve"> комитет</w:t>
      </w:r>
      <w:r w:rsidR="00550324" w:rsidRPr="00DF7990">
        <w:rPr>
          <w:sz w:val="26"/>
          <w:szCs w:val="26"/>
        </w:rPr>
        <w:t>е</w:t>
      </w:r>
      <w:r w:rsidRPr="00DF7990">
        <w:rPr>
          <w:sz w:val="26"/>
          <w:szCs w:val="26"/>
        </w:rPr>
        <w:t xml:space="preserve"> по адресу: 222201 </w:t>
      </w:r>
      <w:r w:rsidRPr="00DF7990">
        <w:rPr>
          <w:sz w:val="26"/>
          <w:szCs w:val="26"/>
        </w:rPr>
        <w:br/>
        <w:t>г.</w:t>
      </w:r>
      <w:r w:rsidR="00EB0E06" w:rsidRPr="00DF7990">
        <w:rPr>
          <w:sz w:val="26"/>
          <w:szCs w:val="26"/>
        </w:rPr>
        <w:t> </w:t>
      </w:r>
      <w:r w:rsidRPr="00DF7990">
        <w:rPr>
          <w:sz w:val="26"/>
          <w:szCs w:val="26"/>
        </w:rPr>
        <w:t>Смолевичи, ул.</w:t>
      </w:r>
      <w:r w:rsidR="00EB0E06" w:rsidRPr="00DF7990">
        <w:rPr>
          <w:sz w:val="26"/>
          <w:szCs w:val="26"/>
        </w:rPr>
        <w:t> </w:t>
      </w:r>
      <w:r w:rsidRPr="00DF7990">
        <w:rPr>
          <w:sz w:val="26"/>
          <w:szCs w:val="26"/>
        </w:rPr>
        <w:t xml:space="preserve">Советская, 125 (отдел архитектуры и строительства). Электронный адрес: </w:t>
      </w:r>
      <w:proofErr w:type="spellStart"/>
      <w:r w:rsidRPr="00DF7990">
        <w:rPr>
          <w:sz w:val="26"/>
          <w:szCs w:val="26"/>
          <w:lang w:val="en-US"/>
        </w:rPr>
        <w:t>arhit</w:t>
      </w:r>
      <w:proofErr w:type="spellEnd"/>
      <w:r w:rsidRPr="00DF7990">
        <w:rPr>
          <w:sz w:val="26"/>
          <w:szCs w:val="26"/>
        </w:rPr>
        <w:t>@smolevichi.gov.by.</w:t>
      </w:r>
    </w:p>
    <w:p w14:paraId="1699EC2A" w14:textId="1E6D04D7" w:rsidR="00231716" w:rsidRPr="00DF7990" w:rsidRDefault="00782699">
      <w:pPr>
        <w:pStyle w:val="11"/>
        <w:spacing w:beforeAutospacing="0" w:afterAutospacing="0"/>
        <w:ind w:firstLine="567"/>
        <w:jc w:val="both"/>
        <w:rPr>
          <w:sz w:val="26"/>
          <w:szCs w:val="26"/>
        </w:rPr>
      </w:pPr>
      <w:r w:rsidRPr="00DF7990">
        <w:rPr>
          <w:sz w:val="26"/>
          <w:szCs w:val="26"/>
        </w:rPr>
        <w:t xml:space="preserve">Контактное лицо: начальник отдела архитектуры и строительства – </w:t>
      </w:r>
      <w:r w:rsidR="007305F3" w:rsidRPr="00DF7990">
        <w:rPr>
          <w:sz w:val="26"/>
          <w:szCs w:val="26"/>
        </w:rPr>
        <w:t>Щиглова Анастасия Юрьевна</w:t>
      </w:r>
      <w:r w:rsidRPr="00DF7990">
        <w:rPr>
          <w:sz w:val="26"/>
          <w:szCs w:val="26"/>
        </w:rPr>
        <w:t xml:space="preserve"> (тел. 8 01776 4 41 9</w:t>
      </w:r>
      <w:r w:rsidR="00A50706" w:rsidRPr="00DF7990">
        <w:rPr>
          <w:sz w:val="26"/>
          <w:szCs w:val="26"/>
        </w:rPr>
        <w:t>2</w:t>
      </w:r>
      <w:r w:rsidRPr="00DF7990">
        <w:rPr>
          <w:sz w:val="26"/>
          <w:szCs w:val="26"/>
        </w:rPr>
        <w:t>).</w:t>
      </w:r>
    </w:p>
    <w:p w14:paraId="2A05B424" w14:textId="77777777" w:rsidR="00231716" w:rsidRPr="00DF7990" w:rsidRDefault="00231716">
      <w:pPr>
        <w:pStyle w:val="11"/>
        <w:spacing w:beforeAutospacing="0" w:afterAutospacing="0"/>
        <w:ind w:firstLine="567"/>
        <w:jc w:val="both"/>
        <w:rPr>
          <w:rStyle w:val="a4"/>
          <w:sz w:val="26"/>
          <w:szCs w:val="26"/>
        </w:rPr>
      </w:pPr>
    </w:p>
    <w:p w14:paraId="37DC9B5A" w14:textId="60422AAA" w:rsidR="00231716" w:rsidRPr="00DF7990" w:rsidRDefault="00782699">
      <w:pPr>
        <w:pStyle w:val="11"/>
        <w:spacing w:beforeAutospacing="0" w:afterAutospacing="0"/>
        <w:ind w:firstLine="567"/>
        <w:jc w:val="both"/>
        <w:rPr>
          <w:rStyle w:val="a4"/>
          <w:sz w:val="26"/>
          <w:szCs w:val="26"/>
        </w:rPr>
      </w:pPr>
      <w:r w:rsidRPr="00DF7990">
        <w:rPr>
          <w:rStyle w:val="a4"/>
          <w:sz w:val="26"/>
          <w:szCs w:val="26"/>
        </w:rPr>
        <w:t>Замечания и предложения по общественным обсуждениям в течение объявленного срока можно направлять</w:t>
      </w:r>
      <w:r w:rsidR="00CB0850" w:rsidRPr="00DF7990">
        <w:rPr>
          <w:rStyle w:val="a4"/>
          <w:sz w:val="26"/>
          <w:szCs w:val="26"/>
        </w:rPr>
        <w:t xml:space="preserve"> организатору общественного обсуждения</w:t>
      </w:r>
      <w:r w:rsidRPr="00DF7990">
        <w:rPr>
          <w:rStyle w:val="a4"/>
          <w:sz w:val="26"/>
          <w:szCs w:val="26"/>
        </w:rPr>
        <w:t>:</w:t>
      </w:r>
    </w:p>
    <w:p w14:paraId="2540901B" w14:textId="6447B7CF" w:rsidR="00231716" w:rsidRDefault="00CB0850">
      <w:pPr>
        <w:pStyle w:val="11"/>
        <w:spacing w:beforeAutospacing="0" w:afterAutospacing="0"/>
        <w:ind w:firstLine="567"/>
        <w:jc w:val="both"/>
        <w:rPr>
          <w:sz w:val="26"/>
          <w:szCs w:val="26"/>
        </w:rPr>
      </w:pPr>
      <w:r w:rsidRPr="00DF7990">
        <w:rPr>
          <w:sz w:val="26"/>
          <w:szCs w:val="26"/>
        </w:rPr>
        <w:t>С</w:t>
      </w:r>
      <w:r w:rsidR="00782699" w:rsidRPr="00DF7990">
        <w:rPr>
          <w:sz w:val="26"/>
          <w:szCs w:val="26"/>
        </w:rPr>
        <w:t>молевичский районный исполнительный комитет</w:t>
      </w:r>
      <w:r w:rsidR="00782699">
        <w:rPr>
          <w:sz w:val="26"/>
          <w:szCs w:val="26"/>
        </w:rPr>
        <w:t xml:space="preserve"> по адресу: 222201 </w:t>
      </w:r>
      <w:r w:rsidR="00782699">
        <w:rPr>
          <w:sz w:val="26"/>
          <w:szCs w:val="26"/>
        </w:rPr>
        <w:br/>
        <w:t>г. Смолевичи, ул. Советская, 125</w:t>
      </w:r>
      <w:r w:rsidR="00550324">
        <w:rPr>
          <w:sz w:val="26"/>
          <w:szCs w:val="26"/>
        </w:rPr>
        <w:t>, кабинет 15</w:t>
      </w:r>
      <w:r w:rsidR="00782699">
        <w:rPr>
          <w:sz w:val="26"/>
          <w:szCs w:val="26"/>
        </w:rPr>
        <w:t xml:space="preserve"> (отдел архитектуры и строительства). Электронный адрес: </w:t>
      </w:r>
      <w:proofErr w:type="spellStart"/>
      <w:r w:rsidR="00782699">
        <w:rPr>
          <w:sz w:val="26"/>
          <w:szCs w:val="26"/>
          <w:lang w:val="en-US"/>
        </w:rPr>
        <w:t>arhit</w:t>
      </w:r>
      <w:proofErr w:type="spellEnd"/>
      <w:r w:rsidR="00782699">
        <w:rPr>
          <w:sz w:val="26"/>
          <w:szCs w:val="26"/>
        </w:rPr>
        <w:t>@smolevichi.gov.by.</w:t>
      </w:r>
    </w:p>
    <w:p w14:paraId="38E52F6E" w14:textId="4EE2D292" w:rsidR="00231716" w:rsidRDefault="00782699">
      <w:pPr>
        <w:pStyle w:val="11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Контактное лицо: начальник отдела архитектуры и строительства – </w:t>
      </w:r>
      <w:r w:rsidR="007305F3">
        <w:rPr>
          <w:sz w:val="26"/>
          <w:szCs w:val="26"/>
        </w:rPr>
        <w:t>Щиглова Анастасия Юрьевна</w:t>
      </w:r>
      <w:r>
        <w:rPr>
          <w:sz w:val="26"/>
          <w:szCs w:val="26"/>
        </w:rPr>
        <w:t xml:space="preserve"> (тел. 8 01776 4 41 9</w:t>
      </w:r>
      <w:r w:rsidR="007305F3">
        <w:rPr>
          <w:sz w:val="26"/>
          <w:szCs w:val="26"/>
        </w:rPr>
        <w:t>2</w:t>
      </w:r>
      <w:r>
        <w:rPr>
          <w:sz w:val="26"/>
          <w:szCs w:val="26"/>
        </w:rPr>
        <w:t>).</w:t>
      </w:r>
    </w:p>
    <w:p w14:paraId="4B595DB6" w14:textId="77777777" w:rsidR="00231716" w:rsidRDefault="00782699">
      <w:pPr>
        <w:pStyle w:val="11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Заявления, поданные после указанных сроков, рассматриваться не будут.</w:t>
      </w:r>
    </w:p>
    <w:p w14:paraId="6E3B27B6" w14:textId="77777777" w:rsidR="00942F82" w:rsidRDefault="00942F82">
      <w:pPr>
        <w:pStyle w:val="11"/>
        <w:spacing w:beforeAutospacing="0" w:afterAutospacing="0"/>
        <w:ind w:firstLine="567"/>
        <w:jc w:val="both"/>
        <w:rPr>
          <w:sz w:val="26"/>
          <w:szCs w:val="26"/>
        </w:rPr>
      </w:pPr>
    </w:p>
    <w:p w14:paraId="3E6CE549" w14:textId="77777777" w:rsidR="00231716" w:rsidRDefault="00782699">
      <w:pPr>
        <w:pStyle w:val="11"/>
        <w:spacing w:beforeAutospacing="0" w:afterAutospacing="0"/>
        <w:ind w:firstLine="567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Место и дата опубликования уведомления:</w:t>
      </w:r>
    </w:p>
    <w:p w14:paraId="72A4F703" w14:textId="48BF0238" w:rsidR="00231716" w:rsidRDefault="00782699">
      <w:pPr>
        <w:pStyle w:val="11"/>
        <w:spacing w:beforeAutospacing="0" w:afterAutospacing="0"/>
        <w:ind w:firstLine="567"/>
        <w:jc w:val="both"/>
        <w:rPr>
          <w:rStyle w:val="a4"/>
          <w:b w:val="0"/>
          <w:bCs/>
          <w:sz w:val="26"/>
          <w:szCs w:val="26"/>
        </w:rPr>
      </w:pPr>
      <w:r>
        <w:rPr>
          <w:rStyle w:val="a4"/>
          <w:b w:val="0"/>
          <w:bCs/>
          <w:sz w:val="26"/>
          <w:szCs w:val="26"/>
        </w:rPr>
        <w:t>Уведомления о проведении общественных обсуждений размещены:</w:t>
      </w:r>
    </w:p>
    <w:p w14:paraId="65B49EFE" w14:textId="49695FF4" w:rsidR="00052951" w:rsidRDefault="00782699">
      <w:pPr>
        <w:pStyle w:val="11"/>
        <w:spacing w:beforeAutospacing="0" w:afterAutospacing="0"/>
        <w:ind w:firstLine="567"/>
        <w:jc w:val="both"/>
        <w:rPr>
          <w:rStyle w:val="a4"/>
          <w:b w:val="0"/>
          <w:bCs/>
          <w:sz w:val="26"/>
          <w:szCs w:val="26"/>
        </w:rPr>
      </w:pPr>
      <w:r w:rsidRPr="00052951">
        <w:rPr>
          <w:rStyle w:val="a4"/>
          <w:b w:val="0"/>
          <w:bCs/>
          <w:sz w:val="26"/>
          <w:szCs w:val="26"/>
        </w:rPr>
        <w:t xml:space="preserve">- в печатных средствах массовой информации – в газете «Край </w:t>
      </w:r>
      <w:proofErr w:type="spellStart"/>
      <w:r w:rsidRPr="00052951">
        <w:rPr>
          <w:rStyle w:val="a4"/>
          <w:b w:val="0"/>
          <w:bCs/>
          <w:sz w:val="26"/>
          <w:szCs w:val="26"/>
        </w:rPr>
        <w:t>Смаляв</w:t>
      </w:r>
      <w:r w:rsidRPr="00052951">
        <w:rPr>
          <w:rStyle w:val="a4"/>
          <w:b w:val="0"/>
          <w:bCs/>
          <w:sz w:val="26"/>
          <w:szCs w:val="26"/>
          <w:lang w:val="en-US"/>
        </w:rPr>
        <w:t>i</w:t>
      </w:r>
      <w:r w:rsidRPr="00052951">
        <w:rPr>
          <w:rStyle w:val="a4"/>
          <w:b w:val="0"/>
          <w:bCs/>
          <w:sz w:val="26"/>
          <w:szCs w:val="26"/>
        </w:rPr>
        <w:t>цк</w:t>
      </w:r>
      <w:r w:rsidRPr="00052951">
        <w:rPr>
          <w:rStyle w:val="a4"/>
          <w:b w:val="0"/>
          <w:bCs/>
          <w:sz w:val="26"/>
          <w:szCs w:val="26"/>
          <w:lang w:val="en-US"/>
        </w:rPr>
        <w:t>i</w:t>
      </w:r>
      <w:proofErr w:type="spellEnd"/>
      <w:r w:rsidRPr="00052951">
        <w:rPr>
          <w:rStyle w:val="a4"/>
          <w:b w:val="0"/>
          <w:bCs/>
          <w:sz w:val="26"/>
          <w:szCs w:val="26"/>
        </w:rPr>
        <w:t>»</w:t>
      </w:r>
      <w:r w:rsidR="004413E4" w:rsidRPr="00052951">
        <w:rPr>
          <w:rStyle w:val="a4"/>
          <w:b w:val="0"/>
          <w:bCs/>
          <w:sz w:val="26"/>
          <w:szCs w:val="26"/>
        </w:rPr>
        <w:t xml:space="preserve"> </w:t>
      </w:r>
    </w:p>
    <w:p w14:paraId="00A0D674" w14:textId="3471573D" w:rsidR="00231716" w:rsidRPr="00675AE3" w:rsidRDefault="00052951" w:rsidP="00052951">
      <w:pPr>
        <w:pStyle w:val="11"/>
        <w:spacing w:beforeAutospacing="0" w:afterAutospacing="0"/>
        <w:ind w:firstLine="567"/>
        <w:rPr>
          <w:sz w:val="26"/>
          <w:szCs w:val="26"/>
          <w:lang w:val="en-US"/>
        </w:rPr>
      </w:pPr>
      <w:r w:rsidRPr="00052951">
        <w:rPr>
          <w:rStyle w:val="a4"/>
          <w:b w:val="0"/>
          <w:bCs/>
          <w:sz w:val="26"/>
          <w:szCs w:val="26"/>
        </w:rPr>
        <w:t>– в электронном виде – на сайте Смолевичского районного исполнительного комитета в разделе «Общественные обсуждения»: https://smolevichi.gov.by/glavnaya-stranicza/obshhestvennye-obsuzhdeniya/</w:t>
      </w:r>
    </w:p>
    <w:sectPr w:rsidR="00231716" w:rsidRPr="00675AE3" w:rsidSect="00DF7990">
      <w:pgSz w:w="11906" w:h="16838"/>
      <w:pgMar w:top="709" w:right="707" w:bottom="709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D3172"/>
    <w:multiLevelType w:val="multilevel"/>
    <w:tmpl w:val="455C54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9012BD9"/>
    <w:multiLevelType w:val="multilevel"/>
    <w:tmpl w:val="DC6008E6"/>
    <w:lvl w:ilvl="0">
      <w:start w:val="1"/>
      <w:numFmt w:val="bullet"/>
      <w:pStyle w:val="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67209B1"/>
    <w:multiLevelType w:val="multilevel"/>
    <w:tmpl w:val="F7EEEE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</w:lvl>
  </w:abstractNum>
  <w:abstractNum w:abstractNumId="3" w15:restartNumberingAfterBreak="0">
    <w:nsid w:val="7D8D603B"/>
    <w:multiLevelType w:val="multilevel"/>
    <w:tmpl w:val="F79809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10413746">
    <w:abstractNumId w:val="1"/>
  </w:num>
  <w:num w:numId="2" w16cid:durableId="430125908">
    <w:abstractNumId w:val="0"/>
  </w:num>
  <w:num w:numId="3" w16cid:durableId="1502937265">
    <w:abstractNumId w:val="2"/>
  </w:num>
  <w:num w:numId="4" w16cid:durableId="451633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716"/>
    <w:rsid w:val="0004696E"/>
    <w:rsid w:val="00052951"/>
    <w:rsid w:val="00073CD4"/>
    <w:rsid w:val="000A1E30"/>
    <w:rsid w:val="000B2ED6"/>
    <w:rsid w:val="0012217B"/>
    <w:rsid w:val="00181E54"/>
    <w:rsid w:val="00231716"/>
    <w:rsid w:val="002440E5"/>
    <w:rsid w:val="00266FB1"/>
    <w:rsid w:val="00291221"/>
    <w:rsid w:val="003B6A9B"/>
    <w:rsid w:val="003D19B8"/>
    <w:rsid w:val="004413E4"/>
    <w:rsid w:val="004D6281"/>
    <w:rsid w:val="005161C3"/>
    <w:rsid w:val="00543DA8"/>
    <w:rsid w:val="00550324"/>
    <w:rsid w:val="00577272"/>
    <w:rsid w:val="005B006F"/>
    <w:rsid w:val="00675AE3"/>
    <w:rsid w:val="007305F3"/>
    <w:rsid w:val="00782699"/>
    <w:rsid w:val="00882FEE"/>
    <w:rsid w:val="008B558C"/>
    <w:rsid w:val="009272FC"/>
    <w:rsid w:val="00942F82"/>
    <w:rsid w:val="0095762E"/>
    <w:rsid w:val="00993DDB"/>
    <w:rsid w:val="00995FAA"/>
    <w:rsid w:val="009C6221"/>
    <w:rsid w:val="00A50706"/>
    <w:rsid w:val="00AA337B"/>
    <w:rsid w:val="00AB07A6"/>
    <w:rsid w:val="00AB68DC"/>
    <w:rsid w:val="00B65F13"/>
    <w:rsid w:val="00BA3E9B"/>
    <w:rsid w:val="00C14343"/>
    <w:rsid w:val="00C439BC"/>
    <w:rsid w:val="00CB0850"/>
    <w:rsid w:val="00D17F43"/>
    <w:rsid w:val="00D32EC8"/>
    <w:rsid w:val="00D4069C"/>
    <w:rsid w:val="00D961A8"/>
    <w:rsid w:val="00DF7990"/>
    <w:rsid w:val="00EB0E06"/>
    <w:rsid w:val="00EC1476"/>
    <w:rsid w:val="00F22DDF"/>
    <w:rsid w:val="00F9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D1C1A"/>
  <w15:docId w15:val="{A2BD78D4-AC37-45DD-B978-BF99FA30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13C4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13C4"/>
    <w:rPr>
      <w:color w:val="0000FF"/>
      <w:u w:val="single"/>
    </w:rPr>
  </w:style>
  <w:style w:type="character" w:styleId="a4">
    <w:name w:val="Strong"/>
    <w:qFormat/>
    <w:rsid w:val="004813C4"/>
    <w:rPr>
      <w:b/>
    </w:rPr>
  </w:style>
  <w:style w:type="character" w:customStyle="1" w:styleId="mail-message-sender-email">
    <w:name w:val="mail-message-sender-email"/>
    <w:qFormat/>
    <w:rsid w:val="004813C4"/>
  </w:style>
  <w:style w:type="character" w:customStyle="1" w:styleId="ListParagraphChar">
    <w:name w:val="List Paragraph Char"/>
    <w:link w:val="1"/>
    <w:qFormat/>
    <w:locked/>
    <w:rsid w:val="004813C4"/>
    <w:rPr>
      <w:rFonts w:eastAsia="Calibri"/>
      <w:sz w:val="24"/>
      <w:szCs w:val="24"/>
      <w:lang w:val="ru-RU" w:eastAsia="ru-RU" w:bidi="ar-SA"/>
    </w:rPr>
  </w:style>
  <w:style w:type="character" w:customStyle="1" w:styleId="3">
    <w:name w:val="Основной текст с отступом 3 Знак"/>
    <w:uiPriority w:val="99"/>
    <w:semiHidden/>
    <w:qFormat/>
    <w:rsid w:val="00DB5E36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5">
    <w:name w:val="Текст выноски Знак"/>
    <w:link w:val="a6"/>
    <w:qFormat/>
    <w:rsid w:val="000A0395"/>
    <w:rPr>
      <w:rFonts w:ascii="Segoe UI" w:eastAsia="Calibri" w:hAnsi="Segoe UI" w:cs="Segoe UI"/>
      <w:sz w:val="18"/>
      <w:szCs w:val="18"/>
    </w:rPr>
  </w:style>
  <w:style w:type="character" w:customStyle="1" w:styleId="a7">
    <w:name w:val="Основной Знак"/>
    <w:link w:val="a8"/>
    <w:uiPriority w:val="6"/>
    <w:qFormat/>
    <w:rsid w:val="00B21FA6"/>
    <w:rPr>
      <w:sz w:val="28"/>
      <w:szCs w:val="21"/>
    </w:rPr>
  </w:style>
  <w:style w:type="character" w:customStyle="1" w:styleId="10">
    <w:name w:val="Основной шрифт абзаца1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4813C4"/>
    <w:pPr>
      <w:widowControl w:val="0"/>
    </w:pPr>
    <w:rPr>
      <w:rFonts w:ascii="Courier New" w:eastAsia="Calibri" w:hAnsi="Courier New" w:cs="Courier New"/>
      <w:lang w:val="ru-RU" w:eastAsia="ru-RU"/>
    </w:rPr>
  </w:style>
  <w:style w:type="paragraph" w:customStyle="1" w:styleId="11">
    <w:name w:val="Обычный (веб)1"/>
    <w:basedOn w:val="a"/>
    <w:qFormat/>
    <w:rsid w:val="004813C4"/>
    <w:pPr>
      <w:spacing w:beforeAutospacing="1" w:afterAutospacing="1"/>
    </w:pPr>
  </w:style>
  <w:style w:type="paragraph" w:customStyle="1" w:styleId="1">
    <w:name w:val="Абзац списка1"/>
    <w:basedOn w:val="a"/>
    <w:link w:val="ListParagraphChar"/>
    <w:qFormat/>
    <w:rsid w:val="004813C4"/>
    <w:pPr>
      <w:numPr>
        <w:numId w:val="1"/>
      </w:numPr>
      <w:contextualSpacing/>
    </w:pPr>
  </w:style>
  <w:style w:type="paragraph" w:styleId="a6">
    <w:name w:val="Balloon Text"/>
    <w:basedOn w:val="a"/>
    <w:link w:val="a5"/>
    <w:qFormat/>
    <w:rsid w:val="000A0395"/>
    <w:rPr>
      <w:rFonts w:ascii="Segoe UI" w:hAnsi="Segoe UI"/>
      <w:sz w:val="18"/>
      <w:szCs w:val="18"/>
      <w:lang w:val="x-none" w:eastAsia="x-none"/>
    </w:rPr>
  </w:style>
  <w:style w:type="paragraph" w:customStyle="1" w:styleId="a8">
    <w:name w:val="Основной"/>
    <w:basedOn w:val="a"/>
    <w:link w:val="a7"/>
    <w:uiPriority w:val="6"/>
    <w:qFormat/>
    <w:rsid w:val="00B21FA6"/>
    <w:pPr>
      <w:ind w:firstLine="709"/>
      <w:contextualSpacing/>
      <w:jc w:val="both"/>
    </w:pPr>
    <w:rPr>
      <w:rFonts w:eastAsia="Times New Roman"/>
      <w:sz w:val="28"/>
      <w:szCs w:val="21"/>
      <w:lang w:val="x-none" w:eastAsia="x-none"/>
    </w:rPr>
  </w:style>
  <w:style w:type="numbering" w:customStyle="1" w:styleId="ae">
    <w:name w:val="Без списка"/>
    <w:semiHidden/>
    <w:qFormat/>
  </w:style>
  <w:style w:type="table" w:styleId="af">
    <w:name w:val="Table Grid"/>
    <w:basedOn w:val="a1"/>
    <w:uiPriority w:val="59"/>
    <w:rsid w:val="001B154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2440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440E5"/>
    <w:rPr>
      <w:rFonts w:eastAsia="Calibri"/>
      <w:sz w:val="24"/>
      <w:szCs w:val="24"/>
      <w:lang w:val="ru-RU" w:eastAsia="ru-RU"/>
    </w:rPr>
  </w:style>
  <w:style w:type="paragraph" w:styleId="af0">
    <w:name w:val="Normal (Web)"/>
    <w:basedOn w:val="a"/>
    <w:qFormat/>
    <w:rsid w:val="00F96771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73FDB-DDBB-428C-8687-F59D27466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планируемой деятельности</vt:lpstr>
    </vt:vector>
  </TitlesOfParts>
  <Company>MoBIL GROUP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планируемой деятельности</dc:title>
  <dc:subject/>
  <dc:creator>разумный проект</dc:creator>
  <dc:description/>
  <cp:lastModifiedBy>Галина Анатольевна Бажежа</cp:lastModifiedBy>
  <cp:revision>2</cp:revision>
  <cp:lastPrinted>2026-03-27T13:00:00Z</cp:lastPrinted>
  <dcterms:created xsi:type="dcterms:W3CDTF">2026-05-13T11:38:00Z</dcterms:created>
  <dcterms:modified xsi:type="dcterms:W3CDTF">2026-05-13T11:38:00Z</dcterms:modified>
  <dc:language>en-US</dc:language>
</cp:coreProperties>
</file>