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8B41" w14:textId="76FE697F" w:rsidR="003E5F2D" w:rsidRDefault="002172C9" w:rsidP="009E29AB">
      <w:pPr>
        <w:pStyle w:val="a3"/>
        <w:spacing w:line="280" w:lineRule="exact"/>
        <w:ind w:left="10773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Приложение</w:t>
      </w:r>
    </w:p>
    <w:p w14:paraId="192227A6" w14:textId="4097AFE6" w:rsidR="002172C9" w:rsidRDefault="002172C9" w:rsidP="009E29AB">
      <w:pPr>
        <w:pStyle w:val="a3"/>
        <w:spacing w:line="280" w:lineRule="exact"/>
        <w:ind w:left="10773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к решению</w:t>
      </w:r>
    </w:p>
    <w:p w14:paraId="1643DDBA" w14:textId="4315A996" w:rsidR="002172C9" w:rsidRDefault="002172C9" w:rsidP="009E29AB">
      <w:pPr>
        <w:pStyle w:val="a3"/>
        <w:spacing w:line="280" w:lineRule="exact"/>
        <w:ind w:left="10773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Смолевичского  районного</w:t>
      </w:r>
    </w:p>
    <w:p w14:paraId="2422451B" w14:textId="3117B416" w:rsidR="002172C9" w:rsidRDefault="002172C9" w:rsidP="009E29AB">
      <w:pPr>
        <w:pStyle w:val="a3"/>
        <w:spacing w:line="280" w:lineRule="exact"/>
        <w:ind w:left="10773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исполнительного комитета</w:t>
      </w:r>
    </w:p>
    <w:p w14:paraId="463E601A" w14:textId="6E5B1325" w:rsidR="004730A4" w:rsidRDefault="007156E6" w:rsidP="009E29AB">
      <w:pPr>
        <w:pStyle w:val="a3"/>
        <w:ind w:left="10773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02.06.2026г. </w:t>
      </w:r>
      <w:r w:rsidR="004730A4">
        <w:rPr>
          <w:sz w:val="30"/>
          <w:szCs w:val="30"/>
          <w:lang w:val="ru-RU"/>
        </w:rPr>
        <w:t>№</w:t>
      </w:r>
      <w:r>
        <w:rPr>
          <w:sz w:val="30"/>
          <w:szCs w:val="30"/>
          <w:lang w:val="ru-RU"/>
        </w:rPr>
        <w:t xml:space="preserve"> 2519</w:t>
      </w:r>
    </w:p>
    <w:p w14:paraId="21123CEE" w14:textId="77777777" w:rsidR="004730A4" w:rsidRDefault="004730A4" w:rsidP="005B7866">
      <w:pPr>
        <w:pStyle w:val="a3"/>
        <w:spacing w:line="360" w:lineRule="auto"/>
        <w:rPr>
          <w:sz w:val="30"/>
          <w:szCs w:val="30"/>
          <w:lang w:val="ru-RU"/>
        </w:rPr>
      </w:pPr>
    </w:p>
    <w:p w14:paraId="4D202234" w14:textId="5071E5C6" w:rsidR="002172C9" w:rsidRDefault="002172C9" w:rsidP="002172C9">
      <w:pPr>
        <w:pStyle w:val="a3"/>
        <w:spacing w:line="280" w:lineRule="exac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ПЕРЕЧЕНЬ</w:t>
      </w:r>
    </w:p>
    <w:p w14:paraId="3C88CEBF" w14:textId="6176306E" w:rsidR="002172C9" w:rsidRDefault="002172C9" w:rsidP="002172C9">
      <w:pPr>
        <w:pStyle w:val="a3"/>
        <w:spacing w:line="280" w:lineRule="exac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принимающих организаций</w:t>
      </w:r>
      <w:r w:rsidR="004730A4">
        <w:rPr>
          <w:sz w:val="30"/>
          <w:szCs w:val="30"/>
          <w:lang w:val="ru-RU"/>
        </w:rPr>
        <w:t>, объектов, видов работ</w:t>
      </w:r>
    </w:p>
    <w:p w14:paraId="0E2CD96F" w14:textId="25A70C62" w:rsidR="004730A4" w:rsidRDefault="004730A4" w:rsidP="002172C9">
      <w:pPr>
        <w:pStyle w:val="a3"/>
        <w:spacing w:line="280" w:lineRule="exac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и количество   рабочих мест      для        участников</w:t>
      </w:r>
    </w:p>
    <w:p w14:paraId="1284C979" w14:textId="5011B3D4" w:rsidR="004730A4" w:rsidRDefault="004730A4" w:rsidP="002172C9">
      <w:pPr>
        <w:pStyle w:val="a3"/>
        <w:spacing w:line="280" w:lineRule="exac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студенческих    </w:t>
      </w:r>
      <w:r>
        <w:rPr>
          <w:sz w:val="16"/>
          <w:szCs w:val="16"/>
          <w:lang w:val="ru-RU"/>
        </w:rPr>
        <w:t xml:space="preserve"> </w:t>
      </w:r>
      <w:proofErr w:type="gramStart"/>
      <w:r>
        <w:rPr>
          <w:sz w:val="30"/>
          <w:szCs w:val="30"/>
          <w:lang w:val="ru-RU"/>
        </w:rPr>
        <w:t xml:space="preserve">отрядов,   </w:t>
      </w:r>
      <w:proofErr w:type="gramEnd"/>
      <w:r>
        <w:rPr>
          <w:sz w:val="30"/>
          <w:szCs w:val="30"/>
          <w:lang w:val="ru-RU"/>
        </w:rPr>
        <w:t xml:space="preserve">осуществляющих   </w:t>
      </w:r>
      <w:r>
        <w:rPr>
          <w:sz w:val="18"/>
          <w:szCs w:val="18"/>
          <w:lang w:val="ru-RU"/>
        </w:rPr>
        <w:t xml:space="preserve"> </w:t>
      </w:r>
      <w:r>
        <w:rPr>
          <w:sz w:val="30"/>
          <w:szCs w:val="30"/>
          <w:lang w:val="ru-RU"/>
        </w:rPr>
        <w:t>свою</w:t>
      </w:r>
    </w:p>
    <w:p w14:paraId="65C38D24" w14:textId="71006C00" w:rsidR="004730A4" w:rsidRDefault="004730A4" w:rsidP="002172C9">
      <w:pPr>
        <w:pStyle w:val="a3"/>
        <w:spacing w:line="280" w:lineRule="exac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деятельность</w:t>
      </w:r>
      <w:r w:rsidR="001E32A3">
        <w:rPr>
          <w:sz w:val="30"/>
          <w:szCs w:val="30"/>
          <w:lang w:val="ru-RU"/>
        </w:rPr>
        <w:t xml:space="preserve">   </w:t>
      </w:r>
      <w:r w:rsidR="009E29AB">
        <w:rPr>
          <w:sz w:val="30"/>
          <w:szCs w:val="30"/>
          <w:lang w:val="ru-RU"/>
        </w:rPr>
        <w:t xml:space="preserve"> </w:t>
      </w:r>
      <w:r w:rsidR="001E32A3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в</w:t>
      </w:r>
      <w:r w:rsidR="001E32A3">
        <w:rPr>
          <w:sz w:val="30"/>
          <w:szCs w:val="30"/>
          <w:lang w:val="ru-RU"/>
        </w:rPr>
        <w:t xml:space="preserve"> </w:t>
      </w:r>
      <w:r w:rsidR="009E29AB">
        <w:rPr>
          <w:sz w:val="30"/>
          <w:szCs w:val="30"/>
          <w:lang w:val="ru-RU"/>
        </w:rPr>
        <w:t xml:space="preserve"> </w:t>
      </w:r>
      <w:r w:rsidR="001E32A3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 xml:space="preserve"> 202</w:t>
      </w:r>
      <w:r w:rsidR="009E29AB">
        <w:rPr>
          <w:sz w:val="30"/>
          <w:szCs w:val="30"/>
          <w:lang w:val="ru-RU"/>
        </w:rPr>
        <w:t xml:space="preserve">6     </w:t>
      </w:r>
      <w:r>
        <w:rPr>
          <w:sz w:val="30"/>
          <w:szCs w:val="30"/>
          <w:lang w:val="ru-RU"/>
        </w:rPr>
        <w:t xml:space="preserve">году   </w:t>
      </w:r>
      <w:r w:rsidR="009E29AB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 xml:space="preserve">  на    территории</w:t>
      </w:r>
    </w:p>
    <w:p w14:paraId="5CCC5381" w14:textId="72905F5E" w:rsidR="004730A4" w:rsidRDefault="004730A4" w:rsidP="002172C9">
      <w:pPr>
        <w:pStyle w:val="a3"/>
        <w:spacing w:line="280" w:lineRule="exac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Смолевичского района</w:t>
      </w:r>
    </w:p>
    <w:p w14:paraId="6A14D9A8" w14:textId="77777777" w:rsidR="006665D2" w:rsidRDefault="006665D2" w:rsidP="002172C9">
      <w:pPr>
        <w:pStyle w:val="a3"/>
        <w:spacing w:line="280" w:lineRule="exact"/>
        <w:rPr>
          <w:sz w:val="30"/>
          <w:szCs w:val="30"/>
          <w:lang w:val="ru-RU"/>
        </w:rPr>
      </w:pPr>
    </w:p>
    <w:tbl>
      <w:tblPr>
        <w:tblStyle w:val="a4"/>
        <w:tblW w:w="14425" w:type="dxa"/>
        <w:tblLayout w:type="fixed"/>
        <w:tblLook w:val="04A0" w:firstRow="1" w:lastRow="0" w:firstColumn="1" w:lastColumn="0" w:noHBand="0" w:noVBand="1"/>
      </w:tblPr>
      <w:tblGrid>
        <w:gridCol w:w="621"/>
        <w:gridCol w:w="4449"/>
        <w:gridCol w:w="4819"/>
        <w:gridCol w:w="3119"/>
        <w:gridCol w:w="1417"/>
      </w:tblGrid>
      <w:tr w:rsidR="009E29AB" w:rsidRPr="00B32F76" w14:paraId="10982051" w14:textId="77777777" w:rsidTr="00EA553A">
        <w:tc>
          <w:tcPr>
            <w:tcW w:w="621" w:type="dxa"/>
          </w:tcPr>
          <w:p w14:paraId="6DD0F87E" w14:textId="59A34D2A" w:rsidR="009E29AB" w:rsidRPr="00B32F76" w:rsidRDefault="009E29AB" w:rsidP="004730A4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4449" w:type="dxa"/>
          </w:tcPr>
          <w:p w14:paraId="1AEE7CA0" w14:textId="06C7987E" w:rsidR="009E29AB" w:rsidRPr="00B32F76" w:rsidRDefault="009E29AB" w:rsidP="004730A4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 xml:space="preserve">Наименование объекта </w:t>
            </w:r>
            <w:r w:rsidRPr="00B32F76">
              <w:rPr>
                <w:sz w:val="26"/>
                <w:szCs w:val="26"/>
                <w:lang w:val="ru-RU"/>
              </w:rPr>
              <w:br/>
              <w:t>и место выполнения работ</w:t>
            </w:r>
          </w:p>
        </w:tc>
        <w:tc>
          <w:tcPr>
            <w:tcW w:w="4819" w:type="dxa"/>
          </w:tcPr>
          <w:p w14:paraId="04D9FA34" w14:textId="7898D9F5" w:rsidR="009E29AB" w:rsidRPr="00B32F76" w:rsidRDefault="009E29AB" w:rsidP="004730A4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Принимающая организация</w:t>
            </w:r>
          </w:p>
        </w:tc>
        <w:tc>
          <w:tcPr>
            <w:tcW w:w="3119" w:type="dxa"/>
          </w:tcPr>
          <w:p w14:paraId="40E66194" w14:textId="2A06E1C0" w:rsidR="009E29AB" w:rsidRPr="00B32F76" w:rsidRDefault="009E29AB" w:rsidP="004730A4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Виды работ</w:t>
            </w:r>
          </w:p>
        </w:tc>
        <w:tc>
          <w:tcPr>
            <w:tcW w:w="1417" w:type="dxa"/>
          </w:tcPr>
          <w:p w14:paraId="613A31DF" w14:textId="32E1D613" w:rsidR="009E29AB" w:rsidRPr="00B32F76" w:rsidRDefault="009E29AB" w:rsidP="004730A4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Планируемое количество рабочих мест</w:t>
            </w:r>
          </w:p>
        </w:tc>
      </w:tr>
      <w:tr w:rsidR="009E29AB" w:rsidRPr="00B32F76" w14:paraId="304702AA" w14:textId="77777777" w:rsidTr="00EA553A">
        <w:tc>
          <w:tcPr>
            <w:tcW w:w="621" w:type="dxa"/>
          </w:tcPr>
          <w:p w14:paraId="4B36A331" w14:textId="2E53389A" w:rsidR="009E29AB" w:rsidRPr="00B32F76" w:rsidRDefault="009E29AB" w:rsidP="00504279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4449" w:type="dxa"/>
          </w:tcPr>
          <w:p w14:paraId="37E9F132" w14:textId="77777777" w:rsidR="009E29AB" w:rsidRPr="00B32F76" w:rsidRDefault="009E29AB" w:rsidP="009E29AB">
            <w:pPr>
              <w:pStyle w:val="a3"/>
              <w:spacing w:line="280" w:lineRule="exact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 xml:space="preserve">Открытое акционерное общество «Минский автомобильный завод» оздоровительный лагерь «Зубренок» </w:t>
            </w:r>
          </w:p>
          <w:p w14:paraId="23FB9A1A" w14:textId="24D6E9F3" w:rsidR="009E29AB" w:rsidRPr="00B32F76" w:rsidRDefault="009E29AB" w:rsidP="009E29AB">
            <w:pPr>
              <w:pStyle w:val="a3"/>
              <w:spacing w:line="280" w:lineRule="exact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 xml:space="preserve">Смолевичский район, </w:t>
            </w:r>
            <w:proofErr w:type="spellStart"/>
            <w:r w:rsidRPr="00B32F76">
              <w:rPr>
                <w:sz w:val="26"/>
                <w:szCs w:val="26"/>
                <w:lang w:val="ru-RU"/>
              </w:rPr>
              <w:t>д.Волма</w:t>
            </w:r>
            <w:proofErr w:type="spellEnd"/>
          </w:p>
        </w:tc>
        <w:tc>
          <w:tcPr>
            <w:tcW w:w="4819" w:type="dxa"/>
          </w:tcPr>
          <w:p w14:paraId="0A1F5994" w14:textId="4A2FB9E6" w:rsidR="009E29AB" w:rsidRPr="00B32F76" w:rsidRDefault="009E29AB" w:rsidP="00366AED">
            <w:pPr>
              <w:pStyle w:val="a3"/>
              <w:spacing w:line="280" w:lineRule="exact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Открытое акционерное общество «Минский автомобильный завод» - управляющая компания холдинга «БЕЛАВТОМАЗ»</w:t>
            </w:r>
          </w:p>
        </w:tc>
        <w:tc>
          <w:tcPr>
            <w:tcW w:w="3119" w:type="dxa"/>
          </w:tcPr>
          <w:p w14:paraId="22ECB506" w14:textId="440928A5" w:rsidR="009E29AB" w:rsidRPr="00B32F76" w:rsidRDefault="009E29AB" w:rsidP="00366AED">
            <w:pPr>
              <w:pStyle w:val="a3"/>
              <w:spacing w:line="280" w:lineRule="exact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Педагогические работы</w:t>
            </w:r>
          </w:p>
        </w:tc>
        <w:tc>
          <w:tcPr>
            <w:tcW w:w="1417" w:type="dxa"/>
          </w:tcPr>
          <w:p w14:paraId="6DE97554" w14:textId="2E6918C9" w:rsidR="009E29AB" w:rsidRPr="00B32F76" w:rsidRDefault="009E29AB" w:rsidP="00366AED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34</w:t>
            </w:r>
          </w:p>
        </w:tc>
      </w:tr>
      <w:tr w:rsidR="009E29AB" w:rsidRPr="00B32F76" w14:paraId="690A666F" w14:textId="77777777" w:rsidTr="00EA553A">
        <w:tc>
          <w:tcPr>
            <w:tcW w:w="621" w:type="dxa"/>
          </w:tcPr>
          <w:p w14:paraId="5FBEBF89" w14:textId="5D538C09" w:rsidR="009E29AB" w:rsidRPr="00B32F76" w:rsidRDefault="00574019" w:rsidP="00504279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4449" w:type="dxa"/>
          </w:tcPr>
          <w:p w14:paraId="33C6DA6A" w14:textId="468F47C1" w:rsidR="009E29AB" w:rsidRPr="00B32F76" w:rsidRDefault="00574019" w:rsidP="00574019">
            <w:pPr>
              <w:pStyle w:val="a3"/>
              <w:spacing w:line="280" w:lineRule="exact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Государственное учреждение «Воспитательно-оздоровительный лагерь «Смена» на базе оздоровительного комплекса «Смена»</w:t>
            </w:r>
            <w:r w:rsidR="00B32F76">
              <w:rPr>
                <w:sz w:val="26"/>
                <w:szCs w:val="26"/>
                <w:lang w:val="ru-RU"/>
              </w:rPr>
              <w:t xml:space="preserve"> </w:t>
            </w:r>
            <w:r w:rsidRPr="00B32F76">
              <w:rPr>
                <w:sz w:val="26"/>
                <w:szCs w:val="26"/>
                <w:lang w:val="ru-RU"/>
              </w:rPr>
              <w:t>Смолевичский район,</w:t>
            </w:r>
            <w:r w:rsidR="00B32F76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32F76">
              <w:rPr>
                <w:sz w:val="26"/>
                <w:szCs w:val="26"/>
                <w:lang w:val="ru-RU"/>
              </w:rPr>
              <w:t>д.Волма</w:t>
            </w:r>
            <w:proofErr w:type="spellEnd"/>
          </w:p>
        </w:tc>
        <w:tc>
          <w:tcPr>
            <w:tcW w:w="4819" w:type="dxa"/>
          </w:tcPr>
          <w:p w14:paraId="6EB5E0B5" w14:textId="4B4A2F7E" w:rsidR="009E29AB" w:rsidRPr="00B32F76" w:rsidRDefault="009E29AB" w:rsidP="00366AED">
            <w:pPr>
              <w:pStyle w:val="a3"/>
              <w:spacing w:line="280" w:lineRule="exact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 xml:space="preserve">Открытое акционерное общество </w:t>
            </w:r>
            <w:r w:rsidRPr="00B32F76">
              <w:rPr>
                <w:sz w:val="26"/>
                <w:szCs w:val="26"/>
                <w:lang w:val="ru-RU"/>
              </w:rPr>
              <w:br/>
              <w:t>«Минский завод колесных тягачей»</w:t>
            </w:r>
          </w:p>
        </w:tc>
        <w:tc>
          <w:tcPr>
            <w:tcW w:w="3119" w:type="dxa"/>
          </w:tcPr>
          <w:p w14:paraId="527A758A" w14:textId="780CCC10" w:rsidR="009E29AB" w:rsidRPr="00B32F76" w:rsidRDefault="009E29AB" w:rsidP="00366AED">
            <w:pPr>
              <w:pStyle w:val="a3"/>
              <w:spacing w:line="280" w:lineRule="exact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Педагогические работы</w:t>
            </w:r>
          </w:p>
        </w:tc>
        <w:tc>
          <w:tcPr>
            <w:tcW w:w="1417" w:type="dxa"/>
          </w:tcPr>
          <w:p w14:paraId="3EFC1DA7" w14:textId="671C45C5" w:rsidR="009E29AB" w:rsidRPr="00B32F76" w:rsidRDefault="009E29AB" w:rsidP="00366AED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34</w:t>
            </w:r>
          </w:p>
        </w:tc>
      </w:tr>
      <w:tr w:rsidR="00574019" w:rsidRPr="00B32F76" w14:paraId="125B45CE" w14:textId="77777777" w:rsidTr="00EA553A">
        <w:tc>
          <w:tcPr>
            <w:tcW w:w="621" w:type="dxa"/>
          </w:tcPr>
          <w:p w14:paraId="3807905F" w14:textId="6FA84CF5" w:rsidR="00574019" w:rsidRPr="00B32F76" w:rsidRDefault="00574019" w:rsidP="00504279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4449" w:type="dxa"/>
          </w:tcPr>
          <w:p w14:paraId="25564A77" w14:textId="77777777" w:rsidR="00574019" w:rsidRPr="00B32F76" w:rsidRDefault="00574019" w:rsidP="00504279">
            <w:pPr>
              <w:pStyle w:val="a3"/>
              <w:spacing w:line="280" w:lineRule="exact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Сельскохозяйственные объекты открытого акционерного общества «</w:t>
            </w:r>
            <w:proofErr w:type="spellStart"/>
            <w:r w:rsidRPr="00B32F76">
              <w:rPr>
                <w:sz w:val="26"/>
                <w:szCs w:val="26"/>
                <w:lang w:val="ru-RU"/>
              </w:rPr>
              <w:t>Озерицкий</w:t>
            </w:r>
            <w:proofErr w:type="spellEnd"/>
            <w:r w:rsidRPr="00B32F76">
              <w:rPr>
                <w:sz w:val="26"/>
                <w:szCs w:val="26"/>
                <w:lang w:val="ru-RU"/>
              </w:rPr>
              <w:t>-Агро»</w:t>
            </w:r>
          </w:p>
          <w:p w14:paraId="513B6C6B" w14:textId="21EE04D3" w:rsidR="001D025C" w:rsidRPr="00B32F76" w:rsidRDefault="001D025C" w:rsidP="00504279">
            <w:pPr>
              <w:pStyle w:val="a3"/>
              <w:spacing w:line="280" w:lineRule="exact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 xml:space="preserve">Смолевичский район, </w:t>
            </w:r>
            <w:proofErr w:type="spellStart"/>
            <w:r w:rsidRPr="00B32F76">
              <w:rPr>
                <w:sz w:val="26"/>
                <w:szCs w:val="26"/>
                <w:lang w:val="ru-RU"/>
              </w:rPr>
              <w:t>аг.Слобода</w:t>
            </w:r>
            <w:proofErr w:type="spellEnd"/>
          </w:p>
        </w:tc>
        <w:tc>
          <w:tcPr>
            <w:tcW w:w="4819" w:type="dxa"/>
          </w:tcPr>
          <w:p w14:paraId="153A6FA5" w14:textId="56A7213D" w:rsidR="00574019" w:rsidRPr="00B32F76" w:rsidRDefault="00574019" w:rsidP="00504279">
            <w:pPr>
              <w:pStyle w:val="a3"/>
              <w:spacing w:line="280" w:lineRule="exact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Открытое акционерное общество «</w:t>
            </w:r>
            <w:proofErr w:type="spellStart"/>
            <w:r w:rsidRPr="00B32F76">
              <w:rPr>
                <w:sz w:val="26"/>
                <w:szCs w:val="26"/>
                <w:lang w:val="ru-RU"/>
              </w:rPr>
              <w:t>Озерицкий</w:t>
            </w:r>
            <w:proofErr w:type="spellEnd"/>
            <w:r w:rsidRPr="00B32F76">
              <w:rPr>
                <w:sz w:val="26"/>
                <w:szCs w:val="26"/>
                <w:lang w:val="ru-RU"/>
              </w:rPr>
              <w:t>-Агро»</w:t>
            </w:r>
          </w:p>
        </w:tc>
        <w:tc>
          <w:tcPr>
            <w:tcW w:w="3119" w:type="dxa"/>
          </w:tcPr>
          <w:p w14:paraId="53DF2285" w14:textId="77777777" w:rsidR="00574019" w:rsidRPr="00B32F76" w:rsidRDefault="00574019" w:rsidP="0079130F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 xml:space="preserve">Сельскохозяйственные, </w:t>
            </w:r>
          </w:p>
          <w:p w14:paraId="2780A5FB" w14:textId="28B8196B" w:rsidR="00574019" w:rsidRPr="00B32F76" w:rsidRDefault="00574019" w:rsidP="00366AED">
            <w:pPr>
              <w:pStyle w:val="a3"/>
              <w:spacing w:line="280" w:lineRule="exact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ремонтно-обслуживающие работы</w:t>
            </w:r>
          </w:p>
        </w:tc>
        <w:tc>
          <w:tcPr>
            <w:tcW w:w="1417" w:type="dxa"/>
          </w:tcPr>
          <w:p w14:paraId="0D6C6494" w14:textId="058CC2EC" w:rsidR="00574019" w:rsidRPr="00B32F76" w:rsidRDefault="006E09C5" w:rsidP="00366AED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1</w:t>
            </w:r>
            <w:r w:rsidR="00DE7F07" w:rsidRPr="00B32F76">
              <w:rPr>
                <w:sz w:val="26"/>
                <w:szCs w:val="26"/>
                <w:lang w:val="ru-RU"/>
              </w:rPr>
              <w:t>5</w:t>
            </w:r>
          </w:p>
        </w:tc>
      </w:tr>
      <w:tr w:rsidR="009E29AB" w:rsidRPr="00B32F76" w14:paraId="004A8E45" w14:textId="77777777" w:rsidTr="00EA553A">
        <w:tc>
          <w:tcPr>
            <w:tcW w:w="621" w:type="dxa"/>
          </w:tcPr>
          <w:p w14:paraId="2708FB05" w14:textId="73F154A4" w:rsidR="009E29AB" w:rsidRPr="00B32F76" w:rsidRDefault="00574019" w:rsidP="00504279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4449" w:type="dxa"/>
          </w:tcPr>
          <w:p w14:paraId="390BA112" w14:textId="01C09FA4" w:rsidR="009E29AB" w:rsidRPr="00B32F76" w:rsidRDefault="009E29AB" w:rsidP="004730A4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 xml:space="preserve">Объекты благоустройства коммунального унитарного </w:t>
            </w:r>
            <w:r w:rsidRPr="00B32F76">
              <w:rPr>
                <w:sz w:val="26"/>
                <w:szCs w:val="26"/>
                <w:lang w:val="ru-RU"/>
              </w:rPr>
              <w:lastRenderedPageBreak/>
              <w:t xml:space="preserve">предприятия «Смолевичское </w:t>
            </w:r>
            <w:r w:rsidR="001D025C" w:rsidRPr="00B32F76">
              <w:rPr>
                <w:sz w:val="26"/>
                <w:szCs w:val="26"/>
                <w:lang w:val="ru-RU"/>
              </w:rPr>
              <w:t>ЖКХ», </w:t>
            </w:r>
            <w:proofErr w:type="spellStart"/>
            <w:r w:rsidR="001D025C" w:rsidRPr="00B32F76">
              <w:rPr>
                <w:sz w:val="26"/>
                <w:szCs w:val="26"/>
                <w:lang w:val="ru-RU"/>
              </w:rPr>
              <w:t>г.Смолевичи</w:t>
            </w:r>
            <w:proofErr w:type="spellEnd"/>
            <w:r w:rsidR="001D025C" w:rsidRPr="00B32F76">
              <w:rPr>
                <w:sz w:val="26"/>
                <w:szCs w:val="26"/>
                <w:lang w:val="ru-RU"/>
              </w:rPr>
              <w:t xml:space="preserve"> и Смолевичский район</w:t>
            </w:r>
          </w:p>
        </w:tc>
        <w:tc>
          <w:tcPr>
            <w:tcW w:w="4819" w:type="dxa"/>
          </w:tcPr>
          <w:p w14:paraId="1E92AF2F" w14:textId="4535B91F" w:rsidR="009E29AB" w:rsidRPr="00B32F76" w:rsidRDefault="009E29AB" w:rsidP="004730A4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lastRenderedPageBreak/>
              <w:t>Коммунальное унитарное предприятие «Смолевичское ЖКХ»</w:t>
            </w:r>
          </w:p>
        </w:tc>
        <w:tc>
          <w:tcPr>
            <w:tcW w:w="3119" w:type="dxa"/>
          </w:tcPr>
          <w:p w14:paraId="3D0B7DF5" w14:textId="0C13D6EF" w:rsidR="009E29AB" w:rsidRPr="00B32F76" w:rsidRDefault="009E29AB" w:rsidP="004730A4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Благоустройство территории</w:t>
            </w:r>
          </w:p>
        </w:tc>
        <w:tc>
          <w:tcPr>
            <w:tcW w:w="1417" w:type="dxa"/>
          </w:tcPr>
          <w:p w14:paraId="7CEBE203" w14:textId="0FB2FFEF" w:rsidR="009E29AB" w:rsidRPr="00B32F76" w:rsidRDefault="006E09C5" w:rsidP="003D581D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94</w:t>
            </w:r>
          </w:p>
        </w:tc>
      </w:tr>
      <w:tr w:rsidR="00574019" w:rsidRPr="00B32F76" w14:paraId="15968620" w14:textId="77777777" w:rsidTr="00EA553A">
        <w:tc>
          <w:tcPr>
            <w:tcW w:w="621" w:type="dxa"/>
          </w:tcPr>
          <w:p w14:paraId="3EAF2891" w14:textId="5D426AFB" w:rsidR="00574019" w:rsidRPr="00B32F76" w:rsidRDefault="00574019" w:rsidP="00504279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449" w:type="dxa"/>
          </w:tcPr>
          <w:p w14:paraId="60B41C10" w14:textId="224C507A" w:rsidR="00574019" w:rsidRPr="00B32F76" w:rsidRDefault="00574019" w:rsidP="001D025C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 xml:space="preserve">Лесопитомник </w:t>
            </w:r>
            <w:r w:rsidR="001D025C" w:rsidRPr="00B32F76">
              <w:rPr>
                <w:sz w:val="26"/>
                <w:szCs w:val="26"/>
                <w:lang w:val="ru-RU"/>
              </w:rPr>
              <w:t>Смолевичского лесхоза</w:t>
            </w:r>
          </w:p>
        </w:tc>
        <w:tc>
          <w:tcPr>
            <w:tcW w:w="4819" w:type="dxa"/>
          </w:tcPr>
          <w:p w14:paraId="78A58666" w14:textId="3DE684A0" w:rsidR="00574019" w:rsidRPr="00B32F76" w:rsidRDefault="00574019" w:rsidP="004730A4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Государственное лесохозяйственное учреждение Смолевичский лесхоз</w:t>
            </w:r>
          </w:p>
        </w:tc>
        <w:tc>
          <w:tcPr>
            <w:tcW w:w="3119" w:type="dxa"/>
          </w:tcPr>
          <w:p w14:paraId="0121E92D" w14:textId="32956DB9" w:rsidR="00574019" w:rsidRPr="00B32F76" w:rsidRDefault="001D025C" w:rsidP="004730A4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 xml:space="preserve">Прополка сеянцев </w:t>
            </w:r>
            <w:r w:rsidRPr="00B32F76">
              <w:rPr>
                <w:sz w:val="26"/>
                <w:szCs w:val="26"/>
                <w:lang w:val="ru-RU"/>
              </w:rPr>
              <w:br/>
              <w:t>и саженцев</w:t>
            </w:r>
          </w:p>
        </w:tc>
        <w:tc>
          <w:tcPr>
            <w:tcW w:w="1417" w:type="dxa"/>
          </w:tcPr>
          <w:p w14:paraId="0CFB090A" w14:textId="0BEAF3AE" w:rsidR="00574019" w:rsidRPr="00B32F76" w:rsidRDefault="006E09C5" w:rsidP="003D581D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40</w:t>
            </w:r>
          </w:p>
        </w:tc>
      </w:tr>
      <w:tr w:rsidR="001D025C" w:rsidRPr="00B32F76" w14:paraId="7C09BAD4" w14:textId="77777777" w:rsidTr="00EA553A">
        <w:tc>
          <w:tcPr>
            <w:tcW w:w="621" w:type="dxa"/>
          </w:tcPr>
          <w:p w14:paraId="5E94CF1B" w14:textId="0B3E9490" w:rsidR="001D025C" w:rsidRPr="00B32F76" w:rsidRDefault="001D025C" w:rsidP="00504279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449" w:type="dxa"/>
          </w:tcPr>
          <w:p w14:paraId="0DDA23BE" w14:textId="3FB82F1C" w:rsidR="001D025C" w:rsidRPr="00B32F76" w:rsidRDefault="001D025C" w:rsidP="00B32F76">
            <w:pPr>
              <w:pStyle w:val="a3"/>
              <w:spacing w:line="280" w:lineRule="exact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Сельскохозяйственные объекты открытого акционерного общества «</w:t>
            </w:r>
            <w:proofErr w:type="spellStart"/>
            <w:r w:rsidRPr="00B32F76">
              <w:rPr>
                <w:sz w:val="26"/>
                <w:szCs w:val="26"/>
                <w:lang w:val="ru-RU"/>
              </w:rPr>
              <w:t>Озерицкий</w:t>
            </w:r>
            <w:proofErr w:type="spellEnd"/>
            <w:r w:rsidRPr="00B32F76">
              <w:rPr>
                <w:sz w:val="26"/>
                <w:szCs w:val="26"/>
                <w:lang w:val="ru-RU"/>
              </w:rPr>
              <w:t>-Агро»</w:t>
            </w:r>
            <w:r w:rsidR="00B32F76">
              <w:rPr>
                <w:sz w:val="26"/>
                <w:szCs w:val="26"/>
                <w:lang w:val="ru-RU"/>
              </w:rPr>
              <w:t xml:space="preserve">, </w:t>
            </w:r>
            <w:r w:rsidRPr="00B32F76">
              <w:rPr>
                <w:sz w:val="26"/>
                <w:szCs w:val="26"/>
                <w:lang w:val="ru-RU"/>
              </w:rPr>
              <w:t xml:space="preserve">Смолевичский район, </w:t>
            </w:r>
            <w:proofErr w:type="spellStart"/>
            <w:r w:rsidRPr="00B32F76">
              <w:rPr>
                <w:sz w:val="26"/>
                <w:szCs w:val="26"/>
                <w:lang w:val="ru-RU"/>
              </w:rPr>
              <w:t>аг.Слобода</w:t>
            </w:r>
            <w:proofErr w:type="spellEnd"/>
          </w:p>
        </w:tc>
        <w:tc>
          <w:tcPr>
            <w:tcW w:w="4819" w:type="dxa"/>
          </w:tcPr>
          <w:p w14:paraId="0499D6D7" w14:textId="1B821176" w:rsidR="001D025C" w:rsidRPr="00B32F76" w:rsidRDefault="001D025C" w:rsidP="004730A4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Открытое акционерное общество «</w:t>
            </w:r>
            <w:proofErr w:type="spellStart"/>
            <w:r w:rsidRPr="00B32F76">
              <w:rPr>
                <w:sz w:val="26"/>
                <w:szCs w:val="26"/>
                <w:lang w:val="ru-RU"/>
              </w:rPr>
              <w:t>Озерицкий</w:t>
            </w:r>
            <w:proofErr w:type="spellEnd"/>
            <w:r w:rsidRPr="00B32F76">
              <w:rPr>
                <w:sz w:val="26"/>
                <w:szCs w:val="26"/>
                <w:lang w:val="ru-RU"/>
              </w:rPr>
              <w:t>-Агро»</w:t>
            </w:r>
          </w:p>
        </w:tc>
        <w:tc>
          <w:tcPr>
            <w:tcW w:w="3119" w:type="dxa"/>
          </w:tcPr>
          <w:p w14:paraId="1CD3AD08" w14:textId="7A7A0FFD" w:rsidR="001D025C" w:rsidRPr="00B32F76" w:rsidRDefault="001D025C" w:rsidP="004730A4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Сельскохозяйственные работы</w:t>
            </w:r>
          </w:p>
        </w:tc>
        <w:tc>
          <w:tcPr>
            <w:tcW w:w="1417" w:type="dxa"/>
          </w:tcPr>
          <w:p w14:paraId="7FA1C4D9" w14:textId="1DA04F8E" w:rsidR="001D025C" w:rsidRPr="00B32F76" w:rsidRDefault="00DE7F07" w:rsidP="003D581D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30</w:t>
            </w:r>
          </w:p>
        </w:tc>
      </w:tr>
      <w:tr w:rsidR="009E29AB" w:rsidRPr="00B32F76" w14:paraId="23C46388" w14:textId="77777777" w:rsidTr="00EA553A">
        <w:tc>
          <w:tcPr>
            <w:tcW w:w="621" w:type="dxa"/>
          </w:tcPr>
          <w:p w14:paraId="06B3BA4C" w14:textId="122D72B8" w:rsidR="009E29AB" w:rsidRPr="00B32F76" w:rsidRDefault="00DE7F07" w:rsidP="00504279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4449" w:type="dxa"/>
          </w:tcPr>
          <w:p w14:paraId="3B85170F" w14:textId="7FED6346" w:rsidR="009E29AB" w:rsidRPr="00B32F76" w:rsidRDefault="001D025C" w:rsidP="004730A4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Объекты благоустройства открытого акционерного общества «ПМК-72»</w:t>
            </w:r>
            <w:r w:rsidR="009E29AB" w:rsidRPr="00B32F76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4819" w:type="dxa"/>
          </w:tcPr>
          <w:p w14:paraId="37FE9801" w14:textId="3A35042D" w:rsidR="009E29AB" w:rsidRPr="00B32F76" w:rsidRDefault="009E29AB" w:rsidP="001D025C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Открытое ак</w:t>
            </w:r>
            <w:r w:rsidR="001D025C" w:rsidRPr="00B32F76">
              <w:rPr>
                <w:sz w:val="26"/>
                <w:szCs w:val="26"/>
                <w:lang w:val="ru-RU"/>
              </w:rPr>
              <w:t>ционерное общество «ПМК-</w:t>
            </w:r>
            <w:r w:rsidRPr="00B32F76">
              <w:rPr>
                <w:sz w:val="26"/>
                <w:szCs w:val="26"/>
                <w:lang w:val="ru-RU"/>
              </w:rPr>
              <w:t>72»</w:t>
            </w:r>
          </w:p>
        </w:tc>
        <w:tc>
          <w:tcPr>
            <w:tcW w:w="3119" w:type="dxa"/>
          </w:tcPr>
          <w:p w14:paraId="2E503E14" w14:textId="25EE4EFE" w:rsidR="009E29AB" w:rsidRPr="00B32F76" w:rsidRDefault="005F5ED0" w:rsidP="001D025C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 xml:space="preserve">Работы по благоустройству территории  </w:t>
            </w:r>
          </w:p>
        </w:tc>
        <w:tc>
          <w:tcPr>
            <w:tcW w:w="1417" w:type="dxa"/>
          </w:tcPr>
          <w:p w14:paraId="576A4ACC" w14:textId="1083FDA2" w:rsidR="009E29AB" w:rsidRPr="00B32F76" w:rsidRDefault="006E09C5" w:rsidP="003D581D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10</w:t>
            </w:r>
          </w:p>
        </w:tc>
      </w:tr>
      <w:tr w:rsidR="009E29AB" w:rsidRPr="00B32F76" w14:paraId="45B15F16" w14:textId="77777777" w:rsidTr="00EA553A">
        <w:tc>
          <w:tcPr>
            <w:tcW w:w="621" w:type="dxa"/>
          </w:tcPr>
          <w:p w14:paraId="41486742" w14:textId="382141BB" w:rsidR="009E29AB" w:rsidRPr="00B32F76" w:rsidRDefault="009E29AB" w:rsidP="00504279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4449" w:type="dxa"/>
          </w:tcPr>
          <w:p w14:paraId="55031E33" w14:textId="6119C835" w:rsidR="009E29AB" w:rsidRPr="00B32F76" w:rsidRDefault="005F5ED0" w:rsidP="005F5ED0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Сельскохозяйственные объекты о</w:t>
            </w:r>
            <w:r w:rsidR="009E29AB" w:rsidRPr="00B32F76">
              <w:rPr>
                <w:sz w:val="26"/>
                <w:szCs w:val="26"/>
                <w:lang w:val="ru-RU"/>
              </w:rPr>
              <w:t xml:space="preserve">ткрытое акционерное общество «Смолевичский </w:t>
            </w:r>
            <w:proofErr w:type="spellStart"/>
            <w:r w:rsidR="009E29AB" w:rsidRPr="00B32F76">
              <w:rPr>
                <w:sz w:val="26"/>
                <w:szCs w:val="26"/>
                <w:lang w:val="ru-RU"/>
              </w:rPr>
              <w:t>райагросервис</w:t>
            </w:r>
            <w:proofErr w:type="spellEnd"/>
            <w:r w:rsidR="009E29AB" w:rsidRPr="00B32F7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4819" w:type="dxa"/>
          </w:tcPr>
          <w:p w14:paraId="11AE2BD1" w14:textId="7BD27C9A" w:rsidR="009E29AB" w:rsidRPr="00B32F76" w:rsidRDefault="009E29AB" w:rsidP="00DB0BF7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 xml:space="preserve">Открытое акционерное общество «Смолевичский </w:t>
            </w:r>
            <w:proofErr w:type="spellStart"/>
            <w:r w:rsidRPr="00B32F76">
              <w:rPr>
                <w:sz w:val="26"/>
                <w:szCs w:val="26"/>
                <w:lang w:val="ru-RU"/>
              </w:rPr>
              <w:t>райагросервис</w:t>
            </w:r>
            <w:proofErr w:type="spellEnd"/>
            <w:r w:rsidRPr="00B32F7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3119" w:type="dxa"/>
          </w:tcPr>
          <w:p w14:paraId="0FA4719A" w14:textId="06F88AC6" w:rsidR="009E29AB" w:rsidRPr="00B32F76" w:rsidRDefault="009E29AB" w:rsidP="005F5ED0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Подсобны</w:t>
            </w:r>
            <w:r w:rsidR="005F5ED0" w:rsidRPr="00B32F76">
              <w:rPr>
                <w:sz w:val="26"/>
                <w:szCs w:val="26"/>
                <w:lang w:val="ru-RU"/>
              </w:rPr>
              <w:t>е</w:t>
            </w:r>
            <w:r w:rsidRPr="00B32F76">
              <w:rPr>
                <w:sz w:val="26"/>
                <w:szCs w:val="26"/>
                <w:lang w:val="ru-RU"/>
              </w:rPr>
              <w:t xml:space="preserve"> рабо</w:t>
            </w:r>
            <w:r w:rsidR="005F5ED0" w:rsidRPr="00B32F76">
              <w:rPr>
                <w:sz w:val="26"/>
                <w:szCs w:val="26"/>
                <w:lang w:val="ru-RU"/>
              </w:rPr>
              <w:t>ты</w:t>
            </w:r>
          </w:p>
        </w:tc>
        <w:tc>
          <w:tcPr>
            <w:tcW w:w="1417" w:type="dxa"/>
          </w:tcPr>
          <w:p w14:paraId="32A6D7CB" w14:textId="20B99F34" w:rsidR="009E29AB" w:rsidRPr="00B32F76" w:rsidRDefault="006E09C5" w:rsidP="00DB0BF7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10</w:t>
            </w:r>
          </w:p>
        </w:tc>
      </w:tr>
      <w:tr w:rsidR="006E09C5" w:rsidRPr="00B32F76" w14:paraId="48B6553F" w14:textId="77777777" w:rsidTr="00040ABB">
        <w:tc>
          <w:tcPr>
            <w:tcW w:w="621" w:type="dxa"/>
            <w:vMerge w:val="restart"/>
          </w:tcPr>
          <w:p w14:paraId="65895CAD" w14:textId="15F126C9" w:rsidR="006E09C5" w:rsidRPr="00B32F76" w:rsidRDefault="006E09C5" w:rsidP="00504279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4449" w:type="dxa"/>
            <w:vMerge w:val="restart"/>
          </w:tcPr>
          <w:p w14:paraId="61B55082" w14:textId="2A7B6033" w:rsidR="006E09C5" w:rsidRPr="00B32F76" w:rsidRDefault="006E09C5" w:rsidP="005F5ED0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Воспитательно-оздоровительный лагерь «Искра»</w:t>
            </w:r>
          </w:p>
        </w:tc>
        <w:tc>
          <w:tcPr>
            <w:tcW w:w="4819" w:type="dxa"/>
            <w:vMerge w:val="restart"/>
          </w:tcPr>
          <w:p w14:paraId="03DE6824" w14:textId="7B44CB94" w:rsidR="006E09C5" w:rsidRPr="00B32F76" w:rsidRDefault="006E09C5" w:rsidP="00DB0BF7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 xml:space="preserve">ОАО «Минский электротехнический завод </w:t>
            </w:r>
            <w:proofErr w:type="spellStart"/>
            <w:r w:rsidRPr="00B32F76">
              <w:rPr>
                <w:sz w:val="26"/>
                <w:szCs w:val="26"/>
                <w:lang w:val="ru-RU"/>
              </w:rPr>
              <w:t>им.В.И.Козлова</w:t>
            </w:r>
            <w:proofErr w:type="spellEnd"/>
            <w:r w:rsidRPr="00B32F7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3119" w:type="dxa"/>
          </w:tcPr>
          <w:p w14:paraId="064DE98D" w14:textId="6674E971" w:rsidR="006E09C5" w:rsidRPr="00B32F76" w:rsidRDefault="006E09C5" w:rsidP="005F5ED0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Сфера оказания услуг</w:t>
            </w:r>
          </w:p>
        </w:tc>
        <w:tc>
          <w:tcPr>
            <w:tcW w:w="1417" w:type="dxa"/>
          </w:tcPr>
          <w:p w14:paraId="760569BC" w14:textId="2802F9F6" w:rsidR="006E09C5" w:rsidRPr="00B32F76" w:rsidRDefault="006E09C5" w:rsidP="00DB0BF7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13</w:t>
            </w:r>
          </w:p>
        </w:tc>
      </w:tr>
      <w:tr w:rsidR="006E09C5" w:rsidRPr="00B32F76" w14:paraId="76FF147B" w14:textId="77777777" w:rsidTr="00EB3B9D">
        <w:tc>
          <w:tcPr>
            <w:tcW w:w="621" w:type="dxa"/>
            <w:vMerge/>
          </w:tcPr>
          <w:p w14:paraId="25954C52" w14:textId="77777777" w:rsidR="006E09C5" w:rsidRPr="00B32F76" w:rsidRDefault="006E09C5" w:rsidP="00504279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4449" w:type="dxa"/>
            <w:vMerge/>
          </w:tcPr>
          <w:p w14:paraId="6B9D9E82" w14:textId="77777777" w:rsidR="006E09C5" w:rsidRPr="00B32F76" w:rsidRDefault="006E09C5" w:rsidP="005F5ED0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4819" w:type="dxa"/>
            <w:vMerge/>
          </w:tcPr>
          <w:p w14:paraId="18D6CE53" w14:textId="77777777" w:rsidR="006E09C5" w:rsidRPr="00B32F76" w:rsidRDefault="006E09C5" w:rsidP="00DB0BF7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3119" w:type="dxa"/>
          </w:tcPr>
          <w:p w14:paraId="79E8481E" w14:textId="765F3A7D" w:rsidR="006E09C5" w:rsidRPr="00B32F76" w:rsidRDefault="006E09C5" w:rsidP="005F5ED0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Педагогические работы</w:t>
            </w:r>
          </w:p>
        </w:tc>
        <w:tc>
          <w:tcPr>
            <w:tcW w:w="1417" w:type="dxa"/>
          </w:tcPr>
          <w:p w14:paraId="5F23AF0B" w14:textId="2E37E67A" w:rsidR="006E09C5" w:rsidRPr="00B32F76" w:rsidRDefault="006E09C5" w:rsidP="00DB0BF7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10</w:t>
            </w:r>
          </w:p>
        </w:tc>
      </w:tr>
      <w:tr w:rsidR="00B32F76" w:rsidRPr="00B32F76" w14:paraId="24E3C6BD" w14:textId="77777777" w:rsidTr="00EB3B9D">
        <w:tc>
          <w:tcPr>
            <w:tcW w:w="621" w:type="dxa"/>
          </w:tcPr>
          <w:p w14:paraId="5ACABFDA" w14:textId="6B6B82AB" w:rsidR="00B32F76" w:rsidRPr="00B32F76" w:rsidRDefault="00B32F76" w:rsidP="00504279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4449" w:type="dxa"/>
          </w:tcPr>
          <w:p w14:paraId="37C452F2" w14:textId="02CE7404" w:rsidR="00B32F76" w:rsidRDefault="00B32F76" w:rsidP="005F5ED0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Воспитательно-оздоровительный лагерь «</w:t>
            </w:r>
            <w:r>
              <w:rPr>
                <w:sz w:val="26"/>
                <w:szCs w:val="26"/>
                <w:lang w:val="ru-RU"/>
              </w:rPr>
              <w:t>Волна</w:t>
            </w:r>
            <w:r w:rsidRPr="00B32F76">
              <w:rPr>
                <w:sz w:val="26"/>
                <w:szCs w:val="26"/>
                <w:lang w:val="ru-RU"/>
              </w:rPr>
              <w:t>»</w:t>
            </w:r>
          </w:p>
          <w:p w14:paraId="2F2EE8C9" w14:textId="23BAF7A0" w:rsidR="00B32F76" w:rsidRPr="00B32F76" w:rsidRDefault="00B32F76" w:rsidP="005F5ED0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4819" w:type="dxa"/>
          </w:tcPr>
          <w:p w14:paraId="35A531A6" w14:textId="45457F9D" w:rsidR="00B32F76" w:rsidRPr="00B32F76" w:rsidRDefault="00B32F76" w:rsidP="00DB0BF7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 xml:space="preserve">ОАО «Бытовая электроника» Филиал </w:t>
            </w:r>
            <w:r w:rsidRPr="00B32F76">
              <w:rPr>
                <w:rFonts w:eastAsia="Times New Roman"/>
                <w:sz w:val="26"/>
                <w:szCs w:val="26"/>
                <w:lang w:val="ru-RU" w:eastAsia="ru-RU"/>
              </w:rPr>
              <w:t>Социальный комплекс Белорусского государственного университета»</w:t>
            </w:r>
          </w:p>
        </w:tc>
        <w:tc>
          <w:tcPr>
            <w:tcW w:w="3119" w:type="dxa"/>
          </w:tcPr>
          <w:p w14:paraId="1D6E83D9" w14:textId="36CC404A" w:rsidR="00B32F76" w:rsidRPr="00B32F76" w:rsidRDefault="00B32F76" w:rsidP="005F5ED0">
            <w:pPr>
              <w:pStyle w:val="a3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B32F76">
              <w:rPr>
                <w:sz w:val="26"/>
                <w:szCs w:val="26"/>
                <w:lang w:val="ru-RU"/>
              </w:rPr>
              <w:t>Педагогические работы</w:t>
            </w:r>
          </w:p>
        </w:tc>
        <w:tc>
          <w:tcPr>
            <w:tcW w:w="1417" w:type="dxa"/>
          </w:tcPr>
          <w:p w14:paraId="33C4EDCE" w14:textId="1027B141" w:rsidR="00B32F76" w:rsidRPr="00B32F76" w:rsidRDefault="00B32F76" w:rsidP="00DB0BF7">
            <w:pPr>
              <w:pStyle w:val="a3"/>
              <w:spacing w:line="280" w:lineRule="exact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35</w:t>
            </w:r>
          </w:p>
        </w:tc>
      </w:tr>
    </w:tbl>
    <w:p w14:paraId="6F070B72" w14:textId="77777777" w:rsidR="004730A4" w:rsidRDefault="004730A4" w:rsidP="004730A4">
      <w:pPr>
        <w:pStyle w:val="a3"/>
        <w:spacing w:line="360" w:lineRule="auto"/>
        <w:rPr>
          <w:sz w:val="30"/>
          <w:szCs w:val="30"/>
          <w:lang w:val="ru-RU"/>
        </w:rPr>
      </w:pPr>
    </w:p>
    <w:p w14:paraId="325410F8" w14:textId="77777777" w:rsidR="00E3637B" w:rsidRDefault="00E3637B" w:rsidP="004730A4">
      <w:pPr>
        <w:pStyle w:val="a3"/>
        <w:spacing w:line="360" w:lineRule="auto"/>
        <w:rPr>
          <w:sz w:val="30"/>
          <w:szCs w:val="30"/>
          <w:lang w:val="ru-RU"/>
        </w:rPr>
      </w:pPr>
    </w:p>
    <w:p w14:paraId="6D4501FE" w14:textId="77777777" w:rsidR="00E3637B" w:rsidRDefault="00E3637B" w:rsidP="004730A4">
      <w:pPr>
        <w:pStyle w:val="a3"/>
        <w:spacing w:line="360" w:lineRule="auto"/>
        <w:rPr>
          <w:sz w:val="30"/>
          <w:szCs w:val="30"/>
          <w:lang w:val="ru-RU"/>
        </w:rPr>
      </w:pPr>
    </w:p>
    <w:p w14:paraId="0E091EAD" w14:textId="77777777" w:rsidR="006E09C5" w:rsidRDefault="006E09C5" w:rsidP="004730A4">
      <w:pPr>
        <w:pStyle w:val="a3"/>
        <w:spacing w:line="360" w:lineRule="auto"/>
        <w:rPr>
          <w:sz w:val="30"/>
          <w:szCs w:val="30"/>
          <w:lang w:val="ru-RU"/>
        </w:rPr>
      </w:pPr>
    </w:p>
    <w:p w14:paraId="38A68801" w14:textId="77777777" w:rsidR="00DE7F07" w:rsidRDefault="00DE7F07" w:rsidP="004730A4">
      <w:pPr>
        <w:pStyle w:val="a3"/>
        <w:spacing w:line="360" w:lineRule="auto"/>
        <w:rPr>
          <w:sz w:val="30"/>
          <w:szCs w:val="30"/>
          <w:lang w:val="ru-RU"/>
        </w:rPr>
      </w:pPr>
    </w:p>
    <w:p w14:paraId="561E8422" w14:textId="77777777" w:rsidR="00B32F76" w:rsidRDefault="00B32F76" w:rsidP="004730A4">
      <w:pPr>
        <w:pStyle w:val="a3"/>
        <w:spacing w:line="360" w:lineRule="auto"/>
        <w:rPr>
          <w:sz w:val="30"/>
          <w:szCs w:val="30"/>
          <w:lang w:val="ru-RU"/>
        </w:rPr>
      </w:pPr>
    </w:p>
    <w:p w14:paraId="0B92431B" w14:textId="77777777" w:rsidR="00E3637B" w:rsidRPr="002172C9" w:rsidRDefault="00E3637B" w:rsidP="004730A4">
      <w:pPr>
        <w:pStyle w:val="a3"/>
        <w:spacing w:line="360" w:lineRule="auto"/>
        <w:rPr>
          <w:sz w:val="30"/>
          <w:szCs w:val="30"/>
          <w:lang w:val="ru-RU"/>
        </w:rPr>
      </w:pPr>
    </w:p>
    <w:sectPr w:rsidR="00E3637B" w:rsidRPr="002172C9" w:rsidSect="009D3F11">
      <w:headerReference w:type="default" r:id="rId7"/>
      <w:pgSz w:w="15840" w:h="12240" w:orient="landscape"/>
      <w:pgMar w:top="709" w:right="531" w:bottom="1560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3E7B3" w14:textId="77777777" w:rsidR="009A0980" w:rsidRDefault="009A0980" w:rsidP="00176599">
      <w:pPr>
        <w:spacing w:after="0" w:line="240" w:lineRule="auto"/>
      </w:pPr>
      <w:r>
        <w:separator/>
      </w:r>
    </w:p>
  </w:endnote>
  <w:endnote w:type="continuationSeparator" w:id="0">
    <w:p w14:paraId="23F6F796" w14:textId="77777777" w:rsidR="009A0980" w:rsidRDefault="009A0980" w:rsidP="0017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A502" w14:textId="77777777" w:rsidR="009A0980" w:rsidRDefault="009A0980" w:rsidP="00176599">
      <w:pPr>
        <w:spacing w:after="0" w:line="240" w:lineRule="auto"/>
      </w:pPr>
      <w:r>
        <w:separator/>
      </w:r>
    </w:p>
  </w:footnote>
  <w:footnote w:type="continuationSeparator" w:id="0">
    <w:p w14:paraId="750A1E4B" w14:textId="77777777" w:rsidR="009A0980" w:rsidRDefault="009A0980" w:rsidP="00176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305661"/>
      <w:docPartObj>
        <w:docPartGallery w:val="Page Numbers (Top of Page)"/>
        <w:docPartUnique/>
      </w:docPartObj>
    </w:sdtPr>
    <w:sdtContent>
      <w:p w14:paraId="57ED9C13" w14:textId="1FE771F9" w:rsidR="00176599" w:rsidRDefault="001765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F11" w:rsidRPr="009D3F11">
          <w:rPr>
            <w:noProof/>
            <w:lang w:val="ru-RU"/>
          </w:rPr>
          <w:t>2</w:t>
        </w:r>
        <w:r>
          <w:fldChar w:fldCharType="end"/>
        </w:r>
      </w:p>
    </w:sdtContent>
  </w:sdt>
  <w:p w14:paraId="56236934" w14:textId="77777777" w:rsidR="00176599" w:rsidRDefault="001765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C9"/>
    <w:rsid w:val="000909EA"/>
    <w:rsid w:val="000C64A7"/>
    <w:rsid w:val="000F781A"/>
    <w:rsid w:val="00124D04"/>
    <w:rsid w:val="00165509"/>
    <w:rsid w:val="00166CDD"/>
    <w:rsid w:val="00176599"/>
    <w:rsid w:val="001D025C"/>
    <w:rsid w:val="001D40F7"/>
    <w:rsid w:val="001E32A3"/>
    <w:rsid w:val="0020203F"/>
    <w:rsid w:val="002172C9"/>
    <w:rsid w:val="00241C89"/>
    <w:rsid w:val="002717AF"/>
    <w:rsid w:val="002754BC"/>
    <w:rsid w:val="002A407A"/>
    <w:rsid w:val="002B17A8"/>
    <w:rsid w:val="00366AED"/>
    <w:rsid w:val="003A1F61"/>
    <w:rsid w:val="003A6A88"/>
    <w:rsid w:val="003D581D"/>
    <w:rsid w:val="003E4C8A"/>
    <w:rsid w:val="003E5F2D"/>
    <w:rsid w:val="00403C57"/>
    <w:rsid w:val="004730A4"/>
    <w:rsid w:val="00484BCE"/>
    <w:rsid w:val="00504279"/>
    <w:rsid w:val="005376B5"/>
    <w:rsid w:val="00574019"/>
    <w:rsid w:val="005B7866"/>
    <w:rsid w:val="005F19E7"/>
    <w:rsid w:val="005F5ED0"/>
    <w:rsid w:val="006665D2"/>
    <w:rsid w:val="006E09C5"/>
    <w:rsid w:val="0070066A"/>
    <w:rsid w:val="007156E6"/>
    <w:rsid w:val="00772CC2"/>
    <w:rsid w:val="007A3F6F"/>
    <w:rsid w:val="007E0A8E"/>
    <w:rsid w:val="008D5B1A"/>
    <w:rsid w:val="00946106"/>
    <w:rsid w:val="009642B7"/>
    <w:rsid w:val="009959C4"/>
    <w:rsid w:val="009A0980"/>
    <w:rsid w:val="009A3BF3"/>
    <w:rsid w:val="009D3F11"/>
    <w:rsid w:val="009E29AB"/>
    <w:rsid w:val="009F3414"/>
    <w:rsid w:val="00A20CAF"/>
    <w:rsid w:val="00A54863"/>
    <w:rsid w:val="00A66606"/>
    <w:rsid w:val="00A73817"/>
    <w:rsid w:val="00AA4D0B"/>
    <w:rsid w:val="00AA7D03"/>
    <w:rsid w:val="00B32F76"/>
    <w:rsid w:val="00B35469"/>
    <w:rsid w:val="00B62175"/>
    <w:rsid w:val="00B7521C"/>
    <w:rsid w:val="00BD12F2"/>
    <w:rsid w:val="00C42DF4"/>
    <w:rsid w:val="00C8509C"/>
    <w:rsid w:val="00CB50B5"/>
    <w:rsid w:val="00D56DD1"/>
    <w:rsid w:val="00D60C30"/>
    <w:rsid w:val="00DB0BF7"/>
    <w:rsid w:val="00DE7F07"/>
    <w:rsid w:val="00E3637B"/>
    <w:rsid w:val="00E644F9"/>
    <w:rsid w:val="00EA553A"/>
    <w:rsid w:val="00EB43FD"/>
    <w:rsid w:val="00EC56EF"/>
    <w:rsid w:val="00EF7EDB"/>
    <w:rsid w:val="00F009A3"/>
    <w:rsid w:val="00F466D2"/>
    <w:rsid w:val="00F723B1"/>
    <w:rsid w:val="00FB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1D54"/>
  <w15:docId w15:val="{80802AFC-29E6-4950-8573-CF4BB897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2C9"/>
    <w:pPr>
      <w:spacing w:after="0" w:line="240" w:lineRule="auto"/>
    </w:pPr>
  </w:style>
  <w:style w:type="table" w:styleId="a4">
    <w:name w:val="Table Grid"/>
    <w:basedOn w:val="a1"/>
    <w:uiPriority w:val="39"/>
    <w:rsid w:val="0047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659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6599"/>
  </w:style>
  <w:style w:type="paragraph" w:styleId="a7">
    <w:name w:val="footer"/>
    <w:basedOn w:val="a"/>
    <w:link w:val="a8"/>
    <w:uiPriority w:val="99"/>
    <w:unhideWhenUsed/>
    <w:rsid w:val="0017659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6599"/>
  </w:style>
  <w:style w:type="paragraph" w:customStyle="1" w:styleId="1">
    <w:name w:val="Без интервала1"/>
    <w:rsid w:val="00E3637B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EE77D-BC79-4206-8596-F5BF55AE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 Иванова</cp:lastModifiedBy>
  <cp:revision>2</cp:revision>
  <cp:lastPrinted>2026-06-01T12:19:00Z</cp:lastPrinted>
  <dcterms:created xsi:type="dcterms:W3CDTF">2026-06-04T11:42:00Z</dcterms:created>
  <dcterms:modified xsi:type="dcterms:W3CDTF">2026-06-04T11:42:00Z</dcterms:modified>
</cp:coreProperties>
</file>