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8CBE" w14:textId="77777777" w:rsidR="00D92B2F" w:rsidRDefault="00D92B2F" w:rsidP="00D92B2F">
      <w:pPr>
        <w:ind w:right="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Включение в списки на возмещение части расходов на выполнение работ по электроснабжению находящихся в эксплуатации одноквартирных жилых домов, </w:t>
      </w:r>
      <w:bookmarkStart w:id="0" w:name="_Hlk162247369"/>
      <w:r>
        <w:rPr>
          <w:rFonts w:eastAsia="Calibri"/>
          <w:b/>
          <w:sz w:val="28"/>
          <w:szCs w:val="28"/>
        </w:rPr>
        <w:t xml:space="preserve">жилых помещений в блокированных и многоквартирных жилых домах </w:t>
      </w:r>
      <w:bookmarkEnd w:id="0"/>
      <w:r>
        <w:rPr>
          <w:rFonts w:eastAsia="Calibri"/>
          <w:b/>
          <w:sz w:val="28"/>
          <w:szCs w:val="28"/>
        </w:rPr>
        <w:t>(п. 10.6-2)</w:t>
      </w:r>
    </w:p>
    <w:p w14:paraId="0EB612C5" w14:textId="77777777" w:rsidR="00D92B2F" w:rsidRDefault="00D92B2F" w:rsidP="00D92B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79FAB673" w14:textId="77777777" w:rsidR="00D92B2F" w:rsidRDefault="00D92B2F" w:rsidP="00D92B2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Документы и (или) сведения, предоставляемые для осуществления административной процедуры:</w:t>
      </w:r>
    </w:p>
    <w:p w14:paraId="22366466" w14:textId="77777777" w:rsidR="00D92B2F" w:rsidRDefault="00D92B2F" w:rsidP="00D92B2F">
      <w:pPr>
        <w:ind w:firstLine="709"/>
        <w:jc w:val="both"/>
        <w:rPr>
          <w:b/>
          <w:sz w:val="28"/>
          <w:szCs w:val="28"/>
        </w:rPr>
      </w:pPr>
    </w:p>
    <w:p w14:paraId="1BB65208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h-consdtnormal"/>
          <w:color w:val="242424"/>
        </w:rPr>
      </w:pPr>
      <w:r>
        <w:rPr>
          <w:rStyle w:val="h-consdtnormal"/>
          <w:color w:val="242424"/>
          <w:sz w:val="30"/>
          <w:szCs w:val="30"/>
        </w:rPr>
        <w:t xml:space="preserve"> </w:t>
      </w:r>
      <w:r>
        <w:rPr>
          <w:rStyle w:val="h-consdtnormal"/>
          <w:color w:val="242424"/>
          <w:sz w:val="28"/>
          <w:szCs w:val="28"/>
        </w:rPr>
        <w:t>заявление</w:t>
      </w:r>
    </w:p>
    <w:p w14:paraId="3C75C07E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rStyle w:val="h-consdtnormal"/>
          <w:color w:val="242424"/>
          <w:sz w:val="28"/>
          <w:szCs w:val="28"/>
        </w:rPr>
        <w:t xml:space="preserve"> п</w:t>
      </w:r>
      <w:r>
        <w:rPr>
          <w:color w:val="242424"/>
          <w:sz w:val="28"/>
          <w:szCs w:val="28"/>
          <w:shd w:val="clear" w:color="auto" w:fill="FFFFFF"/>
        </w:rPr>
        <w:t>аспорт или иной документ, удостоверяющий личность</w:t>
      </w:r>
    </w:p>
    <w:p w14:paraId="0C667579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справка открытого акционерного общества «Сберегательный банк «Беларусбанк», подтверждающая неполучение льготного кредита на газификацию</w:t>
      </w:r>
    </w:p>
    <w:p w14:paraId="51B55250" w14:textId="77777777" w:rsidR="00D92B2F" w:rsidRDefault="00D92B2F" w:rsidP="00D92B2F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</w:p>
    <w:p w14:paraId="3423991C" w14:textId="77777777" w:rsidR="00D92B2F" w:rsidRDefault="00D92B2F" w:rsidP="00D92B2F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Style w:val="h-consdtnormal"/>
          <w:b/>
        </w:rPr>
      </w:pPr>
      <w:r>
        <w:rPr>
          <w:rStyle w:val="h-consdtnormal"/>
          <w:b/>
          <w:color w:val="242424"/>
          <w:sz w:val="28"/>
          <w:szCs w:val="28"/>
        </w:rPr>
        <w:t>Документы и (или) сведения, самостоятельно запрашиваемые местными исполнительными и распорядительными органами при осуществлении административных процедур по заявлениям граждан:</w:t>
      </w:r>
    </w:p>
    <w:p w14:paraId="54B59D0A" w14:textId="77777777" w:rsidR="00D92B2F" w:rsidRDefault="00D92B2F" w:rsidP="00D92B2F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Style w:val="h-consdtnormal"/>
          <w:b/>
          <w:color w:val="242424"/>
          <w:sz w:val="28"/>
          <w:szCs w:val="28"/>
        </w:rPr>
      </w:pPr>
    </w:p>
    <w:p w14:paraId="5656689D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color w:val="242424"/>
          <w:sz w:val="28"/>
          <w:szCs w:val="28"/>
        </w:rPr>
        <w:t>справка о наличии централизованного теплоснабжения</w:t>
      </w:r>
    </w:p>
    <w:p w14:paraId="4BF84306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справка о наличии централизованного газоснабжения</w:t>
      </w:r>
    </w:p>
    <w:p w14:paraId="0E301DEA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30"/>
          <w:szCs w:val="30"/>
          <w:shd w:val="clear" w:color="auto" w:fill="FFFFFF"/>
        </w:rPr>
        <w:t>информация о правах конкретного физического лица на объекты недвижимого имущества - из ЕГРН</w:t>
      </w:r>
    </w:p>
    <w:p w14:paraId="66F86097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42424"/>
          <w:sz w:val="28"/>
          <w:szCs w:val="28"/>
        </w:rPr>
      </w:pPr>
      <w:r>
        <w:rPr>
          <w:rStyle w:val="word-wrapper"/>
          <w:color w:val="242424"/>
          <w:sz w:val="30"/>
          <w:szCs w:val="30"/>
        </w:rPr>
        <w:t>сведения о наличии у гражданина технических условий на присоединение электроустановок граждан (потребителя) к электрическим сетям</w:t>
      </w:r>
    </w:p>
    <w:p w14:paraId="619E5EBD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word-wrapper"/>
        </w:rPr>
      </w:pP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сведения о наличии у гражданина решения о разрешении </w:t>
      </w:r>
      <w:r>
        <w:rPr>
          <w:rStyle w:val="word-wrapper"/>
          <w:color w:val="242424"/>
          <w:sz w:val="28"/>
          <w:szCs w:val="28"/>
        </w:rPr>
        <w:br/>
      </w:r>
      <w:r>
        <w:rPr>
          <w:rStyle w:val="word-wrapper"/>
          <w:color w:val="242424"/>
          <w:sz w:val="30"/>
          <w:szCs w:val="30"/>
          <w:shd w:val="clear" w:color="auto" w:fill="FFFFFF"/>
        </w:rPr>
        <w:t>на реконструкцию одноквартирных жилых домов (за исключением случаев реконструкции одноквартирного жилого дома в упрощенном порядке в соответствии с законодательством в области архитектурной, градостроительной и строительной деятельности), жилых помещений в блокированных и многоквартирных жилых домах</w:t>
      </w:r>
    </w:p>
    <w:p w14:paraId="13A5695B" w14:textId="77777777" w:rsidR="00D92B2F" w:rsidRDefault="00D92B2F" w:rsidP="00D92B2F">
      <w:pPr>
        <w:pStyle w:val="p-consdt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сведения о возмещении гражданину части расходов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  <w:t xml:space="preserve">на выполнение работ по электроснабжению находящихся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  <w:t xml:space="preserve">в эксплуатации одноквартирных жилых домов, жилых помещений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  <w:t xml:space="preserve">в блокированных и многоквартирных жилых домах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  <w:t>(в случае, если в собственности у гражданина находятся (находились) несколько жилых домов (жилых помещений)</w:t>
      </w:r>
    </w:p>
    <w:p w14:paraId="4BC782BA" w14:textId="77777777" w:rsidR="00D92B2F" w:rsidRDefault="00D92B2F" w:rsidP="00D92B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3FEEFC07" w14:textId="77777777" w:rsidR="00D92B2F" w:rsidRDefault="00D92B2F" w:rsidP="00D92B2F">
      <w:pPr>
        <w:ind w:firstLine="709"/>
        <w:jc w:val="both"/>
        <w:rPr>
          <w:color w:val="242424"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242424"/>
          <w:sz w:val="28"/>
          <w:szCs w:val="28"/>
          <w:shd w:val="clear" w:color="auto" w:fill="FFFFFF"/>
        </w:rPr>
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4E4765F1" w14:textId="77777777" w:rsidR="00D92B2F" w:rsidRDefault="00D92B2F" w:rsidP="00D92B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41EC0BE" w14:textId="77777777" w:rsidR="00D92B2F" w:rsidRDefault="00D92B2F" w:rsidP="00D92B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Срок действия решения:</w:t>
      </w:r>
      <w:r>
        <w:rPr>
          <w:rFonts w:eastAsia="Calibri"/>
          <w:sz w:val="28"/>
          <w:szCs w:val="28"/>
          <w:lang w:eastAsia="en-US"/>
        </w:rPr>
        <w:t xml:space="preserve"> 2 года </w:t>
      </w:r>
    </w:p>
    <w:p w14:paraId="4AD50BF8" w14:textId="77777777" w:rsidR="00D92B2F" w:rsidRDefault="00D92B2F" w:rsidP="00D92B2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6A3905DA" w14:textId="77777777" w:rsidR="00D92B2F" w:rsidRDefault="00D92B2F" w:rsidP="00D92B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28A2777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7BCD6F42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3323A2E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08EEAC4A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754417D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06613181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59B4D437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093E1E39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F1A14D3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69DAB43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9BFDD31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0956EF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FCE4B6D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83064B2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393E12C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B322D06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5EF6296D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4A02A2B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F7E78DB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1EF3D1B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7207FC96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7720725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C88EBA3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BC493D9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5F68B82F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F6EC06F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66D94899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8C31376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ECE75B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1863A1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556EFA3D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D82E25C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132A1FD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E7D3416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4440D47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1BE3C1A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6A148D15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1753E17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79DBBB90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7DB780E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03D89528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26DEC96B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BE1D5F4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1D9C171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09DED0B0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43F8B219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6D551D5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30B12FAC" w14:textId="77777777" w:rsidR="00D92B2F" w:rsidRDefault="00D92B2F" w:rsidP="00D92B2F">
      <w:pPr>
        <w:spacing w:line="280" w:lineRule="exact"/>
        <w:rPr>
          <w:rFonts w:eastAsia="Calibri"/>
          <w:sz w:val="28"/>
          <w:szCs w:val="28"/>
          <w:lang w:eastAsia="en-US"/>
        </w:rPr>
      </w:pPr>
    </w:p>
    <w:p w14:paraId="187EA46A" w14:textId="77777777" w:rsidR="00D92B2F" w:rsidRDefault="00D92B2F" w:rsidP="00D92B2F">
      <w:pPr>
        <w:spacing w:line="280" w:lineRule="exact"/>
        <w:rPr>
          <w:b/>
        </w:rPr>
      </w:pPr>
      <w:r>
        <w:rPr>
          <w:sz w:val="28"/>
          <w:szCs w:val="28"/>
        </w:rPr>
        <w:lastRenderedPageBreak/>
        <w:t>Процедура 10.6-2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>
        <w:rPr>
          <w:sz w:val="28"/>
          <w:szCs w:val="28"/>
        </w:rPr>
        <w:t>Смолевичский районный</w:t>
      </w:r>
    </w:p>
    <w:p w14:paraId="4D76428F" w14:textId="77777777" w:rsidR="00D92B2F" w:rsidRDefault="00D92B2F" w:rsidP="00D92B2F">
      <w:pPr>
        <w:spacing w:line="280" w:lineRule="exact"/>
        <w:ind w:left="3969"/>
        <w:rPr>
          <w:sz w:val="28"/>
          <w:szCs w:val="28"/>
        </w:rPr>
      </w:pPr>
      <w:r>
        <w:rPr>
          <w:sz w:val="28"/>
          <w:szCs w:val="28"/>
        </w:rPr>
        <w:t>исполнительный комитет</w:t>
      </w:r>
    </w:p>
    <w:p w14:paraId="4CE44FCD" w14:textId="77777777" w:rsidR="00D92B2F" w:rsidRDefault="00D92B2F" w:rsidP="00D92B2F">
      <w:pPr>
        <w:spacing w:line="280" w:lineRule="exact"/>
        <w:ind w:left="3969"/>
        <w:rPr>
          <w:sz w:val="28"/>
          <w:szCs w:val="28"/>
        </w:rPr>
      </w:pPr>
      <w:r>
        <w:rPr>
          <w:sz w:val="28"/>
          <w:szCs w:val="28"/>
        </w:rPr>
        <w:t>служба «одно окно»</w:t>
      </w:r>
    </w:p>
    <w:p w14:paraId="6DD63BDE" w14:textId="77777777" w:rsidR="00D92B2F" w:rsidRDefault="00D92B2F" w:rsidP="00D92B2F">
      <w:pPr>
        <w:ind w:left="3969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4EC3B007" w14:textId="77777777" w:rsidR="00D92B2F" w:rsidRDefault="00D92B2F" w:rsidP="00D92B2F">
      <w:pPr>
        <w:ind w:left="3969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(Ф.И.О заявителя)</w:t>
      </w:r>
    </w:p>
    <w:p w14:paraId="4444EA76" w14:textId="77777777" w:rsidR="00D92B2F" w:rsidRDefault="00D92B2F" w:rsidP="00D92B2F">
      <w:pPr>
        <w:ind w:left="3969"/>
        <w:rPr>
          <w:sz w:val="16"/>
          <w:szCs w:val="16"/>
        </w:rPr>
      </w:pPr>
      <w:bookmarkStart w:id="1" w:name="_Hlk176979044"/>
      <w:bookmarkStart w:id="2" w:name="_Hlk176979206"/>
      <w:bookmarkStart w:id="3" w:name="_Hlk177738975"/>
      <w:r>
        <w:rPr>
          <w:sz w:val="16"/>
          <w:szCs w:val="16"/>
        </w:rPr>
        <w:t>__________________________________________________________________</w:t>
      </w:r>
    </w:p>
    <w:p w14:paraId="22E39C9E" w14:textId="77777777" w:rsidR="00D92B2F" w:rsidRDefault="00D92B2F" w:rsidP="00D92B2F">
      <w:pPr>
        <w:ind w:left="3969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10FC1485" w14:textId="77777777" w:rsidR="00D92B2F" w:rsidRDefault="00D92B2F" w:rsidP="00D92B2F">
      <w:pPr>
        <w:ind w:left="3969"/>
        <w:rPr>
          <w:sz w:val="16"/>
          <w:szCs w:val="16"/>
        </w:rPr>
      </w:pPr>
      <w:r>
        <w:rPr>
          <w:sz w:val="16"/>
          <w:szCs w:val="16"/>
        </w:rPr>
        <w:t>идентификационный номер (при его наличии) - в случае подачи заявления заинтересованного лица нарочным (курьером) или посредством почтовой связи)</w:t>
      </w:r>
      <w:bookmarkEnd w:id="1"/>
      <w:bookmarkEnd w:id="2"/>
    </w:p>
    <w:bookmarkEnd w:id="3"/>
    <w:p w14:paraId="31ABF1DB" w14:textId="77777777" w:rsidR="00D92B2F" w:rsidRDefault="00D92B2F" w:rsidP="00D92B2F">
      <w:pPr>
        <w:ind w:left="3969"/>
        <w:rPr>
          <w:sz w:val="28"/>
          <w:szCs w:val="28"/>
        </w:rPr>
      </w:pPr>
      <w:r>
        <w:rPr>
          <w:sz w:val="28"/>
          <w:szCs w:val="28"/>
        </w:rPr>
        <w:t>зарегистрированного (-ой) по адресу: ______________________________________</w:t>
      </w:r>
    </w:p>
    <w:p w14:paraId="2C6A3999" w14:textId="77777777" w:rsidR="00D92B2F" w:rsidRDefault="00D92B2F" w:rsidP="00D92B2F">
      <w:pPr>
        <w:ind w:left="3969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14:paraId="023070A9" w14:textId="77777777" w:rsidR="00D92B2F" w:rsidRDefault="00D92B2F" w:rsidP="00D92B2F">
      <w:pPr>
        <w:ind w:left="3969"/>
        <w:rPr>
          <w:sz w:val="28"/>
          <w:szCs w:val="28"/>
        </w:rPr>
      </w:pPr>
    </w:p>
    <w:p w14:paraId="175EC137" w14:textId="77777777" w:rsidR="00D92B2F" w:rsidRDefault="00D92B2F" w:rsidP="00D92B2F">
      <w:pPr>
        <w:ind w:left="3969"/>
        <w:rPr>
          <w:sz w:val="28"/>
          <w:szCs w:val="28"/>
        </w:rPr>
      </w:pPr>
      <w:r>
        <w:rPr>
          <w:sz w:val="28"/>
          <w:szCs w:val="28"/>
        </w:rPr>
        <w:t>контактный телефон ____________________</w:t>
      </w:r>
    </w:p>
    <w:p w14:paraId="292708D7" w14:textId="77777777" w:rsidR="00D92B2F" w:rsidRDefault="00D92B2F" w:rsidP="00D92B2F">
      <w:pPr>
        <w:rPr>
          <w:b/>
        </w:rPr>
      </w:pPr>
      <w:r>
        <w:rPr>
          <w:sz w:val="12"/>
          <w:szCs w:val="12"/>
        </w:rPr>
        <w:t xml:space="preserve">                                                  </w:t>
      </w:r>
    </w:p>
    <w:p w14:paraId="598AF0E0" w14:textId="77777777" w:rsidR="00D92B2F" w:rsidRDefault="00D92B2F" w:rsidP="00D92B2F">
      <w:pPr>
        <w:keepNext/>
        <w:spacing w:before="240" w:after="60"/>
        <w:jc w:val="center"/>
        <w:outlineLvl w:val="3"/>
        <w:rPr>
          <w:bCs/>
          <w:sz w:val="28"/>
        </w:rPr>
      </w:pPr>
    </w:p>
    <w:p w14:paraId="4247BA3C" w14:textId="77777777" w:rsidR="00D92B2F" w:rsidRDefault="00D92B2F" w:rsidP="00D92B2F">
      <w:pPr>
        <w:keepNext/>
        <w:spacing w:before="240" w:after="60"/>
        <w:jc w:val="center"/>
        <w:outlineLvl w:val="3"/>
        <w:rPr>
          <w:bCs/>
          <w:sz w:val="28"/>
        </w:rPr>
      </w:pPr>
      <w:r>
        <w:rPr>
          <w:bCs/>
          <w:sz w:val="28"/>
        </w:rPr>
        <w:t>ЗАЯВЛЕНИЕ</w:t>
      </w:r>
    </w:p>
    <w:p w14:paraId="54C0691C" w14:textId="77777777" w:rsidR="00D92B2F" w:rsidRDefault="00D92B2F" w:rsidP="00D92B2F">
      <w:pPr>
        <w:keepNext/>
        <w:jc w:val="center"/>
        <w:outlineLvl w:val="3"/>
        <w:rPr>
          <w:bCs/>
          <w:sz w:val="28"/>
        </w:rPr>
      </w:pPr>
    </w:p>
    <w:p w14:paraId="748D44CA" w14:textId="77777777" w:rsidR="00D92B2F" w:rsidRDefault="00D92B2F" w:rsidP="00D92B2F">
      <w:pPr>
        <w:tabs>
          <w:tab w:val="left" w:pos="226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в списки на возмещение части расходов на выполнение работ по электроснабжению находящегося в эксплуатации одноквартирного жилого дома, </w:t>
      </w:r>
      <w:r>
        <w:rPr>
          <w:rFonts w:eastAsia="Calibri"/>
          <w:bCs/>
          <w:sz w:val="28"/>
          <w:szCs w:val="28"/>
        </w:rPr>
        <w:t xml:space="preserve">жилых помещений в блокированных </w:t>
      </w:r>
      <w:r>
        <w:rPr>
          <w:rFonts w:eastAsia="Calibri"/>
          <w:bCs/>
          <w:sz w:val="28"/>
          <w:szCs w:val="28"/>
        </w:rPr>
        <w:br/>
        <w:t>и многоквартирных жилых домах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>расположенных по адресу: ____________________________________________________________________________________________________________________________________</w:t>
      </w:r>
    </w:p>
    <w:p w14:paraId="6A94EF9E" w14:textId="77777777" w:rsidR="00D92B2F" w:rsidRDefault="00D92B2F" w:rsidP="00D92B2F">
      <w:pPr>
        <w:ind w:firstLine="708"/>
        <w:outlineLvl w:val="5"/>
        <w:rPr>
          <w:bCs/>
          <w:sz w:val="28"/>
          <w:szCs w:val="28"/>
        </w:rPr>
      </w:pPr>
    </w:p>
    <w:p w14:paraId="6EB97283" w14:textId="77777777" w:rsidR="00D92B2F" w:rsidRDefault="00D92B2F" w:rsidP="00D92B2F">
      <w:pPr>
        <w:ind w:firstLine="708"/>
        <w:outlineLvl w:val="5"/>
        <w:rPr>
          <w:bCs/>
          <w:sz w:val="28"/>
          <w:szCs w:val="28"/>
        </w:rPr>
      </w:pPr>
      <w:r>
        <w:rPr>
          <w:bCs/>
          <w:sz w:val="28"/>
          <w:szCs w:val="28"/>
        </w:rPr>
        <w:t>К заявлению прилагаю следующие документы: ____________________</w:t>
      </w:r>
    </w:p>
    <w:p w14:paraId="5B6AFDEE" w14:textId="77777777" w:rsidR="00D92B2F" w:rsidRDefault="00D92B2F" w:rsidP="00D92B2F">
      <w:pPr>
        <w:outlineLvl w:val="5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29C747F" w14:textId="77777777" w:rsidR="00D92B2F" w:rsidRDefault="00D92B2F" w:rsidP="00D92B2F">
      <w:pPr>
        <w:spacing w:before="240" w:after="60"/>
        <w:outlineLvl w:val="5"/>
        <w:rPr>
          <w:bCs/>
        </w:rPr>
      </w:pPr>
    </w:p>
    <w:p w14:paraId="372DE83B" w14:textId="77777777" w:rsidR="00D92B2F" w:rsidRDefault="00D92B2F" w:rsidP="00D92B2F">
      <w:pPr>
        <w:spacing w:before="240" w:after="60"/>
        <w:jc w:val="center"/>
        <w:outlineLvl w:val="5"/>
        <w:rPr>
          <w:bCs/>
          <w:sz w:val="20"/>
          <w:szCs w:val="20"/>
        </w:rPr>
      </w:pPr>
      <w:r>
        <w:rPr>
          <w:bCs/>
        </w:rPr>
        <w:t xml:space="preserve">Уведомление о принятом административном решении прошу направить посредством___________________________________________________                </w:t>
      </w:r>
      <w:proofErr w:type="gramStart"/>
      <w:r>
        <w:rPr>
          <w:bCs/>
        </w:rPr>
        <w:t xml:space="preserve">   </w:t>
      </w:r>
      <w:r>
        <w:rPr>
          <w:bCs/>
          <w:sz w:val="20"/>
          <w:szCs w:val="20"/>
        </w:rPr>
        <w:t>(</w:t>
      </w:r>
      <w:proofErr w:type="gramEnd"/>
      <w:r>
        <w:rPr>
          <w:bCs/>
          <w:sz w:val="20"/>
          <w:szCs w:val="20"/>
        </w:rPr>
        <w:t>указать вид связи)</w:t>
      </w:r>
    </w:p>
    <w:p w14:paraId="7732ECD5" w14:textId="77777777" w:rsidR="00D92B2F" w:rsidRDefault="00D92B2F" w:rsidP="00D92B2F">
      <w:pPr>
        <w:spacing w:before="240" w:after="60"/>
        <w:jc w:val="center"/>
        <w:outlineLvl w:val="5"/>
        <w:rPr>
          <w:bCs/>
          <w:sz w:val="20"/>
          <w:szCs w:val="20"/>
        </w:rPr>
      </w:pPr>
      <w:r>
        <w:rPr>
          <w:bCs/>
          <w:sz w:val="20"/>
          <w:szCs w:val="20"/>
        </w:rPr>
        <w:t>___________________________________________________________________________________________</w:t>
      </w:r>
      <w:r>
        <w:rPr>
          <w:sz w:val="18"/>
          <w:szCs w:val="18"/>
        </w:rPr>
        <w:t xml:space="preserve"> </w:t>
      </w:r>
      <w:bookmarkStart w:id="4" w:name="_Hlk177738914"/>
      <w:r>
        <w:rPr>
          <w:sz w:val="18"/>
          <w:szCs w:val="18"/>
        </w:rPr>
        <w:t>(фамилия,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 - в случае обращения представителя заинтересованного лица)</w:t>
      </w:r>
    </w:p>
    <w:bookmarkEnd w:id="4"/>
    <w:p w14:paraId="77B49991" w14:textId="77777777" w:rsidR="00D92B2F" w:rsidRDefault="00D92B2F" w:rsidP="00D92B2F">
      <w:pPr>
        <w:spacing w:before="240" w:after="60"/>
        <w:outlineLvl w:val="5"/>
        <w:rPr>
          <w:bCs/>
        </w:rPr>
      </w:pPr>
    </w:p>
    <w:p w14:paraId="667448FC" w14:textId="77777777" w:rsidR="00D92B2F" w:rsidRDefault="00D92B2F" w:rsidP="00D92B2F">
      <w:pPr>
        <w:spacing w:before="240" w:after="60"/>
        <w:outlineLvl w:val="5"/>
        <w:rPr>
          <w:bCs/>
        </w:rPr>
      </w:pPr>
      <w:r>
        <w:rPr>
          <w:bCs/>
        </w:rPr>
        <w:t xml:space="preserve">«___» ____________ </w:t>
      </w:r>
      <w:r>
        <w:rPr>
          <w:bCs/>
          <w:sz w:val="28"/>
          <w:szCs w:val="28"/>
        </w:rPr>
        <w:t>20__ г.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</w:rPr>
        <w:tab/>
      </w:r>
      <w:r>
        <w:rPr>
          <w:bCs/>
        </w:rPr>
        <w:tab/>
        <w:t xml:space="preserve">             ____________</w:t>
      </w:r>
    </w:p>
    <w:p w14:paraId="1620C863" w14:textId="77777777" w:rsidR="00D92B2F" w:rsidRDefault="00D92B2F" w:rsidP="00D92B2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(</w:t>
      </w:r>
      <w:proofErr w:type="gramStart"/>
      <w:r>
        <w:rPr>
          <w:sz w:val="16"/>
          <w:szCs w:val="16"/>
        </w:rPr>
        <w:t xml:space="preserve">дата)   </w:t>
      </w:r>
      <w:proofErr w:type="gramEnd"/>
      <w:r>
        <w:rPr>
          <w:sz w:val="16"/>
          <w:szCs w:val="16"/>
        </w:rPr>
        <w:t xml:space="preserve">                                                                                                                                         (подпись)</w:t>
      </w:r>
    </w:p>
    <w:p w14:paraId="02B43378" w14:textId="77777777" w:rsidR="00D92B2F" w:rsidRDefault="00D92B2F" w:rsidP="00D92B2F">
      <w:pPr>
        <w:ind w:right="-711"/>
        <w:rPr>
          <w:b/>
        </w:rPr>
      </w:pPr>
    </w:p>
    <w:p w14:paraId="56272A3B" w14:textId="77777777" w:rsidR="00D92B2F" w:rsidRDefault="00D92B2F" w:rsidP="00D92B2F">
      <w:pPr>
        <w:ind w:right="-711"/>
        <w:rPr>
          <w:b/>
        </w:rPr>
      </w:pPr>
    </w:p>
    <w:p w14:paraId="0823FA63" w14:textId="77777777" w:rsidR="0084745C" w:rsidRDefault="0084745C"/>
    <w:sectPr w:rsidR="0084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A5B3A"/>
    <w:multiLevelType w:val="hybridMultilevel"/>
    <w:tmpl w:val="2B3E599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70"/>
    <w:rsid w:val="00480570"/>
    <w:rsid w:val="0084745C"/>
    <w:rsid w:val="00D9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C9F8E"/>
  <w15:chartTrackingRefBased/>
  <w15:docId w15:val="{843E287D-1624-4B6D-B5C8-ABF7014EB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B2F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dtnormal">
    <w:name w:val="p-consdtnormal"/>
    <w:basedOn w:val="a"/>
    <w:rsid w:val="00D92B2F"/>
    <w:pPr>
      <w:spacing w:before="100" w:beforeAutospacing="1" w:after="100" w:afterAutospacing="1"/>
    </w:pPr>
    <w:rPr>
      <w:sz w:val="24"/>
      <w:szCs w:val="24"/>
    </w:rPr>
  </w:style>
  <w:style w:type="character" w:customStyle="1" w:styleId="h-consdtnormal">
    <w:name w:val="h-consdtnormal"/>
    <w:rsid w:val="00D92B2F"/>
  </w:style>
  <w:style w:type="character" w:customStyle="1" w:styleId="word-wrapper">
    <w:name w:val="word-wrapper"/>
    <w:basedOn w:val="a0"/>
    <w:rsid w:val="00D92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7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2</cp:revision>
  <dcterms:created xsi:type="dcterms:W3CDTF">2026-09-18T13:41:00Z</dcterms:created>
  <dcterms:modified xsi:type="dcterms:W3CDTF">2026-09-18T13:42:00Z</dcterms:modified>
</cp:coreProperties>
</file>