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E97D3" w14:textId="4C346E32" w:rsidR="002751DB" w:rsidRPr="00B64D5C" w:rsidRDefault="002751DB" w:rsidP="002751DB">
      <w:pPr>
        <w:ind w:right="2"/>
        <w:jc w:val="center"/>
        <w:rPr>
          <w:rFonts w:eastAsia="Calibri"/>
          <w:b/>
        </w:rPr>
      </w:pPr>
      <w:r w:rsidRPr="002751DB">
        <w:rPr>
          <w:rFonts w:eastAsia="Calibri"/>
          <w:b/>
        </w:rPr>
        <w:t xml:space="preserve">Получение удостоверения на право организации и проведения культурно-зрелищного мероприятия на территории Республики Беларусь организатором культурно-зрелищного мероприятия с участием только белорусских исполнителей, а также государственной организацией культуры при условии финансирования организации и проведения культурно-зрелищного мероприятия полностью либо частично за счет средств бюджета </w:t>
      </w:r>
      <w:r w:rsidRPr="00B64D5C">
        <w:rPr>
          <w:rFonts w:eastAsia="Calibri"/>
          <w:b/>
        </w:rPr>
        <w:t>(п. 11.1</w:t>
      </w:r>
      <w:r>
        <w:rPr>
          <w:rFonts w:eastAsia="Calibri"/>
          <w:b/>
        </w:rPr>
        <w:t>0</w:t>
      </w:r>
      <w:r w:rsidRPr="00B64D5C">
        <w:rPr>
          <w:rFonts w:eastAsia="Calibri"/>
          <w:b/>
        </w:rPr>
        <w:t>.1)</w:t>
      </w:r>
    </w:p>
    <w:p w14:paraId="04F37237" w14:textId="77777777" w:rsidR="002751DB" w:rsidRPr="00B64D5C" w:rsidRDefault="002751DB" w:rsidP="002751DB">
      <w:pPr>
        <w:ind w:right="2"/>
        <w:jc w:val="center"/>
        <w:rPr>
          <w:rFonts w:eastAsia="Calibri"/>
          <w:b/>
        </w:rPr>
      </w:pPr>
    </w:p>
    <w:p w14:paraId="0A71656D" w14:textId="6F35EF1A" w:rsidR="002751DB" w:rsidRPr="002751DB" w:rsidRDefault="004F3B0F" w:rsidP="002751DB">
      <w:pPr>
        <w:ind w:right="2"/>
        <w:jc w:val="center"/>
        <w:rPr>
          <w:rFonts w:eastAsia="Calibri"/>
          <w:b/>
          <w:color w:val="4472C4" w:themeColor="accent1"/>
        </w:rPr>
      </w:pPr>
      <w:hyperlink r:id="rId4" w:history="1">
        <w:r w:rsidR="002751DB" w:rsidRPr="00A57FC9">
          <w:rPr>
            <w:rStyle w:val="a3"/>
            <w:rFonts w:eastAsia="Calibri"/>
            <w:b/>
          </w:rPr>
          <w:t>РЕГЛАМЕНТ</w:t>
        </w:r>
      </w:hyperlink>
    </w:p>
    <w:p w14:paraId="3B4CB7FA" w14:textId="77777777" w:rsidR="002751DB" w:rsidRPr="00B64D5C" w:rsidRDefault="002751DB" w:rsidP="002751DB">
      <w:pPr>
        <w:ind w:right="2"/>
        <w:jc w:val="center"/>
        <w:rPr>
          <w:rFonts w:eastAsia="Calibri"/>
          <w:b/>
        </w:rPr>
      </w:pPr>
    </w:p>
    <w:p w14:paraId="4F1CCAD4" w14:textId="77777777" w:rsidR="002751DB" w:rsidRPr="00B64D5C" w:rsidRDefault="002751DB" w:rsidP="002751DB">
      <w:pPr>
        <w:ind w:firstLine="709"/>
        <w:jc w:val="both"/>
        <w:rPr>
          <w:rFonts w:eastAsia="Calibri"/>
          <w:b/>
          <w:lang w:eastAsia="en-US"/>
        </w:rPr>
      </w:pPr>
    </w:p>
    <w:p w14:paraId="1E9DF911" w14:textId="77777777" w:rsidR="002751DB" w:rsidRPr="00B64D5C" w:rsidRDefault="002751DB" w:rsidP="002751DB">
      <w:pPr>
        <w:shd w:val="clear" w:color="auto" w:fill="FFFFFF"/>
        <w:ind w:firstLine="708"/>
        <w:jc w:val="both"/>
        <w:rPr>
          <w:b/>
          <w:color w:val="242424"/>
        </w:rPr>
      </w:pPr>
      <w:r w:rsidRPr="00B64D5C">
        <w:rPr>
          <w:b/>
          <w:color w:val="242424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115"/>
        <w:gridCol w:w="3401"/>
        <w:gridCol w:w="2977"/>
      </w:tblGrid>
      <w:tr w:rsidR="002751DB" w14:paraId="7F4C0911" w14:textId="77777777" w:rsidTr="00563FE8">
        <w:tc>
          <w:tcPr>
            <w:tcW w:w="3115" w:type="dxa"/>
          </w:tcPr>
          <w:p w14:paraId="2D68B0AF" w14:textId="77777777" w:rsidR="002751DB" w:rsidRDefault="002751DB" w:rsidP="00563FE8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 xml:space="preserve">Наименование документа </w:t>
            </w:r>
          </w:p>
          <w:p w14:paraId="244EE332" w14:textId="77777777" w:rsidR="002751DB" w:rsidRPr="00A55E4C" w:rsidRDefault="002751DB" w:rsidP="00563FE8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>и (или) сведений</w:t>
            </w:r>
          </w:p>
        </w:tc>
        <w:tc>
          <w:tcPr>
            <w:tcW w:w="3401" w:type="dxa"/>
          </w:tcPr>
          <w:p w14:paraId="016EC2CB" w14:textId="77777777" w:rsidR="002751DB" w:rsidRDefault="002751DB" w:rsidP="00563FE8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 xml:space="preserve">Требования, предъявляемые </w:t>
            </w:r>
          </w:p>
          <w:p w14:paraId="1133A01E" w14:textId="77777777" w:rsidR="002751DB" w:rsidRPr="00A55E4C" w:rsidRDefault="002751DB" w:rsidP="00563FE8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>к документу и (или) сведениям</w:t>
            </w:r>
          </w:p>
        </w:tc>
        <w:tc>
          <w:tcPr>
            <w:tcW w:w="2977" w:type="dxa"/>
          </w:tcPr>
          <w:p w14:paraId="0492657C" w14:textId="77777777" w:rsidR="002751DB" w:rsidRPr="00A55E4C" w:rsidRDefault="002751DB" w:rsidP="00563FE8">
            <w:pPr>
              <w:jc w:val="center"/>
              <w:rPr>
                <w:sz w:val="24"/>
                <w:szCs w:val="24"/>
              </w:rPr>
            </w:pPr>
            <w:r w:rsidRPr="00A55E4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2751DB" w14:paraId="3193CA65" w14:textId="77777777" w:rsidTr="00563FE8">
        <w:tc>
          <w:tcPr>
            <w:tcW w:w="3115" w:type="dxa"/>
          </w:tcPr>
          <w:p w14:paraId="2304D085" w14:textId="77777777" w:rsidR="002751DB" w:rsidRPr="00A55E4C" w:rsidRDefault="002751DB" w:rsidP="00563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  <w:tc>
          <w:tcPr>
            <w:tcW w:w="3401" w:type="dxa"/>
          </w:tcPr>
          <w:p w14:paraId="68C6AA02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должно содержать сведения:</w:t>
            </w:r>
          </w:p>
          <w:p w14:paraId="28750C9C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предусмотренные частью первой пункта 5 статьи 14</w:t>
            </w:r>
          </w:p>
          <w:p w14:paraId="2D717625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Закона Республики Беларусь «Об основах</w:t>
            </w:r>
          </w:p>
          <w:p w14:paraId="74CE2921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административных процедур», за исключением сведений,</w:t>
            </w:r>
          </w:p>
          <w:p w14:paraId="240CBFF7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предусмотренных абзацами четвертым и девятым части</w:t>
            </w:r>
          </w:p>
          <w:p w14:paraId="182D2CA4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первой пункта 5 статьи 14 Закона Республики Беларусь</w:t>
            </w:r>
          </w:p>
          <w:p w14:paraId="1816551D" w14:textId="126AA171" w:rsid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«Об основах административных процедур»;</w:t>
            </w:r>
          </w:p>
          <w:p w14:paraId="1FC0151D" w14:textId="77777777" w:rsidR="00A57FC9" w:rsidRPr="002751DB" w:rsidRDefault="00A57FC9" w:rsidP="002751DB">
            <w:pPr>
              <w:rPr>
                <w:sz w:val="24"/>
                <w:szCs w:val="24"/>
              </w:rPr>
            </w:pPr>
          </w:p>
          <w:p w14:paraId="0AC03970" w14:textId="2BCC0298" w:rsidR="002751DB" w:rsidRPr="00A55E4C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о присвоенном знаке возрастной категории</w:t>
            </w:r>
          </w:p>
        </w:tc>
        <w:tc>
          <w:tcPr>
            <w:tcW w:w="2977" w:type="dxa"/>
            <w:vMerge w:val="restart"/>
          </w:tcPr>
          <w:p w14:paraId="6B994EE2" w14:textId="77777777" w:rsidR="00A57FC9" w:rsidRPr="00A57FC9" w:rsidRDefault="00A57FC9" w:rsidP="00A57FC9">
            <w:pPr>
              <w:rPr>
                <w:sz w:val="24"/>
                <w:szCs w:val="24"/>
              </w:rPr>
            </w:pPr>
            <w:r w:rsidRPr="00A57FC9">
              <w:rPr>
                <w:sz w:val="24"/>
                <w:szCs w:val="24"/>
              </w:rPr>
              <w:t>в письменной форме:</w:t>
            </w:r>
          </w:p>
          <w:p w14:paraId="737419ED" w14:textId="77777777" w:rsidR="00A57FC9" w:rsidRPr="00A57FC9" w:rsidRDefault="00A57FC9" w:rsidP="00A57FC9">
            <w:pPr>
              <w:rPr>
                <w:sz w:val="24"/>
                <w:szCs w:val="24"/>
              </w:rPr>
            </w:pPr>
          </w:p>
          <w:p w14:paraId="4813939B" w14:textId="77777777" w:rsidR="00A57FC9" w:rsidRPr="00A57FC9" w:rsidRDefault="00A57FC9" w:rsidP="00A57FC9">
            <w:pPr>
              <w:rPr>
                <w:sz w:val="24"/>
                <w:szCs w:val="24"/>
              </w:rPr>
            </w:pPr>
            <w:r w:rsidRPr="00A57FC9">
              <w:rPr>
                <w:sz w:val="24"/>
                <w:szCs w:val="24"/>
              </w:rPr>
              <w:t>в ходе приема заинтересованного лица;</w:t>
            </w:r>
          </w:p>
          <w:p w14:paraId="32127A8D" w14:textId="77777777" w:rsidR="00A57FC9" w:rsidRPr="00A57FC9" w:rsidRDefault="00A57FC9" w:rsidP="00A57FC9">
            <w:pPr>
              <w:rPr>
                <w:sz w:val="24"/>
                <w:szCs w:val="24"/>
              </w:rPr>
            </w:pPr>
          </w:p>
          <w:p w14:paraId="09F43384" w14:textId="77777777" w:rsidR="00A57FC9" w:rsidRPr="00A57FC9" w:rsidRDefault="00A57FC9" w:rsidP="00A57FC9">
            <w:pPr>
              <w:rPr>
                <w:sz w:val="24"/>
                <w:szCs w:val="24"/>
              </w:rPr>
            </w:pPr>
            <w:r w:rsidRPr="00A57FC9">
              <w:rPr>
                <w:sz w:val="24"/>
                <w:szCs w:val="24"/>
              </w:rPr>
              <w:t>нарочным (курьером);</w:t>
            </w:r>
          </w:p>
          <w:p w14:paraId="7868FC95" w14:textId="77777777" w:rsidR="00A57FC9" w:rsidRPr="00A57FC9" w:rsidRDefault="00A57FC9" w:rsidP="00A57FC9">
            <w:pPr>
              <w:rPr>
                <w:sz w:val="24"/>
                <w:szCs w:val="24"/>
              </w:rPr>
            </w:pPr>
          </w:p>
          <w:p w14:paraId="6EAED1B8" w14:textId="77777777" w:rsidR="00A57FC9" w:rsidRPr="00A57FC9" w:rsidRDefault="00A57FC9" w:rsidP="00A57FC9">
            <w:pPr>
              <w:rPr>
                <w:sz w:val="24"/>
                <w:szCs w:val="24"/>
              </w:rPr>
            </w:pPr>
            <w:r w:rsidRPr="00A57FC9">
              <w:rPr>
                <w:sz w:val="24"/>
                <w:szCs w:val="24"/>
              </w:rPr>
              <w:t>посредством почтовой связи</w:t>
            </w:r>
          </w:p>
          <w:p w14:paraId="43B067C5" w14:textId="77777777" w:rsidR="00A57FC9" w:rsidRPr="00A57FC9" w:rsidRDefault="00A57FC9" w:rsidP="00A57FC9">
            <w:pPr>
              <w:rPr>
                <w:sz w:val="24"/>
                <w:szCs w:val="24"/>
              </w:rPr>
            </w:pPr>
          </w:p>
          <w:p w14:paraId="6189C802" w14:textId="77777777" w:rsidR="00A57FC9" w:rsidRPr="00A57FC9" w:rsidRDefault="00A57FC9" w:rsidP="00A57FC9">
            <w:pPr>
              <w:rPr>
                <w:sz w:val="24"/>
                <w:szCs w:val="24"/>
              </w:rPr>
            </w:pPr>
            <w:r w:rsidRPr="00A57FC9">
              <w:rPr>
                <w:sz w:val="24"/>
                <w:szCs w:val="24"/>
              </w:rPr>
              <w:t>в электронной форме через единый портал электронных услуг</w:t>
            </w:r>
          </w:p>
          <w:p w14:paraId="7DCACD97" w14:textId="77777777" w:rsidR="00A57FC9" w:rsidRPr="00A57FC9" w:rsidRDefault="00A57FC9" w:rsidP="00A57FC9">
            <w:pPr>
              <w:rPr>
                <w:sz w:val="24"/>
                <w:szCs w:val="24"/>
              </w:rPr>
            </w:pPr>
          </w:p>
          <w:p w14:paraId="683E0407" w14:textId="77777777" w:rsidR="00A57FC9" w:rsidRPr="00A57FC9" w:rsidRDefault="00A57FC9" w:rsidP="00A57FC9">
            <w:pPr>
              <w:rPr>
                <w:sz w:val="24"/>
                <w:szCs w:val="24"/>
              </w:rPr>
            </w:pPr>
          </w:p>
          <w:p w14:paraId="063B7212" w14:textId="1F2A59AB" w:rsidR="002751DB" w:rsidRPr="00A55E4C" w:rsidRDefault="002751DB" w:rsidP="00A57FC9">
            <w:pPr>
              <w:rPr>
                <w:sz w:val="24"/>
                <w:szCs w:val="24"/>
              </w:rPr>
            </w:pPr>
          </w:p>
        </w:tc>
      </w:tr>
      <w:tr w:rsidR="002751DB" w14:paraId="128146DF" w14:textId="77777777" w:rsidTr="00563FE8">
        <w:tc>
          <w:tcPr>
            <w:tcW w:w="3115" w:type="dxa"/>
          </w:tcPr>
          <w:p w14:paraId="641B5CFD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программа</w:t>
            </w:r>
          </w:p>
          <w:p w14:paraId="08CB3765" w14:textId="36BEC42C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культурно</w:t>
            </w:r>
            <w:r w:rsidR="00A57FC9">
              <w:rPr>
                <w:sz w:val="24"/>
                <w:szCs w:val="24"/>
              </w:rPr>
              <w:t>-</w:t>
            </w:r>
            <w:r w:rsidRPr="002751DB">
              <w:rPr>
                <w:sz w:val="24"/>
                <w:szCs w:val="24"/>
              </w:rPr>
              <w:t>зрелищного</w:t>
            </w:r>
          </w:p>
          <w:p w14:paraId="4B8D6195" w14:textId="7718DD3A" w:rsid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мероприятия</w:t>
            </w:r>
          </w:p>
        </w:tc>
        <w:tc>
          <w:tcPr>
            <w:tcW w:w="3401" w:type="dxa"/>
          </w:tcPr>
          <w:p w14:paraId="6C0296C5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программа культурно-зрелищного мероприятия должна</w:t>
            </w:r>
          </w:p>
          <w:p w14:paraId="3A5EF156" w14:textId="77777777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содержать информацию, указанную в пункте 3 статьи 213</w:t>
            </w:r>
          </w:p>
          <w:p w14:paraId="09E55F22" w14:textId="675D4E20" w:rsidR="002751DB" w:rsidRPr="002751DB" w:rsidRDefault="002751DB" w:rsidP="002751DB">
            <w:pPr>
              <w:rPr>
                <w:sz w:val="24"/>
                <w:szCs w:val="24"/>
              </w:rPr>
            </w:pPr>
            <w:r w:rsidRPr="002751DB">
              <w:rPr>
                <w:sz w:val="24"/>
                <w:szCs w:val="24"/>
              </w:rPr>
              <w:t>Кодекса Республики Беларусь о культуре</w:t>
            </w:r>
          </w:p>
        </w:tc>
        <w:tc>
          <w:tcPr>
            <w:tcW w:w="2977" w:type="dxa"/>
            <w:vMerge/>
          </w:tcPr>
          <w:p w14:paraId="3F7F5233" w14:textId="77777777" w:rsidR="002751DB" w:rsidRPr="007C6FC9" w:rsidRDefault="002751DB" w:rsidP="00563FE8">
            <w:pPr>
              <w:rPr>
                <w:sz w:val="24"/>
                <w:szCs w:val="24"/>
              </w:rPr>
            </w:pPr>
          </w:p>
        </w:tc>
      </w:tr>
    </w:tbl>
    <w:p w14:paraId="3A60FBBE" w14:textId="77777777" w:rsidR="002751DB" w:rsidRDefault="002751DB" w:rsidP="002751DB">
      <w:pPr>
        <w:ind w:firstLine="720"/>
        <w:jc w:val="both"/>
      </w:pPr>
    </w:p>
    <w:p w14:paraId="5BD0CE37" w14:textId="33D4EBCF" w:rsidR="002751DB" w:rsidRDefault="002751DB" w:rsidP="002751DB">
      <w:pPr>
        <w:ind w:firstLine="720"/>
        <w:jc w:val="both"/>
      </w:pPr>
      <w:r>
        <w:t xml:space="preserve">При подаче заявления уполномоченный орган вправе потребовать </w:t>
      </w:r>
      <w:r>
        <w:br/>
        <w:t xml:space="preserve">от заинтересованного лица документы, предусмотренные в абзацах втором–седьмом части первой пункта 2 статьи 15 Закона Республики Беларусь </w:t>
      </w:r>
      <w:r>
        <w:br/>
        <w:t>«Об основах административных процедур»;</w:t>
      </w:r>
    </w:p>
    <w:p w14:paraId="31826852" w14:textId="24374F0C" w:rsidR="002751DB" w:rsidRDefault="002751DB" w:rsidP="002751DB">
      <w:pPr>
        <w:ind w:firstLine="720"/>
        <w:jc w:val="both"/>
        <w:rPr>
          <w:b/>
          <w:bCs/>
        </w:rPr>
      </w:pPr>
      <w:r>
        <w:rPr>
          <w:b/>
          <w:bCs/>
        </w:rPr>
        <w:lastRenderedPageBreak/>
        <w:t>З</w:t>
      </w:r>
      <w:r w:rsidRPr="002751DB">
        <w:rPr>
          <w:b/>
          <w:bCs/>
        </w:rPr>
        <w:t>апрашиваемые (получаемые) уполномоченным органом самостоятельно: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3"/>
        <w:gridCol w:w="4252"/>
      </w:tblGrid>
      <w:tr w:rsidR="002751DB" w:rsidRPr="007C6FC9" w14:paraId="1D51A7B8" w14:textId="77777777" w:rsidTr="002751DB"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8924E" w14:textId="002FEADC" w:rsidR="002751DB" w:rsidRPr="007C6FC9" w:rsidRDefault="002751DB" w:rsidP="00563FE8">
            <w:pPr>
              <w:ind w:firstLine="720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Наименование документа</w:t>
            </w:r>
            <w:r>
              <w:rPr>
                <w:sz w:val="24"/>
                <w:szCs w:val="24"/>
              </w:rPr>
              <w:t xml:space="preserve"> и (или) сведений</w:t>
            </w:r>
          </w:p>
        </w:tc>
        <w:tc>
          <w:tcPr>
            <w:tcW w:w="42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188DD" w14:textId="694B6BD6" w:rsidR="002751DB" w:rsidRPr="007C6FC9" w:rsidRDefault="007E0EE4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E0EE4">
              <w:rPr>
                <w:sz w:val="22"/>
                <w:szCs w:val="22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2751DB" w:rsidRPr="007C6FC9" w14:paraId="4452B951" w14:textId="77777777" w:rsidTr="002751DB"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BF9DC" w14:textId="784ED1FF" w:rsidR="002751DB" w:rsidRPr="007E0EE4" w:rsidRDefault="007E0EE4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экспертное заключение о наличии (отсутствии) в продукции элементов пропаганды порнографии, насилия и жестокости – при необходимости, если информация, распространяемая посредством культурнозрелищного мероприятия, содержит элементы эротики, насилия и жестокости</w:t>
            </w:r>
          </w:p>
        </w:tc>
        <w:tc>
          <w:tcPr>
            <w:tcW w:w="42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CD59B7" w14:textId="4C7FF32C" w:rsidR="002751DB" w:rsidRPr="007E0EE4" w:rsidRDefault="007E0EE4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Республиканская (областная, Минская городская) экспертная комиссия по предотвращению пропаганды порнографии, насилия и жестокости</w:t>
            </w:r>
          </w:p>
        </w:tc>
      </w:tr>
    </w:tbl>
    <w:p w14:paraId="78E0444A" w14:textId="77777777" w:rsidR="002751DB" w:rsidRPr="002751DB" w:rsidRDefault="002751DB" w:rsidP="002751DB">
      <w:pPr>
        <w:ind w:firstLine="720"/>
        <w:jc w:val="both"/>
        <w:rPr>
          <w:b/>
          <w:bCs/>
        </w:rPr>
      </w:pPr>
    </w:p>
    <w:p w14:paraId="7483EC78" w14:textId="0A6721A5" w:rsidR="002751DB" w:rsidRPr="007C6FC9" w:rsidRDefault="002751DB" w:rsidP="002751DB">
      <w:pPr>
        <w:ind w:firstLine="720"/>
        <w:jc w:val="both"/>
      </w:pPr>
      <w:r w:rsidRPr="007C6FC9">
        <w:rPr>
          <w:b/>
        </w:rPr>
        <w:t>Сведения о справке или ином документе, выдаваемом (принимаемом, согласовываемом, утверждаемом) уполномоченным органом (организацией) по результатам осуществления административной процедуры:</w:t>
      </w:r>
      <w:r w:rsidRPr="007C6FC9"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2"/>
        <w:gridCol w:w="3685"/>
        <w:gridCol w:w="2001"/>
      </w:tblGrid>
      <w:tr w:rsidR="002751DB" w:rsidRPr="007C6FC9" w14:paraId="30A9D081" w14:textId="77777777" w:rsidTr="00A57FC9"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3A54B" w14:textId="77777777" w:rsidR="002751DB" w:rsidRPr="007C6FC9" w:rsidRDefault="002751DB" w:rsidP="00563FE8">
            <w:pPr>
              <w:ind w:firstLine="720"/>
              <w:rPr>
                <w:sz w:val="24"/>
                <w:szCs w:val="24"/>
              </w:rPr>
            </w:pPr>
            <w:bookmarkStart w:id="0" w:name="_Hlk178851632"/>
            <w:r w:rsidRPr="007C6FC9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8DEBB" w14:textId="77777777" w:rsidR="002751DB" w:rsidRPr="007C6FC9" w:rsidRDefault="002751DB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2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54D0D" w14:textId="77777777" w:rsidR="002751DB" w:rsidRPr="007C6FC9" w:rsidRDefault="002751DB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Форма представления</w:t>
            </w:r>
          </w:p>
        </w:tc>
      </w:tr>
      <w:tr w:rsidR="002751DB" w:rsidRPr="007C6FC9" w14:paraId="63C24C3B" w14:textId="77777777" w:rsidTr="00A57FC9"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8C899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удостоверение на право</w:t>
            </w:r>
          </w:p>
          <w:p w14:paraId="41F49376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организации и проведения</w:t>
            </w:r>
          </w:p>
          <w:p w14:paraId="5EC9F5B3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культурно-зрелищного</w:t>
            </w:r>
          </w:p>
          <w:p w14:paraId="04E3BA15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мероприятия на территории</w:t>
            </w:r>
          </w:p>
          <w:p w14:paraId="7DB0AF90" w14:textId="2F667A3E" w:rsidR="002751DB" w:rsidRPr="007C6FC9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Республики Беларусь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C2B2F" w14:textId="0121286A" w:rsidR="002751DB" w:rsidRPr="007C6FC9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до окончания проведения культурно-зрелищного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мероприятия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либо последнего из нескольких культурно-зрелищных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мероприятий, на проведение которых выдано удостоверение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на право организации и проведения культурно-зрелищного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мероприятия на территории Республики Беларусь,но не позднее дня проведения культурно-зрелищного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мероприятия либо последнего из нескольких культурнозрелищных мероприятий, на проведение которых выдано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 xml:space="preserve">удостоверение на право организации и проведения культурнозрелищного 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мероприятия на территории Республики Беларусь,</w:t>
            </w:r>
            <w:r>
              <w:rPr>
                <w:sz w:val="24"/>
                <w:szCs w:val="24"/>
              </w:rPr>
              <w:t xml:space="preserve"> </w:t>
            </w:r>
            <w:r w:rsidRPr="007E0EE4">
              <w:rPr>
                <w:sz w:val="24"/>
                <w:szCs w:val="24"/>
              </w:rPr>
              <w:t>определенного в удостоверении</w:t>
            </w:r>
          </w:p>
        </w:tc>
        <w:tc>
          <w:tcPr>
            <w:tcW w:w="2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219E4A" w14:textId="77777777" w:rsidR="002751DB" w:rsidRPr="007C6FC9" w:rsidRDefault="002751DB" w:rsidP="007E0EE4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письменная</w:t>
            </w:r>
          </w:p>
        </w:tc>
      </w:tr>
    </w:tbl>
    <w:bookmarkEnd w:id="0"/>
    <w:p w14:paraId="2FF35AFC" w14:textId="77777777" w:rsidR="002751DB" w:rsidRPr="007C6FC9" w:rsidRDefault="002751DB" w:rsidP="002751DB">
      <w:pPr>
        <w:ind w:firstLine="720"/>
        <w:jc w:val="both"/>
      </w:pPr>
      <w:r w:rsidRPr="007C6FC9">
        <w:rPr>
          <w:b/>
        </w:rPr>
        <w:t>Срок осуществления административной процедуры:</w:t>
      </w:r>
      <w:r w:rsidRPr="007C6FC9">
        <w:t xml:space="preserve"> </w:t>
      </w:r>
    </w:p>
    <w:p w14:paraId="22BD36A8" w14:textId="77777777" w:rsidR="002751DB" w:rsidRPr="002751DB" w:rsidRDefault="002751DB" w:rsidP="002751DB">
      <w:pPr>
        <w:ind w:firstLine="720"/>
        <w:jc w:val="both"/>
        <w:rPr>
          <w:bCs/>
        </w:rPr>
      </w:pPr>
      <w:r w:rsidRPr="002751DB">
        <w:rPr>
          <w:bCs/>
        </w:rPr>
        <w:t>5 рабочих дней, а при необходимости получения:</w:t>
      </w:r>
    </w:p>
    <w:p w14:paraId="4FE6A2D9" w14:textId="77777777" w:rsidR="002751DB" w:rsidRPr="002751DB" w:rsidRDefault="002751DB" w:rsidP="002751DB">
      <w:pPr>
        <w:ind w:firstLine="720"/>
        <w:jc w:val="both"/>
        <w:rPr>
          <w:bCs/>
        </w:rPr>
      </w:pPr>
    </w:p>
    <w:p w14:paraId="5E02342D" w14:textId="77777777" w:rsidR="002751DB" w:rsidRPr="002751DB" w:rsidRDefault="002751DB" w:rsidP="002751DB">
      <w:pPr>
        <w:ind w:firstLine="720"/>
        <w:jc w:val="both"/>
        <w:rPr>
          <w:bCs/>
        </w:rPr>
      </w:pPr>
      <w:r w:rsidRPr="002751DB">
        <w:rPr>
          <w:bCs/>
        </w:rPr>
        <w:t>заключения Республиканской (областной) экспертной комиссии по предотвращению пропаганды порнографии, насилия и жестокости - 7 рабочих дней;</w:t>
      </w:r>
    </w:p>
    <w:p w14:paraId="159877EB" w14:textId="77777777" w:rsidR="002751DB" w:rsidRPr="002751DB" w:rsidRDefault="002751DB" w:rsidP="002751DB">
      <w:pPr>
        <w:ind w:firstLine="720"/>
        <w:jc w:val="both"/>
        <w:rPr>
          <w:bCs/>
        </w:rPr>
      </w:pPr>
    </w:p>
    <w:p w14:paraId="757898D3" w14:textId="685FEACB" w:rsidR="002751DB" w:rsidRDefault="002751DB" w:rsidP="002751DB">
      <w:pPr>
        <w:ind w:firstLine="720"/>
        <w:jc w:val="both"/>
        <w:rPr>
          <w:bCs/>
        </w:rPr>
      </w:pPr>
      <w:r w:rsidRPr="002751DB">
        <w:rPr>
          <w:bCs/>
        </w:rPr>
        <w:t>информации о деятельности исполнителей, участие которых предусмотрено программой культурно-зрелищного мероприятия, - 15 рабочих дней</w:t>
      </w:r>
    </w:p>
    <w:p w14:paraId="42BF4CFB" w14:textId="77777777" w:rsidR="002751DB" w:rsidRPr="007C6FC9" w:rsidRDefault="002751DB" w:rsidP="002751DB">
      <w:pPr>
        <w:ind w:firstLine="720"/>
        <w:jc w:val="both"/>
        <w:rPr>
          <w:b/>
        </w:rPr>
      </w:pPr>
    </w:p>
    <w:p w14:paraId="2E8BC313" w14:textId="77777777" w:rsidR="002751DB" w:rsidRPr="007C6FC9" w:rsidRDefault="002751DB" w:rsidP="002751DB">
      <w:pPr>
        <w:ind w:firstLine="720"/>
        <w:jc w:val="both"/>
      </w:pPr>
      <w:r w:rsidRPr="007C6FC9">
        <w:rPr>
          <w:b/>
        </w:rPr>
        <w:t>Размер платы, взимаемой при осуществлении административной процедуры:</w:t>
      </w:r>
      <w:r w:rsidRPr="007C6FC9">
        <w:t xml:space="preserve"> бесплатно</w:t>
      </w:r>
    </w:p>
    <w:p w14:paraId="42C78373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7B0A9A8E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60D83A3C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623F0B5A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27A369B1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431A77A7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696D1F07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1A4C35D3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78B990CD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01F50EAC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31409C40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16B70CD6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07742019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211F9D66" w14:textId="77777777" w:rsidR="002751DB" w:rsidRDefault="002751DB" w:rsidP="007E0EE4">
      <w:pPr>
        <w:jc w:val="both"/>
        <w:rPr>
          <w:lang w:val="ru-BY"/>
        </w:rPr>
      </w:pPr>
    </w:p>
    <w:p w14:paraId="64C2644A" w14:textId="4623BFD1" w:rsidR="002751DB" w:rsidRDefault="002751DB" w:rsidP="002751DB">
      <w:pPr>
        <w:jc w:val="both"/>
        <w:rPr>
          <w:lang w:val="ru-BY"/>
        </w:rPr>
      </w:pPr>
    </w:p>
    <w:p w14:paraId="6482955B" w14:textId="4A0AB746" w:rsidR="00A57FC9" w:rsidRDefault="00A57FC9" w:rsidP="002751DB">
      <w:pPr>
        <w:jc w:val="both"/>
        <w:rPr>
          <w:lang w:val="ru-BY"/>
        </w:rPr>
      </w:pPr>
    </w:p>
    <w:p w14:paraId="1825CCA7" w14:textId="7D28DC6F" w:rsidR="00A57FC9" w:rsidRDefault="00A57FC9" w:rsidP="002751DB">
      <w:pPr>
        <w:jc w:val="both"/>
        <w:rPr>
          <w:lang w:val="ru-BY"/>
        </w:rPr>
      </w:pPr>
    </w:p>
    <w:p w14:paraId="239D9040" w14:textId="6EB3BFE3" w:rsidR="00A57FC9" w:rsidRDefault="00A57FC9" w:rsidP="002751DB">
      <w:pPr>
        <w:jc w:val="both"/>
        <w:rPr>
          <w:lang w:val="ru-BY"/>
        </w:rPr>
      </w:pPr>
    </w:p>
    <w:p w14:paraId="00D5631A" w14:textId="154784D6" w:rsidR="00A57FC9" w:rsidRDefault="00A57FC9" w:rsidP="002751DB">
      <w:pPr>
        <w:jc w:val="both"/>
        <w:rPr>
          <w:lang w:val="ru-BY"/>
        </w:rPr>
      </w:pPr>
    </w:p>
    <w:p w14:paraId="73BFB58B" w14:textId="1CA49CDB" w:rsidR="00A57FC9" w:rsidRDefault="00A57FC9" w:rsidP="002751DB">
      <w:pPr>
        <w:jc w:val="both"/>
        <w:rPr>
          <w:lang w:val="ru-BY"/>
        </w:rPr>
      </w:pPr>
    </w:p>
    <w:p w14:paraId="72224975" w14:textId="28690DC8" w:rsidR="00A57FC9" w:rsidRDefault="00A57FC9" w:rsidP="002751DB">
      <w:pPr>
        <w:jc w:val="both"/>
        <w:rPr>
          <w:lang w:val="ru-BY"/>
        </w:rPr>
      </w:pPr>
    </w:p>
    <w:p w14:paraId="61428A4B" w14:textId="50C05AE1" w:rsidR="00A57FC9" w:rsidRDefault="00A57FC9" w:rsidP="002751DB">
      <w:pPr>
        <w:jc w:val="both"/>
        <w:rPr>
          <w:lang w:val="ru-BY"/>
        </w:rPr>
      </w:pPr>
    </w:p>
    <w:p w14:paraId="7E6B3856" w14:textId="725D29D5" w:rsidR="00A57FC9" w:rsidRDefault="00A57FC9" w:rsidP="002751DB">
      <w:pPr>
        <w:jc w:val="both"/>
        <w:rPr>
          <w:lang w:val="ru-BY"/>
        </w:rPr>
      </w:pPr>
    </w:p>
    <w:p w14:paraId="7B1AD479" w14:textId="4F562F26" w:rsidR="00A57FC9" w:rsidRDefault="00A57FC9" w:rsidP="002751DB">
      <w:pPr>
        <w:jc w:val="both"/>
        <w:rPr>
          <w:lang w:val="ru-BY"/>
        </w:rPr>
      </w:pPr>
    </w:p>
    <w:p w14:paraId="385BB51F" w14:textId="31404AD1" w:rsidR="00A57FC9" w:rsidRDefault="00A57FC9" w:rsidP="002751DB">
      <w:pPr>
        <w:jc w:val="both"/>
        <w:rPr>
          <w:lang w:val="ru-BY"/>
        </w:rPr>
      </w:pPr>
    </w:p>
    <w:p w14:paraId="0A8304A1" w14:textId="5F5539A7" w:rsidR="00A57FC9" w:rsidRDefault="00A57FC9" w:rsidP="002751DB">
      <w:pPr>
        <w:jc w:val="both"/>
        <w:rPr>
          <w:lang w:val="ru-BY"/>
        </w:rPr>
      </w:pPr>
    </w:p>
    <w:p w14:paraId="6391991A" w14:textId="63AB67B0" w:rsidR="00A57FC9" w:rsidRDefault="00A57FC9" w:rsidP="002751DB">
      <w:pPr>
        <w:jc w:val="both"/>
        <w:rPr>
          <w:lang w:val="ru-BY"/>
        </w:rPr>
      </w:pPr>
    </w:p>
    <w:p w14:paraId="41B5C4B2" w14:textId="7547C0DE" w:rsidR="00A57FC9" w:rsidRDefault="00A57FC9" w:rsidP="002751DB">
      <w:pPr>
        <w:jc w:val="both"/>
        <w:rPr>
          <w:lang w:val="ru-BY"/>
        </w:rPr>
      </w:pPr>
    </w:p>
    <w:p w14:paraId="5CBF0D8A" w14:textId="287761F1" w:rsidR="00A57FC9" w:rsidRDefault="00A57FC9" w:rsidP="002751DB">
      <w:pPr>
        <w:jc w:val="both"/>
        <w:rPr>
          <w:lang w:val="ru-BY"/>
        </w:rPr>
      </w:pPr>
    </w:p>
    <w:p w14:paraId="06F5293B" w14:textId="063B6546" w:rsidR="00A57FC9" w:rsidRDefault="00A57FC9" w:rsidP="002751DB">
      <w:pPr>
        <w:jc w:val="both"/>
        <w:rPr>
          <w:lang w:val="ru-BY"/>
        </w:rPr>
      </w:pPr>
    </w:p>
    <w:p w14:paraId="2FA8E1AF" w14:textId="77777777" w:rsidR="00A57FC9" w:rsidRPr="0002300C" w:rsidRDefault="00A57FC9" w:rsidP="002751DB">
      <w:pPr>
        <w:jc w:val="both"/>
        <w:rPr>
          <w:lang w:val="ru-BY"/>
        </w:rPr>
      </w:pPr>
    </w:p>
    <w:p w14:paraId="108E47B9" w14:textId="7BCA5EB3" w:rsidR="002751DB" w:rsidRDefault="002751DB" w:rsidP="002751DB">
      <w:pPr>
        <w:jc w:val="both"/>
      </w:pPr>
      <w:r>
        <w:lastRenderedPageBreak/>
        <w:t>Процедура 11.10.1</w:t>
      </w:r>
    </w:p>
    <w:p w14:paraId="1B059F0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41B31E6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(структурное подразделение местного</w:t>
      </w:r>
    </w:p>
    <w:p w14:paraId="0FA2DC45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75E8FE0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исполнительного и распорядительного органа</w:t>
      </w:r>
    </w:p>
    <w:p w14:paraId="0666773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23F91C3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областного территориального уровня,</w:t>
      </w:r>
    </w:p>
    <w:p w14:paraId="26BCB85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30F877D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осуществляющее государственно-властные</w:t>
      </w:r>
    </w:p>
    <w:p w14:paraId="471B0AB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7377CA0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полномочия в сфере культуры, по месту</w:t>
      </w:r>
    </w:p>
    <w:p w14:paraId="558D5DEE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2B595E1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 планируемого проведения культурно-</w:t>
      </w:r>
    </w:p>
    <w:p w14:paraId="1E7B37AE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7813BED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зрелищного мероприятия (мероприятий)</w:t>
      </w:r>
    </w:p>
    <w:p w14:paraId="288D138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4732D83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ЗАЯВЛЕНИЕ</w:t>
      </w:r>
    </w:p>
    <w:p w14:paraId="049D9C5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о выдаче удостоверения на право организации и проведения</w:t>
      </w:r>
    </w:p>
    <w:p w14:paraId="2D83475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культурно-зрелищного мероприятия на территории</w:t>
      </w:r>
    </w:p>
    <w:p w14:paraId="2055968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Республики Беларусь</w:t>
      </w:r>
    </w:p>
    <w:p w14:paraId="0E7B6C91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3000B5C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2649F7C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(сведения об организаторе мероприятия (мероприятий): наименование</w:t>
      </w:r>
    </w:p>
    <w:p w14:paraId="7EB40D8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5C7895CA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юридического лица Республики Беларусь, иностранной, международной</w:t>
      </w:r>
    </w:p>
    <w:p w14:paraId="19174FCF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2E5D817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организации,  в  том  числе не являющихся юридическими лицами; фамилия,</w:t>
      </w:r>
    </w:p>
    <w:p w14:paraId="543D17E2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6CA2EE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собственное имя, отчество (при его наличии) индивидуального</w:t>
      </w:r>
    </w:p>
    <w:p w14:paraId="5575A8F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1DE0A251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предпринимателя, зарегистрированного  в  Республике  Беларусь, иностранного</w:t>
      </w:r>
    </w:p>
    <w:p w14:paraId="4DBFBDF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FE6891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гражданина, лица без гражданства) (наименование государственного органа,</w:t>
      </w:r>
    </w:p>
    <w:p w14:paraId="5A25F63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7D63AB6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иной государственной организации, осуществивших государственную регистрацию</w:t>
      </w:r>
    </w:p>
    <w:p w14:paraId="73B30E7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373FD8A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юридического лица Республики Беларусь или индивидуального предпринимателя,</w:t>
      </w:r>
    </w:p>
    <w:p w14:paraId="276779A1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7B1CBB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зарегистрированного в Республике Беларусь; дата государственной</w:t>
      </w:r>
    </w:p>
    <w:p w14:paraId="0AE1D89F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153FFFC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регистрации; регистрационный номер в Едином государственном регистре</w:t>
      </w:r>
    </w:p>
    <w:p w14:paraId="5343B7E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67F3E20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юридических лиц и индивидуальных предпринимателей; местонахождение</w:t>
      </w:r>
    </w:p>
    <w:p w14:paraId="1232113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25CB1E15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юридического лица Республики Беларусь, иностранной, международной</w:t>
      </w:r>
    </w:p>
    <w:p w14:paraId="7C4DE0D2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52B6C64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организации, в том числе не являющихся юридическими лицами; местожительство</w:t>
      </w:r>
    </w:p>
    <w:p w14:paraId="48E1AADF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14650A6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индивидуального предпринимателя, зарегистрированного в Республике</w:t>
      </w:r>
    </w:p>
    <w:p w14:paraId="034BC4C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Беларусь, иностранного гражданина, лица без гражданства)</w:t>
      </w:r>
    </w:p>
    <w:p w14:paraId="0CC950E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просит выдать удостоверение на право организации и проведения _____________</w:t>
      </w:r>
    </w:p>
    <w:p w14:paraId="2231676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                          (наименование</w:t>
      </w:r>
    </w:p>
    <w:p w14:paraId="5C583E02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04FC9C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мероприятия (мероприятий) с указанием участвующего коллектива</w:t>
      </w:r>
    </w:p>
    <w:p w14:paraId="4FFBA603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041CA413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(коллективов) художественного творчества, отдельного исполнителя</w:t>
      </w:r>
    </w:p>
    <w:p w14:paraId="59CF1E5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79CC5E6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(исполнителей), места (мест) и времени (сроков) проведения мероприятия</w:t>
      </w:r>
    </w:p>
    <w:p w14:paraId="304E6AF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B6B302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(мероприятий), присвоенного знака (присвоенных знаков) возрастной категории</w:t>
      </w:r>
    </w:p>
    <w:p w14:paraId="6A23CDAA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lastRenderedPageBreak/>
        <w:t>___________________________________________________________________________</w:t>
      </w:r>
    </w:p>
    <w:p w14:paraId="7A95F01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информационной продукции, которая будет распространяться при помощи</w:t>
      </w:r>
    </w:p>
    <w:p w14:paraId="65295DF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7F06362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культурного мероприятия (мероприятий)</w:t>
      </w:r>
    </w:p>
    <w:p w14:paraId="2C5942B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7760ABA9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____________________</w:t>
      </w:r>
    </w:p>
    <w:p w14:paraId="52A65C0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(подпись руководителя юридического лица            (инициалы, фамилия)</w:t>
      </w:r>
    </w:p>
    <w:p w14:paraId="5325F05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Республики Беларусь, иностранной, международной</w:t>
      </w:r>
    </w:p>
    <w:p w14:paraId="7181BAA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организации, в том числе не являющихся юридическими</w:t>
      </w:r>
    </w:p>
    <w:p w14:paraId="18E2875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лицами (лица, уполномоченного подписывать заявление),</w:t>
      </w:r>
    </w:p>
    <w:p w14:paraId="456ED305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индивидуального предпринимателя, зарегистрированного</w:t>
      </w:r>
    </w:p>
    <w:p w14:paraId="47A24C6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в Республике Беларусь, иностранного гражданина,</w:t>
      </w:r>
    </w:p>
    <w:p w14:paraId="385A8A6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лица без гражданства)</w:t>
      </w:r>
    </w:p>
    <w:p w14:paraId="047C499E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2F20EEB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_______________________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20____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г.</w:t>
      </w:r>
    </w:p>
    <w:p w14:paraId="1D72C4CA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(дата подачи заявления)</w:t>
      </w:r>
    </w:p>
    <w:p w14:paraId="1D9FEB98" w14:textId="77777777" w:rsidR="002751DB" w:rsidRPr="002751DB" w:rsidRDefault="002751DB" w:rsidP="002751DB">
      <w:pPr>
        <w:jc w:val="both"/>
        <w:rPr>
          <w:lang w:val="ru-BY"/>
        </w:rPr>
      </w:pPr>
    </w:p>
    <w:sectPr w:rsidR="002751DB" w:rsidRPr="002751DB" w:rsidSect="00B64D5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A1"/>
    <w:rsid w:val="000C58A1"/>
    <w:rsid w:val="002751DB"/>
    <w:rsid w:val="004F3B0F"/>
    <w:rsid w:val="00592806"/>
    <w:rsid w:val="007E0EE4"/>
    <w:rsid w:val="00A5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3BE0"/>
  <w15:chartTrackingRefBased/>
  <w15:docId w15:val="{469E85F1-31ED-4287-980A-1591CE52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1DB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51DB"/>
    <w:rPr>
      <w:color w:val="0563C1"/>
      <w:u w:val="single"/>
    </w:rPr>
  </w:style>
  <w:style w:type="table" w:styleId="a4">
    <w:name w:val="Table Grid"/>
    <w:basedOn w:val="a1"/>
    <w:uiPriority w:val="39"/>
    <w:rsid w:val="00275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751DB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2751D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2751DB"/>
    <w:rPr>
      <w:color w:val="954F72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751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51D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51DB"/>
    <w:rPr>
      <w:rFonts w:eastAsia="Times New Roman"/>
      <w:sz w:val="20"/>
      <w:szCs w:val="20"/>
      <w:lang w:val="ru-RU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51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51DB"/>
    <w:rPr>
      <w:rFonts w:eastAsia="Times New Roman"/>
      <w:b/>
      <w:bCs/>
      <w:sz w:val="20"/>
      <w:szCs w:val="20"/>
      <w:lang w:val="ru-RU" w:eastAsia="ru-RU"/>
    </w:rPr>
  </w:style>
  <w:style w:type="paragraph" w:customStyle="1" w:styleId="p-normal">
    <w:name w:val="p-normal"/>
    <w:basedOn w:val="a"/>
    <w:rsid w:val="002751D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normal">
    <w:name w:val="h-normal"/>
    <w:basedOn w:val="a0"/>
    <w:rsid w:val="002751DB"/>
  </w:style>
  <w:style w:type="character" w:customStyle="1" w:styleId="word-wrapper">
    <w:name w:val="word-wrapper"/>
    <w:basedOn w:val="a0"/>
    <w:rsid w:val="002751DB"/>
  </w:style>
  <w:style w:type="character" w:customStyle="1" w:styleId="colorff00ff">
    <w:name w:val="color__ff00ff"/>
    <w:basedOn w:val="a0"/>
    <w:rsid w:val="002751DB"/>
  </w:style>
  <w:style w:type="character" w:customStyle="1" w:styleId="fake-non-breaking-space">
    <w:name w:val="fake-non-breaking-space"/>
    <w:basedOn w:val="a0"/>
    <w:rsid w:val="002751DB"/>
  </w:style>
  <w:style w:type="character" w:customStyle="1" w:styleId="color0000ff">
    <w:name w:val="color__0000ff"/>
    <w:basedOn w:val="a0"/>
    <w:rsid w:val="002751DB"/>
  </w:style>
  <w:style w:type="paragraph" w:customStyle="1" w:styleId="p-consnonformat">
    <w:name w:val="p-consnonformat"/>
    <w:basedOn w:val="a"/>
    <w:rsid w:val="002751D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consnonformat">
    <w:name w:val="h-consnonformat"/>
    <w:basedOn w:val="a0"/>
    <w:rsid w:val="002751DB"/>
  </w:style>
  <w:style w:type="character" w:customStyle="1" w:styleId="font-weightbold">
    <w:name w:val="font-weight_bold"/>
    <w:basedOn w:val="a0"/>
    <w:rsid w:val="00275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684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8102150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160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7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3976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4528629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53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8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5</cp:revision>
  <dcterms:created xsi:type="dcterms:W3CDTF">2024-10-03T09:31:00Z</dcterms:created>
  <dcterms:modified xsi:type="dcterms:W3CDTF">2026-09-15T13:39:00Z</dcterms:modified>
</cp:coreProperties>
</file>