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A15DC" w14:textId="6AF18A83" w:rsidR="0046228E" w:rsidRPr="007E4605" w:rsidRDefault="00F4372F" w:rsidP="007E4605">
      <w:pPr>
        <w:pStyle w:val="10"/>
        <w:spacing w:before="0" w:beforeAutospacing="0" w:after="0" w:afterAutospacing="0"/>
        <w:ind w:firstLine="567"/>
        <w:jc w:val="center"/>
        <w:rPr>
          <w:rStyle w:val="a4"/>
          <w:bCs/>
          <w:sz w:val="26"/>
          <w:szCs w:val="26"/>
        </w:rPr>
      </w:pPr>
      <w:r>
        <w:rPr>
          <w:rStyle w:val="a4"/>
          <w:bCs/>
          <w:sz w:val="26"/>
          <w:szCs w:val="26"/>
        </w:rPr>
        <w:t>Извещение</w:t>
      </w:r>
      <w:r w:rsidR="0046228E" w:rsidRPr="007E4605">
        <w:rPr>
          <w:rStyle w:val="a4"/>
          <w:bCs/>
          <w:sz w:val="26"/>
          <w:szCs w:val="26"/>
        </w:rPr>
        <w:t xml:space="preserve"> об общественных обсуждениях </w:t>
      </w:r>
      <w:r w:rsidR="001464CA">
        <w:rPr>
          <w:rStyle w:val="a4"/>
          <w:bCs/>
          <w:sz w:val="26"/>
          <w:szCs w:val="26"/>
        </w:rPr>
        <w:t>архитектурно-планировочной концепции</w:t>
      </w:r>
      <w:r w:rsidR="0046228E" w:rsidRPr="007E4605">
        <w:rPr>
          <w:rStyle w:val="a4"/>
          <w:bCs/>
          <w:sz w:val="26"/>
          <w:szCs w:val="26"/>
        </w:rPr>
        <w:t xml:space="preserve"> по объекту</w:t>
      </w:r>
    </w:p>
    <w:p w14:paraId="0FA162DF" w14:textId="622B6519" w:rsidR="0046228E" w:rsidRPr="00FB110C" w:rsidRDefault="00DF7915" w:rsidP="002F248E">
      <w:pPr>
        <w:pStyle w:val="10"/>
        <w:spacing w:before="0" w:beforeAutospacing="0" w:after="0" w:afterAutospacing="0"/>
        <w:ind w:firstLine="567"/>
        <w:jc w:val="center"/>
        <w:rPr>
          <w:rStyle w:val="a4"/>
          <w:sz w:val="26"/>
          <w:szCs w:val="26"/>
        </w:rPr>
      </w:pPr>
      <w:r w:rsidRPr="00FB110C">
        <w:rPr>
          <w:rStyle w:val="a4"/>
          <w:sz w:val="26"/>
          <w:szCs w:val="26"/>
        </w:rPr>
        <w:t>«</w:t>
      </w:r>
      <w:r w:rsidR="00E02C90" w:rsidRPr="00FB110C">
        <w:rPr>
          <w:rStyle w:val="a4"/>
          <w:sz w:val="26"/>
          <w:szCs w:val="26"/>
        </w:rPr>
        <w:t>Возведение многоквартирного жилого дома по ул. Лисья Горка</w:t>
      </w:r>
      <w:r w:rsidR="007D1FD4" w:rsidRPr="00FB110C">
        <w:rPr>
          <w:rStyle w:val="a4"/>
          <w:sz w:val="26"/>
          <w:szCs w:val="26"/>
        </w:rPr>
        <w:br/>
      </w:r>
      <w:r w:rsidR="00E02C90" w:rsidRPr="00FB110C">
        <w:rPr>
          <w:rStyle w:val="a4"/>
          <w:sz w:val="26"/>
          <w:szCs w:val="26"/>
        </w:rPr>
        <w:t>в г.</w:t>
      </w:r>
      <w:r w:rsidR="007D1FD4" w:rsidRPr="00FB110C">
        <w:rPr>
          <w:rStyle w:val="a4"/>
          <w:sz w:val="26"/>
          <w:szCs w:val="26"/>
        </w:rPr>
        <w:t> </w:t>
      </w:r>
      <w:r w:rsidR="00E02C90" w:rsidRPr="00FB110C">
        <w:rPr>
          <w:rStyle w:val="a4"/>
          <w:sz w:val="26"/>
          <w:szCs w:val="26"/>
        </w:rPr>
        <w:t>Смолевичи Минской области</w:t>
      </w:r>
      <w:r w:rsidR="007D1FD4" w:rsidRPr="00FB110C">
        <w:rPr>
          <w:rStyle w:val="a4"/>
          <w:sz w:val="26"/>
          <w:szCs w:val="26"/>
        </w:rPr>
        <w:t>. Внесение изменений</w:t>
      </w:r>
      <w:r w:rsidR="00E02C90" w:rsidRPr="00FB110C">
        <w:rPr>
          <w:rStyle w:val="a4"/>
          <w:sz w:val="26"/>
          <w:szCs w:val="26"/>
        </w:rPr>
        <w:t>»</w:t>
      </w:r>
    </w:p>
    <w:p w14:paraId="3D5AB51E" w14:textId="178C1D3B" w:rsidR="00DF7915" w:rsidRPr="00236C15" w:rsidRDefault="00120D68" w:rsidP="007E4605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E332C">
        <w:rPr>
          <w:rFonts w:ascii="Times New Roman" w:hAnsi="Times New Roman" w:cs="Times New Roman"/>
          <w:bCs/>
          <w:sz w:val="26"/>
          <w:szCs w:val="26"/>
          <w:u w:val="single"/>
        </w:rPr>
        <w:t>Организатор общественного обсуждения</w:t>
      </w:r>
      <w:r w:rsidRPr="00236C15">
        <w:rPr>
          <w:rFonts w:ascii="Times New Roman" w:hAnsi="Times New Roman" w:cs="Times New Roman"/>
          <w:bCs/>
          <w:sz w:val="26"/>
          <w:szCs w:val="26"/>
        </w:rPr>
        <w:t>: Смолевичский районный</w:t>
      </w:r>
      <w:r w:rsidR="00D25E31" w:rsidRPr="00236C1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36C15">
        <w:rPr>
          <w:rFonts w:ascii="Times New Roman" w:hAnsi="Times New Roman" w:cs="Times New Roman"/>
          <w:bCs/>
          <w:sz w:val="26"/>
          <w:szCs w:val="26"/>
        </w:rPr>
        <w:t>исполнительный</w:t>
      </w:r>
      <w:r w:rsidR="00D25E31" w:rsidRPr="00236C1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36C15">
        <w:rPr>
          <w:rFonts w:ascii="Times New Roman" w:hAnsi="Times New Roman" w:cs="Times New Roman"/>
          <w:bCs/>
          <w:sz w:val="26"/>
          <w:szCs w:val="26"/>
        </w:rPr>
        <w:t>комитет</w:t>
      </w:r>
    </w:p>
    <w:p w14:paraId="5BE30AE6" w14:textId="77777777" w:rsidR="00886556" w:rsidRPr="00236C15" w:rsidRDefault="0046228E" w:rsidP="007E4605">
      <w:pPr>
        <w:pStyle w:val="10"/>
        <w:spacing w:before="0" w:beforeAutospacing="0" w:after="0" w:afterAutospacing="0"/>
        <w:ind w:firstLine="567"/>
        <w:jc w:val="both"/>
        <w:rPr>
          <w:rStyle w:val="a4"/>
          <w:b w:val="0"/>
          <w:bCs/>
          <w:sz w:val="26"/>
          <w:szCs w:val="26"/>
        </w:rPr>
      </w:pPr>
      <w:r w:rsidRPr="003E332C">
        <w:rPr>
          <w:rStyle w:val="a4"/>
          <w:b w:val="0"/>
          <w:bCs/>
          <w:sz w:val="26"/>
          <w:szCs w:val="26"/>
          <w:u w:val="single"/>
        </w:rPr>
        <w:t>Заказчик планируемой деятельности</w:t>
      </w:r>
      <w:r w:rsidRPr="00236C15">
        <w:rPr>
          <w:rStyle w:val="a4"/>
          <w:b w:val="0"/>
          <w:bCs/>
          <w:sz w:val="26"/>
          <w:szCs w:val="26"/>
        </w:rPr>
        <w:t xml:space="preserve">: </w:t>
      </w:r>
    </w:p>
    <w:p w14:paraId="3FB164EB" w14:textId="103C8FEC" w:rsidR="00A334E7" w:rsidRPr="00236C15" w:rsidRDefault="00D77EC5" w:rsidP="00D83B8D">
      <w:pPr>
        <w:pStyle w:val="10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>ЗАО «ПМК-55»</w:t>
      </w:r>
    </w:p>
    <w:p w14:paraId="30B165B3" w14:textId="77777777" w:rsidR="00D77EC5" w:rsidRPr="00236C15" w:rsidRDefault="00D77EC5" w:rsidP="00D83B8D">
      <w:pPr>
        <w:pStyle w:val="10"/>
        <w:spacing w:before="0" w:beforeAutospacing="0" w:after="0" w:afterAutospacing="0"/>
        <w:ind w:firstLine="567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 xml:space="preserve">ул. Гавриила Тихова, д.9 офис </w:t>
      </w:r>
      <w:proofErr w:type="gramStart"/>
      <w:r w:rsidRPr="00236C15">
        <w:rPr>
          <w:bCs/>
          <w:sz w:val="26"/>
          <w:szCs w:val="26"/>
        </w:rPr>
        <w:t>219  г.</w:t>
      </w:r>
      <w:proofErr w:type="gramEnd"/>
      <w:r w:rsidRPr="00236C15">
        <w:rPr>
          <w:bCs/>
          <w:sz w:val="26"/>
          <w:szCs w:val="26"/>
        </w:rPr>
        <w:t xml:space="preserve"> Смолевичи. Минская обл., Республика </w:t>
      </w:r>
      <w:proofErr w:type="gramStart"/>
      <w:r w:rsidRPr="00236C15">
        <w:rPr>
          <w:bCs/>
          <w:sz w:val="26"/>
          <w:szCs w:val="26"/>
        </w:rPr>
        <w:t>Беларусь  222201</w:t>
      </w:r>
      <w:proofErr w:type="gramEnd"/>
      <w:r w:rsidRPr="00236C15">
        <w:rPr>
          <w:bCs/>
          <w:sz w:val="26"/>
          <w:szCs w:val="26"/>
        </w:rPr>
        <w:t xml:space="preserve"> </w:t>
      </w:r>
    </w:p>
    <w:p w14:paraId="730E7D1E" w14:textId="17303D6E" w:rsidR="000A0395" w:rsidRPr="003E332C" w:rsidRDefault="00BD69AD" w:rsidP="00D83B8D">
      <w:pPr>
        <w:pStyle w:val="10"/>
        <w:spacing w:before="0" w:beforeAutospacing="0" w:after="0" w:afterAutospacing="0"/>
        <w:ind w:firstLine="567"/>
        <w:rPr>
          <w:bCs/>
          <w:sz w:val="26"/>
          <w:szCs w:val="26"/>
          <w:u w:val="single"/>
        </w:rPr>
      </w:pPr>
      <w:r w:rsidRPr="003E332C">
        <w:rPr>
          <w:bCs/>
          <w:sz w:val="26"/>
          <w:szCs w:val="26"/>
          <w:u w:val="single"/>
        </w:rPr>
        <w:t>Проектная организация</w:t>
      </w:r>
      <w:r w:rsidR="000A0395" w:rsidRPr="003E332C">
        <w:rPr>
          <w:bCs/>
          <w:sz w:val="26"/>
          <w:szCs w:val="26"/>
          <w:u w:val="single"/>
        </w:rPr>
        <w:t>:</w:t>
      </w:r>
    </w:p>
    <w:p w14:paraId="4C6D9923" w14:textId="43C548B8" w:rsidR="00E02C90" w:rsidRPr="00236C15" w:rsidRDefault="00D77EC5" w:rsidP="00E02C90">
      <w:pPr>
        <w:ind w:firstLine="567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>ЧУП «ГЕЛИОС-ПРОЕКТ»</w:t>
      </w:r>
    </w:p>
    <w:p w14:paraId="15DFA9BD" w14:textId="77777777" w:rsidR="00421A13" w:rsidRPr="00236C15" w:rsidRDefault="00421A13" w:rsidP="00D83B8D">
      <w:pPr>
        <w:ind w:firstLine="567"/>
        <w:jc w:val="both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>Проектируемы</w:t>
      </w:r>
      <w:r w:rsidR="001C38BD" w:rsidRPr="00236C15">
        <w:rPr>
          <w:bCs/>
          <w:sz w:val="26"/>
          <w:szCs w:val="26"/>
        </w:rPr>
        <w:t>й</w:t>
      </w:r>
      <w:r w:rsidRPr="00236C15">
        <w:rPr>
          <w:bCs/>
          <w:sz w:val="26"/>
          <w:szCs w:val="26"/>
        </w:rPr>
        <w:t xml:space="preserve"> объект размеща</w:t>
      </w:r>
      <w:r w:rsidR="001C38BD" w:rsidRPr="00236C15">
        <w:rPr>
          <w:bCs/>
          <w:sz w:val="26"/>
          <w:szCs w:val="26"/>
        </w:rPr>
        <w:t>е</w:t>
      </w:r>
      <w:r w:rsidRPr="00236C15">
        <w:rPr>
          <w:bCs/>
          <w:sz w:val="26"/>
          <w:szCs w:val="26"/>
        </w:rPr>
        <w:t>тся на существующих земельных участках:</w:t>
      </w:r>
    </w:p>
    <w:p w14:paraId="407F86A3" w14:textId="79185355" w:rsidR="00DA54FD" w:rsidRPr="00236C15" w:rsidRDefault="00F30B05" w:rsidP="00F30B05">
      <w:pPr>
        <w:autoSpaceDE w:val="0"/>
        <w:autoSpaceDN w:val="0"/>
        <w:adjustRightInd w:val="0"/>
        <w:spacing w:before="156" w:line="156" w:lineRule="exact"/>
        <w:ind w:left="567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>Ад</w:t>
      </w:r>
      <w:r w:rsidR="00421A13" w:rsidRPr="00236C15">
        <w:rPr>
          <w:bCs/>
          <w:sz w:val="26"/>
          <w:szCs w:val="26"/>
        </w:rPr>
        <w:t xml:space="preserve">рес: </w:t>
      </w:r>
      <w:r w:rsidR="00DA54FD" w:rsidRPr="00236C15">
        <w:rPr>
          <w:bCs/>
          <w:sz w:val="26"/>
          <w:szCs w:val="26"/>
        </w:rPr>
        <w:t>Минская область</w:t>
      </w:r>
      <w:r w:rsidR="002F248E" w:rsidRPr="00236C15">
        <w:rPr>
          <w:bCs/>
          <w:sz w:val="26"/>
          <w:szCs w:val="26"/>
        </w:rPr>
        <w:t>, г.</w:t>
      </w:r>
      <w:r w:rsidRPr="00236C15">
        <w:rPr>
          <w:bCs/>
          <w:sz w:val="26"/>
          <w:szCs w:val="26"/>
        </w:rPr>
        <w:t> </w:t>
      </w:r>
      <w:r w:rsidR="002F248E" w:rsidRPr="00236C15">
        <w:rPr>
          <w:bCs/>
          <w:sz w:val="26"/>
          <w:szCs w:val="26"/>
        </w:rPr>
        <w:t>Смолевичи, ул.</w:t>
      </w:r>
      <w:r w:rsidRPr="00236C15">
        <w:rPr>
          <w:bCs/>
          <w:sz w:val="26"/>
          <w:szCs w:val="26"/>
        </w:rPr>
        <w:t> </w:t>
      </w:r>
      <w:r w:rsidR="00E02C90" w:rsidRPr="00236C15">
        <w:rPr>
          <w:bCs/>
          <w:sz w:val="26"/>
          <w:szCs w:val="26"/>
        </w:rPr>
        <w:t>Лисья Горка.</w:t>
      </w:r>
    </w:p>
    <w:p w14:paraId="3727CE07" w14:textId="77777777" w:rsidR="00886556" w:rsidRPr="00236C15" w:rsidRDefault="0046228E" w:rsidP="00D83B8D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36C15">
        <w:rPr>
          <w:rFonts w:ascii="Times New Roman" w:hAnsi="Times New Roman" w:cs="Times New Roman"/>
          <w:bCs/>
          <w:sz w:val="26"/>
          <w:szCs w:val="26"/>
        </w:rPr>
        <w:t>Сроки реализации планируемой деятельности:</w:t>
      </w:r>
    </w:p>
    <w:p w14:paraId="0D17BA36" w14:textId="0967445D" w:rsidR="0046228E" w:rsidRPr="00236C15" w:rsidRDefault="00E67669" w:rsidP="00D83B8D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236C15">
        <w:rPr>
          <w:rFonts w:ascii="Times New Roman" w:hAnsi="Times New Roman" w:cs="Times New Roman"/>
          <w:bCs/>
          <w:sz w:val="26"/>
          <w:szCs w:val="26"/>
        </w:rPr>
        <w:t xml:space="preserve">Реализация проекта </w:t>
      </w:r>
      <w:r w:rsidR="00DA2208" w:rsidRPr="00236C15">
        <w:rPr>
          <w:rFonts w:ascii="Times New Roman" w:hAnsi="Times New Roman" w:cs="Times New Roman"/>
          <w:bCs/>
          <w:sz w:val="26"/>
          <w:szCs w:val="26"/>
        </w:rPr>
        <w:t>202</w:t>
      </w:r>
      <w:r w:rsidR="00E02C90" w:rsidRPr="00236C15">
        <w:rPr>
          <w:rFonts w:ascii="Times New Roman" w:hAnsi="Times New Roman" w:cs="Times New Roman"/>
          <w:bCs/>
          <w:sz w:val="26"/>
          <w:szCs w:val="26"/>
        </w:rPr>
        <w:t>5-2027</w:t>
      </w:r>
      <w:r w:rsidR="001438FA" w:rsidRPr="00236C15">
        <w:rPr>
          <w:rFonts w:ascii="Times New Roman" w:hAnsi="Times New Roman" w:cs="Times New Roman"/>
          <w:bCs/>
          <w:sz w:val="26"/>
          <w:szCs w:val="26"/>
        </w:rPr>
        <w:t xml:space="preserve"> г.</w:t>
      </w:r>
    </w:p>
    <w:p w14:paraId="624F7106" w14:textId="4ED9EDDC" w:rsidR="0046228E" w:rsidRPr="00236C15" w:rsidRDefault="0046228E" w:rsidP="00D83B8D">
      <w:pPr>
        <w:pStyle w:val="10"/>
        <w:spacing w:before="0" w:beforeAutospacing="0" w:after="0" w:afterAutospacing="0"/>
        <w:ind w:firstLine="567"/>
        <w:jc w:val="both"/>
        <w:rPr>
          <w:rStyle w:val="a4"/>
          <w:b w:val="0"/>
          <w:bCs/>
          <w:sz w:val="26"/>
          <w:szCs w:val="26"/>
        </w:rPr>
      </w:pPr>
      <w:r w:rsidRPr="00236C15">
        <w:rPr>
          <w:rStyle w:val="a4"/>
          <w:b w:val="0"/>
          <w:bCs/>
          <w:sz w:val="26"/>
          <w:szCs w:val="26"/>
        </w:rPr>
        <w:t>Сроки проведения общественн</w:t>
      </w:r>
      <w:r w:rsidR="003E332C">
        <w:rPr>
          <w:rStyle w:val="a4"/>
          <w:b w:val="0"/>
          <w:bCs/>
          <w:sz w:val="26"/>
          <w:szCs w:val="26"/>
        </w:rPr>
        <w:t>ого</w:t>
      </w:r>
      <w:r w:rsidRPr="00236C15">
        <w:rPr>
          <w:rStyle w:val="a4"/>
          <w:b w:val="0"/>
          <w:bCs/>
          <w:sz w:val="26"/>
          <w:szCs w:val="26"/>
        </w:rPr>
        <w:t xml:space="preserve"> обсуждени</w:t>
      </w:r>
      <w:r w:rsidR="003E332C">
        <w:rPr>
          <w:rStyle w:val="a4"/>
          <w:b w:val="0"/>
          <w:bCs/>
          <w:sz w:val="26"/>
          <w:szCs w:val="26"/>
        </w:rPr>
        <w:t>я</w:t>
      </w:r>
      <w:r w:rsidRPr="00236C15">
        <w:rPr>
          <w:rStyle w:val="a4"/>
          <w:b w:val="0"/>
          <w:bCs/>
          <w:sz w:val="26"/>
          <w:szCs w:val="26"/>
        </w:rPr>
        <w:t xml:space="preserve"> и направления замечаний и</w:t>
      </w:r>
      <w:r w:rsidR="00B974E5">
        <w:rPr>
          <w:rStyle w:val="a4"/>
          <w:b w:val="0"/>
          <w:bCs/>
          <w:sz w:val="26"/>
          <w:szCs w:val="26"/>
        </w:rPr>
        <w:t> </w:t>
      </w:r>
      <w:r w:rsidRPr="00236C15">
        <w:rPr>
          <w:rStyle w:val="a4"/>
          <w:b w:val="0"/>
          <w:bCs/>
          <w:sz w:val="26"/>
          <w:szCs w:val="26"/>
        </w:rPr>
        <w:t xml:space="preserve">предложений: с </w:t>
      </w:r>
      <w:r w:rsidR="00B974E5" w:rsidRPr="00236C15">
        <w:rPr>
          <w:rStyle w:val="a4"/>
          <w:b w:val="0"/>
          <w:bCs/>
          <w:sz w:val="26"/>
          <w:szCs w:val="26"/>
        </w:rPr>
        <w:t>16.09.2026 по 30.09.2026</w:t>
      </w:r>
      <w:r w:rsidR="00B974E5">
        <w:rPr>
          <w:rStyle w:val="a4"/>
          <w:b w:val="0"/>
          <w:bCs/>
          <w:sz w:val="26"/>
          <w:szCs w:val="26"/>
        </w:rPr>
        <w:t xml:space="preserve"> г</w:t>
      </w:r>
      <w:r w:rsidRPr="00236C15">
        <w:rPr>
          <w:rStyle w:val="a4"/>
          <w:b w:val="0"/>
          <w:bCs/>
          <w:sz w:val="26"/>
          <w:szCs w:val="26"/>
        </w:rPr>
        <w:t>.</w:t>
      </w:r>
    </w:p>
    <w:p w14:paraId="604162D0" w14:textId="02D12E79" w:rsidR="00B45A5D" w:rsidRPr="00236C15" w:rsidRDefault="00B45A5D" w:rsidP="00D83B8D">
      <w:pPr>
        <w:pStyle w:val="10"/>
        <w:spacing w:before="0" w:beforeAutospacing="0" w:after="0" w:afterAutospacing="0"/>
        <w:ind w:firstLine="567"/>
        <w:jc w:val="both"/>
        <w:rPr>
          <w:rStyle w:val="a4"/>
          <w:b w:val="0"/>
          <w:bCs/>
          <w:sz w:val="26"/>
          <w:szCs w:val="26"/>
        </w:rPr>
      </w:pPr>
      <w:r w:rsidRPr="00236C15">
        <w:rPr>
          <w:rStyle w:val="a4"/>
          <w:b w:val="0"/>
          <w:bCs/>
          <w:sz w:val="26"/>
          <w:szCs w:val="26"/>
        </w:rPr>
        <w:t>С графическими и текстовыми материалами проекта можно ознакомится на</w:t>
      </w:r>
      <w:r w:rsidR="00B974E5">
        <w:t> </w:t>
      </w:r>
      <w:r w:rsidRPr="00236C15">
        <w:rPr>
          <w:rStyle w:val="a4"/>
          <w:b w:val="0"/>
          <w:bCs/>
          <w:sz w:val="26"/>
          <w:szCs w:val="26"/>
        </w:rPr>
        <w:t>официальном сайте Смолевичского районного исполнительного комитета</w:t>
      </w:r>
      <w:r w:rsidR="00B80C10" w:rsidRPr="00236C15">
        <w:rPr>
          <w:rStyle w:val="a4"/>
          <w:b w:val="0"/>
          <w:bCs/>
          <w:sz w:val="26"/>
          <w:szCs w:val="26"/>
        </w:rPr>
        <w:t xml:space="preserve">, а также </w:t>
      </w:r>
      <w:r w:rsidR="00B80C10" w:rsidRPr="00236C15">
        <w:rPr>
          <w:bCs/>
          <w:sz w:val="26"/>
          <w:szCs w:val="26"/>
        </w:rPr>
        <w:t>по адресу: 222201, г. Смолевичи, ул. Советская, 125 (отдел архитектуры и</w:t>
      </w:r>
      <w:r w:rsidR="00B974E5">
        <w:t> </w:t>
      </w:r>
      <w:r w:rsidR="00B80C10" w:rsidRPr="00236C15">
        <w:rPr>
          <w:bCs/>
          <w:sz w:val="26"/>
          <w:szCs w:val="26"/>
        </w:rPr>
        <w:t xml:space="preserve">строительства) с 8:30 до 17:30 </w:t>
      </w:r>
      <w:r w:rsidRPr="00236C15">
        <w:rPr>
          <w:rStyle w:val="a4"/>
          <w:b w:val="0"/>
          <w:bCs/>
          <w:sz w:val="26"/>
          <w:szCs w:val="26"/>
        </w:rPr>
        <w:t>в период проведения общественного обсуждения (с</w:t>
      </w:r>
      <w:r w:rsidR="00B974E5">
        <w:rPr>
          <w:rStyle w:val="a4"/>
          <w:b w:val="0"/>
          <w:bCs/>
          <w:sz w:val="26"/>
          <w:szCs w:val="26"/>
        </w:rPr>
        <w:t> </w:t>
      </w:r>
      <w:r w:rsidRPr="00236C15">
        <w:rPr>
          <w:rStyle w:val="a4"/>
          <w:b w:val="0"/>
          <w:bCs/>
          <w:sz w:val="26"/>
          <w:szCs w:val="26"/>
        </w:rPr>
        <w:t>16.09.2026 по 30.09.2026).</w:t>
      </w:r>
    </w:p>
    <w:p w14:paraId="3C504A1C" w14:textId="26031AD3" w:rsidR="00F30B05" w:rsidRPr="00236C15" w:rsidRDefault="00F30B05" w:rsidP="00F30B05">
      <w:pPr>
        <w:pStyle w:val="10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 xml:space="preserve">Контактное лицо: начальник отдела архитектуры и строительства – </w:t>
      </w:r>
      <w:r w:rsidR="00B80C10" w:rsidRPr="00236C15">
        <w:rPr>
          <w:bCs/>
          <w:sz w:val="26"/>
          <w:szCs w:val="26"/>
        </w:rPr>
        <w:t>Щиглова Анастасия Юрьевна</w:t>
      </w:r>
      <w:r w:rsidRPr="00236C15">
        <w:rPr>
          <w:bCs/>
          <w:sz w:val="26"/>
          <w:szCs w:val="26"/>
        </w:rPr>
        <w:t xml:space="preserve"> (тел. 8 01776 4 41 92).</w:t>
      </w:r>
    </w:p>
    <w:p w14:paraId="79628070" w14:textId="77777777" w:rsidR="00F30B05" w:rsidRPr="00236C15" w:rsidRDefault="00F30B05" w:rsidP="00F30B05">
      <w:pPr>
        <w:pStyle w:val="10"/>
        <w:spacing w:before="0" w:beforeAutospacing="0" w:after="0" w:afterAutospacing="0"/>
        <w:ind w:firstLine="567"/>
        <w:jc w:val="both"/>
        <w:rPr>
          <w:rStyle w:val="a4"/>
          <w:b w:val="0"/>
          <w:bCs/>
          <w:sz w:val="26"/>
          <w:szCs w:val="26"/>
        </w:rPr>
      </w:pPr>
      <w:r w:rsidRPr="00236C15">
        <w:rPr>
          <w:rStyle w:val="a4"/>
          <w:b w:val="0"/>
          <w:bCs/>
          <w:sz w:val="26"/>
          <w:szCs w:val="26"/>
        </w:rPr>
        <w:t>Замечания и предложения по общественным обсуждениям в течение объявленного срока можно направлять:</w:t>
      </w:r>
    </w:p>
    <w:p w14:paraId="52E64EBC" w14:textId="77777777" w:rsidR="00F30B05" w:rsidRPr="00236C15" w:rsidRDefault="00F30B05" w:rsidP="00F30B05">
      <w:pPr>
        <w:pStyle w:val="10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 xml:space="preserve">В Смолевичский районный исполнительный комитет по адресу: 222201 </w:t>
      </w:r>
      <w:r w:rsidRPr="00236C15">
        <w:rPr>
          <w:bCs/>
          <w:sz w:val="26"/>
          <w:szCs w:val="26"/>
        </w:rPr>
        <w:br/>
        <w:t xml:space="preserve">г. Смолевичи, ул. Советская, 125 (отдел архитектуры и строительства) либо электронный адрес: </w:t>
      </w:r>
      <w:hyperlink r:id="rId5" w:history="1">
        <w:r w:rsidRPr="00236C15">
          <w:rPr>
            <w:rStyle w:val="a3"/>
            <w:bCs/>
            <w:color w:val="auto"/>
            <w:sz w:val="26"/>
            <w:szCs w:val="26"/>
            <w:lang w:val="en-US"/>
          </w:rPr>
          <w:t>arhit</w:t>
        </w:r>
        <w:r w:rsidRPr="00236C15">
          <w:rPr>
            <w:rStyle w:val="a3"/>
            <w:bCs/>
            <w:color w:val="auto"/>
            <w:sz w:val="26"/>
            <w:szCs w:val="26"/>
          </w:rPr>
          <w:t>@smolevichi.gov.by</w:t>
        </w:r>
      </w:hyperlink>
      <w:r w:rsidRPr="00236C15">
        <w:rPr>
          <w:bCs/>
          <w:sz w:val="26"/>
          <w:szCs w:val="26"/>
        </w:rPr>
        <w:t xml:space="preserve"> с пометкой «общественное обсуждение».</w:t>
      </w:r>
    </w:p>
    <w:p w14:paraId="68675A7C" w14:textId="77777777" w:rsidR="00F30B05" w:rsidRPr="00236C15" w:rsidRDefault="00F30B05" w:rsidP="00F30B05">
      <w:pPr>
        <w:pStyle w:val="10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>Поданные в период проведения общественного обсуждения замечания и предложения будут рассмотрены на архитектурно-градостроительном совете.</w:t>
      </w:r>
    </w:p>
    <w:p w14:paraId="60073F3B" w14:textId="77777777" w:rsidR="00F30B05" w:rsidRPr="00236C15" w:rsidRDefault="00F30B05" w:rsidP="00F30B05">
      <w:pPr>
        <w:pStyle w:val="10"/>
        <w:spacing w:before="0" w:beforeAutospacing="0" w:after="0" w:afterAutospacing="0"/>
        <w:ind w:firstLine="567"/>
        <w:jc w:val="both"/>
        <w:rPr>
          <w:bCs/>
          <w:sz w:val="26"/>
          <w:szCs w:val="26"/>
        </w:rPr>
      </w:pPr>
      <w:r w:rsidRPr="00236C15">
        <w:rPr>
          <w:bCs/>
          <w:sz w:val="26"/>
          <w:szCs w:val="26"/>
        </w:rPr>
        <w:t>Заявления, поданные после указанных сроков, рассматриваться не будут.</w:t>
      </w:r>
    </w:p>
    <w:p w14:paraId="1111A1C3" w14:textId="77777777" w:rsidR="00F30B05" w:rsidRPr="00236C15" w:rsidRDefault="00F30B05" w:rsidP="00F30B05">
      <w:pPr>
        <w:pStyle w:val="10"/>
        <w:spacing w:before="0" w:beforeAutospacing="0" w:after="0" w:afterAutospacing="0"/>
        <w:ind w:firstLine="567"/>
        <w:rPr>
          <w:rStyle w:val="a4"/>
          <w:b w:val="0"/>
          <w:bCs/>
          <w:sz w:val="26"/>
          <w:szCs w:val="26"/>
        </w:rPr>
      </w:pPr>
      <w:r w:rsidRPr="00236C15">
        <w:rPr>
          <w:rStyle w:val="a4"/>
          <w:b w:val="0"/>
          <w:bCs/>
          <w:sz w:val="26"/>
          <w:szCs w:val="26"/>
        </w:rPr>
        <w:t>Место и дата опубликования уведомления:</w:t>
      </w:r>
    </w:p>
    <w:p w14:paraId="6C777BD2" w14:textId="01E0964E" w:rsidR="00F30B05" w:rsidRPr="007E4605" w:rsidRDefault="00F30B05" w:rsidP="00F30B05">
      <w:pPr>
        <w:pStyle w:val="10"/>
        <w:spacing w:before="0" w:beforeAutospacing="0" w:after="0" w:afterAutospacing="0"/>
        <w:ind w:firstLine="567"/>
        <w:jc w:val="both"/>
        <w:rPr>
          <w:rStyle w:val="a4"/>
          <w:b w:val="0"/>
          <w:bCs/>
          <w:sz w:val="26"/>
          <w:szCs w:val="26"/>
        </w:rPr>
      </w:pPr>
      <w:r w:rsidRPr="007E4605">
        <w:rPr>
          <w:rStyle w:val="a4"/>
          <w:b w:val="0"/>
          <w:bCs/>
          <w:sz w:val="26"/>
          <w:szCs w:val="26"/>
        </w:rPr>
        <w:t>Уведомления о проведении общественных обсуждений размещены:</w:t>
      </w:r>
    </w:p>
    <w:p w14:paraId="3ED61A28" w14:textId="16F3643D" w:rsidR="00F30B05" w:rsidRPr="007E4605" w:rsidRDefault="00F30B05" w:rsidP="00F30B05">
      <w:pPr>
        <w:pStyle w:val="10"/>
        <w:spacing w:before="0" w:beforeAutospacing="0" w:after="0" w:afterAutospacing="0"/>
        <w:ind w:right="-141" w:firstLine="567"/>
        <w:jc w:val="both"/>
        <w:rPr>
          <w:rStyle w:val="a4"/>
          <w:b w:val="0"/>
          <w:bCs/>
          <w:sz w:val="26"/>
          <w:szCs w:val="26"/>
        </w:rPr>
      </w:pPr>
      <w:r w:rsidRPr="007E4605">
        <w:rPr>
          <w:rStyle w:val="a4"/>
          <w:b w:val="0"/>
          <w:bCs/>
          <w:sz w:val="26"/>
          <w:szCs w:val="26"/>
        </w:rPr>
        <w:t xml:space="preserve">- в электронном виде – на официальном сайте Смолевичского районного исполнительного комитета </w:t>
      </w:r>
      <w:r w:rsidRPr="007E4605">
        <w:rPr>
          <w:sz w:val="26"/>
          <w:szCs w:val="26"/>
        </w:rPr>
        <w:t xml:space="preserve">в разделе «Общественные обсуждения» </w:t>
      </w:r>
    </w:p>
    <w:p w14:paraId="2B97A716" w14:textId="68398643" w:rsidR="0021176E" w:rsidRPr="007E4605" w:rsidRDefault="00F30B05" w:rsidP="00C74D9E">
      <w:pPr>
        <w:pStyle w:val="10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7E4605">
        <w:rPr>
          <w:rStyle w:val="a4"/>
          <w:b w:val="0"/>
          <w:bCs/>
          <w:sz w:val="26"/>
          <w:szCs w:val="26"/>
        </w:rPr>
        <w:t xml:space="preserve">- в печатных средствах массовой информации – в газете «Край </w:t>
      </w:r>
      <w:proofErr w:type="spellStart"/>
      <w:r w:rsidRPr="007E4605">
        <w:rPr>
          <w:rStyle w:val="a4"/>
          <w:b w:val="0"/>
          <w:bCs/>
          <w:sz w:val="26"/>
          <w:szCs w:val="26"/>
        </w:rPr>
        <w:t>Смаляв</w:t>
      </w:r>
      <w:r w:rsidRPr="007E4605">
        <w:rPr>
          <w:rStyle w:val="a4"/>
          <w:b w:val="0"/>
          <w:bCs/>
          <w:sz w:val="26"/>
          <w:szCs w:val="26"/>
          <w:lang w:val="en-US"/>
        </w:rPr>
        <w:t>i</w:t>
      </w:r>
      <w:r w:rsidRPr="007E4605">
        <w:rPr>
          <w:rStyle w:val="a4"/>
          <w:b w:val="0"/>
          <w:bCs/>
          <w:sz w:val="26"/>
          <w:szCs w:val="26"/>
        </w:rPr>
        <w:t>цк</w:t>
      </w:r>
      <w:r w:rsidRPr="007E4605">
        <w:rPr>
          <w:rStyle w:val="a4"/>
          <w:b w:val="0"/>
          <w:bCs/>
          <w:sz w:val="26"/>
          <w:szCs w:val="26"/>
          <w:lang w:val="en-US"/>
        </w:rPr>
        <w:t>i</w:t>
      </w:r>
      <w:proofErr w:type="spellEnd"/>
      <w:r w:rsidRPr="007E4605">
        <w:rPr>
          <w:rStyle w:val="a4"/>
          <w:b w:val="0"/>
          <w:bCs/>
          <w:sz w:val="26"/>
          <w:szCs w:val="26"/>
        </w:rPr>
        <w:t>»</w:t>
      </w:r>
    </w:p>
    <w:sectPr w:rsidR="0021176E" w:rsidRPr="007E4605" w:rsidSect="00D83B8D">
      <w:pgSz w:w="11906" w:h="16838"/>
      <w:pgMar w:top="709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7A825E8"/>
    <w:lvl w:ilvl="0">
      <w:start w:val="1"/>
      <w:numFmt w:val="bullet"/>
      <w:pStyle w:val="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6904634"/>
    <w:multiLevelType w:val="hybridMultilevel"/>
    <w:tmpl w:val="5E7ADA68"/>
    <w:lvl w:ilvl="0" w:tplc="2D1C114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AB95B56"/>
    <w:multiLevelType w:val="hybridMultilevel"/>
    <w:tmpl w:val="585063D2"/>
    <w:lvl w:ilvl="0" w:tplc="E248892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465029E6"/>
    <w:multiLevelType w:val="hybridMultilevel"/>
    <w:tmpl w:val="22CEA454"/>
    <w:lvl w:ilvl="0" w:tplc="9464560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10000019" w:tentative="1">
      <w:start w:val="1"/>
      <w:numFmt w:val="lowerLetter"/>
      <w:lvlText w:val="%2."/>
      <w:lvlJc w:val="left"/>
      <w:pPr>
        <w:ind w:left="873" w:hanging="360"/>
      </w:pPr>
    </w:lvl>
    <w:lvl w:ilvl="2" w:tplc="1000001B" w:tentative="1">
      <w:start w:val="1"/>
      <w:numFmt w:val="lowerRoman"/>
      <w:lvlText w:val="%3."/>
      <w:lvlJc w:val="right"/>
      <w:pPr>
        <w:ind w:left="1593" w:hanging="180"/>
      </w:pPr>
    </w:lvl>
    <w:lvl w:ilvl="3" w:tplc="1000000F" w:tentative="1">
      <w:start w:val="1"/>
      <w:numFmt w:val="decimal"/>
      <w:lvlText w:val="%4."/>
      <w:lvlJc w:val="left"/>
      <w:pPr>
        <w:ind w:left="2313" w:hanging="360"/>
      </w:pPr>
    </w:lvl>
    <w:lvl w:ilvl="4" w:tplc="10000019" w:tentative="1">
      <w:start w:val="1"/>
      <w:numFmt w:val="lowerLetter"/>
      <w:lvlText w:val="%5."/>
      <w:lvlJc w:val="left"/>
      <w:pPr>
        <w:ind w:left="3033" w:hanging="360"/>
      </w:pPr>
    </w:lvl>
    <w:lvl w:ilvl="5" w:tplc="1000001B" w:tentative="1">
      <w:start w:val="1"/>
      <w:numFmt w:val="lowerRoman"/>
      <w:lvlText w:val="%6."/>
      <w:lvlJc w:val="right"/>
      <w:pPr>
        <w:ind w:left="3753" w:hanging="180"/>
      </w:pPr>
    </w:lvl>
    <w:lvl w:ilvl="6" w:tplc="1000000F" w:tentative="1">
      <w:start w:val="1"/>
      <w:numFmt w:val="decimal"/>
      <w:lvlText w:val="%7."/>
      <w:lvlJc w:val="left"/>
      <w:pPr>
        <w:ind w:left="4473" w:hanging="360"/>
      </w:pPr>
    </w:lvl>
    <w:lvl w:ilvl="7" w:tplc="10000019" w:tentative="1">
      <w:start w:val="1"/>
      <w:numFmt w:val="lowerLetter"/>
      <w:lvlText w:val="%8."/>
      <w:lvlJc w:val="left"/>
      <w:pPr>
        <w:ind w:left="5193" w:hanging="360"/>
      </w:pPr>
    </w:lvl>
    <w:lvl w:ilvl="8" w:tplc="1000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58EB780C"/>
    <w:multiLevelType w:val="hybridMultilevel"/>
    <w:tmpl w:val="E0B40744"/>
    <w:lvl w:ilvl="0" w:tplc="49885A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3E87E5E"/>
    <w:multiLevelType w:val="hybridMultilevel"/>
    <w:tmpl w:val="EDFA495A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73936"/>
    <w:multiLevelType w:val="multilevel"/>
    <w:tmpl w:val="1D92F4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3886266">
    <w:abstractNumId w:val="0"/>
  </w:num>
  <w:num w:numId="2" w16cid:durableId="719014529">
    <w:abstractNumId w:val="1"/>
  </w:num>
  <w:num w:numId="3" w16cid:durableId="862016532">
    <w:abstractNumId w:val="2"/>
  </w:num>
  <w:num w:numId="4" w16cid:durableId="1995987657">
    <w:abstractNumId w:val="5"/>
  </w:num>
  <w:num w:numId="5" w16cid:durableId="950166740">
    <w:abstractNumId w:val="4"/>
  </w:num>
  <w:num w:numId="6" w16cid:durableId="1518957497">
    <w:abstractNumId w:val="3"/>
  </w:num>
  <w:num w:numId="7" w16cid:durableId="20218583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3C4"/>
    <w:rsid w:val="00003D98"/>
    <w:rsid w:val="00007EE3"/>
    <w:rsid w:val="00010D8B"/>
    <w:rsid w:val="000257FD"/>
    <w:rsid w:val="000A0395"/>
    <w:rsid w:val="000D240E"/>
    <w:rsid w:val="000F5407"/>
    <w:rsid w:val="0010315C"/>
    <w:rsid w:val="0010323E"/>
    <w:rsid w:val="00120D68"/>
    <w:rsid w:val="00122032"/>
    <w:rsid w:val="0013154D"/>
    <w:rsid w:val="00142D97"/>
    <w:rsid w:val="00142E79"/>
    <w:rsid w:val="001438FA"/>
    <w:rsid w:val="001445EA"/>
    <w:rsid w:val="001464CA"/>
    <w:rsid w:val="00150E3F"/>
    <w:rsid w:val="0015397A"/>
    <w:rsid w:val="00171AD0"/>
    <w:rsid w:val="0018559C"/>
    <w:rsid w:val="001B154D"/>
    <w:rsid w:val="001B18CB"/>
    <w:rsid w:val="001C38BD"/>
    <w:rsid w:val="001C4930"/>
    <w:rsid w:val="00204F3C"/>
    <w:rsid w:val="0021176E"/>
    <w:rsid w:val="00217C26"/>
    <w:rsid w:val="0022182B"/>
    <w:rsid w:val="00231339"/>
    <w:rsid w:val="00236C15"/>
    <w:rsid w:val="00251707"/>
    <w:rsid w:val="00291F70"/>
    <w:rsid w:val="002A3890"/>
    <w:rsid w:val="002B13D3"/>
    <w:rsid w:val="002C0411"/>
    <w:rsid w:val="002C3DB1"/>
    <w:rsid w:val="002C7EB8"/>
    <w:rsid w:val="002F12A2"/>
    <w:rsid w:val="002F248E"/>
    <w:rsid w:val="002F5535"/>
    <w:rsid w:val="002F6067"/>
    <w:rsid w:val="00365910"/>
    <w:rsid w:val="00374B17"/>
    <w:rsid w:val="00381F7A"/>
    <w:rsid w:val="00381FB3"/>
    <w:rsid w:val="00390541"/>
    <w:rsid w:val="0039341C"/>
    <w:rsid w:val="003B0352"/>
    <w:rsid w:val="003D6858"/>
    <w:rsid w:val="003E332C"/>
    <w:rsid w:val="00405CAC"/>
    <w:rsid w:val="00421A13"/>
    <w:rsid w:val="004341F9"/>
    <w:rsid w:val="00457F5D"/>
    <w:rsid w:val="0046228E"/>
    <w:rsid w:val="00476EA2"/>
    <w:rsid w:val="004813C4"/>
    <w:rsid w:val="004B407F"/>
    <w:rsid w:val="004C28B9"/>
    <w:rsid w:val="00524908"/>
    <w:rsid w:val="00526B7D"/>
    <w:rsid w:val="005302CF"/>
    <w:rsid w:val="0054238A"/>
    <w:rsid w:val="0055563D"/>
    <w:rsid w:val="00571097"/>
    <w:rsid w:val="0058185D"/>
    <w:rsid w:val="00591F54"/>
    <w:rsid w:val="005E6602"/>
    <w:rsid w:val="00630A9F"/>
    <w:rsid w:val="00661C01"/>
    <w:rsid w:val="00676665"/>
    <w:rsid w:val="006967D1"/>
    <w:rsid w:val="0069780E"/>
    <w:rsid w:val="006B386C"/>
    <w:rsid w:val="006D5BB7"/>
    <w:rsid w:val="006E7246"/>
    <w:rsid w:val="006F4BE2"/>
    <w:rsid w:val="00730C8F"/>
    <w:rsid w:val="00737B89"/>
    <w:rsid w:val="00755AC7"/>
    <w:rsid w:val="00777177"/>
    <w:rsid w:val="0078725C"/>
    <w:rsid w:val="00795041"/>
    <w:rsid w:val="007B5120"/>
    <w:rsid w:val="007D1FD4"/>
    <w:rsid w:val="007E4605"/>
    <w:rsid w:val="008055AA"/>
    <w:rsid w:val="008314C0"/>
    <w:rsid w:val="008540F8"/>
    <w:rsid w:val="008700BE"/>
    <w:rsid w:val="008778EC"/>
    <w:rsid w:val="00886556"/>
    <w:rsid w:val="008A52EE"/>
    <w:rsid w:val="008B68C5"/>
    <w:rsid w:val="008C7FEB"/>
    <w:rsid w:val="008D4DFE"/>
    <w:rsid w:val="009069A1"/>
    <w:rsid w:val="00910250"/>
    <w:rsid w:val="0093480E"/>
    <w:rsid w:val="00956730"/>
    <w:rsid w:val="00972CC4"/>
    <w:rsid w:val="009903B8"/>
    <w:rsid w:val="009C140C"/>
    <w:rsid w:val="009D4C9E"/>
    <w:rsid w:val="009E26A3"/>
    <w:rsid w:val="00A04646"/>
    <w:rsid w:val="00A064D2"/>
    <w:rsid w:val="00A334E7"/>
    <w:rsid w:val="00A46A1C"/>
    <w:rsid w:val="00A54701"/>
    <w:rsid w:val="00A56744"/>
    <w:rsid w:val="00A823A6"/>
    <w:rsid w:val="00AD04C1"/>
    <w:rsid w:val="00AF1048"/>
    <w:rsid w:val="00AF5EB8"/>
    <w:rsid w:val="00B13CE7"/>
    <w:rsid w:val="00B20607"/>
    <w:rsid w:val="00B21FA6"/>
    <w:rsid w:val="00B26456"/>
    <w:rsid w:val="00B34452"/>
    <w:rsid w:val="00B45A5D"/>
    <w:rsid w:val="00B50BE0"/>
    <w:rsid w:val="00B57A56"/>
    <w:rsid w:val="00B64DA2"/>
    <w:rsid w:val="00B80C10"/>
    <w:rsid w:val="00B974E5"/>
    <w:rsid w:val="00BB0642"/>
    <w:rsid w:val="00BD69AD"/>
    <w:rsid w:val="00C04AFD"/>
    <w:rsid w:val="00C50D79"/>
    <w:rsid w:val="00C74D9E"/>
    <w:rsid w:val="00CA3DBE"/>
    <w:rsid w:val="00D02E7A"/>
    <w:rsid w:val="00D25E31"/>
    <w:rsid w:val="00D33057"/>
    <w:rsid w:val="00D3766F"/>
    <w:rsid w:val="00D40764"/>
    <w:rsid w:val="00D41542"/>
    <w:rsid w:val="00D52CCE"/>
    <w:rsid w:val="00D77EC5"/>
    <w:rsid w:val="00D834C2"/>
    <w:rsid w:val="00D83B8D"/>
    <w:rsid w:val="00D86DAC"/>
    <w:rsid w:val="00DA020B"/>
    <w:rsid w:val="00DA2208"/>
    <w:rsid w:val="00DA370B"/>
    <w:rsid w:val="00DA54FD"/>
    <w:rsid w:val="00DB09CF"/>
    <w:rsid w:val="00DB451C"/>
    <w:rsid w:val="00DB5E36"/>
    <w:rsid w:val="00DC5DE6"/>
    <w:rsid w:val="00DC7FA9"/>
    <w:rsid w:val="00DF7915"/>
    <w:rsid w:val="00E02C90"/>
    <w:rsid w:val="00E32BCF"/>
    <w:rsid w:val="00E56FCA"/>
    <w:rsid w:val="00E67669"/>
    <w:rsid w:val="00F07969"/>
    <w:rsid w:val="00F30B05"/>
    <w:rsid w:val="00F40E4E"/>
    <w:rsid w:val="00F4372F"/>
    <w:rsid w:val="00F45024"/>
    <w:rsid w:val="00FB110C"/>
    <w:rsid w:val="00FB47BA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B12F2"/>
  <w15:chartTrackingRefBased/>
  <w15:docId w15:val="{BE60CE14-0484-4C7D-AD62-8D32E896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13C4"/>
    <w:rPr>
      <w:rFonts w:eastAsia="Calibri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813C4"/>
    <w:pPr>
      <w:widowControl w:val="0"/>
      <w:autoSpaceDE w:val="0"/>
      <w:autoSpaceDN w:val="0"/>
    </w:pPr>
    <w:rPr>
      <w:rFonts w:ascii="Courier New" w:eastAsia="Calibri" w:hAnsi="Courier New" w:cs="Courier New"/>
      <w:lang w:val="ru-RU" w:eastAsia="ru-RU"/>
    </w:rPr>
  </w:style>
  <w:style w:type="character" w:styleId="a3">
    <w:name w:val="Hyperlink"/>
    <w:rsid w:val="004813C4"/>
    <w:rPr>
      <w:color w:val="0000FF"/>
      <w:u w:val="single"/>
    </w:rPr>
  </w:style>
  <w:style w:type="paragraph" w:customStyle="1" w:styleId="10">
    <w:name w:val="Обычный (веб)1"/>
    <w:basedOn w:val="a"/>
    <w:uiPriority w:val="99"/>
    <w:rsid w:val="004813C4"/>
    <w:pPr>
      <w:spacing w:before="100" w:beforeAutospacing="1" w:after="100" w:afterAutospacing="1"/>
    </w:pPr>
  </w:style>
  <w:style w:type="character" w:styleId="a4">
    <w:name w:val="Strong"/>
    <w:qFormat/>
    <w:rsid w:val="004813C4"/>
    <w:rPr>
      <w:b/>
    </w:rPr>
  </w:style>
  <w:style w:type="character" w:customStyle="1" w:styleId="mail-message-sender-email">
    <w:name w:val="mail-message-sender-email"/>
    <w:rsid w:val="004813C4"/>
  </w:style>
  <w:style w:type="paragraph" w:customStyle="1" w:styleId="1">
    <w:name w:val="Абзац списка1"/>
    <w:aliases w:val="Абзац списка для документа"/>
    <w:basedOn w:val="a"/>
    <w:link w:val="ListParagraphChar"/>
    <w:rsid w:val="004813C4"/>
    <w:pPr>
      <w:numPr>
        <w:numId w:val="1"/>
      </w:numPr>
      <w:contextualSpacing/>
    </w:pPr>
  </w:style>
  <w:style w:type="character" w:customStyle="1" w:styleId="ListParagraphChar">
    <w:name w:val="List Paragraph Char"/>
    <w:aliases w:val="Абзац списка для документа Char"/>
    <w:link w:val="1"/>
    <w:locked/>
    <w:rsid w:val="004813C4"/>
    <w:rPr>
      <w:rFonts w:eastAsia="Calibri"/>
      <w:sz w:val="24"/>
      <w:szCs w:val="24"/>
      <w:lang w:val="ru-RU" w:eastAsia="ru-RU" w:bidi="ar-SA"/>
    </w:rPr>
  </w:style>
  <w:style w:type="character" w:customStyle="1" w:styleId="3">
    <w:name w:val="Основной текст с отступом 3 Знак"/>
    <w:uiPriority w:val="99"/>
    <w:semiHidden/>
    <w:rsid w:val="00DB5E36"/>
    <w:rPr>
      <w:rFonts w:ascii="Times New Roman" w:eastAsia="Times New Roman" w:hAnsi="Times New Roman"/>
      <w:sz w:val="16"/>
      <w:szCs w:val="16"/>
      <w:lang w:eastAsia="ar-SA"/>
    </w:rPr>
  </w:style>
  <w:style w:type="paragraph" w:styleId="a5">
    <w:name w:val="Balloon Text"/>
    <w:basedOn w:val="a"/>
    <w:link w:val="a6"/>
    <w:rsid w:val="000A0395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0A0395"/>
    <w:rPr>
      <w:rFonts w:ascii="Segoe UI" w:eastAsia="Calibri" w:hAnsi="Segoe UI" w:cs="Segoe UI"/>
      <w:sz w:val="18"/>
      <w:szCs w:val="18"/>
    </w:rPr>
  </w:style>
  <w:style w:type="paragraph" w:customStyle="1" w:styleId="a7">
    <w:name w:val="Основной"/>
    <w:basedOn w:val="a"/>
    <w:link w:val="a8"/>
    <w:uiPriority w:val="6"/>
    <w:qFormat/>
    <w:rsid w:val="00B21FA6"/>
    <w:pPr>
      <w:ind w:firstLine="709"/>
      <w:contextualSpacing/>
      <w:jc w:val="both"/>
    </w:pPr>
    <w:rPr>
      <w:rFonts w:eastAsia="Times New Roman"/>
      <w:sz w:val="28"/>
      <w:szCs w:val="21"/>
      <w:lang w:val="x-none" w:eastAsia="x-none"/>
    </w:rPr>
  </w:style>
  <w:style w:type="character" w:customStyle="1" w:styleId="a8">
    <w:name w:val="Основной Знак"/>
    <w:aliases w:val="Без интервала Знак"/>
    <w:link w:val="a7"/>
    <w:uiPriority w:val="6"/>
    <w:rsid w:val="00B21FA6"/>
    <w:rPr>
      <w:sz w:val="28"/>
      <w:szCs w:val="21"/>
    </w:rPr>
  </w:style>
  <w:style w:type="table" w:styleId="a9">
    <w:name w:val="Table Grid"/>
    <w:basedOn w:val="a1"/>
    <w:uiPriority w:val="59"/>
    <w:rsid w:val="001B154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33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hit@smolevichi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Уведомление о планируемой деятельности</vt:lpstr>
    </vt:vector>
  </TitlesOfParts>
  <Company>MoBIL GROUP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планируемой деятельности</dc:title>
  <dc:subject/>
  <dc:creator>разумный проект</dc:creator>
  <cp:keywords/>
  <cp:lastModifiedBy>Галина Анатольевна Бажежа</cp:lastModifiedBy>
  <cp:revision>10</cp:revision>
  <cp:lastPrinted>2022-06-22T10:06:00Z</cp:lastPrinted>
  <dcterms:created xsi:type="dcterms:W3CDTF">2025-03-24T13:50:00Z</dcterms:created>
  <dcterms:modified xsi:type="dcterms:W3CDTF">2026-09-22T08:54:00Z</dcterms:modified>
</cp:coreProperties>
</file>